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3F40D" w14:textId="08EAC401" w:rsidR="007C1FC2" w:rsidRDefault="004113EF" w:rsidP="004113EF">
      <w:pPr>
        <w:pStyle w:val="Heading1"/>
      </w:pPr>
      <w:r>
        <w:t>Assignment #3 Design Doc – Max Chiu</w:t>
      </w:r>
    </w:p>
    <w:p w14:paraId="316E0825" w14:textId="653B4C9B" w:rsidR="004113EF" w:rsidRDefault="004113EF" w:rsidP="004113EF"/>
    <w:p w14:paraId="2EF6B5FE" w14:textId="4BDA70B9" w:rsidR="004113EF" w:rsidRDefault="004113EF" w:rsidP="004113EF">
      <w:pPr>
        <w:pStyle w:val="Heading1"/>
      </w:pPr>
      <w:r>
        <w:t xml:space="preserve">Pseudocode – </w:t>
      </w:r>
    </w:p>
    <w:p w14:paraId="3641A6CA" w14:textId="162347B2" w:rsidR="004113EF" w:rsidRDefault="004113EF" w:rsidP="004113EF"/>
    <w:p w14:paraId="62822D03" w14:textId="22925172" w:rsidR="004113EF" w:rsidRDefault="004113EF" w:rsidP="004113EF">
      <w:pPr>
        <w:pStyle w:val="Heading2"/>
      </w:pPr>
      <w:r>
        <w:tab/>
        <w:t>Caesar Cipher</w:t>
      </w:r>
      <w:r w:rsidR="00693822">
        <w:t xml:space="preserve"> (Encrypt &amp; Decrypt)</w:t>
      </w:r>
    </w:p>
    <w:p w14:paraId="6527DEDE" w14:textId="44C8DF8A" w:rsidR="004113EF" w:rsidRDefault="00693822" w:rsidP="004113EF">
      <w:pPr>
        <w:pStyle w:val="ListParagraph"/>
        <w:numPr>
          <w:ilvl w:val="0"/>
          <w:numId w:val="3"/>
        </w:numPr>
      </w:pPr>
      <w:r>
        <w:t>Define a return string</w:t>
      </w:r>
    </w:p>
    <w:p w14:paraId="79A9C312" w14:textId="127DFA5F" w:rsidR="004113EF" w:rsidRDefault="00693822" w:rsidP="004113EF">
      <w:pPr>
        <w:pStyle w:val="ListParagraph"/>
        <w:numPr>
          <w:ilvl w:val="0"/>
          <w:numId w:val="3"/>
        </w:numPr>
      </w:pPr>
      <w:r>
        <w:t>Loop through input string</w:t>
      </w:r>
    </w:p>
    <w:p w14:paraId="05FAD27A" w14:textId="14325888" w:rsidR="00693822" w:rsidRDefault="00693822" w:rsidP="00693822">
      <w:pPr>
        <w:pStyle w:val="ListParagraph"/>
        <w:numPr>
          <w:ilvl w:val="1"/>
          <w:numId w:val="3"/>
        </w:numPr>
      </w:pPr>
      <w:r>
        <w:t>For each character, add the input key (subtract for decrypt)</w:t>
      </w:r>
    </w:p>
    <w:p w14:paraId="27B36B4A" w14:textId="2CE8999C" w:rsidR="00693822" w:rsidRDefault="00693822" w:rsidP="00693822">
      <w:pPr>
        <w:pStyle w:val="ListParagraph"/>
        <w:numPr>
          <w:ilvl w:val="1"/>
          <w:numId w:val="3"/>
        </w:numPr>
      </w:pPr>
      <w:r>
        <w:t>If the resulting character is greater than the range (less than the range for decrypt)</w:t>
      </w:r>
    </w:p>
    <w:p w14:paraId="01CAB8B4" w14:textId="668DC0BD" w:rsidR="00693822" w:rsidRDefault="00693822" w:rsidP="00693822">
      <w:pPr>
        <w:pStyle w:val="ListParagraph"/>
        <w:numPr>
          <w:ilvl w:val="2"/>
          <w:numId w:val="3"/>
        </w:numPr>
      </w:pPr>
      <w:r>
        <w:t>Subtract the character by the range until it is in range (add the character by the range for decrypt)</w:t>
      </w:r>
    </w:p>
    <w:p w14:paraId="230F89BF" w14:textId="4C5E0646" w:rsidR="00693822" w:rsidRDefault="00693822" w:rsidP="00693822">
      <w:pPr>
        <w:pStyle w:val="ListParagraph"/>
        <w:numPr>
          <w:ilvl w:val="1"/>
          <w:numId w:val="3"/>
        </w:numPr>
      </w:pPr>
      <w:r>
        <w:t>Add the character to the return string</w:t>
      </w:r>
    </w:p>
    <w:p w14:paraId="2868D0C1" w14:textId="2FA6720E" w:rsidR="00693822" w:rsidRDefault="00693822" w:rsidP="00693822">
      <w:pPr>
        <w:pStyle w:val="ListParagraph"/>
        <w:numPr>
          <w:ilvl w:val="0"/>
          <w:numId w:val="3"/>
        </w:numPr>
      </w:pPr>
      <w:r>
        <w:t>Return the string</w:t>
      </w:r>
    </w:p>
    <w:p w14:paraId="6C32C147" w14:textId="38F28AA4" w:rsidR="004113EF" w:rsidRDefault="00423F67" w:rsidP="00423F67">
      <w:pPr>
        <w:pStyle w:val="Heading2"/>
        <w:ind w:left="720"/>
      </w:pPr>
      <w:proofErr w:type="spellStart"/>
      <w:r>
        <w:t>Bellaso</w:t>
      </w:r>
      <w:proofErr w:type="spellEnd"/>
      <w:r>
        <w:t xml:space="preserve"> Cipher</w:t>
      </w:r>
      <w:r w:rsidR="00693822">
        <w:t xml:space="preserve"> (Encrypt &amp; Decrypt)</w:t>
      </w:r>
    </w:p>
    <w:p w14:paraId="13554FBD" w14:textId="479E937D" w:rsidR="00423F67" w:rsidRDefault="00693822" w:rsidP="00423F67">
      <w:pPr>
        <w:pStyle w:val="ListParagraph"/>
        <w:numPr>
          <w:ilvl w:val="0"/>
          <w:numId w:val="4"/>
        </w:numPr>
      </w:pPr>
      <w:r>
        <w:t>Define a return string</w:t>
      </w:r>
    </w:p>
    <w:p w14:paraId="6E99C013" w14:textId="4BDC43B5" w:rsidR="00423F67" w:rsidRDefault="00693822" w:rsidP="00423F67">
      <w:pPr>
        <w:pStyle w:val="ListParagraph"/>
        <w:numPr>
          <w:ilvl w:val="0"/>
          <w:numId w:val="4"/>
        </w:numPr>
      </w:pPr>
      <w:r>
        <w:t>Define a final key string</w:t>
      </w:r>
    </w:p>
    <w:p w14:paraId="5C1E5DA1" w14:textId="5695162F" w:rsidR="00693822" w:rsidRDefault="00693822" w:rsidP="00423F67">
      <w:pPr>
        <w:pStyle w:val="ListParagraph"/>
        <w:numPr>
          <w:ilvl w:val="0"/>
          <w:numId w:val="4"/>
        </w:numPr>
      </w:pPr>
      <w:r>
        <w:t>Loop through the # of characters in input string</w:t>
      </w:r>
    </w:p>
    <w:p w14:paraId="3080DC52" w14:textId="6385DA0F" w:rsidR="00693822" w:rsidRDefault="00693822" w:rsidP="00693822">
      <w:pPr>
        <w:pStyle w:val="ListParagraph"/>
        <w:numPr>
          <w:ilvl w:val="1"/>
          <w:numId w:val="4"/>
        </w:numPr>
      </w:pPr>
      <w:r>
        <w:t>Define a character that is equal to the current index modulo key length of the key</w:t>
      </w:r>
    </w:p>
    <w:p w14:paraId="210B6E22" w14:textId="6BBE929E" w:rsidR="00693822" w:rsidRDefault="00693822" w:rsidP="00693822">
      <w:pPr>
        <w:pStyle w:val="ListParagraph"/>
        <w:numPr>
          <w:ilvl w:val="1"/>
          <w:numId w:val="4"/>
        </w:numPr>
      </w:pPr>
      <w:r>
        <w:t>Add said character to final key string</w:t>
      </w:r>
    </w:p>
    <w:p w14:paraId="090BA15A" w14:textId="17192882" w:rsidR="00693822" w:rsidRDefault="00693822" w:rsidP="00693822">
      <w:pPr>
        <w:pStyle w:val="ListParagraph"/>
        <w:numPr>
          <w:ilvl w:val="0"/>
          <w:numId w:val="4"/>
        </w:numPr>
      </w:pPr>
      <w:r>
        <w:t>Loop through the input string</w:t>
      </w:r>
    </w:p>
    <w:p w14:paraId="3B33B7AD" w14:textId="0FB89C46" w:rsidR="00693822" w:rsidRDefault="00693822" w:rsidP="00693822">
      <w:pPr>
        <w:pStyle w:val="ListParagraph"/>
        <w:numPr>
          <w:ilvl w:val="1"/>
          <w:numId w:val="4"/>
        </w:numPr>
      </w:pPr>
      <w:r>
        <w:t>Since input string length is the same as the final key length</w:t>
      </w:r>
    </w:p>
    <w:p w14:paraId="384FE765" w14:textId="2EBDEB7A" w:rsidR="00693822" w:rsidRDefault="00693822" w:rsidP="00693822">
      <w:pPr>
        <w:pStyle w:val="ListParagraph"/>
        <w:numPr>
          <w:ilvl w:val="2"/>
          <w:numId w:val="4"/>
        </w:numPr>
      </w:pPr>
      <w:r>
        <w:t>For each character add the current index input string character with the current index final key character (subtract for decrypt)</w:t>
      </w:r>
    </w:p>
    <w:p w14:paraId="46FF837B" w14:textId="723859B9" w:rsidR="00693822" w:rsidRDefault="00693822" w:rsidP="00693822">
      <w:pPr>
        <w:pStyle w:val="ListParagraph"/>
        <w:numPr>
          <w:ilvl w:val="1"/>
          <w:numId w:val="4"/>
        </w:numPr>
      </w:pPr>
      <w:r>
        <w:t>If the resulting character is greater than the range (less than the range for decrypt)</w:t>
      </w:r>
    </w:p>
    <w:p w14:paraId="76D6F90D" w14:textId="6B0324C8" w:rsidR="00693822" w:rsidRDefault="00693822" w:rsidP="00693822">
      <w:pPr>
        <w:pStyle w:val="ListParagraph"/>
        <w:numPr>
          <w:ilvl w:val="2"/>
          <w:numId w:val="4"/>
        </w:numPr>
      </w:pPr>
      <w:r>
        <w:t>Subtract the character by the range until is in range (add the character by the range for decrypt)</w:t>
      </w:r>
    </w:p>
    <w:p w14:paraId="72A6F062" w14:textId="45CB9615" w:rsidR="00693822" w:rsidRDefault="00693822" w:rsidP="00693822">
      <w:pPr>
        <w:pStyle w:val="ListParagraph"/>
        <w:numPr>
          <w:ilvl w:val="1"/>
          <w:numId w:val="4"/>
        </w:numPr>
      </w:pPr>
      <w:r>
        <w:t>Add the character to the return string</w:t>
      </w:r>
    </w:p>
    <w:p w14:paraId="237EC2AA" w14:textId="634471F5" w:rsidR="00693822" w:rsidRDefault="00693822" w:rsidP="00693822">
      <w:pPr>
        <w:pStyle w:val="ListParagraph"/>
        <w:numPr>
          <w:ilvl w:val="0"/>
          <w:numId w:val="4"/>
        </w:numPr>
      </w:pPr>
      <w:r>
        <w:t>Return the string</w:t>
      </w:r>
    </w:p>
    <w:p w14:paraId="715CF608" w14:textId="1EF119EF" w:rsidR="00423F67" w:rsidRDefault="00423F67" w:rsidP="00423F67">
      <w:pPr>
        <w:pStyle w:val="Heading1"/>
      </w:pPr>
      <w:r>
        <w:t>Test Table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D40121" w14:paraId="344E2C2A" w14:textId="77777777" w:rsidTr="00D40121">
        <w:tc>
          <w:tcPr>
            <w:tcW w:w="1558" w:type="dxa"/>
          </w:tcPr>
          <w:p w14:paraId="055BE8AF" w14:textId="2A54B81F" w:rsidR="00D40121" w:rsidRDefault="00D40121" w:rsidP="00423F67">
            <w:r>
              <w:t>Input Text</w:t>
            </w:r>
          </w:p>
        </w:tc>
        <w:tc>
          <w:tcPr>
            <w:tcW w:w="1558" w:type="dxa"/>
          </w:tcPr>
          <w:p w14:paraId="31FA40F7" w14:textId="2C97F519" w:rsidR="00D40121" w:rsidRDefault="00D40121" w:rsidP="00423F67">
            <w:r>
              <w:t>Input Key</w:t>
            </w:r>
          </w:p>
        </w:tc>
        <w:tc>
          <w:tcPr>
            <w:tcW w:w="1558" w:type="dxa"/>
          </w:tcPr>
          <w:p w14:paraId="689B10D4" w14:textId="6D4702EB" w:rsidR="00D40121" w:rsidRDefault="00D40121" w:rsidP="00423F67">
            <w:r>
              <w:t xml:space="preserve">Encrypted (Caesar) </w:t>
            </w:r>
          </w:p>
        </w:tc>
        <w:tc>
          <w:tcPr>
            <w:tcW w:w="1559" w:type="dxa"/>
          </w:tcPr>
          <w:p w14:paraId="2B9F3D18" w14:textId="2D287268" w:rsidR="00D40121" w:rsidRDefault="00D40121" w:rsidP="00423F67">
            <w:r>
              <w:t>Decrypt (Caesar)</w:t>
            </w:r>
          </w:p>
        </w:tc>
      </w:tr>
      <w:tr w:rsidR="00D40121" w14:paraId="7FA04F84" w14:textId="77777777" w:rsidTr="00D40121">
        <w:tc>
          <w:tcPr>
            <w:tcW w:w="1558" w:type="dxa"/>
          </w:tcPr>
          <w:p w14:paraId="36011F13" w14:textId="123D64C1" w:rsidR="00D40121" w:rsidRDefault="00D40121" w:rsidP="00423F67">
            <w:r>
              <w:t>ABC</w:t>
            </w:r>
          </w:p>
        </w:tc>
        <w:tc>
          <w:tcPr>
            <w:tcW w:w="1558" w:type="dxa"/>
          </w:tcPr>
          <w:p w14:paraId="6411F13E" w14:textId="03B9BFA0" w:rsidR="00D40121" w:rsidRDefault="00D40121" w:rsidP="00423F67">
            <w:r>
              <w:t>3</w:t>
            </w:r>
          </w:p>
        </w:tc>
        <w:tc>
          <w:tcPr>
            <w:tcW w:w="1558" w:type="dxa"/>
          </w:tcPr>
          <w:p w14:paraId="1F60D375" w14:textId="746EFD58" w:rsidR="00D40121" w:rsidRDefault="00D40121" w:rsidP="00423F67">
            <w:r>
              <w:t>DEF</w:t>
            </w:r>
          </w:p>
        </w:tc>
        <w:tc>
          <w:tcPr>
            <w:tcW w:w="1559" w:type="dxa"/>
          </w:tcPr>
          <w:p w14:paraId="003AAC26" w14:textId="668E4CF0" w:rsidR="00D40121" w:rsidRDefault="00D40121" w:rsidP="00423F67">
            <w:r>
              <w:t>&gt;?@</w:t>
            </w:r>
          </w:p>
        </w:tc>
      </w:tr>
      <w:tr w:rsidR="00D40121" w14:paraId="1F3C9EC1" w14:textId="77777777" w:rsidTr="00D40121">
        <w:tc>
          <w:tcPr>
            <w:tcW w:w="1558" w:type="dxa"/>
          </w:tcPr>
          <w:p w14:paraId="44176CEB" w14:textId="7C2A6E39" w:rsidR="00D40121" w:rsidRDefault="00D40121" w:rsidP="00423F67">
            <w:r>
              <w:t>_</w:t>
            </w:r>
          </w:p>
        </w:tc>
        <w:tc>
          <w:tcPr>
            <w:tcW w:w="1558" w:type="dxa"/>
          </w:tcPr>
          <w:p w14:paraId="51BA57D9" w14:textId="02D37526" w:rsidR="00D40121" w:rsidRDefault="00D40121" w:rsidP="00423F67">
            <w:r>
              <w:t>4</w:t>
            </w:r>
          </w:p>
        </w:tc>
        <w:tc>
          <w:tcPr>
            <w:tcW w:w="1558" w:type="dxa"/>
          </w:tcPr>
          <w:p w14:paraId="74C90FEC" w14:textId="0541F0C6" w:rsidR="00D40121" w:rsidRDefault="00D40121" w:rsidP="00423F67">
            <w:r>
              <w:t>#</w:t>
            </w:r>
          </w:p>
        </w:tc>
        <w:tc>
          <w:tcPr>
            <w:tcW w:w="1559" w:type="dxa"/>
          </w:tcPr>
          <w:p w14:paraId="7AF96A85" w14:textId="4DBE97B9" w:rsidR="00D40121" w:rsidRDefault="00D40121" w:rsidP="00423F67">
            <w:r>
              <w:t>[</w:t>
            </w:r>
          </w:p>
        </w:tc>
      </w:tr>
      <w:tr w:rsidR="00D40121" w14:paraId="5AB58221" w14:textId="77777777" w:rsidTr="00D40121">
        <w:tc>
          <w:tcPr>
            <w:tcW w:w="1558" w:type="dxa"/>
          </w:tcPr>
          <w:p w14:paraId="73A31865" w14:textId="5AC87EDF" w:rsidR="00D40121" w:rsidRDefault="00D40121" w:rsidP="00423F67">
            <w:r>
              <w:t>MAX</w:t>
            </w:r>
          </w:p>
        </w:tc>
        <w:tc>
          <w:tcPr>
            <w:tcW w:w="1558" w:type="dxa"/>
          </w:tcPr>
          <w:p w14:paraId="52EBC311" w14:textId="58B81A82" w:rsidR="00D40121" w:rsidRDefault="00D40121" w:rsidP="00423F67">
            <w:r>
              <w:t>1</w:t>
            </w:r>
          </w:p>
        </w:tc>
        <w:tc>
          <w:tcPr>
            <w:tcW w:w="1558" w:type="dxa"/>
          </w:tcPr>
          <w:p w14:paraId="39A73E11" w14:textId="7D5EB845" w:rsidR="00D40121" w:rsidRDefault="00D40121" w:rsidP="00423F67">
            <w:r>
              <w:t>NBY</w:t>
            </w:r>
          </w:p>
        </w:tc>
        <w:tc>
          <w:tcPr>
            <w:tcW w:w="1559" w:type="dxa"/>
          </w:tcPr>
          <w:p w14:paraId="3405337C" w14:textId="1298E304" w:rsidR="00D40121" w:rsidRDefault="00D40121" w:rsidP="00423F67">
            <w:r>
              <w:t>L@W</w:t>
            </w:r>
          </w:p>
        </w:tc>
      </w:tr>
      <w:tr w:rsidR="00D40121" w14:paraId="4AC63431" w14:textId="77777777" w:rsidTr="00D40121">
        <w:tc>
          <w:tcPr>
            <w:tcW w:w="1558" w:type="dxa"/>
          </w:tcPr>
          <w:p w14:paraId="004E0A67" w14:textId="3FEE44E8" w:rsidR="00D40121" w:rsidRDefault="00D40121" w:rsidP="00423F67">
            <w:r>
              <w:t>911</w:t>
            </w:r>
          </w:p>
        </w:tc>
        <w:tc>
          <w:tcPr>
            <w:tcW w:w="1558" w:type="dxa"/>
          </w:tcPr>
          <w:p w14:paraId="4CF1BFCC" w14:textId="32D64B74" w:rsidR="00D40121" w:rsidRDefault="00D40121" w:rsidP="00423F67">
            <w:r>
              <w:t>5</w:t>
            </w:r>
          </w:p>
        </w:tc>
        <w:tc>
          <w:tcPr>
            <w:tcW w:w="1558" w:type="dxa"/>
          </w:tcPr>
          <w:p w14:paraId="7157DFA8" w14:textId="16E95CCC" w:rsidR="00D40121" w:rsidRDefault="00D40121" w:rsidP="00423F67">
            <w:r>
              <w:t>&gt;66</w:t>
            </w:r>
          </w:p>
        </w:tc>
        <w:tc>
          <w:tcPr>
            <w:tcW w:w="1559" w:type="dxa"/>
          </w:tcPr>
          <w:p w14:paraId="5F5A9587" w14:textId="710C7501" w:rsidR="00D40121" w:rsidRDefault="00D40121" w:rsidP="00423F67">
            <w:proofErr w:type="gramStart"/>
            <w:r>
              <w:t>4,,</w:t>
            </w:r>
            <w:proofErr w:type="gramEnd"/>
          </w:p>
        </w:tc>
      </w:tr>
    </w:tbl>
    <w:p w14:paraId="67011E61" w14:textId="2D9BE72F" w:rsidR="00423F67" w:rsidRDefault="00423F67" w:rsidP="00423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D40121" w14:paraId="3BCD0395" w14:textId="77777777" w:rsidTr="009B5FAF">
        <w:tc>
          <w:tcPr>
            <w:tcW w:w="1558" w:type="dxa"/>
          </w:tcPr>
          <w:p w14:paraId="23F93AED" w14:textId="77777777" w:rsidR="00D40121" w:rsidRDefault="00D40121" w:rsidP="00F11E38">
            <w:r>
              <w:t>Input Text</w:t>
            </w:r>
          </w:p>
        </w:tc>
        <w:tc>
          <w:tcPr>
            <w:tcW w:w="1558" w:type="dxa"/>
          </w:tcPr>
          <w:p w14:paraId="2B566D17" w14:textId="77777777" w:rsidR="00D40121" w:rsidRDefault="00D40121" w:rsidP="00F11E38">
            <w:r>
              <w:t>Input Key</w:t>
            </w:r>
          </w:p>
        </w:tc>
        <w:tc>
          <w:tcPr>
            <w:tcW w:w="1558" w:type="dxa"/>
          </w:tcPr>
          <w:p w14:paraId="2DA3E0C6" w14:textId="7089665A" w:rsidR="00D40121" w:rsidRDefault="00D40121" w:rsidP="00F11E38">
            <w:r>
              <w:t>Encrypted (</w:t>
            </w:r>
            <w:proofErr w:type="spellStart"/>
            <w:r>
              <w:t>Bellaso</w:t>
            </w:r>
            <w:proofErr w:type="spellEnd"/>
            <w:r>
              <w:t xml:space="preserve">) </w:t>
            </w:r>
          </w:p>
        </w:tc>
        <w:tc>
          <w:tcPr>
            <w:tcW w:w="1559" w:type="dxa"/>
          </w:tcPr>
          <w:p w14:paraId="02F2E878" w14:textId="27AAAB63" w:rsidR="00D40121" w:rsidRDefault="00D40121" w:rsidP="00F11E38">
            <w:r>
              <w:t>Decrypt (</w:t>
            </w:r>
            <w:proofErr w:type="spellStart"/>
            <w:r>
              <w:t>Bellaso</w:t>
            </w:r>
            <w:proofErr w:type="spellEnd"/>
            <w:r>
              <w:t>)</w:t>
            </w:r>
          </w:p>
        </w:tc>
      </w:tr>
      <w:tr w:rsidR="00D40121" w14:paraId="6F03BC4B" w14:textId="77777777" w:rsidTr="009B5FAF">
        <w:tc>
          <w:tcPr>
            <w:tcW w:w="1558" w:type="dxa"/>
          </w:tcPr>
          <w:p w14:paraId="430F499E" w14:textId="77777777" w:rsidR="00D40121" w:rsidRDefault="00D40121" w:rsidP="00F11E38">
            <w:r>
              <w:t>ABC</w:t>
            </w:r>
          </w:p>
        </w:tc>
        <w:tc>
          <w:tcPr>
            <w:tcW w:w="1558" w:type="dxa"/>
          </w:tcPr>
          <w:p w14:paraId="3C87FEC0" w14:textId="44F90B7F" w:rsidR="00D40121" w:rsidRDefault="009B5FAF" w:rsidP="00F11E38">
            <w:r>
              <w:t>CMS</w:t>
            </w:r>
          </w:p>
        </w:tc>
        <w:tc>
          <w:tcPr>
            <w:tcW w:w="1558" w:type="dxa"/>
          </w:tcPr>
          <w:p w14:paraId="4844E91C" w14:textId="5E1EF22C" w:rsidR="00D40121" w:rsidRDefault="009B5FAF" w:rsidP="00F11E38">
            <w:r>
              <w:t>DOV</w:t>
            </w:r>
          </w:p>
        </w:tc>
        <w:tc>
          <w:tcPr>
            <w:tcW w:w="1559" w:type="dxa"/>
          </w:tcPr>
          <w:p w14:paraId="16AFBD74" w14:textId="5C3E8550" w:rsidR="00D40121" w:rsidRDefault="00317C89" w:rsidP="00F11E38">
            <w:r>
              <w:t>XOJ</w:t>
            </w:r>
          </w:p>
        </w:tc>
      </w:tr>
      <w:tr w:rsidR="00D40121" w14:paraId="3E641546" w14:textId="77777777" w:rsidTr="009B5FAF">
        <w:tc>
          <w:tcPr>
            <w:tcW w:w="1558" w:type="dxa"/>
          </w:tcPr>
          <w:p w14:paraId="7D5B6913" w14:textId="77777777" w:rsidR="00D40121" w:rsidRDefault="00D40121" w:rsidP="00F11E38">
            <w:r>
              <w:t>_</w:t>
            </w:r>
          </w:p>
        </w:tc>
        <w:tc>
          <w:tcPr>
            <w:tcW w:w="1558" w:type="dxa"/>
          </w:tcPr>
          <w:p w14:paraId="36DB0A65" w14:textId="088A5041" w:rsidR="00D40121" w:rsidRDefault="00317C89" w:rsidP="00F11E38">
            <w:proofErr w:type="gramStart"/>
            <w:r>
              <w:t>‘ ‘</w:t>
            </w:r>
            <w:proofErr w:type="gramEnd"/>
            <w:r>
              <w:t xml:space="preserve"> (space)</w:t>
            </w:r>
          </w:p>
        </w:tc>
        <w:tc>
          <w:tcPr>
            <w:tcW w:w="1558" w:type="dxa"/>
          </w:tcPr>
          <w:p w14:paraId="0C2A8E59" w14:textId="7DE16D87" w:rsidR="00D40121" w:rsidRDefault="00317C89" w:rsidP="00F11E38">
            <w:r>
              <w:t>@</w:t>
            </w:r>
          </w:p>
        </w:tc>
        <w:tc>
          <w:tcPr>
            <w:tcW w:w="1559" w:type="dxa"/>
          </w:tcPr>
          <w:p w14:paraId="57A3B503" w14:textId="786888FA" w:rsidR="00D40121" w:rsidRDefault="00317C89" w:rsidP="00F11E38">
            <w:r>
              <w:t>?</w:t>
            </w:r>
          </w:p>
        </w:tc>
      </w:tr>
      <w:tr w:rsidR="00D40121" w14:paraId="3726FEEA" w14:textId="77777777" w:rsidTr="009B5FAF">
        <w:tc>
          <w:tcPr>
            <w:tcW w:w="1558" w:type="dxa"/>
          </w:tcPr>
          <w:p w14:paraId="2090E876" w14:textId="6FC359CD" w:rsidR="00D40121" w:rsidRDefault="009B5FAF" w:rsidP="00F11E38">
            <w:r>
              <w:t>123</w:t>
            </w:r>
          </w:p>
        </w:tc>
        <w:tc>
          <w:tcPr>
            <w:tcW w:w="1558" w:type="dxa"/>
          </w:tcPr>
          <w:p w14:paraId="7232BC06" w14:textId="6E3DAF87" w:rsidR="00D40121" w:rsidRDefault="009B5FAF" w:rsidP="00F11E38">
            <w:r>
              <w:t>555</w:t>
            </w:r>
          </w:p>
        </w:tc>
        <w:tc>
          <w:tcPr>
            <w:tcW w:w="1558" w:type="dxa"/>
          </w:tcPr>
          <w:p w14:paraId="1F64251F" w14:textId="1F613600" w:rsidR="00D40121" w:rsidRDefault="00317C89" w:rsidP="00F11E38">
            <w:r>
              <w:t>()*</w:t>
            </w:r>
          </w:p>
        </w:tc>
        <w:tc>
          <w:tcPr>
            <w:tcW w:w="1559" w:type="dxa"/>
          </w:tcPr>
          <w:p w14:paraId="5FF0E250" w14:textId="4D9E1D51" w:rsidR="00D40121" w:rsidRDefault="00696BEA" w:rsidP="00F11E38">
            <w:r>
              <w:t>DEF</w:t>
            </w:r>
          </w:p>
        </w:tc>
      </w:tr>
    </w:tbl>
    <w:p w14:paraId="5100BA55" w14:textId="77777777" w:rsidR="00D40121" w:rsidRDefault="00D40121" w:rsidP="00423F67"/>
    <w:p w14:paraId="3F6A625C" w14:textId="706A24BC" w:rsidR="00423F67" w:rsidRDefault="00423F67" w:rsidP="00423F67">
      <w:pPr>
        <w:pStyle w:val="Heading1"/>
      </w:pPr>
      <w:r>
        <w:t>UML Diagram –</w:t>
      </w:r>
    </w:p>
    <w:p w14:paraId="33103E67" w14:textId="5D929E91" w:rsidR="0089425B" w:rsidRPr="0089425B" w:rsidRDefault="0089425B" w:rsidP="0089425B">
      <w:r>
        <w:rPr>
          <w:noProof/>
        </w:rPr>
        <w:drawing>
          <wp:inline distT="0" distB="0" distL="0" distR="0" wp14:anchorId="43502250" wp14:editId="55B6B6E0">
            <wp:extent cx="1257300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8B0C" w14:textId="77777777" w:rsidR="00423F67" w:rsidRPr="00423F67" w:rsidRDefault="00423F67" w:rsidP="00423F67"/>
    <w:sectPr w:rsidR="00423F67" w:rsidRPr="0042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204"/>
    <w:multiLevelType w:val="hybridMultilevel"/>
    <w:tmpl w:val="D4FA1130"/>
    <w:lvl w:ilvl="0" w:tplc="3EE65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378D0"/>
    <w:multiLevelType w:val="hybridMultilevel"/>
    <w:tmpl w:val="B95C90C0"/>
    <w:lvl w:ilvl="0" w:tplc="9DCAD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81C0D"/>
    <w:multiLevelType w:val="hybridMultilevel"/>
    <w:tmpl w:val="E1A28394"/>
    <w:lvl w:ilvl="0" w:tplc="BC7C70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311CB8"/>
    <w:multiLevelType w:val="hybridMultilevel"/>
    <w:tmpl w:val="10004A54"/>
    <w:lvl w:ilvl="0" w:tplc="3998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EF"/>
    <w:rsid w:val="0018313E"/>
    <w:rsid w:val="00317C89"/>
    <w:rsid w:val="004113EF"/>
    <w:rsid w:val="00423F67"/>
    <w:rsid w:val="00693822"/>
    <w:rsid w:val="00696BEA"/>
    <w:rsid w:val="0089425B"/>
    <w:rsid w:val="008F0D00"/>
    <w:rsid w:val="009B5FAF"/>
    <w:rsid w:val="00A614F4"/>
    <w:rsid w:val="00B04D30"/>
    <w:rsid w:val="00B17FD1"/>
    <w:rsid w:val="00D40121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5120"/>
  <w15:chartTrackingRefBased/>
  <w15:docId w15:val="{C8DA5341-90B0-4A87-9CC7-073B204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3EF"/>
    <w:pPr>
      <w:ind w:left="720"/>
      <w:contextualSpacing/>
    </w:pPr>
  </w:style>
  <w:style w:type="table" w:styleId="TableGrid">
    <w:name w:val="Table Grid"/>
    <w:basedOn w:val="TableNormal"/>
    <w:uiPriority w:val="39"/>
    <w:rsid w:val="00423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1</cp:revision>
  <dcterms:created xsi:type="dcterms:W3CDTF">2020-10-09T10:01:00Z</dcterms:created>
  <dcterms:modified xsi:type="dcterms:W3CDTF">2020-10-10T12:30:00Z</dcterms:modified>
</cp:coreProperties>
</file>