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9B2127" w14:textId="553A6717" w:rsidR="006D445A" w:rsidRPr="0075364F" w:rsidRDefault="008C6826" w:rsidP="000347C1">
      <w:pPr>
        <w:spacing w:line="400" w:lineRule="exact"/>
        <w:ind w:left="660" w:hanging="420"/>
        <w:rPr>
          <w:rFonts w:ascii="標楷體" w:eastAsia="標楷體" w:hAnsi="標楷體"/>
          <w:sz w:val="28"/>
        </w:rPr>
      </w:pPr>
      <w:r w:rsidRPr="0075364F">
        <w:rPr>
          <w:rFonts w:ascii="標楷體" w:eastAsia="標楷體" w:hAnsi="標楷體" w:hint="eastAsia"/>
          <w:sz w:val="28"/>
        </w:rPr>
        <w:t>附錄1</w:t>
      </w:r>
    </w:p>
    <w:p w14:paraId="3C91BBC4" w14:textId="0F9C105B" w:rsidR="008C6826" w:rsidRDefault="008C6826" w:rsidP="000347C1">
      <w:pPr>
        <w:spacing w:line="400" w:lineRule="exact"/>
        <w:ind w:left="720" w:hanging="480"/>
        <w:jc w:val="center"/>
        <w:rPr>
          <w:rFonts w:ascii="標楷體" w:eastAsia="標楷體" w:hAnsi="標楷體"/>
          <w:sz w:val="32"/>
        </w:rPr>
      </w:pPr>
      <w:r w:rsidRPr="008C6826">
        <w:rPr>
          <w:rFonts w:ascii="標楷體" w:eastAsia="標楷體" w:hAnsi="標楷體" w:hint="eastAsia"/>
          <w:sz w:val="32"/>
        </w:rPr>
        <w:t>觀光職能e學院網站基本需求</w:t>
      </w:r>
    </w:p>
    <w:tbl>
      <w:tblPr>
        <w:tblStyle w:val="a7"/>
        <w:tblW w:w="0" w:type="auto"/>
        <w:tblLook w:val="04A0" w:firstRow="1" w:lastRow="0" w:firstColumn="1" w:lastColumn="0" w:noHBand="0" w:noVBand="1"/>
      </w:tblPr>
      <w:tblGrid>
        <w:gridCol w:w="1980"/>
        <w:gridCol w:w="6316"/>
      </w:tblGrid>
      <w:tr w:rsidR="008C6826" w14:paraId="5DB6F68D" w14:textId="77777777" w:rsidTr="009B4D80">
        <w:tc>
          <w:tcPr>
            <w:tcW w:w="1980" w:type="dxa"/>
          </w:tcPr>
          <w:p w14:paraId="38C79356" w14:textId="33746EA7" w:rsidR="008C6826" w:rsidRPr="005D008A" w:rsidRDefault="008C6826" w:rsidP="000347C1">
            <w:pPr>
              <w:spacing w:line="400" w:lineRule="exact"/>
              <w:ind w:left="660" w:hanging="420"/>
              <w:jc w:val="center"/>
              <w:rPr>
                <w:rFonts w:ascii="標楷體" w:eastAsia="標楷體" w:hAnsi="標楷體"/>
                <w:sz w:val="28"/>
                <w:szCs w:val="28"/>
              </w:rPr>
            </w:pPr>
            <w:r w:rsidRPr="005D008A">
              <w:rPr>
                <w:rFonts w:ascii="標楷體" w:eastAsia="標楷體" w:hAnsi="標楷體" w:hint="eastAsia"/>
                <w:sz w:val="28"/>
                <w:szCs w:val="28"/>
              </w:rPr>
              <w:t>類別</w:t>
            </w:r>
          </w:p>
        </w:tc>
        <w:tc>
          <w:tcPr>
            <w:tcW w:w="6316" w:type="dxa"/>
          </w:tcPr>
          <w:p w14:paraId="5B6C1D90" w14:textId="1733402B" w:rsidR="008C6826" w:rsidRPr="005D008A" w:rsidRDefault="008C6826" w:rsidP="000347C1">
            <w:pPr>
              <w:spacing w:line="400" w:lineRule="exact"/>
              <w:ind w:left="660" w:hanging="420"/>
              <w:jc w:val="center"/>
              <w:rPr>
                <w:rFonts w:ascii="標楷體" w:eastAsia="標楷體" w:hAnsi="標楷體"/>
                <w:sz w:val="28"/>
                <w:szCs w:val="28"/>
              </w:rPr>
            </w:pPr>
            <w:r w:rsidRPr="005D008A">
              <w:rPr>
                <w:rFonts w:ascii="標楷體" w:eastAsia="標楷體" w:hAnsi="標楷體" w:hint="eastAsia"/>
                <w:sz w:val="28"/>
                <w:szCs w:val="28"/>
              </w:rPr>
              <w:t>需求說明</w:t>
            </w:r>
          </w:p>
        </w:tc>
      </w:tr>
      <w:tr w:rsidR="008C6826" w:rsidRPr="0011705C" w14:paraId="0A9905BE" w14:textId="77777777" w:rsidTr="009B4D80">
        <w:tc>
          <w:tcPr>
            <w:tcW w:w="1980" w:type="dxa"/>
          </w:tcPr>
          <w:p w14:paraId="4F1D65E0" w14:textId="13A5C5DC" w:rsidR="008C6826" w:rsidRPr="005D008A" w:rsidRDefault="00722A30" w:rsidP="000347C1">
            <w:pPr>
              <w:spacing w:line="400" w:lineRule="exact"/>
              <w:jc w:val="center"/>
              <w:rPr>
                <w:rFonts w:ascii="標楷體" w:eastAsia="標楷體" w:hAnsi="標楷體"/>
                <w:sz w:val="28"/>
                <w:szCs w:val="28"/>
              </w:rPr>
            </w:pPr>
            <w:r>
              <w:rPr>
                <w:rFonts w:ascii="標楷體" w:eastAsia="標楷體" w:hAnsi="標楷體" w:hint="eastAsia"/>
                <w:sz w:val="28"/>
                <w:szCs w:val="28"/>
              </w:rPr>
              <w:t>網站</w:t>
            </w:r>
            <w:r w:rsidR="008C6826" w:rsidRPr="005D008A">
              <w:rPr>
                <w:rFonts w:ascii="標楷體" w:eastAsia="標楷體" w:hAnsi="標楷體" w:hint="eastAsia"/>
                <w:sz w:val="28"/>
                <w:szCs w:val="28"/>
              </w:rPr>
              <w:t>基本需求</w:t>
            </w:r>
          </w:p>
        </w:tc>
        <w:tc>
          <w:tcPr>
            <w:tcW w:w="6316" w:type="dxa"/>
          </w:tcPr>
          <w:p w14:paraId="57241865" w14:textId="1EC8C325" w:rsidR="008C6826" w:rsidRPr="005D008A" w:rsidRDefault="008C6826" w:rsidP="000347C1">
            <w:pPr>
              <w:pStyle w:val="a8"/>
              <w:numPr>
                <w:ilvl w:val="0"/>
                <w:numId w:val="1"/>
              </w:numPr>
              <w:spacing w:line="400" w:lineRule="exact"/>
              <w:ind w:leftChars="0"/>
              <w:rPr>
                <w:rFonts w:ascii="標楷體" w:eastAsia="標楷體" w:hAnsi="標楷體"/>
                <w:sz w:val="28"/>
                <w:szCs w:val="28"/>
              </w:rPr>
            </w:pPr>
            <w:r w:rsidRPr="005D008A">
              <w:rPr>
                <w:rFonts w:ascii="標楷體" w:eastAsia="標楷體" w:hAnsi="標楷體" w:hint="eastAsia"/>
                <w:sz w:val="28"/>
                <w:szCs w:val="28"/>
              </w:rPr>
              <w:t>數位學習</w:t>
            </w:r>
          </w:p>
          <w:p w14:paraId="5DA469B3" w14:textId="5B94AB10" w:rsidR="008C6826" w:rsidRPr="005D008A" w:rsidRDefault="006A3066" w:rsidP="000347C1">
            <w:pPr>
              <w:pStyle w:val="a8"/>
              <w:numPr>
                <w:ilvl w:val="0"/>
                <w:numId w:val="2"/>
              </w:numPr>
              <w:spacing w:line="400" w:lineRule="exact"/>
              <w:ind w:leftChars="0" w:left="420" w:hanging="420"/>
              <w:outlineLvl w:val="1"/>
              <w:rPr>
                <w:rFonts w:ascii="標楷體" w:eastAsia="標楷體" w:hAnsi="標楷體"/>
                <w:sz w:val="28"/>
                <w:szCs w:val="28"/>
              </w:rPr>
            </w:pPr>
            <w:r>
              <w:rPr>
                <w:rFonts w:ascii="標楷體" w:eastAsia="標楷體" w:hAnsi="標楷體" w:hint="eastAsia"/>
                <w:sz w:val="28"/>
                <w:szCs w:val="28"/>
              </w:rPr>
              <w:t>整體</w:t>
            </w:r>
            <w:proofErr w:type="gramStart"/>
            <w:r>
              <w:rPr>
                <w:rFonts w:ascii="標楷體" w:eastAsia="標楷體" w:hAnsi="標楷體" w:hint="eastAsia"/>
                <w:sz w:val="28"/>
                <w:szCs w:val="28"/>
              </w:rPr>
              <w:t>網站均須採用</w:t>
            </w:r>
            <w:proofErr w:type="gramEnd"/>
            <w:r>
              <w:rPr>
                <w:rFonts w:ascii="標楷體" w:eastAsia="標楷體" w:hAnsi="標楷體" w:hint="eastAsia"/>
                <w:sz w:val="28"/>
                <w:szCs w:val="28"/>
              </w:rPr>
              <w:t>響應式網頁設計技術製作，可配合不同行動裝置畫面大小變換頁面尺寸。</w:t>
            </w:r>
          </w:p>
          <w:p w14:paraId="31DAC4F6" w14:textId="244F871F" w:rsidR="008C6826" w:rsidRPr="005D008A" w:rsidRDefault="006A3066" w:rsidP="000347C1">
            <w:pPr>
              <w:pStyle w:val="a8"/>
              <w:numPr>
                <w:ilvl w:val="0"/>
                <w:numId w:val="2"/>
              </w:numPr>
              <w:spacing w:line="400" w:lineRule="exact"/>
              <w:ind w:leftChars="0"/>
              <w:rPr>
                <w:rFonts w:ascii="標楷體" w:eastAsia="標楷體" w:hAnsi="標楷體"/>
                <w:sz w:val="28"/>
                <w:szCs w:val="28"/>
              </w:rPr>
            </w:pPr>
            <w:r w:rsidRPr="005D008A">
              <w:rPr>
                <w:rFonts w:ascii="標楷體" w:eastAsia="標楷體" w:hAnsi="標楷體" w:hint="eastAsia"/>
                <w:sz w:val="28"/>
                <w:szCs w:val="28"/>
              </w:rPr>
              <w:t>課程介紹頁面</w:t>
            </w:r>
            <w:r>
              <w:rPr>
                <w:rFonts w:ascii="標楷體" w:eastAsia="標楷體" w:hAnsi="標楷體" w:hint="eastAsia"/>
                <w:sz w:val="28"/>
                <w:szCs w:val="28"/>
              </w:rPr>
              <w:t>含</w:t>
            </w:r>
            <w:r w:rsidRPr="005D008A">
              <w:rPr>
                <w:rFonts w:ascii="標楷體" w:eastAsia="標楷體" w:hAnsi="標楷體" w:hint="eastAsia"/>
                <w:sz w:val="28"/>
                <w:szCs w:val="28"/>
              </w:rPr>
              <w:t>加退選功能</w:t>
            </w:r>
            <w:r w:rsidR="008C6826" w:rsidRPr="005D008A">
              <w:rPr>
                <w:rFonts w:ascii="標楷體" w:eastAsia="標楷體" w:hAnsi="標楷體" w:hint="eastAsia"/>
                <w:sz w:val="28"/>
                <w:szCs w:val="28"/>
              </w:rPr>
              <w:t>。</w:t>
            </w:r>
          </w:p>
          <w:p w14:paraId="0BBEC6DB" w14:textId="28A8BF54" w:rsidR="008C6826" w:rsidRPr="005D008A" w:rsidRDefault="008C6826" w:rsidP="000347C1">
            <w:pPr>
              <w:pStyle w:val="a8"/>
              <w:numPr>
                <w:ilvl w:val="0"/>
                <w:numId w:val="2"/>
              </w:numPr>
              <w:spacing w:line="400" w:lineRule="exact"/>
              <w:ind w:leftChars="0" w:left="420" w:hanging="420"/>
              <w:rPr>
                <w:rFonts w:ascii="標楷體" w:eastAsia="標楷體" w:hAnsi="標楷體"/>
                <w:sz w:val="28"/>
                <w:szCs w:val="28"/>
              </w:rPr>
            </w:pPr>
            <w:r w:rsidRPr="005D008A">
              <w:rPr>
                <w:rFonts w:ascii="標楷體" w:eastAsia="標楷體" w:hAnsi="標楷體" w:hint="eastAsia"/>
                <w:sz w:val="28"/>
                <w:szCs w:val="28"/>
              </w:rPr>
              <w:t>課程簡要資訊之查詢功能</w:t>
            </w:r>
            <w:r w:rsidR="006A3066">
              <w:rPr>
                <w:rFonts w:ascii="標楷體" w:eastAsia="標楷體" w:hAnsi="標楷體" w:hint="eastAsia"/>
                <w:sz w:val="28"/>
                <w:szCs w:val="28"/>
              </w:rPr>
              <w:t>（學員查詢課程時出現課程名稱、簡介者）。</w:t>
            </w:r>
          </w:p>
          <w:p w14:paraId="0184661F" w14:textId="77777777" w:rsidR="008C6826" w:rsidRPr="005D008A" w:rsidRDefault="008C6826" w:rsidP="000347C1">
            <w:pPr>
              <w:pStyle w:val="a8"/>
              <w:numPr>
                <w:ilvl w:val="0"/>
                <w:numId w:val="2"/>
              </w:numPr>
              <w:spacing w:line="400" w:lineRule="exact"/>
              <w:ind w:leftChars="0" w:left="420" w:hanging="420"/>
              <w:rPr>
                <w:rFonts w:ascii="標楷體" w:eastAsia="標楷體" w:hAnsi="標楷體"/>
                <w:sz w:val="28"/>
                <w:szCs w:val="28"/>
              </w:rPr>
            </w:pPr>
            <w:r w:rsidRPr="005D008A">
              <w:rPr>
                <w:rFonts w:ascii="標楷體" w:eastAsia="標楷體" w:hAnsi="標楷體" w:hint="eastAsia"/>
                <w:sz w:val="28"/>
                <w:szCs w:val="28"/>
              </w:rPr>
              <w:t>開啟不同格式之數位學習課程</w:t>
            </w:r>
            <w:r w:rsidR="00AC4DDC" w:rsidRPr="005D008A">
              <w:rPr>
                <w:rFonts w:ascii="標楷體" w:eastAsia="標楷體" w:hAnsi="標楷體" w:hint="eastAsia"/>
                <w:sz w:val="28"/>
                <w:szCs w:val="28"/>
              </w:rPr>
              <w:t>、</w:t>
            </w:r>
            <w:r w:rsidRPr="005D008A">
              <w:rPr>
                <w:rFonts w:ascii="標楷體" w:eastAsia="標楷體" w:hAnsi="標楷體" w:hint="eastAsia"/>
                <w:sz w:val="28"/>
                <w:szCs w:val="28"/>
              </w:rPr>
              <w:t>教材功能，</w:t>
            </w:r>
            <w:r w:rsidR="00AC4DDC" w:rsidRPr="005D008A">
              <w:rPr>
                <w:rFonts w:ascii="標楷體" w:eastAsia="標楷體" w:hAnsi="標楷體" w:hint="eastAsia"/>
                <w:sz w:val="28"/>
                <w:szCs w:val="28"/>
              </w:rPr>
              <w:t>並支援舊課程影片格式，</w:t>
            </w:r>
            <w:r w:rsidRPr="005D008A">
              <w:rPr>
                <w:rFonts w:ascii="標楷體" w:eastAsia="標楷體" w:hAnsi="標楷體" w:hint="eastAsia"/>
                <w:sz w:val="28"/>
                <w:szCs w:val="28"/>
              </w:rPr>
              <w:t>若</w:t>
            </w:r>
            <w:r w:rsidR="00AC4DDC" w:rsidRPr="005D008A">
              <w:rPr>
                <w:rFonts w:ascii="標楷體" w:eastAsia="標楷體" w:hAnsi="標楷體" w:hint="eastAsia"/>
                <w:sz w:val="28"/>
                <w:szCs w:val="28"/>
              </w:rPr>
              <w:t>第一次使用時</w:t>
            </w:r>
            <w:r w:rsidRPr="005D008A">
              <w:rPr>
                <w:rFonts w:ascii="標楷體" w:eastAsia="標楷體" w:hAnsi="標楷體" w:hint="eastAsia"/>
                <w:sz w:val="28"/>
                <w:szCs w:val="28"/>
              </w:rPr>
              <w:t>需</w:t>
            </w:r>
            <w:r w:rsidR="00AC4DDC" w:rsidRPr="005D008A">
              <w:rPr>
                <w:rFonts w:ascii="標楷體" w:eastAsia="標楷體" w:hAnsi="標楷體" w:hint="eastAsia"/>
                <w:sz w:val="28"/>
                <w:szCs w:val="28"/>
              </w:rPr>
              <w:t>要</w:t>
            </w:r>
            <w:r w:rsidRPr="005D008A">
              <w:rPr>
                <w:rFonts w:ascii="標楷體" w:eastAsia="標楷體" w:hAnsi="標楷體" w:hint="eastAsia"/>
                <w:sz w:val="28"/>
                <w:szCs w:val="28"/>
              </w:rPr>
              <w:t>特殊播放文件，需提示下載安裝</w:t>
            </w:r>
            <w:r w:rsidR="00AC4DDC" w:rsidRPr="005D008A">
              <w:rPr>
                <w:rFonts w:ascii="標楷體" w:eastAsia="標楷體" w:hAnsi="標楷體" w:hint="eastAsia"/>
                <w:sz w:val="28"/>
                <w:szCs w:val="28"/>
              </w:rPr>
              <w:t>。</w:t>
            </w:r>
          </w:p>
          <w:p w14:paraId="0684650B" w14:textId="77777777" w:rsidR="00AC4DDC" w:rsidRPr="005D008A" w:rsidRDefault="00AC4DDC" w:rsidP="000347C1">
            <w:pPr>
              <w:pStyle w:val="a8"/>
              <w:numPr>
                <w:ilvl w:val="0"/>
                <w:numId w:val="2"/>
              </w:numPr>
              <w:spacing w:line="400" w:lineRule="exact"/>
              <w:ind w:leftChars="0" w:left="420" w:hanging="420"/>
              <w:rPr>
                <w:rFonts w:ascii="標楷體" w:eastAsia="標楷體" w:hAnsi="標楷體"/>
                <w:sz w:val="28"/>
                <w:szCs w:val="28"/>
              </w:rPr>
            </w:pPr>
            <w:r w:rsidRPr="005D008A">
              <w:rPr>
                <w:rFonts w:ascii="標楷體" w:eastAsia="標楷體" w:hAnsi="標楷體" w:hint="eastAsia"/>
                <w:sz w:val="28"/>
                <w:szCs w:val="28"/>
              </w:rPr>
              <w:t>具設定課程通過指標。</w:t>
            </w:r>
          </w:p>
          <w:p w14:paraId="6046EFF3" w14:textId="77777777" w:rsidR="00AC4DDC" w:rsidRPr="005D008A" w:rsidRDefault="00AC4DDC" w:rsidP="000347C1">
            <w:pPr>
              <w:pStyle w:val="a8"/>
              <w:numPr>
                <w:ilvl w:val="0"/>
                <w:numId w:val="2"/>
              </w:numPr>
              <w:spacing w:line="400" w:lineRule="exact"/>
              <w:ind w:leftChars="0" w:left="420" w:hanging="420"/>
              <w:rPr>
                <w:rFonts w:ascii="標楷體" w:eastAsia="標楷體" w:hAnsi="標楷體"/>
                <w:sz w:val="28"/>
                <w:szCs w:val="28"/>
              </w:rPr>
            </w:pPr>
            <w:r w:rsidRPr="005D008A">
              <w:rPr>
                <w:rFonts w:ascii="標楷體" w:eastAsia="標楷體" w:hAnsi="標楷體" w:hint="eastAsia"/>
                <w:sz w:val="28"/>
                <w:szCs w:val="28"/>
              </w:rPr>
              <w:t>具單元及章節選單顯示閱讀三態功能。</w:t>
            </w:r>
          </w:p>
          <w:p w14:paraId="3E261A84" w14:textId="684ACC6A" w:rsidR="00AC4DDC" w:rsidRDefault="00AC4DDC" w:rsidP="000347C1">
            <w:pPr>
              <w:pStyle w:val="a8"/>
              <w:numPr>
                <w:ilvl w:val="0"/>
                <w:numId w:val="2"/>
              </w:numPr>
              <w:spacing w:line="400" w:lineRule="exact"/>
              <w:ind w:leftChars="0" w:left="420" w:hanging="420"/>
              <w:rPr>
                <w:rFonts w:ascii="標楷體" w:eastAsia="標楷體" w:hAnsi="標楷體"/>
                <w:sz w:val="28"/>
                <w:szCs w:val="28"/>
              </w:rPr>
            </w:pPr>
            <w:r w:rsidRPr="005D008A">
              <w:rPr>
                <w:rFonts w:ascii="標楷體" w:eastAsia="標楷體" w:hAnsi="標楷體" w:hint="eastAsia"/>
                <w:sz w:val="28"/>
                <w:szCs w:val="28"/>
              </w:rPr>
              <w:t>具單元及章節選單手動調整寬度功能。</w:t>
            </w:r>
          </w:p>
          <w:p w14:paraId="1890E5B0" w14:textId="412893DC" w:rsidR="005446D5" w:rsidRDefault="005446D5" w:rsidP="000347C1">
            <w:pPr>
              <w:pStyle w:val="a8"/>
              <w:numPr>
                <w:ilvl w:val="0"/>
                <w:numId w:val="2"/>
              </w:numPr>
              <w:spacing w:line="400" w:lineRule="exact"/>
              <w:ind w:leftChars="0" w:left="420" w:hanging="420"/>
              <w:rPr>
                <w:rFonts w:ascii="標楷體" w:eastAsia="標楷體" w:hAnsi="標楷體"/>
                <w:sz w:val="28"/>
                <w:szCs w:val="28"/>
              </w:rPr>
            </w:pPr>
            <w:r>
              <w:rPr>
                <w:rFonts w:ascii="標楷體" w:eastAsia="標楷體" w:hAnsi="標楷體" w:hint="eastAsia"/>
                <w:sz w:val="28"/>
                <w:szCs w:val="28"/>
              </w:rPr>
              <w:t>偵測學員閒置功能</w:t>
            </w:r>
            <w:r w:rsidR="006A3066">
              <w:rPr>
                <w:rFonts w:ascii="標楷體" w:eastAsia="標楷體" w:hAnsi="標楷體" w:hint="eastAsia"/>
                <w:sz w:val="28"/>
                <w:szCs w:val="28"/>
              </w:rPr>
              <w:t>，經提示後無回應則自動登出該名使用者</w:t>
            </w:r>
            <w:r>
              <w:rPr>
                <w:rFonts w:ascii="標楷體" w:eastAsia="標楷體" w:hAnsi="標楷體" w:hint="eastAsia"/>
                <w:sz w:val="28"/>
                <w:szCs w:val="28"/>
              </w:rPr>
              <w:t>。</w:t>
            </w:r>
          </w:p>
          <w:p w14:paraId="07A2B4D2" w14:textId="36EB240B" w:rsidR="00114C37" w:rsidRPr="00114C37" w:rsidRDefault="00AC4DDC" w:rsidP="000347C1">
            <w:pPr>
              <w:pStyle w:val="a8"/>
              <w:numPr>
                <w:ilvl w:val="0"/>
                <w:numId w:val="1"/>
              </w:numPr>
              <w:spacing w:line="400" w:lineRule="exact"/>
              <w:ind w:leftChars="0" w:left="420" w:hanging="420"/>
              <w:rPr>
                <w:rFonts w:ascii="標楷體" w:eastAsia="標楷體" w:hAnsi="標楷體"/>
                <w:sz w:val="28"/>
                <w:szCs w:val="28"/>
              </w:rPr>
            </w:pPr>
            <w:r w:rsidRPr="005D008A">
              <w:rPr>
                <w:rFonts w:ascii="標楷體" w:eastAsia="標楷體" w:hAnsi="標楷體" w:hint="eastAsia"/>
                <w:sz w:val="28"/>
                <w:szCs w:val="28"/>
              </w:rPr>
              <w:t>搜尋功能</w:t>
            </w:r>
          </w:p>
          <w:p w14:paraId="294D9820" w14:textId="5F7D9CAA" w:rsidR="00114C37" w:rsidRPr="00114C37" w:rsidRDefault="00114C37" w:rsidP="000347C1">
            <w:pPr>
              <w:pStyle w:val="a8"/>
              <w:numPr>
                <w:ilvl w:val="0"/>
                <w:numId w:val="4"/>
              </w:numPr>
              <w:spacing w:line="400" w:lineRule="exact"/>
              <w:ind w:leftChars="0"/>
              <w:rPr>
                <w:rFonts w:ascii="標楷體" w:eastAsia="標楷體" w:hAnsi="標楷體"/>
                <w:sz w:val="28"/>
                <w:szCs w:val="28"/>
              </w:rPr>
            </w:pPr>
            <w:r w:rsidRPr="00114C37">
              <w:rPr>
                <w:rFonts w:ascii="標楷體" w:eastAsia="標楷體" w:hAnsi="標楷體" w:hint="eastAsia"/>
                <w:sz w:val="28"/>
                <w:szCs w:val="28"/>
              </w:rPr>
              <w:t>提供課程資訊與最新消息等內容資源搜尋功能。</w:t>
            </w:r>
          </w:p>
          <w:p w14:paraId="35158E2C" w14:textId="273FAFC4" w:rsidR="00114C37" w:rsidRDefault="00114C37" w:rsidP="000347C1">
            <w:pPr>
              <w:pStyle w:val="a8"/>
              <w:numPr>
                <w:ilvl w:val="0"/>
                <w:numId w:val="4"/>
              </w:numPr>
              <w:spacing w:line="400" w:lineRule="exact"/>
              <w:ind w:leftChars="0"/>
              <w:rPr>
                <w:rFonts w:ascii="標楷體" w:eastAsia="標楷體" w:hAnsi="標楷體"/>
                <w:sz w:val="28"/>
                <w:szCs w:val="28"/>
              </w:rPr>
            </w:pPr>
            <w:r w:rsidRPr="00114C37">
              <w:rPr>
                <w:rFonts w:ascii="標楷體" w:eastAsia="標楷體" w:hAnsi="標楷體" w:hint="eastAsia"/>
                <w:sz w:val="28"/>
                <w:szCs w:val="28"/>
              </w:rPr>
              <w:t>提供關鍵字</w:t>
            </w:r>
            <w:proofErr w:type="gramStart"/>
            <w:r w:rsidRPr="00114C37">
              <w:rPr>
                <w:rFonts w:ascii="標楷體" w:eastAsia="標楷體" w:hAnsi="標楷體" w:hint="eastAsia"/>
                <w:sz w:val="28"/>
                <w:szCs w:val="28"/>
              </w:rPr>
              <w:t>搜尋線上課程</w:t>
            </w:r>
            <w:proofErr w:type="gramEnd"/>
            <w:r w:rsidRPr="00114C37">
              <w:rPr>
                <w:rFonts w:ascii="標楷體" w:eastAsia="標楷體" w:hAnsi="標楷體" w:hint="eastAsia"/>
                <w:sz w:val="28"/>
                <w:szCs w:val="28"/>
              </w:rPr>
              <w:t>內容。</w:t>
            </w:r>
          </w:p>
          <w:p w14:paraId="5146B9AF" w14:textId="625F764F" w:rsidR="00A34C1D" w:rsidRDefault="00A34C1D" w:rsidP="000347C1">
            <w:pPr>
              <w:pStyle w:val="a8"/>
              <w:numPr>
                <w:ilvl w:val="0"/>
                <w:numId w:val="4"/>
              </w:numPr>
              <w:spacing w:line="400" w:lineRule="exact"/>
              <w:ind w:leftChars="0"/>
              <w:rPr>
                <w:rFonts w:ascii="標楷體" w:eastAsia="標楷體" w:hAnsi="標楷體"/>
                <w:sz w:val="28"/>
                <w:szCs w:val="28"/>
              </w:rPr>
            </w:pPr>
            <w:r>
              <w:rPr>
                <w:rFonts w:ascii="標楷體" w:eastAsia="標楷體" w:hAnsi="標楷體" w:hint="eastAsia"/>
                <w:sz w:val="28"/>
                <w:szCs w:val="28"/>
              </w:rPr>
              <w:t>進行選課時具備進階搜尋功能，如可依據類別、認證時數、製作年度等。</w:t>
            </w:r>
          </w:p>
          <w:p w14:paraId="034AAB51" w14:textId="558FE412" w:rsidR="00F66D22" w:rsidRPr="00114C37" w:rsidRDefault="00F66D22" w:rsidP="000347C1">
            <w:pPr>
              <w:pStyle w:val="a8"/>
              <w:numPr>
                <w:ilvl w:val="0"/>
                <w:numId w:val="4"/>
              </w:numPr>
              <w:spacing w:line="400" w:lineRule="exact"/>
              <w:ind w:leftChars="0"/>
              <w:rPr>
                <w:rFonts w:ascii="標楷體" w:eastAsia="標楷體" w:hAnsi="標楷體"/>
                <w:sz w:val="28"/>
                <w:szCs w:val="28"/>
              </w:rPr>
            </w:pPr>
            <w:r>
              <w:rPr>
                <w:rFonts w:ascii="標楷體" w:eastAsia="標楷體" w:hAnsi="標楷體" w:hint="eastAsia"/>
                <w:sz w:val="28"/>
                <w:szCs w:val="28"/>
              </w:rPr>
              <w:t>建置常見問題</w:t>
            </w:r>
            <w:r w:rsidR="00FD6539">
              <w:rPr>
                <w:rFonts w:ascii="標楷體" w:eastAsia="標楷體" w:hAnsi="標楷體" w:hint="eastAsia"/>
                <w:sz w:val="28"/>
                <w:szCs w:val="28"/>
              </w:rPr>
              <w:t>(FAQ)</w:t>
            </w:r>
            <w:r>
              <w:rPr>
                <w:rFonts w:ascii="標楷體" w:eastAsia="標楷體" w:hAnsi="標楷體" w:hint="eastAsia"/>
                <w:sz w:val="28"/>
                <w:szCs w:val="28"/>
              </w:rPr>
              <w:t>、操作說明等網頁版型。</w:t>
            </w:r>
          </w:p>
          <w:p w14:paraId="4E1516C2" w14:textId="76AD4CDE" w:rsidR="005446D5" w:rsidRDefault="005446D5" w:rsidP="000347C1">
            <w:pPr>
              <w:pStyle w:val="a8"/>
              <w:numPr>
                <w:ilvl w:val="0"/>
                <w:numId w:val="1"/>
              </w:numPr>
              <w:spacing w:line="400" w:lineRule="exact"/>
              <w:ind w:leftChars="0" w:left="420" w:hanging="420"/>
              <w:rPr>
                <w:rFonts w:ascii="標楷體" w:eastAsia="標楷體" w:hAnsi="標楷體"/>
                <w:sz w:val="28"/>
                <w:szCs w:val="28"/>
              </w:rPr>
            </w:pPr>
            <w:r>
              <w:rPr>
                <w:rFonts w:ascii="標楷體" w:eastAsia="標楷體" w:hAnsi="標楷體" w:hint="eastAsia"/>
                <w:sz w:val="28"/>
                <w:szCs w:val="28"/>
              </w:rPr>
              <w:t>學習問卷</w:t>
            </w:r>
          </w:p>
          <w:p w14:paraId="716ACC9E" w14:textId="02509B15" w:rsidR="00114C37" w:rsidRDefault="00114C37" w:rsidP="000347C1">
            <w:pPr>
              <w:pStyle w:val="a8"/>
              <w:numPr>
                <w:ilvl w:val="0"/>
                <w:numId w:val="5"/>
              </w:numPr>
              <w:spacing w:line="400" w:lineRule="exact"/>
              <w:ind w:leftChars="0" w:left="420" w:hanging="420"/>
              <w:rPr>
                <w:rFonts w:ascii="標楷體" w:eastAsia="標楷體" w:hAnsi="標楷體"/>
                <w:sz w:val="28"/>
                <w:szCs w:val="28"/>
              </w:rPr>
            </w:pPr>
            <w:proofErr w:type="gramStart"/>
            <w:r>
              <w:rPr>
                <w:rFonts w:ascii="標楷體" w:eastAsia="標楷體" w:hAnsi="標楷體" w:hint="eastAsia"/>
                <w:sz w:val="28"/>
                <w:szCs w:val="28"/>
              </w:rPr>
              <w:t>支援線上填寫</w:t>
            </w:r>
            <w:proofErr w:type="gramEnd"/>
            <w:r>
              <w:rPr>
                <w:rFonts w:ascii="標楷體" w:eastAsia="標楷體" w:hAnsi="標楷體" w:hint="eastAsia"/>
                <w:sz w:val="28"/>
                <w:szCs w:val="28"/>
              </w:rPr>
              <w:t>學習問卷，題目設計得包含單選、複選、是非及開放性問題。</w:t>
            </w:r>
          </w:p>
          <w:p w14:paraId="1FBB633E" w14:textId="7C8F3BE7" w:rsidR="00114C37" w:rsidRDefault="00114C37" w:rsidP="000347C1">
            <w:pPr>
              <w:pStyle w:val="a8"/>
              <w:numPr>
                <w:ilvl w:val="0"/>
                <w:numId w:val="5"/>
              </w:numPr>
              <w:spacing w:line="400" w:lineRule="exact"/>
              <w:ind w:leftChars="0" w:left="420" w:hanging="420"/>
              <w:rPr>
                <w:rFonts w:ascii="標楷體" w:eastAsia="標楷體" w:hAnsi="標楷體"/>
                <w:sz w:val="28"/>
                <w:szCs w:val="28"/>
              </w:rPr>
            </w:pPr>
            <w:r>
              <w:rPr>
                <w:rFonts w:ascii="標楷體" w:eastAsia="標楷體" w:hAnsi="標楷體" w:hint="eastAsia"/>
                <w:sz w:val="28"/>
                <w:szCs w:val="28"/>
              </w:rPr>
              <w:t>問卷可產出交叉分配統計圖表（如依性別、年齡、職業等變項）產出課程滿意度</w:t>
            </w:r>
            <w:r w:rsidR="0075364F">
              <w:rPr>
                <w:rFonts w:ascii="標楷體" w:eastAsia="標楷體" w:hAnsi="標楷體" w:hint="eastAsia"/>
                <w:sz w:val="28"/>
                <w:szCs w:val="28"/>
              </w:rPr>
              <w:t>等分析資料。</w:t>
            </w:r>
          </w:p>
          <w:p w14:paraId="76C7481A" w14:textId="75CF0911" w:rsidR="0011705C" w:rsidRDefault="0075364F" w:rsidP="000347C1">
            <w:pPr>
              <w:pStyle w:val="a8"/>
              <w:numPr>
                <w:ilvl w:val="0"/>
                <w:numId w:val="5"/>
              </w:numPr>
              <w:spacing w:line="400" w:lineRule="exact"/>
              <w:ind w:leftChars="0" w:left="420" w:hanging="420"/>
              <w:rPr>
                <w:rFonts w:ascii="標楷體" w:eastAsia="標楷體" w:hAnsi="標楷體"/>
                <w:sz w:val="28"/>
                <w:szCs w:val="28"/>
              </w:rPr>
            </w:pPr>
            <w:r>
              <w:rPr>
                <w:rFonts w:ascii="標楷體" w:eastAsia="標楷體" w:hAnsi="標楷體" w:hint="eastAsia"/>
                <w:sz w:val="28"/>
                <w:szCs w:val="28"/>
              </w:rPr>
              <w:t>問卷填寫納入學習流程功能。</w:t>
            </w:r>
          </w:p>
          <w:p w14:paraId="229BC072" w14:textId="5AA2EAB7" w:rsidR="00F66D22" w:rsidRDefault="00F66D22" w:rsidP="00F66D22">
            <w:pPr>
              <w:spacing w:line="400" w:lineRule="exact"/>
              <w:rPr>
                <w:rFonts w:ascii="標楷體" w:eastAsia="標楷體" w:hAnsi="標楷體"/>
                <w:sz w:val="28"/>
                <w:szCs w:val="28"/>
              </w:rPr>
            </w:pPr>
          </w:p>
          <w:p w14:paraId="371360E6" w14:textId="7D79190A" w:rsidR="00F66D22" w:rsidRDefault="00F66D22" w:rsidP="00F66D22">
            <w:pPr>
              <w:spacing w:line="400" w:lineRule="exact"/>
              <w:rPr>
                <w:rFonts w:ascii="標楷體" w:eastAsia="標楷體" w:hAnsi="標楷體"/>
                <w:sz w:val="28"/>
                <w:szCs w:val="28"/>
              </w:rPr>
            </w:pPr>
          </w:p>
          <w:p w14:paraId="3A82288C" w14:textId="77777777" w:rsidR="00F66D22" w:rsidRPr="00F66D22" w:rsidRDefault="00F66D22" w:rsidP="00F66D22">
            <w:pPr>
              <w:spacing w:line="400" w:lineRule="exact"/>
              <w:rPr>
                <w:rFonts w:ascii="標楷體" w:eastAsia="標楷體" w:hAnsi="標楷體"/>
                <w:sz w:val="28"/>
                <w:szCs w:val="28"/>
              </w:rPr>
            </w:pPr>
          </w:p>
          <w:p w14:paraId="55437A3E" w14:textId="733041A1" w:rsidR="005446D5" w:rsidRDefault="00114C37" w:rsidP="000347C1">
            <w:pPr>
              <w:pStyle w:val="a8"/>
              <w:numPr>
                <w:ilvl w:val="0"/>
                <w:numId w:val="1"/>
              </w:numPr>
              <w:spacing w:line="400" w:lineRule="exact"/>
              <w:ind w:leftChars="0" w:left="420" w:hanging="420"/>
              <w:rPr>
                <w:rFonts w:ascii="標楷體" w:eastAsia="標楷體" w:hAnsi="標楷體"/>
                <w:sz w:val="28"/>
                <w:szCs w:val="28"/>
              </w:rPr>
            </w:pPr>
            <w:r>
              <w:rPr>
                <w:rFonts w:ascii="標楷體" w:eastAsia="標楷體" w:hAnsi="標楷體" w:hint="eastAsia"/>
                <w:sz w:val="28"/>
                <w:szCs w:val="28"/>
              </w:rPr>
              <w:lastRenderedPageBreak/>
              <w:t>學習</w:t>
            </w:r>
            <w:bookmarkStart w:id="0" w:name="_GoBack"/>
            <w:r>
              <w:rPr>
                <w:rFonts w:ascii="標楷體" w:eastAsia="標楷體" w:hAnsi="標楷體" w:hint="eastAsia"/>
                <w:sz w:val="28"/>
                <w:szCs w:val="28"/>
              </w:rPr>
              <w:t>紀錄</w:t>
            </w:r>
            <w:bookmarkEnd w:id="0"/>
            <w:r w:rsidR="0011705C">
              <w:rPr>
                <w:rFonts w:ascii="標楷體" w:eastAsia="標楷體" w:hAnsi="標楷體" w:hint="eastAsia"/>
                <w:sz w:val="28"/>
                <w:szCs w:val="28"/>
              </w:rPr>
              <w:t>與管理</w:t>
            </w:r>
          </w:p>
          <w:p w14:paraId="79324D2B" w14:textId="553024CA" w:rsidR="006A3066" w:rsidRDefault="0011705C" w:rsidP="000347C1">
            <w:pPr>
              <w:pStyle w:val="a8"/>
              <w:numPr>
                <w:ilvl w:val="0"/>
                <w:numId w:val="10"/>
              </w:numPr>
              <w:spacing w:line="400" w:lineRule="exact"/>
              <w:ind w:leftChars="0" w:left="420" w:hanging="420"/>
              <w:rPr>
                <w:rFonts w:ascii="標楷體" w:eastAsia="標楷體" w:hAnsi="標楷體"/>
                <w:sz w:val="28"/>
                <w:szCs w:val="28"/>
              </w:rPr>
            </w:pPr>
            <w:r>
              <w:rPr>
                <w:rFonts w:ascii="標楷體" w:eastAsia="標楷體" w:hAnsi="標楷體" w:hint="eastAsia"/>
                <w:sz w:val="28"/>
                <w:szCs w:val="28"/>
              </w:rPr>
              <w:t>下次</w:t>
            </w:r>
            <w:r w:rsidR="006A3066">
              <w:rPr>
                <w:rFonts w:ascii="標楷體" w:eastAsia="標楷體" w:hAnsi="標楷體" w:hint="eastAsia"/>
                <w:sz w:val="28"/>
                <w:szCs w:val="28"/>
              </w:rPr>
              <w:t>閱讀課程可由上次進度繼續</w:t>
            </w:r>
            <w:r>
              <w:rPr>
                <w:rFonts w:ascii="標楷體" w:eastAsia="標楷體" w:hAnsi="標楷體" w:hint="eastAsia"/>
                <w:sz w:val="28"/>
                <w:szCs w:val="28"/>
              </w:rPr>
              <w:t>之</w:t>
            </w:r>
            <w:r w:rsidR="006A3066">
              <w:rPr>
                <w:rFonts w:ascii="標楷體" w:eastAsia="標楷體" w:hAnsi="標楷體" w:hint="eastAsia"/>
                <w:sz w:val="28"/>
                <w:szCs w:val="28"/>
              </w:rPr>
              <w:t>功能</w:t>
            </w:r>
            <w:r>
              <w:rPr>
                <w:rFonts w:ascii="標楷體" w:eastAsia="標楷體" w:hAnsi="標楷體" w:hint="eastAsia"/>
                <w:sz w:val="28"/>
                <w:szCs w:val="28"/>
              </w:rPr>
              <w:t>。</w:t>
            </w:r>
          </w:p>
          <w:p w14:paraId="33003446" w14:textId="26402EF4" w:rsidR="0011705C" w:rsidRDefault="0011705C" w:rsidP="000347C1">
            <w:pPr>
              <w:pStyle w:val="a8"/>
              <w:numPr>
                <w:ilvl w:val="0"/>
                <w:numId w:val="10"/>
              </w:numPr>
              <w:spacing w:line="400" w:lineRule="exact"/>
              <w:ind w:leftChars="0" w:left="420" w:hanging="420"/>
              <w:rPr>
                <w:rFonts w:ascii="標楷體" w:eastAsia="標楷體" w:hAnsi="標楷體"/>
                <w:sz w:val="28"/>
                <w:szCs w:val="28"/>
              </w:rPr>
            </w:pPr>
            <w:r>
              <w:rPr>
                <w:rFonts w:ascii="標楷體" w:eastAsia="標楷體" w:hAnsi="標楷體" w:hint="eastAsia"/>
                <w:sz w:val="28"/>
                <w:szCs w:val="28"/>
              </w:rPr>
              <w:t>紀錄閱讀課程時間。</w:t>
            </w:r>
          </w:p>
          <w:p w14:paraId="39EEEF8E" w14:textId="77777777" w:rsidR="005446D5" w:rsidRDefault="0011705C" w:rsidP="000347C1">
            <w:pPr>
              <w:pStyle w:val="a8"/>
              <w:numPr>
                <w:ilvl w:val="0"/>
                <w:numId w:val="10"/>
              </w:numPr>
              <w:spacing w:line="400" w:lineRule="exact"/>
              <w:ind w:leftChars="0" w:left="420" w:hanging="420"/>
              <w:rPr>
                <w:rFonts w:ascii="標楷體" w:eastAsia="標楷體" w:hAnsi="標楷體"/>
                <w:sz w:val="28"/>
                <w:szCs w:val="28"/>
              </w:rPr>
            </w:pPr>
            <w:r>
              <w:rPr>
                <w:rFonts w:ascii="標楷體" w:eastAsia="標楷體" w:hAnsi="標楷體" w:hint="eastAsia"/>
                <w:sz w:val="28"/>
                <w:szCs w:val="28"/>
              </w:rPr>
              <w:t>教材及課程檔案格式支援如圖片I</w:t>
            </w:r>
            <w:r>
              <w:rPr>
                <w:rFonts w:ascii="標楷體" w:eastAsia="標楷體" w:hAnsi="標楷體"/>
                <w:sz w:val="28"/>
                <w:szCs w:val="28"/>
              </w:rPr>
              <w:t>mages</w:t>
            </w:r>
            <w:r>
              <w:rPr>
                <w:rFonts w:ascii="標楷體" w:eastAsia="標楷體" w:hAnsi="標楷體" w:hint="eastAsia"/>
                <w:sz w:val="28"/>
                <w:szCs w:val="28"/>
              </w:rPr>
              <w:t>、P</w:t>
            </w:r>
            <w:r>
              <w:rPr>
                <w:rFonts w:ascii="標楷體" w:eastAsia="標楷體" w:hAnsi="標楷體"/>
                <w:sz w:val="28"/>
                <w:szCs w:val="28"/>
              </w:rPr>
              <w:t>DF</w:t>
            </w:r>
            <w:r>
              <w:rPr>
                <w:rFonts w:ascii="標楷體" w:eastAsia="標楷體" w:hAnsi="標楷體" w:hint="eastAsia"/>
                <w:sz w:val="28"/>
                <w:szCs w:val="28"/>
              </w:rPr>
              <w:t>檔案、m</w:t>
            </w:r>
            <w:r>
              <w:rPr>
                <w:rFonts w:ascii="標楷體" w:eastAsia="標楷體" w:hAnsi="標楷體"/>
                <w:sz w:val="28"/>
                <w:szCs w:val="28"/>
              </w:rPr>
              <w:t>p4</w:t>
            </w:r>
            <w:r>
              <w:rPr>
                <w:rFonts w:ascii="標楷體" w:eastAsia="標楷體" w:hAnsi="標楷體" w:hint="eastAsia"/>
                <w:sz w:val="28"/>
                <w:szCs w:val="28"/>
              </w:rPr>
              <w:t>格式影片等</w:t>
            </w:r>
            <w:r w:rsidR="00A34C1D">
              <w:rPr>
                <w:rFonts w:ascii="標楷體" w:eastAsia="標楷體" w:hAnsi="標楷體" w:hint="eastAsia"/>
                <w:sz w:val="28"/>
                <w:szCs w:val="28"/>
              </w:rPr>
              <w:t>，並可接受S</w:t>
            </w:r>
            <w:r w:rsidR="00A34C1D">
              <w:rPr>
                <w:rFonts w:ascii="標楷體" w:eastAsia="標楷體" w:hAnsi="標楷體"/>
                <w:sz w:val="28"/>
                <w:szCs w:val="28"/>
              </w:rPr>
              <w:t>CORM 1.2</w:t>
            </w:r>
            <w:r w:rsidR="00A34C1D">
              <w:rPr>
                <w:rFonts w:ascii="標楷體" w:eastAsia="標楷體" w:hAnsi="標楷體" w:hint="eastAsia"/>
                <w:sz w:val="28"/>
                <w:szCs w:val="28"/>
              </w:rPr>
              <w:t>以上之國際標準教材格式。</w:t>
            </w:r>
          </w:p>
          <w:p w14:paraId="32563EDB" w14:textId="58656593" w:rsidR="000347C1" w:rsidRDefault="000347C1" w:rsidP="000347C1">
            <w:pPr>
              <w:pStyle w:val="a8"/>
              <w:numPr>
                <w:ilvl w:val="0"/>
                <w:numId w:val="1"/>
              </w:numPr>
              <w:spacing w:line="400" w:lineRule="exact"/>
              <w:ind w:leftChars="0"/>
              <w:rPr>
                <w:rFonts w:ascii="標楷體" w:eastAsia="標楷體" w:hAnsi="標楷體"/>
                <w:sz w:val="28"/>
                <w:szCs w:val="28"/>
              </w:rPr>
            </w:pPr>
            <w:r>
              <w:rPr>
                <w:rFonts w:ascii="標楷體" w:eastAsia="標楷體" w:hAnsi="標楷體" w:hint="eastAsia"/>
                <w:sz w:val="28"/>
                <w:szCs w:val="28"/>
              </w:rPr>
              <w:t>客服管理</w:t>
            </w:r>
          </w:p>
          <w:p w14:paraId="44F6A2CD" w14:textId="7C85F215" w:rsidR="000347C1" w:rsidRPr="000347C1" w:rsidRDefault="000347C1" w:rsidP="000347C1">
            <w:pPr>
              <w:pStyle w:val="a8"/>
              <w:numPr>
                <w:ilvl w:val="0"/>
                <w:numId w:val="19"/>
              </w:numPr>
              <w:spacing w:line="400" w:lineRule="exact"/>
              <w:ind w:leftChars="0"/>
              <w:rPr>
                <w:rFonts w:ascii="標楷體" w:eastAsia="標楷體" w:hAnsi="標楷體"/>
                <w:sz w:val="28"/>
                <w:szCs w:val="28"/>
              </w:rPr>
            </w:pPr>
            <w:r w:rsidRPr="000347C1">
              <w:rPr>
                <w:rFonts w:ascii="標楷體" w:eastAsia="標楷體" w:hAnsi="標楷體" w:hint="eastAsia"/>
                <w:sz w:val="28"/>
                <w:szCs w:val="28"/>
              </w:rPr>
              <w:t>客服人員具帳號管理權限，管理者可切換身分模擬使用者身分登入，以協助處理客服問題。</w:t>
            </w:r>
          </w:p>
          <w:p w14:paraId="097F87B5" w14:textId="3C97F4B4" w:rsidR="000347C1" w:rsidRDefault="000347C1" w:rsidP="000347C1">
            <w:pPr>
              <w:pStyle w:val="a8"/>
              <w:numPr>
                <w:ilvl w:val="0"/>
                <w:numId w:val="19"/>
              </w:numPr>
              <w:spacing w:line="400" w:lineRule="exact"/>
              <w:ind w:leftChars="0"/>
              <w:rPr>
                <w:rFonts w:ascii="標楷體" w:eastAsia="標楷體" w:hAnsi="標楷體"/>
                <w:sz w:val="28"/>
                <w:szCs w:val="28"/>
              </w:rPr>
            </w:pPr>
            <w:r w:rsidRPr="000347C1">
              <w:rPr>
                <w:rFonts w:ascii="標楷體" w:eastAsia="標楷體" w:hAnsi="標楷體" w:hint="eastAsia"/>
                <w:sz w:val="28"/>
                <w:szCs w:val="28"/>
              </w:rPr>
              <w:t>匯入客服電話、客服e-mail或其他紀錄表之</w:t>
            </w:r>
            <w:r>
              <w:rPr>
                <w:rFonts w:ascii="標楷體" w:eastAsia="標楷體" w:hAnsi="標楷體" w:hint="eastAsia"/>
                <w:sz w:val="28"/>
                <w:szCs w:val="28"/>
              </w:rPr>
              <w:t>E</w:t>
            </w:r>
            <w:r w:rsidRPr="000347C1">
              <w:rPr>
                <w:rFonts w:ascii="標楷體" w:eastAsia="標楷體" w:hAnsi="標楷體" w:hint="eastAsia"/>
                <w:sz w:val="28"/>
                <w:szCs w:val="28"/>
              </w:rPr>
              <w:t>xcel或csv檔紀錄功能。</w:t>
            </w:r>
          </w:p>
          <w:p w14:paraId="21302BB1" w14:textId="77777777" w:rsidR="000347C1" w:rsidRPr="000347C1" w:rsidRDefault="000347C1" w:rsidP="000347C1">
            <w:pPr>
              <w:pStyle w:val="a8"/>
              <w:numPr>
                <w:ilvl w:val="0"/>
                <w:numId w:val="19"/>
              </w:numPr>
              <w:spacing w:line="400" w:lineRule="exact"/>
              <w:ind w:leftChars="0"/>
              <w:rPr>
                <w:rFonts w:ascii="標楷體" w:eastAsia="標楷體" w:hAnsi="標楷體"/>
                <w:sz w:val="28"/>
                <w:szCs w:val="28"/>
              </w:rPr>
            </w:pPr>
            <w:r w:rsidRPr="000347C1">
              <w:rPr>
                <w:rFonts w:ascii="標楷體" w:eastAsia="標楷體" w:hAnsi="標楷體" w:hint="eastAsia"/>
                <w:sz w:val="28"/>
                <w:szCs w:val="28"/>
              </w:rPr>
              <w:t>依據類別、管道、帳號、姓名、電話、問題、紀錄者進行搜尋或排序，並可匯出csv或excel檔。</w:t>
            </w:r>
          </w:p>
          <w:p w14:paraId="592B565B" w14:textId="77777777" w:rsidR="000347C1" w:rsidRPr="000347C1" w:rsidRDefault="000347C1" w:rsidP="000347C1">
            <w:pPr>
              <w:pStyle w:val="a8"/>
              <w:numPr>
                <w:ilvl w:val="0"/>
                <w:numId w:val="19"/>
              </w:numPr>
              <w:spacing w:line="400" w:lineRule="exact"/>
              <w:ind w:leftChars="0"/>
              <w:rPr>
                <w:rFonts w:ascii="標楷體" w:eastAsia="標楷體" w:hAnsi="標楷體"/>
                <w:sz w:val="28"/>
                <w:szCs w:val="28"/>
              </w:rPr>
            </w:pPr>
            <w:r w:rsidRPr="000347C1">
              <w:rPr>
                <w:rFonts w:ascii="標楷體" w:eastAsia="標楷體" w:hAnsi="標楷體" w:hint="eastAsia"/>
                <w:sz w:val="28"/>
                <w:szCs w:val="28"/>
              </w:rPr>
              <w:t>引用編輯客服問題信件草稿，寄發客服回信；可新增修改刪除客服問題信件之內容；可新增修改刪除、分類管理客服問題信件之草稿；可上傳附件、圖片、更換字型等。</w:t>
            </w:r>
          </w:p>
          <w:p w14:paraId="2C9368FF" w14:textId="510BD301" w:rsidR="000347C1" w:rsidRPr="000347C1" w:rsidRDefault="000347C1" w:rsidP="000347C1">
            <w:pPr>
              <w:pStyle w:val="a8"/>
              <w:numPr>
                <w:ilvl w:val="0"/>
                <w:numId w:val="19"/>
              </w:numPr>
              <w:spacing w:line="400" w:lineRule="exact"/>
              <w:ind w:leftChars="0"/>
              <w:rPr>
                <w:rFonts w:ascii="標楷體" w:eastAsia="標楷體" w:hAnsi="標楷體"/>
                <w:sz w:val="28"/>
                <w:szCs w:val="28"/>
              </w:rPr>
            </w:pPr>
            <w:r w:rsidRPr="000347C1">
              <w:rPr>
                <w:rFonts w:ascii="標楷體" w:eastAsia="標楷體" w:hAnsi="標楷體" w:hint="eastAsia"/>
                <w:sz w:val="28"/>
                <w:szCs w:val="28"/>
              </w:rPr>
              <w:t>客服問題目前處理狀態設定</w:t>
            </w:r>
            <w:r>
              <w:rPr>
                <w:rFonts w:ascii="標楷體" w:eastAsia="標楷體" w:hAnsi="標楷體" w:hint="eastAsia"/>
                <w:sz w:val="28"/>
                <w:szCs w:val="28"/>
              </w:rPr>
              <w:t>。</w:t>
            </w:r>
          </w:p>
          <w:p w14:paraId="2BA0E248" w14:textId="5D4EC7DD" w:rsidR="000347C1" w:rsidRDefault="000347C1" w:rsidP="000347C1">
            <w:pPr>
              <w:pStyle w:val="a8"/>
              <w:numPr>
                <w:ilvl w:val="0"/>
                <w:numId w:val="1"/>
              </w:numPr>
              <w:spacing w:line="400" w:lineRule="exact"/>
              <w:ind w:leftChars="0"/>
              <w:rPr>
                <w:rFonts w:ascii="標楷體" w:eastAsia="標楷體" w:hAnsi="標楷體"/>
                <w:sz w:val="28"/>
                <w:szCs w:val="28"/>
              </w:rPr>
            </w:pPr>
            <w:r>
              <w:rPr>
                <w:rFonts w:ascii="標楷體" w:eastAsia="標楷體" w:hAnsi="標楷體" w:hint="eastAsia"/>
                <w:sz w:val="28"/>
                <w:szCs w:val="28"/>
              </w:rPr>
              <w:t>客服作業</w:t>
            </w:r>
          </w:p>
          <w:p w14:paraId="2D25E221" w14:textId="40500504" w:rsidR="000347C1" w:rsidRPr="000347C1" w:rsidRDefault="000347C1" w:rsidP="000347C1">
            <w:pPr>
              <w:pStyle w:val="a8"/>
              <w:numPr>
                <w:ilvl w:val="0"/>
                <w:numId w:val="18"/>
              </w:numPr>
              <w:spacing w:line="400" w:lineRule="exact"/>
              <w:ind w:leftChars="0" w:left="420" w:hanging="420"/>
              <w:rPr>
                <w:rFonts w:ascii="標楷體" w:eastAsia="標楷體" w:hAnsi="標楷體"/>
                <w:sz w:val="28"/>
                <w:szCs w:val="28"/>
              </w:rPr>
            </w:pPr>
            <w:r w:rsidRPr="000347C1">
              <w:rPr>
                <w:rFonts w:ascii="標楷體" w:eastAsia="標楷體" w:hAnsi="標楷體" w:hint="eastAsia"/>
                <w:sz w:val="28"/>
                <w:szCs w:val="28"/>
              </w:rPr>
              <w:t>每週</w:t>
            </w:r>
            <w:proofErr w:type="gramStart"/>
            <w:r w:rsidRPr="000347C1">
              <w:rPr>
                <w:rFonts w:ascii="標楷體" w:eastAsia="標楷體" w:hAnsi="標楷體" w:hint="eastAsia"/>
                <w:sz w:val="28"/>
                <w:szCs w:val="28"/>
              </w:rPr>
              <w:t>一</w:t>
            </w:r>
            <w:proofErr w:type="gramEnd"/>
            <w:r w:rsidRPr="000347C1">
              <w:rPr>
                <w:rFonts w:ascii="標楷體" w:eastAsia="標楷體" w:hAnsi="標楷體" w:hint="eastAsia"/>
                <w:sz w:val="28"/>
                <w:szCs w:val="28"/>
              </w:rPr>
              <w:t>至週五（國定假日除外），上午9時至晚上6時，設置客服電話，受理系統平台及課程相關諮詢服務；客服專線電話至少1線，所需通話費、申請費及機具等費用，概由廠商負擔。</w:t>
            </w:r>
          </w:p>
          <w:p w14:paraId="0BC28409" w14:textId="0DC64C9D" w:rsidR="000347C1" w:rsidRDefault="000347C1" w:rsidP="000347C1">
            <w:pPr>
              <w:pStyle w:val="a8"/>
              <w:numPr>
                <w:ilvl w:val="0"/>
                <w:numId w:val="18"/>
              </w:numPr>
              <w:spacing w:line="400" w:lineRule="exact"/>
              <w:ind w:leftChars="0" w:left="420" w:hanging="420"/>
              <w:rPr>
                <w:rFonts w:ascii="標楷體" w:eastAsia="標楷體" w:hAnsi="標楷體"/>
                <w:sz w:val="28"/>
                <w:szCs w:val="28"/>
              </w:rPr>
            </w:pPr>
            <w:r>
              <w:rPr>
                <w:rFonts w:ascii="標楷體" w:eastAsia="標楷體" w:hAnsi="標楷體" w:hint="eastAsia"/>
                <w:sz w:val="28"/>
                <w:szCs w:val="28"/>
              </w:rPr>
              <w:t>回</w:t>
            </w:r>
            <w:r w:rsidRPr="000347C1">
              <w:rPr>
                <w:rFonts w:ascii="標楷體" w:eastAsia="標楷體" w:hAnsi="標楷體" w:hint="eastAsia"/>
                <w:sz w:val="28"/>
                <w:szCs w:val="28"/>
              </w:rPr>
              <w:t>復、受理學員來電、電子郵件及討論區問題，詢問案件應作成電腦紀錄並作分類。</w:t>
            </w:r>
          </w:p>
          <w:p w14:paraId="0B75E01B" w14:textId="437FCB17" w:rsidR="000347C1" w:rsidRDefault="000347C1" w:rsidP="000347C1">
            <w:pPr>
              <w:pStyle w:val="a8"/>
              <w:numPr>
                <w:ilvl w:val="0"/>
                <w:numId w:val="18"/>
              </w:numPr>
              <w:spacing w:line="400" w:lineRule="exact"/>
              <w:ind w:leftChars="0" w:left="420" w:hanging="420"/>
              <w:rPr>
                <w:rFonts w:ascii="標楷體" w:eastAsia="標楷體" w:hAnsi="標楷體"/>
                <w:sz w:val="28"/>
                <w:szCs w:val="28"/>
              </w:rPr>
            </w:pPr>
            <w:r>
              <w:rPr>
                <w:rFonts w:ascii="標楷體" w:eastAsia="標楷體" w:hAnsi="標楷體" w:hint="eastAsia"/>
                <w:sz w:val="28"/>
                <w:szCs w:val="28"/>
              </w:rPr>
              <w:t>負責</w:t>
            </w:r>
            <w:r w:rsidRPr="000347C1">
              <w:rPr>
                <w:rFonts w:ascii="標楷體" w:eastAsia="標楷體" w:hAnsi="標楷體" w:hint="eastAsia"/>
                <w:sz w:val="28"/>
                <w:szCs w:val="28"/>
              </w:rPr>
              <w:t>最新消息、最新課程資訊更新</w:t>
            </w:r>
            <w:r>
              <w:rPr>
                <w:rFonts w:ascii="標楷體" w:eastAsia="標楷體" w:hAnsi="標楷體" w:hint="eastAsia"/>
                <w:sz w:val="28"/>
                <w:szCs w:val="28"/>
              </w:rPr>
              <w:t>。</w:t>
            </w:r>
          </w:p>
          <w:p w14:paraId="189EF6F7" w14:textId="0EC4E57E" w:rsidR="000347C1" w:rsidRDefault="000347C1" w:rsidP="000347C1">
            <w:pPr>
              <w:pStyle w:val="a8"/>
              <w:numPr>
                <w:ilvl w:val="0"/>
                <w:numId w:val="18"/>
              </w:numPr>
              <w:spacing w:line="400" w:lineRule="exact"/>
              <w:ind w:leftChars="0" w:left="420" w:hanging="420"/>
              <w:rPr>
                <w:rFonts w:ascii="標楷體" w:eastAsia="標楷體" w:hAnsi="標楷體"/>
                <w:sz w:val="28"/>
                <w:szCs w:val="28"/>
              </w:rPr>
            </w:pPr>
            <w:r w:rsidRPr="000347C1">
              <w:rPr>
                <w:rFonts w:ascii="標楷體" w:eastAsia="標楷體" w:hAnsi="標楷體" w:hint="eastAsia"/>
                <w:sz w:val="28"/>
                <w:szCs w:val="28"/>
              </w:rPr>
              <w:t>協助「觀光職能e學院」前後</w:t>
            </w:r>
            <w:proofErr w:type="gramStart"/>
            <w:r w:rsidRPr="000347C1">
              <w:rPr>
                <w:rFonts w:ascii="標楷體" w:eastAsia="標楷體" w:hAnsi="標楷體" w:hint="eastAsia"/>
                <w:sz w:val="28"/>
                <w:szCs w:val="28"/>
              </w:rPr>
              <w:t>臺</w:t>
            </w:r>
            <w:proofErr w:type="gramEnd"/>
            <w:r w:rsidRPr="000347C1">
              <w:rPr>
                <w:rFonts w:ascii="標楷體" w:eastAsia="標楷體" w:hAnsi="標楷體" w:hint="eastAsia"/>
                <w:sz w:val="28"/>
                <w:szCs w:val="28"/>
              </w:rPr>
              <w:t>功能檢視及測試</w:t>
            </w:r>
            <w:r>
              <w:rPr>
                <w:rFonts w:ascii="標楷體" w:eastAsia="標楷體" w:hAnsi="標楷體" w:hint="eastAsia"/>
                <w:sz w:val="28"/>
                <w:szCs w:val="28"/>
              </w:rPr>
              <w:t>與課程上架。</w:t>
            </w:r>
          </w:p>
          <w:p w14:paraId="32A4D66F" w14:textId="173D888D" w:rsidR="000347C1" w:rsidRDefault="000347C1" w:rsidP="000347C1">
            <w:pPr>
              <w:pStyle w:val="a8"/>
              <w:numPr>
                <w:ilvl w:val="0"/>
                <w:numId w:val="18"/>
              </w:numPr>
              <w:spacing w:line="400" w:lineRule="exact"/>
              <w:ind w:leftChars="0" w:left="420" w:hanging="420"/>
              <w:rPr>
                <w:rFonts w:ascii="標楷體" w:eastAsia="標楷體" w:hAnsi="標楷體"/>
                <w:sz w:val="28"/>
                <w:szCs w:val="28"/>
              </w:rPr>
            </w:pPr>
            <w:r w:rsidRPr="000347C1">
              <w:rPr>
                <w:rFonts w:ascii="標楷體" w:eastAsia="標楷體" w:hAnsi="標楷體" w:hint="eastAsia"/>
                <w:sz w:val="28"/>
                <w:szCs w:val="28"/>
              </w:rPr>
              <w:t>於有需要時協助行政院人事行政總處終身學習入口網相關學習資料之上傳作業。</w:t>
            </w:r>
          </w:p>
          <w:p w14:paraId="2EAC3D00" w14:textId="2E5A4420" w:rsidR="000347C1" w:rsidRDefault="000347C1" w:rsidP="000347C1">
            <w:pPr>
              <w:pStyle w:val="a8"/>
              <w:numPr>
                <w:ilvl w:val="0"/>
                <w:numId w:val="18"/>
              </w:numPr>
              <w:spacing w:line="400" w:lineRule="exact"/>
              <w:ind w:leftChars="0" w:left="420" w:hanging="420"/>
              <w:rPr>
                <w:rFonts w:ascii="標楷體" w:eastAsia="標楷體" w:hAnsi="標楷體"/>
                <w:sz w:val="28"/>
                <w:szCs w:val="28"/>
              </w:rPr>
            </w:pPr>
            <w:r w:rsidRPr="000347C1">
              <w:rPr>
                <w:rFonts w:ascii="標楷體" w:eastAsia="標楷體" w:hAnsi="標楷體" w:hint="eastAsia"/>
                <w:sz w:val="28"/>
                <w:szCs w:val="28"/>
              </w:rPr>
              <w:t>每月5日前提供前一月份之客服工作報表</w:t>
            </w:r>
            <w:r>
              <w:rPr>
                <w:rFonts w:ascii="標楷體" w:eastAsia="標楷體" w:hAnsi="標楷體" w:hint="eastAsia"/>
                <w:sz w:val="28"/>
                <w:szCs w:val="28"/>
              </w:rPr>
              <w:t>。</w:t>
            </w:r>
          </w:p>
          <w:p w14:paraId="35DA165F" w14:textId="19E65EAC" w:rsidR="00A3109D" w:rsidRPr="00F66D22" w:rsidRDefault="00A3109D" w:rsidP="00F66D22">
            <w:pPr>
              <w:spacing w:line="400" w:lineRule="exact"/>
              <w:rPr>
                <w:rFonts w:ascii="標楷體" w:eastAsia="標楷體" w:hAnsi="標楷體"/>
                <w:sz w:val="28"/>
                <w:szCs w:val="28"/>
              </w:rPr>
            </w:pPr>
          </w:p>
        </w:tc>
      </w:tr>
      <w:tr w:rsidR="008C6826" w:rsidRPr="00825409" w14:paraId="1E1DD9D2" w14:textId="77777777" w:rsidTr="009B4D80">
        <w:tc>
          <w:tcPr>
            <w:tcW w:w="1980" w:type="dxa"/>
          </w:tcPr>
          <w:p w14:paraId="140B8550" w14:textId="77777777" w:rsidR="009B4D80" w:rsidRDefault="008C6826" w:rsidP="000347C1">
            <w:pPr>
              <w:spacing w:line="400" w:lineRule="exact"/>
              <w:ind w:left="660" w:hanging="420"/>
              <w:rPr>
                <w:rFonts w:ascii="標楷體" w:eastAsia="標楷體" w:hAnsi="標楷體"/>
                <w:sz w:val="28"/>
                <w:szCs w:val="28"/>
              </w:rPr>
            </w:pPr>
            <w:r w:rsidRPr="005D008A">
              <w:rPr>
                <w:rFonts w:ascii="標楷體" w:eastAsia="標楷體" w:hAnsi="標楷體" w:hint="eastAsia"/>
                <w:sz w:val="28"/>
                <w:szCs w:val="28"/>
              </w:rPr>
              <w:lastRenderedPageBreak/>
              <w:t>網站後台</w:t>
            </w:r>
          </w:p>
          <w:p w14:paraId="2B7E0B96" w14:textId="2604750F" w:rsidR="008C6826" w:rsidRPr="005D008A" w:rsidRDefault="008C6826" w:rsidP="000347C1">
            <w:pPr>
              <w:spacing w:line="400" w:lineRule="exact"/>
              <w:ind w:left="660" w:hanging="420"/>
              <w:rPr>
                <w:rFonts w:ascii="標楷體" w:eastAsia="標楷體" w:hAnsi="標楷體"/>
                <w:sz w:val="28"/>
                <w:szCs w:val="28"/>
              </w:rPr>
            </w:pPr>
            <w:r w:rsidRPr="005D008A">
              <w:rPr>
                <w:rFonts w:ascii="標楷體" w:eastAsia="標楷體" w:hAnsi="標楷體" w:hint="eastAsia"/>
                <w:sz w:val="28"/>
                <w:szCs w:val="28"/>
              </w:rPr>
              <w:t>管理功能</w:t>
            </w:r>
          </w:p>
        </w:tc>
        <w:tc>
          <w:tcPr>
            <w:tcW w:w="6316" w:type="dxa"/>
          </w:tcPr>
          <w:p w14:paraId="695759E6" w14:textId="1A9F094E" w:rsidR="00A3109D" w:rsidRPr="00A3109D" w:rsidRDefault="000510DA" w:rsidP="000347C1">
            <w:pPr>
              <w:pStyle w:val="a8"/>
              <w:numPr>
                <w:ilvl w:val="0"/>
                <w:numId w:val="13"/>
              </w:numPr>
              <w:spacing w:line="400" w:lineRule="exact"/>
              <w:ind w:leftChars="0"/>
              <w:rPr>
                <w:rFonts w:ascii="標楷體" w:eastAsia="標楷體" w:hAnsi="標楷體"/>
                <w:sz w:val="28"/>
                <w:szCs w:val="28"/>
              </w:rPr>
            </w:pPr>
            <w:r>
              <w:rPr>
                <w:rFonts w:ascii="標楷體" w:eastAsia="標楷體" w:hAnsi="標楷體" w:hint="eastAsia"/>
                <w:sz w:val="28"/>
                <w:szCs w:val="28"/>
              </w:rPr>
              <w:t>資料分析與報表管理</w:t>
            </w:r>
          </w:p>
          <w:p w14:paraId="625A0E2B" w14:textId="33DE6642" w:rsidR="00A3109D" w:rsidRPr="000510DA" w:rsidRDefault="000510DA" w:rsidP="000347C1">
            <w:pPr>
              <w:pStyle w:val="a8"/>
              <w:numPr>
                <w:ilvl w:val="0"/>
                <w:numId w:val="14"/>
              </w:numPr>
              <w:spacing w:line="400" w:lineRule="exact"/>
              <w:ind w:leftChars="0"/>
              <w:rPr>
                <w:rFonts w:ascii="標楷體" w:eastAsia="標楷體" w:hAnsi="標楷體"/>
                <w:sz w:val="28"/>
                <w:szCs w:val="28"/>
              </w:rPr>
            </w:pPr>
            <w:r w:rsidRPr="000510DA">
              <w:rPr>
                <w:rFonts w:ascii="標楷體" w:eastAsia="標楷體" w:hAnsi="標楷體" w:hint="eastAsia"/>
                <w:sz w:val="28"/>
                <w:szCs w:val="28"/>
              </w:rPr>
              <w:t>依據課程、人員組織、上課紀錄、評量結果、認證取得等產生各式分析報表。</w:t>
            </w:r>
          </w:p>
          <w:p w14:paraId="43C45806" w14:textId="77777777" w:rsidR="000510DA" w:rsidRDefault="000510DA" w:rsidP="000347C1">
            <w:pPr>
              <w:pStyle w:val="a8"/>
              <w:numPr>
                <w:ilvl w:val="0"/>
                <w:numId w:val="14"/>
              </w:numPr>
              <w:spacing w:line="400" w:lineRule="exact"/>
              <w:ind w:leftChars="0"/>
              <w:rPr>
                <w:rFonts w:ascii="標楷體" w:eastAsia="標楷體" w:hAnsi="標楷體"/>
                <w:sz w:val="28"/>
                <w:szCs w:val="28"/>
              </w:rPr>
            </w:pPr>
            <w:r>
              <w:rPr>
                <w:rFonts w:ascii="標楷體" w:eastAsia="標楷體" w:hAnsi="標楷體" w:hint="eastAsia"/>
                <w:sz w:val="28"/>
                <w:szCs w:val="28"/>
              </w:rPr>
              <w:t>所有查詢之報表均具備圖形化顯示統計結果及列印、匯出Ex</w:t>
            </w:r>
            <w:r>
              <w:rPr>
                <w:rFonts w:ascii="標楷體" w:eastAsia="標楷體" w:hAnsi="標楷體"/>
                <w:sz w:val="28"/>
                <w:szCs w:val="28"/>
              </w:rPr>
              <w:t>cel</w:t>
            </w:r>
            <w:r>
              <w:rPr>
                <w:rFonts w:ascii="標楷體" w:eastAsia="標楷體" w:hAnsi="標楷體" w:hint="eastAsia"/>
                <w:sz w:val="28"/>
                <w:szCs w:val="28"/>
              </w:rPr>
              <w:t>、x</w:t>
            </w:r>
            <w:r>
              <w:rPr>
                <w:rFonts w:ascii="標楷體" w:eastAsia="標楷體" w:hAnsi="標楷體"/>
                <w:sz w:val="28"/>
                <w:szCs w:val="28"/>
              </w:rPr>
              <w:t>m</w:t>
            </w:r>
            <w:r>
              <w:rPr>
                <w:rFonts w:ascii="標楷體" w:eastAsia="標楷體" w:hAnsi="標楷體" w:hint="eastAsia"/>
                <w:sz w:val="28"/>
                <w:szCs w:val="28"/>
              </w:rPr>
              <w:t>l相容格式及c</w:t>
            </w:r>
            <w:r>
              <w:rPr>
                <w:rFonts w:ascii="標楷體" w:eastAsia="標楷體" w:hAnsi="標楷體"/>
                <w:sz w:val="28"/>
                <w:szCs w:val="28"/>
              </w:rPr>
              <w:t>sv</w:t>
            </w:r>
            <w:r>
              <w:rPr>
                <w:rFonts w:ascii="標楷體" w:eastAsia="標楷體" w:hAnsi="標楷體" w:hint="eastAsia"/>
                <w:sz w:val="28"/>
                <w:szCs w:val="28"/>
              </w:rPr>
              <w:t>等檔案格式功能。</w:t>
            </w:r>
          </w:p>
          <w:p w14:paraId="6252793A" w14:textId="77777777" w:rsidR="001800D6" w:rsidRDefault="00B574B8" w:rsidP="000347C1">
            <w:pPr>
              <w:pStyle w:val="a8"/>
              <w:numPr>
                <w:ilvl w:val="0"/>
                <w:numId w:val="14"/>
              </w:numPr>
              <w:spacing w:line="400" w:lineRule="exact"/>
              <w:ind w:leftChars="0"/>
              <w:rPr>
                <w:rFonts w:ascii="標楷體" w:eastAsia="標楷體" w:hAnsi="標楷體"/>
                <w:sz w:val="28"/>
                <w:szCs w:val="28"/>
              </w:rPr>
            </w:pPr>
            <w:r>
              <w:rPr>
                <w:rFonts w:ascii="標楷體" w:eastAsia="標楷體" w:hAnsi="標楷體" w:hint="eastAsia"/>
                <w:sz w:val="28"/>
                <w:szCs w:val="28"/>
              </w:rPr>
              <w:t>廠商應依機關要求，依限提供機關所需之資料</w:t>
            </w:r>
            <w:r w:rsidR="001800D6">
              <w:rPr>
                <w:rFonts w:ascii="標楷體" w:eastAsia="標楷體" w:hAnsi="標楷體" w:hint="eastAsia"/>
                <w:sz w:val="28"/>
                <w:szCs w:val="28"/>
              </w:rPr>
              <w:t>分析報表。</w:t>
            </w:r>
          </w:p>
          <w:p w14:paraId="49B344F6" w14:textId="1AAA7207" w:rsidR="00825409" w:rsidRDefault="00825409" w:rsidP="000347C1">
            <w:pPr>
              <w:pStyle w:val="a8"/>
              <w:numPr>
                <w:ilvl w:val="0"/>
                <w:numId w:val="14"/>
              </w:numPr>
              <w:spacing w:line="400" w:lineRule="exact"/>
              <w:ind w:leftChars="0"/>
              <w:rPr>
                <w:rFonts w:ascii="標楷體" w:eastAsia="標楷體" w:hAnsi="標楷體"/>
                <w:sz w:val="28"/>
                <w:szCs w:val="28"/>
              </w:rPr>
            </w:pPr>
            <w:r>
              <w:rPr>
                <w:rFonts w:ascii="標楷體" w:eastAsia="標楷體" w:hAnsi="標楷體" w:hint="eastAsia"/>
                <w:sz w:val="28"/>
                <w:szCs w:val="28"/>
              </w:rPr>
              <w:t>每月5日提供統計分析報表：</w:t>
            </w:r>
            <w:r w:rsidRPr="00825409">
              <w:rPr>
                <w:rFonts w:ascii="標楷體" w:eastAsia="標楷體" w:hAnsi="標楷體" w:hint="eastAsia"/>
                <w:sz w:val="28"/>
                <w:szCs w:val="28"/>
              </w:rPr>
              <w:t xml:space="preserve">包含每週、每月、每季、每年度報表分析(含會員分析、課程分析、學習關聯…等)產生之報表須能匯出 </w:t>
            </w:r>
            <w:r w:rsidR="003F4696">
              <w:rPr>
                <w:rFonts w:ascii="標楷體" w:eastAsia="標楷體" w:hAnsi="標楷體" w:hint="eastAsia"/>
                <w:sz w:val="28"/>
                <w:szCs w:val="28"/>
              </w:rPr>
              <w:t>E</w:t>
            </w:r>
            <w:r w:rsidRPr="00825409">
              <w:rPr>
                <w:rFonts w:ascii="標楷體" w:eastAsia="標楷體" w:hAnsi="標楷體" w:hint="eastAsia"/>
                <w:sz w:val="28"/>
                <w:szCs w:val="28"/>
              </w:rPr>
              <w:t>xcel、csv等檔案格式。</w:t>
            </w:r>
          </w:p>
          <w:p w14:paraId="7DAD20E1" w14:textId="77777777" w:rsidR="00825409" w:rsidRDefault="00825409" w:rsidP="000347C1">
            <w:pPr>
              <w:pStyle w:val="a8"/>
              <w:numPr>
                <w:ilvl w:val="0"/>
                <w:numId w:val="14"/>
              </w:numPr>
              <w:spacing w:line="400" w:lineRule="exact"/>
              <w:ind w:leftChars="0"/>
              <w:rPr>
                <w:rFonts w:ascii="標楷體" w:eastAsia="標楷體" w:hAnsi="標楷體"/>
                <w:sz w:val="28"/>
                <w:szCs w:val="28"/>
              </w:rPr>
            </w:pPr>
            <w:r w:rsidRPr="00825409">
              <w:rPr>
                <w:rFonts w:ascii="標楷體" w:eastAsia="標楷體" w:hAnsi="標楷體" w:hint="eastAsia"/>
                <w:sz w:val="28"/>
                <w:szCs w:val="28"/>
              </w:rPr>
              <w:t>課程閱讀排行：提供每週、月及年度數位課程閱讀排行，並顯示於前台，</w:t>
            </w:r>
            <w:proofErr w:type="gramStart"/>
            <w:r w:rsidRPr="00825409">
              <w:rPr>
                <w:rFonts w:ascii="標楷體" w:eastAsia="標楷體" w:hAnsi="標楷體" w:hint="eastAsia"/>
                <w:sz w:val="28"/>
                <w:szCs w:val="28"/>
              </w:rPr>
              <w:t>以供閱聽</w:t>
            </w:r>
            <w:proofErr w:type="gramEnd"/>
            <w:r w:rsidRPr="00825409">
              <w:rPr>
                <w:rFonts w:ascii="標楷體" w:eastAsia="標楷體" w:hAnsi="標楷體" w:hint="eastAsia"/>
                <w:sz w:val="28"/>
                <w:szCs w:val="28"/>
              </w:rPr>
              <w:t>者選讀參考。</w:t>
            </w:r>
          </w:p>
          <w:p w14:paraId="25AC9546" w14:textId="24EB006C" w:rsidR="000347C1" w:rsidRDefault="000347C1" w:rsidP="000347C1">
            <w:pPr>
              <w:pStyle w:val="a8"/>
              <w:numPr>
                <w:ilvl w:val="0"/>
                <w:numId w:val="13"/>
              </w:numPr>
              <w:spacing w:line="400" w:lineRule="exact"/>
              <w:ind w:leftChars="0"/>
              <w:rPr>
                <w:rFonts w:ascii="標楷體" w:eastAsia="標楷體" w:hAnsi="標楷體"/>
                <w:sz w:val="28"/>
                <w:szCs w:val="28"/>
              </w:rPr>
            </w:pPr>
            <w:r w:rsidRPr="000347C1">
              <w:rPr>
                <w:rFonts w:ascii="標楷體" w:eastAsia="標楷體" w:hAnsi="標楷體" w:hint="eastAsia"/>
                <w:sz w:val="28"/>
                <w:szCs w:val="28"/>
              </w:rPr>
              <w:t>系統通知功能</w:t>
            </w:r>
          </w:p>
          <w:p w14:paraId="667BFEF5" w14:textId="45720FCB" w:rsidR="000347C1" w:rsidRPr="000347C1" w:rsidRDefault="000347C1" w:rsidP="000347C1">
            <w:pPr>
              <w:pStyle w:val="a8"/>
              <w:numPr>
                <w:ilvl w:val="0"/>
                <w:numId w:val="20"/>
              </w:numPr>
              <w:spacing w:line="400" w:lineRule="exact"/>
              <w:ind w:leftChars="0"/>
              <w:rPr>
                <w:rFonts w:ascii="標楷體" w:eastAsia="標楷體" w:hAnsi="標楷體"/>
                <w:sz w:val="28"/>
                <w:szCs w:val="28"/>
              </w:rPr>
            </w:pPr>
            <w:r w:rsidRPr="000347C1">
              <w:rPr>
                <w:rFonts w:ascii="標楷體" w:eastAsia="標楷體" w:hAnsi="標楷體" w:hint="eastAsia"/>
                <w:sz w:val="28"/>
                <w:szCs w:val="28"/>
              </w:rPr>
              <w:t>系統自動判斷於半年內(時間自訂)未登入者，主動寄送通知信件(信件內容可由管理者維護)。</w:t>
            </w:r>
          </w:p>
          <w:p w14:paraId="092AAE6C" w14:textId="3EEA522D" w:rsidR="000347C1" w:rsidRDefault="000347C1" w:rsidP="000347C1">
            <w:pPr>
              <w:pStyle w:val="a8"/>
              <w:numPr>
                <w:ilvl w:val="0"/>
                <w:numId w:val="20"/>
              </w:numPr>
              <w:spacing w:line="400" w:lineRule="exact"/>
              <w:ind w:leftChars="0"/>
              <w:rPr>
                <w:rFonts w:ascii="標楷體" w:eastAsia="標楷體" w:hAnsi="標楷體"/>
                <w:sz w:val="28"/>
                <w:szCs w:val="28"/>
              </w:rPr>
            </w:pPr>
            <w:r w:rsidRPr="000347C1">
              <w:rPr>
                <w:rFonts w:ascii="標楷體" w:eastAsia="標楷體" w:hAnsi="標楷體" w:hint="eastAsia"/>
                <w:sz w:val="28"/>
                <w:szCs w:val="28"/>
              </w:rPr>
              <w:t>一年無再更新紀錄會員資料(時間自訂)，系統於下次登入時主動提醒資料檢視是否要更新</w:t>
            </w:r>
            <w:r>
              <w:rPr>
                <w:rFonts w:ascii="標楷體" w:eastAsia="標楷體" w:hAnsi="標楷體" w:hint="eastAsia"/>
                <w:sz w:val="28"/>
                <w:szCs w:val="28"/>
              </w:rPr>
              <w:t>。</w:t>
            </w:r>
          </w:p>
          <w:p w14:paraId="3E5F529A" w14:textId="12F9AA43" w:rsidR="000347C1" w:rsidRPr="000347C1" w:rsidRDefault="000347C1" w:rsidP="000347C1">
            <w:pPr>
              <w:pStyle w:val="a8"/>
              <w:numPr>
                <w:ilvl w:val="0"/>
                <w:numId w:val="20"/>
              </w:numPr>
              <w:spacing w:line="400" w:lineRule="exact"/>
              <w:ind w:leftChars="0"/>
              <w:rPr>
                <w:rFonts w:ascii="標楷體" w:eastAsia="標楷體" w:hAnsi="標楷體"/>
                <w:sz w:val="28"/>
                <w:szCs w:val="28"/>
              </w:rPr>
            </w:pPr>
            <w:r w:rsidRPr="000347C1">
              <w:rPr>
                <w:rFonts w:ascii="標楷體" w:eastAsia="標楷體" w:hAnsi="標楷體" w:hint="eastAsia"/>
                <w:sz w:val="28"/>
                <w:szCs w:val="28"/>
              </w:rPr>
              <w:t>系統主動發送訊息通知客服人員留言資訊，以利及時協助使用者問題解決</w:t>
            </w:r>
            <w:r>
              <w:rPr>
                <w:rFonts w:ascii="標楷體" w:eastAsia="標楷體" w:hAnsi="標楷體" w:hint="eastAsia"/>
                <w:sz w:val="28"/>
                <w:szCs w:val="28"/>
              </w:rPr>
              <w:t>。</w:t>
            </w:r>
          </w:p>
          <w:p w14:paraId="273E09F7" w14:textId="4DAA9F42" w:rsidR="00825409" w:rsidRPr="00825409" w:rsidRDefault="00825409" w:rsidP="000347C1">
            <w:pPr>
              <w:pStyle w:val="a8"/>
              <w:numPr>
                <w:ilvl w:val="0"/>
                <w:numId w:val="13"/>
              </w:numPr>
              <w:spacing w:line="400" w:lineRule="exact"/>
              <w:ind w:leftChars="0"/>
              <w:rPr>
                <w:rFonts w:ascii="標楷體" w:eastAsia="標楷體" w:hAnsi="標楷體"/>
                <w:sz w:val="28"/>
                <w:szCs w:val="28"/>
              </w:rPr>
            </w:pPr>
            <w:r w:rsidRPr="00825409">
              <w:rPr>
                <w:rFonts w:ascii="標楷體" w:eastAsia="標楷體" w:hAnsi="標楷體" w:hint="eastAsia"/>
                <w:sz w:val="28"/>
                <w:szCs w:val="28"/>
              </w:rPr>
              <w:t>系統環境</w:t>
            </w:r>
          </w:p>
          <w:p w14:paraId="169C16D4" w14:textId="7D248DF1" w:rsidR="00825409" w:rsidRPr="00825409" w:rsidRDefault="00825409" w:rsidP="000347C1">
            <w:pPr>
              <w:pStyle w:val="a8"/>
              <w:numPr>
                <w:ilvl w:val="0"/>
                <w:numId w:val="15"/>
              </w:numPr>
              <w:spacing w:line="400" w:lineRule="exact"/>
              <w:ind w:leftChars="0"/>
              <w:rPr>
                <w:rFonts w:ascii="標楷體" w:eastAsia="標楷體" w:hAnsi="標楷體"/>
                <w:sz w:val="28"/>
                <w:szCs w:val="28"/>
              </w:rPr>
            </w:pPr>
            <w:r w:rsidRPr="00825409">
              <w:rPr>
                <w:rFonts w:ascii="標楷體" w:eastAsia="標楷體" w:hAnsi="標楷體" w:hint="eastAsia"/>
                <w:sz w:val="28"/>
                <w:szCs w:val="28"/>
              </w:rPr>
              <w:t>系統須能夠支援開放式文件ODF格式。</w:t>
            </w:r>
          </w:p>
          <w:p w14:paraId="7558BE4C" w14:textId="77777777" w:rsidR="00825409" w:rsidRPr="00A90A5A" w:rsidRDefault="00A90A5A" w:rsidP="000347C1">
            <w:pPr>
              <w:pStyle w:val="a8"/>
              <w:numPr>
                <w:ilvl w:val="0"/>
                <w:numId w:val="15"/>
              </w:numPr>
              <w:spacing w:line="400" w:lineRule="exact"/>
              <w:ind w:leftChars="0"/>
              <w:rPr>
                <w:rFonts w:ascii="標楷體" w:eastAsia="標楷體" w:hAnsi="標楷體"/>
                <w:sz w:val="28"/>
                <w:szCs w:val="28"/>
              </w:rPr>
            </w:pPr>
            <w:r w:rsidRPr="00A90A5A">
              <w:rPr>
                <w:rFonts w:ascii="標楷體" w:eastAsia="標楷體" w:hAnsi="標楷體" w:cs="Arial"/>
                <w:sz w:val="28"/>
                <w:szCs w:val="28"/>
              </w:rPr>
              <w:t>網站需於</w:t>
            </w:r>
            <w:r w:rsidRPr="00A90A5A">
              <w:rPr>
                <w:rFonts w:ascii="標楷體" w:eastAsia="標楷體" w:hAnsi="標楷體" w:cs="Arial" w:hint="eastAsia"/>
                <w:sz w:val="28"/>
                <w:szCs w:val="28"/>
              </w:rPr>
              <w:t>Edge</w:t>
            </w:r>
            <w:r w:rsidRPr="00A90A5A">
              <w:rPr>
                <w:rFonts w:ascii="標楷體" w:eastAsia="標楷體" w:hAnsi="標楷體" w:cs="Arial"/>
                <w:sz w:val="28"/>
                <w:szCs w:val="28"/>
              </w:rPr>
              <w:t>、Mozilla Firefox、Google Chrome現行版本（含以上）瀏覽環境下，提供正常運作功能。</w:t>
            </w:r>
          </w:p>
          <w:p w14:paraId="398D8C8C" w14:textId="77777777" w:rsidR="00A90A5A" w:rsidRDefault="00A90A5A" w:rsidP="000347C1">
            <w:pPr>
              <w:pStyle w:val="a8"/>
              <w:numPr>
                <w:ilvl w:val="0"/>
                <w:numId w:val="15"/>
              </w:numPr>
              <w:spacing w:line="400" w:lineRule="exact"/>
              <w:ind w:leftChars="0"/>
              <w:rPr>
                <w:rFonts w:ascii="標楷體" w:eastAsia="標楷體" w:hAnsi="標楷體"/>
                <w:sz w:val="28"/>
                <w:szCs w:val="28"/>
              </w:rPr>
            </w:pPr>
            <w:r>
              <w:rPr>
                <w:rFonts w:ascii="標楷體" w:eastAsia="標楷體" w:hAnsi="標楷體" w:hint="eastAsia"/>
                <w:sz w:val="28"/>
                <w:szCs w:val="28"/>
              </w:rPr>
              <w:t>系</w:t>
            </w:r>
            <w:r w:rsidRPr="00A90A5A">
              <w:rPr>
                <w:rFonts w:ascii="標楷體" w:eastAsia="標楷體" w:hAnsi="標楷體" w:hint="eastAsia"/>
                <w:sz w:val="28"/>
                <w:szCs w:val="28"/>
              </w:rPr>
              <w:t>統架構規劃時，需考量未來需求及應用增加時，系統擴充及整合之彈性與延續性；如因應新技術開發，必須調整整體系統時，原有資料庫資訊必須完整移轉至新系統，並維持正常營運，且須</w:t>
            </w:r>
            <w:proofErr w:type="gramStart"/>
            <w:r w:rsidRPr="00A90A5A">
              <w:rPr>
                <w:rFonts w:ascii="標楷體" w:eastAsia="標楷體" w:hAnsi="標楷體" w:hint="eastAsia"/>
                <w:sz w:val="28"/>
                <w:szCs w:val="28"/>
              </w:rPr>
              <w:t>經本署同意</w:t>
            </w:r>
            <w:proofErr w:type="gramEnd"/>
            <w:r w:rsidRPr="00A90A5A">
              <w:rPr>
                <w:rFonts w:ascii="標楷體" w:eastAsia="標楷體" w:hAnsi="標楷體" w:hint="eastAsia"/>
                <w:sz w:val="28"/>
                <w:szCs w:val="28"/>
              </w:rPr>
              <w:t>後方能執行，</w:t>
            </w:r>
            <w:proofErr w:type="gramStart"/>
            <w:r w:rsidRPr="00A90A5A">
              <w:rPr>
                <w:rFonts w:ascii="標楷體" w:eastAsia="標楷體" w:hAnsi="標楷體" w:hint="eastAsia"/>
                <w:sz w:val="28"/>
                <w:szCs w:val="28"/>
              </w:rPr>
              <w:t>本署無</w:t>
            </w:r>
            <w:proofErr w:type="gramEnd"/>
            <w:r w:rsidRPr="00A90A5A">
              <w:rPr>
                <w:rFonts w:ascii="標楷體" w:eastAsia="標楷體" w:hAnsi="標楷體" w:hint="eastAsia"/>
                <w:sz w:val="28"/>
                <w:szCs w:val="28"/>
              </w:rPr>
              <w:t>須負擔額外費用</w:t>
            </w:r>
            <w:r>
              <w:rPr>
                <w:rFonts w:ascii="標楷體" w:eastAsia="標楷體" w:hAnsi="標楷體" w:hint="eastAsia"/>
                <w:sz w:val="28"/>
                <w:szCs w:val="28"/>
              </w:rPr>
              <w:t>。</w:t>
            </w:r>
          </w:p>
          <w:p w14:paraId="7AA1985D" w14:textId="77777777" w:rsidR="00A90A5A" w:rsidRDefault="00A90A5A" w:rsidP="000347C1">
            <w:pPr>
              <w:pStyle w:val="a8"/>
              <w:numPr>
                <w:ilvl w:val="0"/>
                <w:numId w:val="15"/>
              </w:numPr>
              <w:spacing w:line="400" w:lineRule="exact"/>
              <w:ind w:leftChars="0"/>
              <w:rPr>
                <w:rFonts w:ascii="標楷體" w:eastAsia="標楷體" w:hAnsi="標楷體"/>
                <w:sz w:val="28"/>
                <w:szCs w:val="28"/>
              </w:rPr>
            </w:pPr>
            <w:r>
              <w:rPr>
                <w:rFonts w:ascii="標楷體" w:eastAsia="標楷體" w:hAnsi="標楷體" w:hint="eastAsia"/>
                <w:sz w:val="28"/>
                <w:szCs w:val="28"/>
              </w:rPr>
              <w:lastRenderedPageBreak/>
              <w:t>應</w:t>
            </w:r>
            <w:r w:rsidRPr="00A90A5A">
              <w:rPr>
                <w:rFonts w:ascii="標楷體" w:eastAsia="標楷體" w:hAnsi="標楷體" w:hint="eastAsia"/>
                <w:sz w:val="28"/>
                <w:szCs w:val="28"/>
              </w:rPr>
              <w:t>採用市場領先且成熟之技術進行各項新功能開發、既有功能維護(如採用HTML5、CSS3等)，使本計畫不僅滿足目前需求，而且能夠符合3年內資訊科技主流趨</w:t>
            </w:r>
            <w:r>
              <w:rPr>
                <w:rFonts w:ascii="標楷體" w:eastAsia="標楷體" w:hAnsi="標楷體" w:hint="eastAsia"/>
                <w:sz w:val="28"/>
                <w:szCs w:val="28"/>
              </w:rPr>
              <w:t>勢。</w:t>
            </w:r>
          </w:p>
          <w:p w14:paraId="2325BD34" w14:textId="77777777" w:rsidR="00A90A5A" w:rsidRDefault="00A90A5A" w:rsidP="000347C1">
            <w:pPr>
              <w:pStyle w:val="a8"/>
              <w:numPr>
                <w:ilvl w:val="0"/>
                <w:numId w:val="15"/>
              </w:numPr>
              <w:spacing w:line="400" w:lineRule="exact"/>
              <w:ind w:leftChars="0"/>
              <w:rPr>
                <w:rFonts w:ascii="標楷體" w:eastAsia="標楷體" w:hAnsi="標楷體"/>
                <w:sz w:val="28"/>
                <w:szCs w:val="28"/>
              </w:rPr>
            </w:pPr>
            <w:r>
              <w:rPr>
                <w:rFonts w:ascii="標楷體" w:eastAsia="標楷體" w:hAnsi="標楷體" w:hint="eastAsia"/>
                <w:sz w:val="28"/>
                <w:szCs w:val="28"/>
              </w:rPr>
              <w:t>系</w:t>
            </w:r>
            <w:r w:rsidRPr="00A90A5A">
              <w:rPr>
                <w:rFonts w:ascii="標楷體" w:eastAsia="標楷體" w:hAnsi="標楷體" w:hint="eastAsia"/>
                <w:sz w:val="28"/>
                <w:szCs w:val="28"/>
              </w:rPr>
              <w:t>統支援Unicode 多國語系如英文、繁體中文及簡體中文，以符合遠距教學國際化的要</w:t>
            </w:r>
            <w:r>
              <w:rPr>
                <w:rFonts w:ascii="標楷體" w:eastAsia="標楷體" w:hAnsi="標楷體" w:hint="eastAsia"/>
                <w:sz w:val="28"/>
                <w:szCs w:val="28"/>
              </w:rPr>
              <w:t>求。</w:t>
            </w:r>
          </w:p>
          <w:p w14:paraId="1D8F50DC" w14:textId="0470CA67" w:rsidR="00A90A5A" w:rsidRPr="00825409" w:rsidRDefault="00A90A5A" w:rsidP="000347C1">
            <w:pPr>
              <w:pStyle w:val="a8"/>
              <w:numPr>
                <w:ilvl w:val="0"/>
                <w:numId w:val="15"/>
              </w:numPr>
              <w:spacing w:line="400" w:lineRule="exact"/>
              <w:ind w:leftChars="0"/>
              <w:rPr>
                <w:rFonts w:ascii="標楷體" w:eastAsia="標楷體" w:hAnsi="標楷體"/>
                <w:sz w:val="28"/>
                <w:szCs w:val="28"/>
              </w:rPr>
            </w:pPr>
            <w:r>
              <w:rPr>
                <w:rFonts w:ascii="標楷體" w:eastAsia="標楷體" w:hAnsi="標楷體" w:hint="eastAsia"/>
                <w:sz w:val="28"/>
                <w:szCs w:val="28"/>
              </w:rPr>
              <w:t>為</w:t>
            </w:r>
            <w:r w:rsidRPr="00A90A5A">
              <w:rPr>
                <w:rFonts w:ascii="標楷體" w:eastAsia="標楷體" w:hAnsi="標楷體" w:hint="eastAsia"/>
                <w:sz w:val="28"/>
                <w:szCs w:val="28"/>
              </w:rPr>
              <w:t>提高數位學習平台系統之可用度（Availability）與可靠</w:t>
            </w:r>
            <w:r>
              <w:rPr>
                <w:rFonts w:ascii="標楷體" w:eastAsia="標楷體" w:hAnsi="標楷體" w:hint="eastAsia"/>
                <w:sz w:val="28"/>
                <w:szCs w:val="28"/>
              </w:rPr>
              <w:t>度</w:t>
            </w:r>
            <w:r w:rsidRPr="00A90A5A">
              <w:rPr>
                <w:rFonts w:ascii="標楷體" w:eastAsia="標楷體" w:hAnsi="標楷體" w:hint="eastAsia"/>
                <w:sz w:val="28"/>
                <w:szCs w:val="28"/>
              </w:rPr>
              <w:t>（Reliability），廠商需</w:t>
            </w:r>
            <w:proofErr w:type="gramStart"/>
            <w:r w:rsidRPr="00A90A5A">
              <w:rPr>
                <w:rFonts w:ascii="標楷體" w:eastAsia="標楷體" w:hAnsi="標楷體" w:hint="eastAsia"/>
                <w:sz w:val="28"/>
                <w:szCs w:val="28"/>
              </w:rPr>
              <w:t>配合本署資訊</w:t>
            </w:r>
            <w:proofErr w:type="gramEnd"/>
            <w:r w:rsidRPr="00A90A5A">
              <w:rPr>
                <w:rFonts w:ascii="標楷體" w:eastAsia="標楷體" w:hAnsi="標楷體" w:hint="eastAsia"/>
                <w:sz w:val="28"/>
                <w:szCs w:val="28"/>
              </w:rPr>
              <w:t>單位調整系統架構與環境，並考量現行架構後續之延展性，擴充便利性，提供架構調整與擴充建議，並於本署同意之後，進行本案系統架構之調整，並於完成後，進行相關測試以驗證及確保其機制正確</w:t>
            </w:r>
            <w:r>
              <w:rPr>
                <w:rFonts w:ascii="標楷體" w:eastAsia="標楷體" w:hAnsi="標楷體" w:hint="eastAsia"/>
                <w:sz w:val="28"/>
                <w:szCs w:val="28"/>
              </w:rPr>
              <w:t>。</w:t>
            </w:r>
          </w:p>
        </w:tc>
      </w:tr>
      <w:tr w:rsidR="008C6826" w14:paraId="797189A1" w14:textId="77777777" w:rsidTr="009B4D80">
        <w:tc>
          <w:tcPr>
            <w:tcW w:w="1980" w:type="dxa"/>
          </w:tcPr>
          <w:p w14:paraId="5680E237" w14:textId="77777777" w:rsidR="00037E20" w:rsidRDefault="008C6826" w:rsidP="000347C1">
            <w:pPr>
              <w:spacing w:line="400" w:lineRule="exact"/>
              <w:ind w:left="660" w:hanging="420"/>
              <w:rPr>
                <w:rFonts w:ascii="標楷體" w:eastAsia="標楷體" w:hAnsi="標楷體"/>
                <w:sz w:val="28"/>
                <w:szCs w:val="28"/>
              </w:rPr>
            </w:pPr>
            <w:r w:rsidRPr="005D008A">
              <w:rPr>
                <w:rFonts w:ascii="標楷體" w:eastAsia="標楷體" w:hAnsi="標楷體" w:hint="eastAsia"/>
                <w:sz w:val="28"/>
                <w:szCs w:val="28"/>
              </w:rPr>
              <w:lastRenderedPageBreak/>
              <w:t>會員服務</w:t>
            </w:r>
          </w:p>
          <w:p w14:paraId="69CDBAF0" w14:textId="6BD7F28C" w:rsidR="008C6826" w:rsidRPr="005D008A" w:rsidRDefault="008C6826" w:rsidP="000347C1">
            <w:pPr>
              <w:spacing w:line="400" w:lineRule="exact"/>
              <w:ind w:left="660" w:hanging="420"/>
              <w:rPr>
                <w:rFonts w:ascii="標楷體" w:eastAsia="標楷體" w:hAnsi="標楷體"/>
                <w:sz w:val="28"/>
                <w:szCs w:val="28"/>
              </w:rPr>
            </w:pPr>
            <w:r w:rsidRPr="005D008A">
              <w:rPr>
                <w:rFonts w:ascii="標楷體" w:eastAsia="標楷體" w:hAnsi="標楷體" w:hint="eastAsia"/>
                <w:sz w:val="28"/>
                <w:szCs w:val="28"/>
              </w:rPr>
              <w:t>與管理</w:t>
            </w:r>
          </w:p>
        </w:tc>
        <w:tc>
          <w:tcPr>
            <w:tcW w:w="6316" w:type="dxa"/>
          </w:tcPr>
          <w:p w14:paraId="10256D66" w14:textId="33161A85" w:rsidR="008C6826" w:rsidRPr="00005A60" w:rsidRDefault="00005A60" w:rsidP="000347C1">
            <w:pPr>
              <w:pStyle w:val="a8"/>
              <w:numPr>
                <w:ilvl w:val="0"/>
                <w:numId w:val="16"/>
              </w:numPr>
              <w:spacing w:line="400" w:lineRule="exact"/>
              <w:ind w:leftChars="0"/>
              <w:rPr>
                <w:rFonts w:ascii="標楷體" w:eastAsia="標楷體" w:hAnsi="標楷體"/>
                <w:sz w:val="28"/>
                <w:szCs w:val="28"/>
              </w:rPr>
            </w:pPr>
            <w:r w:rsidRPr="00005A60">
              <w:rPr>
                <w:rFonts w:ascii="標楷體" w:eastAsia="標楷體" w:hAnsi="標楷體" w:hint="eastAsia"/>
                <w:sz w:val="28"/>
                <w:szCs w:val="28"/>
              </w:rPr>
              <w:t>學員管理</w:t>
            </w:r>
          </w:p>
          <w:p w14:paraId="4A44872B" w14:textId="44EBE681" w:rsidR="00005A60" w:rsidRPr="002A61CE" w:rsidRDefault="002A61CE" w:rsidP="000347C1">
            <w:pPr>
              <w:pStyle w:val="a8"/>
              <w:numPr>
                <w:ilvl w:val="0"/>
                <w:numId w:val="17"/>
              </w:numPr>
              <w:spacing w:line="400" w:lineRule="exact"/>
              <w:ind w:leftChars="0"/>
              <w:rPr>
                <w:rFonts w:ascii="標楷體" w:eastAsia="標楷體" w:hAnsi="標楷體"/>
                <w:sz w:val="28"/>
                <w:szCs w:val="28"/>
              </w:rPr>
            </w:pPr>
            <w:r w:rsidRPr="002A61CE">
              <w:rPr>
                <w:rFonts w:ascii="標楷體" w:eastAsia="標楷體" w:hAnsi="標楷體" w:hint="eastAsia"/>
                <w:sz w:val="28"/>
                <w:szCs w:val="28"/>
              </w:rPr>
              <w:t>學員查閱及匯出個人學習紀錄之功能(上線次數、每次閱讀及累計時間、登入時間、課程通過情形等)，依篩選條件下載匯出學習紀錄，保存為c</w:t>
            </w:r>
            <w:r w:rsidRPr="002A61CE">
              <w:rPr>
                <w:rFonts w:ascii="標楷體" w:eastAsia="標楷體" w:hAnsi="標楷體"/>
                <w:sz w:val="28"/>
                <w:szCs w:val="28"/>
              </w:rPr>
              <w:t>sv</w:t>
            </w:r>
            <w:r w:rsidRPr="002A61CE">
              <w:rPr>
                <w:rFonts w:ascii="標楷體" w:eastAsia="標楷體" w:hAnsi="標楷體" w:hint="eastAsia"/>
                <w:sz w:val="28"/>
                <w:szCs w:val="28"/>
              </w:rPr>
              <w:t>或E</w:t>
            </w:r>
            <w:r w:rsidRPr="002A61CE">
              <w:rPr>
                <w:rFonts w:ascii="標楷體" w:eastAsia="標楷體" w:hAnsi="標楷體"/>
                <w:sz w:val="28"/>
                <w:szCs w:val="28"/>
              </w:rPr>
              <w:t>xcel</w:t>
            </w:r>
            <w:r w:rsidRPr="002A61CE">
              <w:rPr>
                <w:rFonts w:ascii="標楷體" w:eastAsia="標楷體" w:hAnsi="標楷體" w:hint="eastAsia"/>
                <w:sz w:val="28"/>
                <w:szCs w:val="28"/>
              </w:rPr>
              <w:t>等檔案</w:t>
            </w:r>
            <w:r w:rsidR="001466B5">
              <w:rPr>
                <w:rFonts w:ascii="標楷體" w:eastAsia="標楷體" w:hAnsi="標楷體" w:hint="eastAsia"/>
                <w:sz w:val="28"/>
                <w:szCs w:val="28"/>
              </w:rPr>
              <w:t>(應具不可修改功能)</w:t>
            </w:r>
            <w:r w:rsidRPr="002A61CE">
              <w:rPr>
                <w:rFonts w:ascii="標楷體" w:eastAsia="標楷體" w:hAnsi="標楷體" w:hint="eastAsia"/>
                <w:sz w:val="28"/>
                <w:szCs w:val="28"/>
              </w:rPr>
              <w:t>。</w:t>
            </w:r>
          </w:p>
          <w:p w14:paraId="1CEB50AA" w14:textId="77777777" w:rsidR="002A61CE" w:rsidRDefault="002A61CE" w:rsidP="000347C1">
            <w:pPr>
              <w:pStyle w:val="a8"/>
              <w:numPr>
                <w:ilvl w:val="0"/>
                <w:numId w:val="17"/>
              </w:numPr>
              <w:spacing w:line="400" w:lineRule="exact"/>
              <w:ind w:leftChars="0"/>
              <w:rPr>
                <w:rFonts w:ascii="標楷體" w:eastAsia="標楷體" w:hAnsi="標楷體"/>
                <w:sz w:val="28"/>
                <w:szCs w:val="28"/>
              </w:rPr>
            </w:pPr>
            <w:r>
              <w:rPr>
                <w:rFonts w:ascii="標楷體" w:eastAsia="標楷體" w:hAnsi="標楷體" w:hint="eastAsia"/>
                <w:sz w:val="28"/>
                <w:szCs w:val="28"/>
              </w:rPr>
              <w:t>學員查詢課程後可自行報名或取消報名功能。</w:t>
            </w:r>
          </w:p>
          <w:p w14:paraId="688C9C64" w14:textId="77777777" w:rsidR="002A61CE" w:rsidRDefault="002A61CE" w:rsidP="000347C1">
            <w:pPr>
              <w:pStyle w:val="a8"/>
              <w:numPr>
                <w:ilvl w:val="0"/>
                <w:numId w:val="17"/>
              </w:numPr>
              <w:spacing w:line="400" w:lineRule="exact"/>
              <w:ind w:leftChars="0"/>
              <w:rPr>
                <w:rFonts w:ascii="標楷體" w:eastAsia="標楷體" w:hAnsi="標楷體"/>
                <w:sz w:val="28"/>
                <w:szCs w:val="28"/>
              </w:rPr>
            </w:pPr>
            <w:r>
              <w:rPr>
                <w:rFonts w:ascii="標楷體" w:eastAsia="標楷體" w:hAnsi="標楷體" w:hint="eastAsia"/>
                <w:sz w:val="28"/>
                <w:szCs w:val="28"/>
              </w:rPr>
              <w:t>學員帳號密碼定期更新，密碼</w:t>
            </w:r>
            <w:r w:rsidR="00251F8D">
              <w:rPr>
                <w:rFonts w:ascii="標楷體" w:eastAsia="標楷體" w:hAnsi="標楷體" w:hint="eastAsia"/>
                <w:sz w:val="28"/>
                <w:szCs w:val="28"/>
              </w:rPr>
              <w:t>重設</w:t>
            </w:r>
            <w:r>
              <w:rPr>
                <w:rFonts w:ascii="標楷體" w:eastAsia="標楷體" w:hAnsi="標楷體" w:hint="eastAsia"/>
                <w:sz w:val="28"/>
                <w:szCs w:val="28"/>
              </w:rPr>
              <w:t>或帳號新增時</w:t>
            </w:r>
            <w:r w:rsidR="00251F8D">
              <w:rPr>
                <w:rFonts w:ascii="標楷體" w:eastAsia="標楷體" w:hAnsi="標楷體" w:hint="eastAsia"/>
                <w:sz w:val="28"/>
                <w:szCs w:val="28"/>
              </w:rPr>
              <w:t>以</w:t>
            </w:r>
            <w:r>
              <w:rPr>
                <w:rFonts w:ascii="標楷體" w:eastAsia="標楷體" w:hAnsi="標楷體" w:hint="eastAsia"/>
                <w:sz w:val="28"/>
                <w:szCs w:val="28"/>
              </w:rPr>
              <w:t>e</w:t>
            </w:r>
            <w:r>
              <w:rPr>
                <w:rFonts w:ascii="標楷體" w:eastAsia="標楷體" w:hAnsi="標楷體"/>
                <w:sz w:val="28"/>
                <w:szCs w:val="28"/>
              </w:rPr>
              <w:t>-mail</w:t>
            </w:r>
            <w:r>
              <w:rPr>
                <w:rFonts w:ascii="標楷體" w:eastAsia="標楷體" w:hAnsi="標楷體" w:hint="eastAsia"/>
                <w:sz w:val="28"/>
                <w:szCs w:val="28"/>
              </w:rPr>
              <w:t>通知學員功能。</w:t>
            </w:r>
          </w:p>
          <w:p w14:paraId="14897C48" w14:textId="7ACEB884" w:rsidR="001466B5" w:rsidRPr="002A61CE" w:rsidRDefault="001466B5" w:rsidP="000347C1">
            <w:pPr>
              <w:pStyle w:val="a8"/>
              <w:numPr>
                <w:ilvl w:val="0"/>
                <w:numId w:val="17"/>
              </w:numPr>
              <w:spacing w:line="400" w:lineRule="exact"/>
              <w:ind w:leftChars="0"/>
              <w:rPr>
                <w:rFonts w:ascii="標楷體" w:eastAsia="標楷體" w:hAnsi="標楷體"/>
                <w:sz w:val="28"/>
                <w:szCs w:val="28"/>
              </w:rPr>
            </w:pPr>
            <w:r w:rsidRPr="001466B5">
              <w:rPr>
                <w:rFonts w:ascii="標楷體" w:eastAsia="標楷體" w:hAnsi="標楷體" w:hint="eastAsia"/>
                <w:sz w:val="28"/>
                <w:szCs w:val="28"/>
              </w:rPr>
              <w:t>視實際需求彈性增減</w:t>
            </w:r>
            <w:r>
              <w:rPr>
                <w:rFonts w:ascii="標楷體" w:eastAsia="標楷體" w:hAnsi="標楷體" w:hint="eastAsia"/>
                <w:sz w:val="28"/>
                <w:szCs w:val="28"/>
              </w:rPr>
              <w:t>學</w:t>
            </w:r>
            <w:r w:rsidRPr="001466B5">
              <w:rPr>
                <w:rFonts w:ascii="標楷體" w:eastAsia="標楷體" w:hAnsi="標楷體" w:hint="eastAsia"/>
                <w:sz w:val="28"/>
                <w:szCs w:val="28"/>
              </w:rPr>
              <w:t>員資料欄位。</w:t>
            </w:r>
          </w:p>
        </w:tc>
      </w:tr>
    </w:tbl>
    <w:p w14:paraId="712C2DA6" w14:textId="77777777" w:rsidR="008C6826" w:rsidRPr="008C6826" w:rsidRDefault="008C6826" w:rsidP="000347C1">
      <w:pPr>
        <w:spacing w:line="400" w:lineRule="exact"/>
        <w:ind w:left="600" w:hanging="360"/>
        <w:rPr>
          <w:rFonts w:ascii="標楷體" w:eastAsia="標楷體" w:hAnsi="標楷體"/>
        </w:rPr>
      </w:pPr>
    </w:p>
    <w:sectPr w:rsidR="008C6826" w:rsidRPr="008C682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D986E1" w14:textId="77777777" w:rsidR="008C6826" w:rsidRDefault="008C6826" w:rsidP="008C6826">
      <w:r>
        <w:separator/>
      </w:r>
    </w:p>
  </w:endnote>
  <w:endnote w:type="continuationSeparator" w:id="0">
    <w:p w14:paraId="6525BC31" w14:textId="77777777" w:rsidR="008C6826" w:rsidRDefault="008C6826" w:rsidP="008C6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18990" w14:textId="77777777" w:rsidR="008C6826" w:rsidRDefault="008C6826" w:rsidP="008C6826">
      <w:r>
        <w:separator/>
      </w:r>
    </w:p>
  </w:footnote>
  <w:footnote w:type="continuationSeparator" w:id="0">
    <w:p w14:paraId="528BD819" w14:textId="77777777" w:rsidR="008C6826" w:rsidRDefault="008C6826" w:rsidP="008C68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174EB"/>
    <w:multiLevelType w:val="hybridMultilevel"/>
    <w:tmpl w:val="4A8E83F0"/>
    <w:lvl w:ilvl="0" w:tplc="E3D2B12C">
      <w:start w:val="1"/>
      <w:numFmt w:val="decimal"/>
      <w:lvlText w:val="(%1)"/>
      <w:lvlJc w:val="left"/>
      <w:pPr>
        <w:ind w:left="622" w:hanging="480"/>
      </w:pPr>
      <w:rPr>
        <w:rFonts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1" w15:restartNumberingAfterBreak="0">
    <w:nsid w:val="11081952"/>
    <w:multiLevelType w:val="hybridMultilevel"/>
    <w:tmpl w:val="062ABBA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6F207CD"/>
    <w:multiLevelType w:val="hybridMultilevel"/>
    <w:tmpl w:val="ACB2A338"/>
    <w:lvl w:ilvl="0" w:tplc="25A242DE">
      <w:start w:val="1"/>
      <w:numFmt w:val="decimal"/>
      <w:suff w:val="nothing"/>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BC334C8"/>
    <w:multiLevelType w:val="hybridMultilevel"/>
    <w:tmpl w:val="6AB87FBE"/>
    <w:lvl w:ilvl="0" w:tplc="E3D2B12C">
      <w:start w:val="1"/>
      <w:numFmt w:val="decimal"/>
      <w:suff w:val="nothing"/>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4B61809"/>
    <w:multiLevelType w:val="hybridMultilevel"/>
    <w:tmpl w:val="F21CD2A4"/>
    <w:lvl w:ilvl="0" w:tplc="3A5EABB0">
      <w:start w:val="1"/>
      <w:numFmt w:val="decimal"/>
      <w:suff w:val="nothing"/>
      <w:lvlText w:val="(%1)"/>
      <w:lvlJc w:val="left"/>
      <w:pPr>
        <w:ind w:left="420" w:hanging="42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39A40BEA"/>
    <w:multiLevelType w:val="hybridMultilevel"/>
    <w:tmpl w:val="00F4C7A6"/>
    <w:lvl w:ilvl="0" w:tplc="6C127F46">
      <w:start w:val="1"/>
      <w:numFmt w:val="decimal"/>
      <w:suff w:val="nothing"/>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F80442E"/>
    <w:multiLevelType w:val="hybridMultilevel"/>
    <w:tmpl w:val="3886B788"/>
    <w:lvl w:ilvl="0" w:tplc="74F65C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3D453B6"/>
    <w:multiLevelType w:val="hybridMultilevel"/>
    <w:tmpl w:val="7D4E994E"/>
    <w:lvl w:ilvl="0" w:tplc="0BC6246A">
      <w:start w:val="1"/>
      <w:numFmt w:val="decimal"/>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A427836"/>
    <w:multiLevelType w:val="hybridMultilevel"/>
    <w:tmpl w:val="A8F8B292"/>
    <w:lvl w:ilvl="0" w:tplc="40C8C5E6">
      <w:start w:val="1"/>
      <w:numFmt w:val="decimal"/>
      <w:suff w:val="nothing"/>
      <w:lvlText w:val="%1."/>
      <w:lvlJc w:val="left"/>
      <w:pPr>
        <w:ind w:left="840" w:hanging="84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8DC3C60"/>
    <w:multiLevelType w:val="hybridMultilevel"/>
    <w:tmpl w:val="D1B82876"/>
    <w:lvl w:ilvl="0" w:tplc="DCE4D9D8">
      <w:start w:val="1"/>
      <w:numFmt w:val="decimal"/>
      <w:suff w:val="nothing"/>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C8C2B83"/>
    <w:multiLevelType w:val="hybridMultilevel"/>
    <w:tmpl w:val="40A6A8D8"/>
    <w:lvl w:ilvl="0" w:tplc="2D2C7664">
      <w:start w:val="1"/>
      <w:numFmt w:val="decimal"/>
      <w:suff w:val="nothing"/>
      <w:lvlText w:val="%1."/>
      <w:lvlJc w:val="left"/>
      <w:pPr>
        <w:ind w:left="8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03350CD"/>
    <w:multiLevelType w:val="hybridMultilevel"/>
    <w:tmpl w:val="E0FEEB18"/>
    <w:lvl w:ilvl="0" w:tplc="5B7284F2">
      <w:start w:val="1"/>
      <w:numFmt w:val="decimal"/>
      <w:suff w:val="nothing"/>
      <w:lvlText w:val="%1."/>
      <w:lvlJc w:val="left"/>
      <w:pPr>
        <w:ind w:left="8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D56496D"/>
    <w:multiLevelType w:val="hybridMultilevel"/>
    <w:tmpl w:val="F4FC2024"/>
    <w:lvl w:ilvl="0" w:tplc="32EAB11C">
      <w:start w:val="1"/>
      <w:numFmt w:val="decimal"/>
      <w:suff w:val="nothing"/>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F6B2D44"/>
    <w:multiLevelType w:val="hybridMultilevel"/>
    <w:tmpl w:val="A2E49F14"/>
    <w:lvl w:ilvl="0" w:tplc="E3D2B12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F9C14F3"/>
    <w:multiLevelType w:val="hybridMultilevel"/>
    <w:tmpl w:val="D45EC85E"/>
    <w:lvl w:ilvl="0" w:tplc="E3D2B12C">
      <w:start w:val="1"/>
      <w:numFmt w:val="decimal"/>
      <w:lvlText w:val="(%1)"/>
      <w:lvlJc w:val="left"/>
      <w:pPr>
        <w:ind w:left="840" w:hanging="48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5" w15:restartNumberingAfterBreak="0">
    <w:nsid w:val="70EF4599"/>
    <w:multiLevelType w:val="hybridMultilevel"/>
    <w:tmpl w:val="F25AF54E"/>
    <w:lvl w:ilvl="0" w:tplc="959AE1CC">
      <w:start w:val="1"/>
      <w:numFmt w:val="decimal"/>
      <w:suff w:val="nothing"/>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6045407"/>
    <w:multiLevelType w:val="hybridMultilevel"/>
    <w:tmpl w:val="C36A51F2"/>
    <w:lvl w:ilvl="0" w:tplc="FDD0A154">
      <w:start w:val="1"/>
      <w:numFmt w:val="decimal"/>
      <w:suff w:val="nothing"/>
      <w:lvlText w:val="(%1)"/>
      <w:lvlJc w:val="left"/>
      <w:pPr>
        <w:ind w:left="420" w:hanging="42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7DD764D3"/>
    <w:multiLevelType w:val="hybridMultilevel"/>
    <w:tmpl w:val="6C08DB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E5D04A4"/>
    <w:multiLevelType w:val="hybridMultilevel"/>
    <w:tmpl w:val="B8760056"/>
    <w:lvl w:ilvl="0" w:tplc="CE24B14A">
      <w:start w:val="1"/>
      <w:numFmt w:val="decimal"/>
      <w:lvlText w:val="(%1)"/>
      <w:lvlJc w:val="left"/>
      <w:pPr>
        <w:ind w:left="1080" w:hanging="720"/>
      </w:pPr>
      <w:rPr>
        <w:rFonts w:hint="default"/>
      </w:rPr>
    </w:lvl>
    <w:lvl w:ilvl="1" w:tplc="93A8FA66">
      <w:start w:val="3"/>
      <w:numFmt w:val="decimalFullWidth"/>
      <w:lvlText w:val="%2．"/>
      <w:lvlJc w:val="left"/>
      <w:pPr>
        <w:ind w:left="1560" w:hanging="720"/>
      </w:pPr>
      <w:rPr>
        <w:rFonts w:hint="default"/>
      </w:r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9" w15:restartNumberingAfterBreak="0">
    <w:nsid w:val="7E653509"/>
    <w:multiLevelType w:val="hybridMultilevel"/>
    <w:tmpl w:val="5AECA754"/>
    <w:lvl w:ilvl="0" w:tplc="8D1E50B4">
      <w:start w:val="1"/>
      <w:numFmt w:val="decimal"/>
      <w:suff w:val="nothing"/>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3"/>
  </w:num>
  <w:num w:numId="3">
    <w:abstractNumId w:val="18"/>
  </w:num>
  <w:num w:numId="4">
    <w:abstractNumId w:val="15"/>
  </w:num>
  <w:num w:numId="5">
    <w:abstractNumId w:val="14"/>
  </w:num>
  <w:num w:numId="6">
    <w:abstractNumId w:val="17"/>
  </w:num>
  <w:num w:numId="7">
    <w:abstractNumId w:val="1"/>
  </w:num>
  <w:num w:numId="8">
    <w:abstractNumId w:val="11"/>
  </w:num>
  <w:num w:numId="9">
    <w:abstractNumId w:val="0"/>
  </w:num>
  <w:num w:numId="10">
    <w:abstractNumId w:val="13"/>
  </w:num>
  <w:num w:numId="11">
    <w:abstractNumId w:val="4"/>
  </w:num>
  <w:num w:numId="12">
    <w:abstractNumId w:val="10"/>
  </w:num>
  <w:num w:numId="13">
    <w:abstractNumId w:val="8"/>
  </w:num>
  <w:num w:numId="14">
    <w:abstractNumId w:val="16"/>
  </w:num>
  <w:num w:numId="15">
    <w:abstractNumId w:val="19"/>
  </w:num>
  <w:num w:numId="16">
    <w:abstractNumId w:val="6"/>
  </w:num>
  <w:num w:numId="17">
    <w:abstractNumId w:val="12"/>
  </w:num>
  <w:num w:numId="18">
    <w:abstractNumId w:val="9"/>
  </w:num>
  <w:num w:numId="19">
    <w:abstractNumId w:val="5"/>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B27"/>
    <w:rsid w:val="00005A60"/>
    <w:rsid w:val="000347C1"/>
    <w:rsid w:val="00037E20"/>
    <w:rsid w:val="000510DA"/>
    <w:rsid w:val="00114C37"/>
    <w:rsid w:val="0011705C"/>
    <w:rsid w:val="001466B5"/>
    <w:rsid w:val="001800D6"/>
    <w:rsid w:val="001E34F7"/>
    <w:rsid w:val="00251F8D"/>
    <w:rsid w:val="002A61CE"/>
    <w:rsid w:val="003F4696"/>
    <w:rsid w:val="004B34F9"/>
    <w:rsid w:val="00522B27"/>
    <w:rsid w:val="005446D5"/>
    <w:rsid w:val="005D008A"/>
    <w:rsid w:val="006A3066"/>
    <w:rsid w:val="006D445A"/>
    <w:rsid w:val="00722A30"/>
    <w:rsid w:val="00744F24"/>
    <w:rsid w:val="0075364F"/>
    <w:rsid w:val="007C3881"/>
    <w:rsid w:val="00825409"/>
    <w:rsid w:val="008C6826"/>
    <w:rsid w:val="00922EFA"/>
    <w:rsid w:val="009B4D80"/>
    <w:rsid w:val="00A3109D"/>
    <w:rsid w:val="00A34C1D"/>
    <w:rsid w:val="00A37867"/>
    <w:rsid w:val="00A5650F"/>
    <w:rsid w:val="00A90A5A"/>
    <w:rsid w:val="00AC4DDC"/>
    <w:rsid w:val="00B574B8"/>
    <w:rsid w:val="00C860B6"/>
    <w:rsid w:val="00F66D22"/>
    <w:rsid w:val="00FD65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4E3B0"/>
  <w15:chartTrackingRefBased/>
  <w15:docId w15:val="{487F95F7-3167-429C-8AE0-B472977B2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6826"/>
    <w:pPr>
      <w:tabs>
        <w:tab w:val="center" w:pos="4153"/>
        <w:tab w:val="right" w:pos="8306"/>
      </w:tabs>
      <w:snapToGrid w:val="0"/>
    </w:pPr>
    <w:rPr>
      <w:sz w:val="20"/>
      <w:szCs w:val="20"/>
    </w:rPr>
  </w:style>
  <w:style w:type="character" w:customStyle="1" w:styleId="a4">
    <w:name w:val="頁首 字元"/>
    <w:basedOn w:val="a0"/>
    <w:link w:val="a3"/>
    <w:uiPriority w:val="99"/>
    <w:rsid w:val="008C6826"/>
    <w:rPr>
      <w:sz w:val="20"/>
      <w:szCs w:val="20"/>
    </w:rPr>
  </w:style>
  <w:style w:type="paragraph" w:styleId="a5">
    <w:name w:val="footer"/>
    <w:basedOn w:val="a"/>
    <w:link w:val="a6"/>
    <w:uiPriority w:val="99"/>
    <w:unhideWhenUsed/>
    <w:rsid w:val="008C6826"/>
    <w:pPr>
      <w:tabs>
        <w:tab w:val="center" w:pos="4153"/>
        <w:tab w:val="right" w:pos="8306"/>
      </w:tabs>
      <w:snapToGrid w:val="0"/>
    </w:pPr>
    <w:rPr>
      <w:sz w:val="20"/>
      <w:szCs w:val="20"/>
    </w:rPr>
  </w:style>
  <w:style w:type="character" w:customStyle="1" w:styleId="a6">
    <w:name w:val="頁尾 字元"/>
    <w:basedOn w:val="a0"/>
    <w:link w:val="a5"/>
    <w:uiPriority w:val="99"/>
    <w:rsid w:val="008C6826"/>
    <w:rPr>
      <w:sz w:val="20"/>
      <w:szCs w:val="20"/>
    </w:rPr>
  </w:style>
  <w:style w:type="table" w:styleId="a7">
    <w:name w:val="Table Grid"/>
    <w:basedOn w:val="a1"/>
    <w:uiPriority w:val="39"/>
    <w:rsid w:val="008C68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8C6826"/>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4</Pages>
  <Words>301</Words>
  <Characters>1718</Characters>
  <Application>Microsoft Office Word</Application>
  <DocSecurity>0</DocSecurity>
  <Lines>14</Lines>
  <Paragraphs>4</Paragraphs>
  <ScaleCrop>false</ScaleCrop>
  <Company>交通部觀光局</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21</cp:revision>
  <dcterms:created xsi:type="dcterms:W3CDTF">2025-07-16T03:45:00Z</dcterms:created>
  <dcterms:modified xsi:type="dcterms:W3CDTF">2025-07-28T02:56:00Z</dcterms:modified>
</cp:coreProperties>
</file>