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1E59" w:rsidRPr="00A11E59" w:rsidRDefault="00A11E59" w:rsidP="00A11E59">
      <w:pPr>
        <w:jc w:val="center"/>
        <w:rPr>
          <w:rFonts w:ascii="標楷體" w:eastAsia="標楷體" w:hAnsi="標楷體"/>
          <w:b/>
          <w:sz w:val="32"/>
        </w:rPr>
      </w:pPr>
      <w:r w:rsidRPr="00A11E59">
        <w:rPr>
          <w:rFonts w:ascii="標楷體" w:eastAsia="標楷體" w:hAnsi="標楷體" w:hint="eastAsia"/>
          <w:b/>
          <w:sz w:val="32"/>
        </w:rPr>
        <w:t>服務建議書、評選簡報</w:t>
      </w:r>
      <w:r w:rsidR="0032591B">
        <w:rPr>
          <w:rFonts w:ascii="標楷體" w:eastAsia="標楷體" w:hAnsi="標楷體" w:hint="eastAsia"/>
          <w:b/>
          <w:sz w:val="32"/>
        </w:rPr>
        <w:t>製作SOP</w:t>
      </w:r>
      <w:r w:rsidR="00460BE0">
        <w:rPr>
          <w:rFonts w:ascii="標楷體" w:eastAsia="標楷體" w:hAnsi="標楷體"/>
          <w:b/>
          <w:sz w:val="32"/>
        </w:rPr>
        <w:t>_</w:t>
      </w:r>
      <w:r w:rsidR="00460BE0" w:rsidRPr="00460BE0">
        <w:t xml:space="preserve"> </w:t>
      </w:r>
      <w:r w:rsidR="00460BE0" w:rsidRPr="00460BE0">
        <w:rPr>
          <w:rFonts w:ascii="標楷體" w:eastAsia="標楷體" w:hAnsi="標楷體"/>
          <w:b/>
          <w:sz w:val="32"/>
        </w:rPr>
        <w:t>Rev.11</w:t>
      </w:r>
      <w:r w:rsidR="000E132B">
        <w:rPr>
          <w:rFonts w:ascii="標楷體" w:eastAsia="標楷體" w:hAnsi="標楷體" w:hint="eastAsia"/>
          <w:b/>
          <w:sz w:val="32"/>
        </w:rPr>
        <w:t>3</w:t>
      </w:r>
      <w:r w:rsidR="00460BE0" w:rsidRPr="00460BE0">
        <w:rPr>
          <w:rFonts w:ascii="標楷體" w:eastAsia="標楷體" w:hAnsi="標楷體"/>
          <w:b/>
          <w:sz w:val="32"/>
        </w:rPr>
        <w:t>/</w:t>
      </w:r>
      <w:r w:rsidR="000E132B">
        <w:rPr>
          <w:rFonts w:ascii="標楷體" w:eastAsia="標楷體" w:hAnsi="標楷體" w:hint="eastAsia"/>
          <w:b/>
          <w:sz w:val="32"/>
        </w:rPr>
        <w:t>1</w:t>
      </w:r>
      <w:r w:rsidR="00460BE0" w:rsidRPr="00460BE0">
        <w:rPr>
          <w:rFonts w:ascii="標楷體" w:eastAsia="標楷體" w:hAnsi="標楷體"/>
          <w:b/>
          <w:sz w:val="32"/>
        </w:rPr>
        <w:t>/</w:t>
      </w:r>
      <w:r w:rsidR="000E132B">
        <w:rPr>
          <w:rFonts w:ascii="標楷體" w:eastAsia="標楷體" w:hAnsi="標楷體" w:hint="eastAsia"/>
          <w:b/>
          <w:sz w:val="32"/>
        </w:rPr>
        <w:t>31</w:t>
      </w:r>
    </w:p>
    <w:p w:rsidR="00545E36" w:rsidRPr="00FF48A9" w:rsidRDefault="00545E36" w:rsidP="00A11E59">
      <w:pPr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990600</wp:posOffset>
                </wp:positionV>
                <wp:extent cx="5654040" cy="883920"/>
                <wp:effectExtent l="19050" t="19050" r="2286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83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A4A0B" id="矩形 10" o:spid="_x0000_s1026" style="position:absolute;margin-left:-16.2pt;margin-top:78pt;width:445.2pt;height:6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VZqAIAAI4FAAAOAAAAZHJzL2Uyb0RvYy54bWysVM1uEzEQviPxDpbvdDchadOomypqFYRU&#10;lYoW9ex47exKXo+xnWzCyyBx4yF4HMRrMLZ3t1GpOCD24LU9M994vvm5uNw3iuyEdTXogo5OckqE&#10;5lDWelPQTw+rNzNKnGe6ZAq0KOhBOHq5eP3qojVzMYYKVCksQRDt5q0paOW9mWeZ45VomDsBIzQK&#10;JdiGeTzaTVZa1iJ6o7Jxnp9mLdjSWODCOby9TkK6iPhSCu4/SOmEJ6qg+DYfVxvXdVizxQWbbywz&#10;Vc27Z7B/eEXDao1OB6hr5hnZ2voPqKbmFhxIf8KhyUDKmosYA0Yzyp9Fc18xI2IsSI4zA03u/8Hy&#10;292dJXWJuUN6NGswR7++fv/54xvBC2SnNW6OSvfmznYnh9sQ6l7aJvwxCLKPjB4GRsXeE46X09Pp&#10;JJ8gMkfZbPb2fBxBsydrY51/J6AhYVNQixmLRLLdjfPoEVV7leBMw6pWKmZNadIWdDybnk2jhQNV&#10;l0Ea9JzdrK+UJTuGiV+tcvxCNIh2pIYnpfEyxJiiijt/UCJgKP1RSOQG4xgnD6EqxQDLOBfaj5Ko&#10;YqVI3qbHznqL6DoCBmSJrxywO4BeM4H02OnNnX4wFbGoB+P8bw9LxoNF9AzaD8ZNrcG+BKAwqs5z&#10;0u9JStQEltZQHrByLKSWcoavaszgDXP+jlnsIUw6zgX/ARepADMF3Y6SCuyXl+6DPpY2SilpsScL&#10;6j5vmRWUqPcai/58NAm15ONhMj3DYiL2WLI+luhtcwWY/RFOIMPjNuh71W+lheYRx8cyeEUR0xx9&#10;F5R72x+ufJoVOIC4WC6jGjauYf5G3xsewAOroUIf9o/Mmq6MPTbALfT9y+bPqjnpBksNy60HWcdS&#10;f+K14xubPhZON6DCVDk+R62nMbr4DQAA//8DAFBLAwQUAAYACAAAACEAt78BKuAAAAALAQAADwAA&#10;AGRycy9kb3ducmV2LnhtbEyPQUvDQBCF74L/YRnBi7Qbowlpmk0Ri3grNEq9TrLbJJidDdltG/31&#10;jie9zeN9vHmv2Mx2EGcz+d6RgvtlBMJQ43RPrYL3t5dFBsIHJI2DI6Pgy3jYlNdXBebaXWhvzlVo&#10;BYeQz1FBF8KYS+mbzlj0SzcaYu/oJouB5dRKPeGFw+0g4yhKpcWe+EOHo3nuTPNZnayC+jAO38et&#10;/ZgPVUq4e90hbe+Uur2Zn9YggpnDHwy/9bk6lNypdifSXgwKFg/xI6NsJCmPYiJLMj5qBfEqiUGW&#10;hfy/ofwBAAD//wMAUEsBAi0AFAAGAAgAAAAhALaDOJL+AAAA4QEAABMAAAAAAAAAAAAAAAAAAAAA&#10;AFtDb250ZW50X1R5cGVzXS54bWxQSwECLQAUAAYACAAAACEAOP0h/9YAAACUAQAACwAAAAAAAAAA&#10;AAAAAAAvAQAAX3JlbHMvLnJlbHNQSwECLQAUAAYACAAAACEADpuFWagCAACOBQAADgAAAAAAAAAA&#10;AAAAAAAuAgAAZHJzL2Uyb0RvYy54bWxQSwECLQAUAAYACAAAACEAt78BKuAAAAALAQAADwAAAAAA&#10;AAAAAAAAAAACBQAAZHJzL2Rvd25yZXYueG1sUEsFBgAAAAAEAAQA8wAAAA8GAAAAAA==&#10;" filled="f" strokecolor="red" strokeweight="2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591D33" wp14:editId="4BC1FB27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5932170" cy="3337560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</w:rPr>
        <w:t>本部門承接之標案通常為公開招標(程序</w:t>
      </w:r>
      <w:proofErr w:type="gramStart"/>
      <w:r>
        <w:rPr>
          <w:rFonts w:ascii="標楷體" w:eastAsia="標楷體" w:hAnsi="標楷體" w:hint="eastAsia"/>
        </w:rPr>
        <w:t>如下圖紅框</w:t>
      </w:r>
      <w:proofErr w:type="gramEnd"/>
      <w:r>
        <w:rPr>
          <w:rFonts w:ascii="標楷體" w:eastAsia="標楷體" w:hAnsi="標楷體" w:hint="eastAsia"/>
        </w:rPr>
        <w:t>所示)，且需依照RFP內容進行服務建議書、評選簡報之準備。</w:t>
      </w:r>
    </w:p>
    <w:p w:rsidR="00CD2FCE" w:rsidRDefault="00CD2FCE" w:rsidP="00A11E59">
      <w:pPr>
        <w:rPr>
          <w:rFonts w:ascii="標楷體" w:eastAsia="標楷體" w:hAnsi="標楷體"/>
          <w:b/>
        </w:rPr>
      </w:pPr>
    </w:p>
    <w:p w:rsidR="00CD2FCE" w:rsidRPr="00545E36" w:rsidRDefault="00CD2FCE" w:rsidP="00545E36">
      <w:pPr>
        <w:rPr>
          <w:rFonts w:ascii="Times New Roman" w:eastAsia="標楷體" w:hAnsi="Times New Roman" w:cs="Times New Roman"/>
          <w:b/>
          <w:color w:val="FF0000"/>
        </w:rPr>
      </w:pPr>
      <w:r w:rsidRPr="00545E36">
        <w:rPr>
          <w:rFonts w:ascii="Times New Roman" w:eastAsia="標楷體" w:hAnsi="Times New Roman" w:cs="Times New Roman"/>
        </w:rPr>
        <w:t>以下為</w:t>
      </w:r>
      <w:r w:rsidR="00314B3C" w:rsidRPr="00545E36">
        <w:rPr>
          <w:rFonts w:ascii="Times New Roman" w:eastAsia="標楷體" w:hAnsi="Times New Roman" w:cs="Times New Roman"/>
        </w:rPr>
        <w:t>服務建議書</w:t>
      </w:r>
      <w:r w:rsidR="00545E36">
        <w:rPr>
          <w:rFonts w:ascii="Times New Roman" w:eastAsia="標楷體" w:hAnsi="Times New Roman" w:cs="Times New Roman" w:hint="eastAsia"/>
        </w:rPr>
        <w:t>撰寫</w:t>
      </w:r>
      <w:r w:rsidR="00314B3C" w:rsidRPr="00545E36">
        <w:rPr>
          <w:rFonts w:ascii="Times New Roman" w:eastAsia="標楷體" w:hAnsi="Times New Roman" w:cs="Times New Roman"/>
        </w:rPr>
        <w:t>注意事項</w:t>
      </w:r>
      <w:r w:rsidRPr="00545E36">
        <w:rPr>
          <w:rFonts w:ascii="Times New Roman" w:eastAsia="標楷體" w:hAnsi="Times New Roman" w:cs="Times New Roman"/>
        </w:rPr>
        <w:t>，請務必留意</w:t>
      </w:r>
      <w:r w:rsidR="00314B3C" w:rsidRPr="00545E36">
        <w:rPr>
          <w:rFonts w:ascii="Times New Roman" w:eastAsia="標楷體" w:hAnsi="Times New Roman" w:cs="Times New Roman"/>
        </w:rPr>
        <w:t>，</w:t>
      </w:r>
      <w:r w:rsidR="00154B8A" w:rsidRPr="00460BE0">
        <w:rPr>
          <w:rFonts w:ascii="Times New Roman" w:eastAsia="標楷體" w:hAnsi="Times New Roman" w:cs="Times New Roman"/>
          <w:b/>
          <w:color w:val="FF0000"/>
        </w:rPr>
        <w:t>另</w:t>
      </w:r>
      <w:r w:rsidR="00154B8A" w:rsidRPr="00460BE0">
        <w:rPr>
          <w:rFonts w:ascii="Times New Roman" w:eastAsia="標楷體" w:hAnsi="Times New Roman" w:cs="Times New Roman"/>
          <w:b/>
          <w:color w:val="FF0000"/>
        </w:rPr>
        <w:t>RFP</w:t>
      </w:r>
      <w:r w:rsidR="00154B8A" w:rsidRPr="00460BE0">
        <w:rPr>
          <w:rFonts w:ascii="Times New Roman" w:eastAsia="標楷體" w:hAnsi="Times New Roman" w:cs="Times New Roman"/>
          <w:b/>
          <w:color w:val="FF0000"/>
        </w:rPr>
        <w:t>沒寫的東西，絕對</w:t>
      </w:r>
      <w:r w:rsidR="00154B8A" w:rsidRPr="00545E36">
        <w:rPr>
          <w:rFonts w:ascii="Times New Roman" w:eastAsia="標楷體" w:hAnsi="Times New Roman" w:cs="Times New Roman"/>
          <w:b/>
          <w:color w:val="FF0000"/>
        </w:rPr>
        <w:t>不要寫進服務建議書</w:t>
      </w:r>
      <w:r w:rsidR="00460BE0"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="00460BE0" w:rsidRPr="00460BE0">
        <w:rPr>
          <w:rFonts w:ascii="Times New Roman" w:eastAsia="標楷體" w:hAnsi="Times New Roman" w:cs="Times New Roman" w:hint="eastAsia"/>
          <w:b/>
          <w:color w:val="FF0000"/>
        </w:rPr>
        <w:t>如</w:t>
      </w:r>
      <w:r w:rsidR="00460BE0" w:rsidRPr="00460BE0">
        <w:rPr>
          <w:rFonts w:ascii="Times New Roman" w:eastAsia="標楷體" w:hAnsi="Times New Roman" w:cs="Times New Roman" w:hint="eastAsia"/>
          <w:b/>
          <w:color w:val="FF0000"/>
        </w:rPr>
        <w:t>RFP</w:t>
      </w:r>
      <w:r w:rsidR="00460BE0" w:rsidRPr="00460BE0">
        <w:rPr>
          <w:rFonts w:ascii="Times New Roman" w:eastAsia="標楷體" w:hAnsi="Times New Roman" w:cs="Times New Roman" w:hint="eastAsia"/>
          <w:b/>
          <w:color w:val="FF0000"/>
        </w:rPr>
        <w:t>未提到</w:t>
      </w:r>
      <w:r w:rsidR="00460BE0">
        <w:rPr>
          <w:rFonts w:ascii="Times New Roman" w:eastAsia="標楷體" w:hAnsi="Times New Roman" w:cs="Times New Roman" w:hint="eastAsia"/>
          <w:b/>
          <w:color w:val="FF0000"/>
        </w:rPr>
        <w:t>之項目也無須寫進服務建議書</w:t>
      </w:r>
      <w:r w:rsidR="00154B8A" w:rsidRPr="00545E36">
        <w:rPr>
          <w:rFonts w:ascii="Times New Roman" w:eastAsia="標楷體" w:hAnsi="Times New Roman" w:cs="Times New Roman"/>
          <w:b/>
          <w:color w:val="FF0000"/>
        </w:rPr>
        <w:t>。</w:t>
      </w:r>
    </w:p>
    <w:tbl>
      <w:tblPr>
        <w:tblStyle w:val="a3"/>
        <w:tblW w:w="9923" w:type="dxa"/>
        <w:tblInd w:w="-856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4A0" w:firstRow="1" w:lastRow="0" w:firstColumn="1" w:lastColumn="0" w:noHBand="0" w:noVBand="1"/>
      </w:tblPr>
      <w:tblGrid>
        <w:gridCol w:w="1393"/>
        <w:gridCol w:w="1985"/>
        <w:gridCol w:w="6545"/>
      </w:tblGrid>
      <w:tr w:rsidR="00460BE0" w:rsidRPr="00643A48" w:rsidTr="00460BE0">
        <w:trPr>
          <w:tblHeader/>
        </w:trPr>
        <w:tc>
          <w:tcPr>
            <w:tcW w:w="1393" w:type="dxa"/>
            <w:shd w:val="clear" w:color="auto" w:fill="BDD6EE" w:themeFill="accent5" w:themeFillTint="66"/>
          </w:tcPr>
          <w:p w:rsidR="00CD2FCE" w:rsidRPr="00643A48" w:rsidRDefault="00CD2FCE" w:rsidP="002F4D22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  <w:b/>
              </w:rPr>
              <w:t>評分項目</w:t>
            </w:r>
          </w:p>
        </w:tc>
        <w:tc>
          <w:tcPr>
            <w:tcW w:w="1985" w:type="dxa"/>
            <w:shd w:val="clear" w:color="auto" w:fill="BDD6EE" w:themeFill="accent5" w:themeFillTint="66"/>
          </w:tcPr>
          <w:p w:rsidR="00CD2FCE" w:rsidRPr="00643A48" w:rsidRDefault="00CD2FCE" w:rsidP="002F4D22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  <w:b/>
              </w:rPr>
              <w:t>項目說明</w:t>
            </w:r>
          </w:p>
        </w:tc>
        <w:tc>
          <w:tcPr>
            <w:tcW w:w="6545" w:type="dxa"/>
            <w:shd w:val="clear" w:color="auto" w:fill="BDD6EE" w:themeFill="accent5" w:themeFillTint="66"/>
          </w:tcPr>
          <w:p w:rsidR="00CD2FCE" w:rsidRPr="00643A48" w:rsidRDefault="00CD2FCE" w:rsidP="002F4D22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  <w:b/>
              </w:rPr>
              <w:t>注意事項</w:t>
            </w:r>
          </w:p>
        </w:tc>
      </w:tr>
      <w:tr w:rsidR="00314B3C" w:rsidRPr="00643A48" w:rsidTr="00460BE0">
        <w:tc>
          <w:tcPr>
            <w:tcW w:w="1393" w:type="dxa"/>
            <w:vMerge w:val="restart"/>
            <w:vAlign w:val="center"/>
          </w:tcPr>
          <w:p w:rsidR="00314B3C" w:rsidRPr="00643A48" w:rsidRDefault="00314B3C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廠商規模與實績經驗</w:t>
            </w:r>
          </w:p>
        </w:tc>
        <w:tc>
          <w:tcPr>
            <w:tcW w:w="1985" w:type="dxa"/>
            <w:vAlign w:val="center"/>
          </w:tcPr>
          <w:p w:rsidR="00314B3C" w:rsidRPr="00643A48" w:rsidRDefault="00314B3C" w:rsidP="00643A48">
            <w:pPr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廠商簡介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含資本額、人力規模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6545" w:type="dxa"/>
            <w:vAlign w:val="center"/>
          </w:tcPr>
          <w:p w:rsidR="00314B3C" w:rsidRDefault="00314B3C" w:rsidP="002F4D22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公司目前已經</w:t>
            </w:r>
            <w:r w:rsidRPr="00643A48">
              <w:rPr>
                <w:rFonts w:ascii="Times New Roman" w:eastAsia="標楷體" w:hAnsi="Times New Roman" w:cs="Times New Roman"/>
              </w:rPr>
              <w:t>18</w:t>
            </w:r>
            <w:r w:rsidR="002E188A">
              <w:rPr>
                <w:rFonts w:ascii="Times New Roman" w:eastAsia="標楷體" w:hAnsi="Times New Roman" w:cs="Times New Roman" w:hint="eastAsia"/>
              </w:rPr>
              <w:t>5</w:t>
            </w:r>
            <w:r w:rsidRPr="00643A48">
              <w:rPr>
                <w:rFonts w:ascii="Times New Roman" w:eastAsia="標楷體" w:hAnsi="Times New Roman" w:cs="Times New Roman"/>
              </w:rPr>
              <w:t>人以上</w:t>
            </w:r>
          </w:p>
          <w:p w:rsidR="00084697" w:rsidRPr="00084697" w:rsidRDefault="00084697" w:rsidP="00084697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084697">
              <w:rPr>
                <w:rFonts w:ascii="Times New Roman" w:eastAsia="標楷體" w:hAnsi="Times New Roman" w:cs="Times New Roman" w:hint="eastAsia"/>
              </w:rPr>
              <w:t>公司簡介的營業項目要依據專案的屬性去排序，若是系統類的應該要往前放</w:t>
            </w:r>
          </w:p>
        </w:tc>
      </w:tr>
      <w:tr w:rsidR="00314B3C" w:rsidRPr="00643A48" w:rsidTr="00460BE0">
        <w:tc>
          <w:tcPr>
            <w:tcW w:w="1393" w:type="dxa"/>
            <w:vMerge/>
            <w:vAlign w:val="center"/>
          </w:tcPr>
          <w:p w:rsidR="00314B3C" w:rsidRPr="00643A48" w:rsidRDefault="00314B3C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314B3C" w:rsidRPr="00643A48" w:rsidRDefault="00314B3C" w:rsidP="00643A48">
            <w:pPr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近</w:t>
            </w:r>
            <w:r w:rsidRPr="00643A48">
              <w:rPr>
                <w:rFonts w:ascii="Times New Roman" w:eastAsia="標楷體" w:hAnsi="Times New Roman" w:cs="Times New Roman"/>
              </w:rPr>
              <w:t>3</w:t>
            </w:r>
            <w:r w:rsidRPr="00643A48">
              <w:rPr>
                <w:rFonts w:ascii="Times New Roman" w:eastAsia="標楷體" w:hAnsi="Times New Roman" w:cs="Times New Roman"/>
              </w:rPr>
              <w:t>年營運狀況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含財務狀況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6545" w:type="dxa"/>
            <w:vAlign w:val="center"/>
          </w:tcPr>
          <w:p w:rsidR="00314B3C" w:rsidRPr="00643A48" w:rsidRDefault="00314B3C" w:rsidP="002F4D22">
            <w:pPr>
              <w:pStyle w:val="a4"/>
              <w:numPr>
                <w:ilvl w:val="0"/>
                <w:numId w:val="12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提供近</w:t>
            </w:r>
            <w:r w:rsidRPr="00643A48">
              <w:rPr>
                <w:rFonts w:ascii="Times New Roman" w:eastAsia="標楷體" w:hAnsi="Times New Roman" w:cs="Times New Roman"/>
              </w:rPr>
              <w:t>3</w:t>
            </w:r>
            <w:r w:rsidRPr="00643A48">
              <w:rPr>
                <w:rFonts w:ascii="Times New Roman" w:eastAsia="標楷體" w:hAnsi="Times New Roman" w:cs="Times New Roman"/>
              </w:rPr>
              <w:t>年資訊</w:t>
            </w:r>
            <w:r w:rsidR="00643A48" w:rsidRPr="00643A48">
              <w:rPr>
                <w:rFonts w:ascii="Times New Roman" w:eastAsia="標楷體" w:hAnsi="Times New Roman" w:cs="Times New Roman"/>
              </w:rPr>
              <w:t xml:space="preserve"> 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如是</w:t>
            </w:r>
            <w:r w:rsidRPr="00643A48">
              <w:rPr>
                <w:rFonts w:ascii="Times New Roman" w:eastAsia="標楷體" w:hAnsi="Times New Roman" w:cs="Times New Roman"/>
              </w:rPr>
              <w:t>112</w:t>
            </w:r>
            <w:r w:rsidRPr="00643A48">
              <w:rPr>
                <w:rFonts w:ascii="Times New Roman" w:eastAsia="標楷體" w:hAnsi="Times New Roman" w:cs="Times New Roman"/>
              </w:rPr>
              <w:t>年初的標案，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請抓前年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(110)</w:t>
            </w:r>
            <w:r w:rsidRPr="00643A48">
              <w:rPr>
                <w:rFonts w:ascii="Times New Roman" w:eastAsia="標楷體" w:hAnsi="Times New Roman" w:cs="Times New Roman"/>
              </w:rPr>
              <w:t>、大前年</w:t>
            </w:r>
            <w:r w:rsidRPr="00643A48">
              <w:rPr>
                <w:rFonts w:ascii="Times New Roman" w:eastAsia="標楷體" w:hAnsi="Times New Roman" w:cs="Times New Roman"/>
              </w:rPr>
              <w:t>(109)</w:t>
            </w:r>
            <w:r w:rsidRPr="00643A48">
              <w:rPr>
                <w:rFonts w:ascii="Times New Roman" w:eastAsia="標楷體" w:hAnsi="Times New Roman" w:cs="Times New Roman"/>
              </w:rPr>
              <w:t>、大大前年</w:t>
            </w:r>
            <w:r w:rsidRPr="00643A48">
              <w:rPr>
                <w:rFonts w:ascii="Times New Roman" w:eastAsia="標楷體" w:hAnsi="Times New Roman" w:cs="Times New Roman"/>
              </w:rPr>
              <w:t>(108)</w:t>
            </w:r>
            <w:r w:rsidRPr="00643A48">
              <w:rPr>
                <w:rFonts w:ascii="Times New Roman" w:eastAsia="標楷體" w:hAnsi="Times New Roman" w:cs="Times New Roman"/>
              </w:rPr>
              <w:t>數據，</w:t>
            </w:r>
            <w:r w:rsidRPr="00643A48">
              <w:rPr>
                <w:rFonts w:ascii="Times New Roman" w:eastAsia="標楷體" w:hAnsi="Times New Roman" w:cs="Times New Roman"/>
                <w:b/>
              </w:rPr>
              <w:t>去年</w:t>
            </w:r>
            <w:r w:rsidRPr="00643A48">
              <w:rPr>
                <w:rFonts w:ascii="Times New Roman" w:eastAsia="標楷體" w:hAnsi="Times New Roman" w:cs="Times New Roman"/>
                <w:b/>
              </w:rPr>
              <w:t>(111)</w:t>
            </w:r>
            <w:r w:rsidRPr="00643A48">
              <w:rPr>
                <w:rFonts w:ascii="Times New Roman" w:eastAsia="標楷體" w:hAnsi="Times New Roman" w:cs="Times New Roman"/>
                <w:b/>
              </w:rPr>
              <w:t>數據通常都</w:t>
            </w:r>
            <w:r w:rsidRPr="00643A48">
              <w:rPr>
                <w:rFonts w:ascii="Times New Roman" w:eastAsia="標楷體" w:hAnsi="Times New Roman" w:cs="Times New Roman"/>
                <w:b/>
              </w:rPr>
              <w:t>4</w:t>
            </w:r>
            <w:r w:rsidRPr="00643A48">
              <w:rPr>
                <w:rFonts w:ascii="Times New Roman" w:eastAsia="標楷體" w:hAnsi="Times New Roman" w:cs="Times New Roman"/>
                <w:b/>
              </w:rPr>
              <w:t>月份左右才會公布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314B3C" w:rsidRPr="00643A48" w:rsidTr="00460BE0">
        <w:tc>
          <w:tcPr>
            <w:tcW w:w="1393" w:type="dxa"/>
            <w:vMerge/>
            <w:vAlign w:val="center"/>
          </w:tcPr>
          <w:p w:rsidR="00314B3C" w:rsidRPr="00643A48" w:rsidRDefault="00314B3C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314B3C" w:rsidRPr="00643A48" w:rsidRDefault="00314B3C" w:rsidP="00643A48">
            <w:pPr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過去曾參與類似專案建置實績證明</w:t>
            </w:r>
          </w:p>
        </w:tc>
        <w:tc>
          <w:tcPr>
            <w:tcW w:w="6545" w:type="dxa"/>
            <w:vAlign w:val="center"/>
          </w:tcPr>
          <w:p w:rsidR="00314B3C" w:rsidRDefault="00314B3C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相關實績需依照各標案類型進行選擇，</w:t>
            </w:r>
            <w:r w:rsidRPr="00643A48">
              <w:rPr>
                <w:rFonts w:ascii="Times New Roman" w:eastAsia="標楷體" w:hAnsi="Times New Roman" w:cs="Times New Roman"/>
              </w:rPr>
              <w:t>ex.</w:t>
            </w:r>
            <w:r w:rsidRPr="00643A48">
              <w:rPr>
                <w:rFonts w:ascii="Times New Roman" w:eastAsia="標楷體" w:hAnsi="Times New Roman" w:cs="Times New Roman"/>
              </w:rPr>
              <w:t>社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福類標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案實績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可放原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民會住宅申請、系統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審核類標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案可放溫世仁基金會，如不知道要放哪些實績，可與</w:t>
            </w:r>
            <w:r w:rsidRPr="00643A48">
              <w:rPr>
                <w:rFonts w:ascii="Times New Roman" w:eastAsia="標楷體" w:hAnsi="Times New Roman" w:cs="Times New Roman"/>
              </w:rPr>
              <w:t>Jason</w:t>
            </w:r>
            <w:r w:rsidRPr="00643A48">
              <w:rPr>
                <w:rFonts w:ascii="Times New Roman" w:eastAsia="標楷體" w:hAnsi="Times New Roman" w:cs="Times New Roman"/>
              </w:rPr>
              <w:t>、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請教。</w:t>
            </w:r>
          </w:p>
          <w:p w:rsidR="00084697" w:rsidRPr="00084697" w:rsidRDefault="00084697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實</w:t>
            </w:r>
            <w:r w:rsidRPr="00084697">
              <w:rPr>
                <w:rFonts w:ascii="Times New Roman" w:eastAsia="標楷體" w:hAnsi="Times New Roman" w:cs="Times New Roman" w:hint="eastAsia"/>
              </w:rPr>
              <w:t>績應該要依據專案的屬性放置，例如比較複雜的案子，實績可以放知識體系，太空中心等等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(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可</w:t>
            </w:r>
            <w:proofErr w:type="gramStart"/>
            <w:r w:rsidRPr="00084697">
              <w:rPr>
                <w:rFonts w:ascii="Times New Roman" w:eastAsia="標楷體" w:hAnsi="Times New Roman" w:cs="Times New Roman" w:hint="eastAsia"/>
                <w:b/>
              </w:rPr>
              <w:t>參考魚籃專案</w:t>
            </w:r>
            <w:proofErr w:type="gramEnd"/>
            <w:r w:rsidRPr="00084697">
              <w:rPr>
                <w:rFonts w:ascii="Times New Roman" w:eastAsia="標楷體" w:hAnsi="Times New Roman" w:cs="Times New Roman" w:hint="eastAsia"/>
                <w:b/>
              </w:rPr>
              <w:t>)</w:t>
            </w:r>
          </w:p>
          <w:p w:rsidR="00084697" w:rsidRPr="00643A48" w:rsidRDefault="00084697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如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產品部無相關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時機，可請</w:t>
            </w:r>
            <w:r>
              <w:rPr>
                <w:rFonts w:ascii="Times New Roman" w:eastAsia="標楷體" w:hAnsi="Times New Roman" w:cs="Times New Roman" w:hint="eastAsia"/>
              </w:rPr>
              <w:t>Jason</w:t>
            </w:r>
            <w:r>
              <w:rPr>
                <w:rFonts w:ascii="Times New Roman" w:eastAsia="標楷體" w:hAnsi="Times New Roman" w:cs="Times New Roman" w:hint="eastAsia"/>
              </w:rPr>
              <w:t>提供網路部實績，並提前告知副總</w:t>
            </w:r>
          </w:p>
        </w:tc>
      </w:tr>
      <w:tr w:rsidR="002F4D22" w:rsidRPr="00643A48" w:rsidTr="00460BE0">
        <w:tc>
          <w:tcPr>
            <w:tcW w:w="1393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系統建置技術與維</w:t>
            </w:r>
            <w:r w:rsidRPr="00643A48">
              <w:rPr>
                <w:rFonts w:ascii="Times New Roman" w:eastAsia="標楷體" w:hAnsi="Times New Roman" w:cs="Times New Roman"/>
              </w:rPr>
              <w:lastRenderedPageBreak/>
              <w:t>運能力</w:t>
            </w:r>
          </w:p>
        </w:tc>
        <w:tc>
          <w:tcPr>
            <w:tcW w:w="1985" w:type="dxa"/>
            <w:vAlign w:val="center"/>
          </w:tcPr>
          <w:p w:rsidR="002F4D22" w:rsidRPr="00643A48" w:rsidRDefault="002F4D22" w:rsidP="00643A48">
            <w:pPr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lastRenderedPageBreak/>
              <w:t>系統整理設計規劃</w:t>
            </w:r>
          </w:p>
        </w:tc>
        <w:tc>
          <w:tcPr>
            <w:tcW w:w="6545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643A48">
              <w:rPr>
                <w:rFonts w:ascii="Times New Roman" w:eastAsia="標楷體" w:hAnsi="Times New Roman" w:cs="Times New Roman"/>
                <w:b/>
                <w:color w:val="FF0000"/>
              </w:rPr>
              <w:t>此章節為副總最在意章節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如標案為系統類型，服務建議書功能章節請務必參照以</w:t>
            </w:r>
            <w:r w:rsidRPr="00643A48">
              <w:rPr>
                <w:rFonts w:ascii="Times New Roman" w:eastAsia="標楷體" w:hAnsi="Times New Roman" w:cs="Times New Roman"/>
              </w:rPr>
              <w:lastRenderedPageBreak/>
              <w:t>下分類</w:t>
            </w:r>
          </w:p>
          <w:p w:rsidR="002F4D22" w:rsidRPr="00643A48" w:rsidRDefault="002F4D22" w:rsidP="002F4D22">
            <w:pPr>
              <w:pStyle w:val="a4"/>
              <w:numPr>
                <w:ilvl w:val="1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系統架構圖</w:t>
            </w:r>
          </w:p>
          <w:p w:rsidR="002F4D22" w:rsidRPr="00643A48" w:rsidRDefault="002F4D22" w:rsidP="002F4D22">
            <w:pPr>
              <w:pStyle w:val="a4"/>
              <w:numPr>
                <w:ilvl w:val="1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系統流程圖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整體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</w:p>
          <w:p w:rsidR="002F4D22" w:rsidRPr="00643A48" w:rsidRDefault="002F4D22" w:rsidP="002F4D22">
            <w:pPr>
              <w:pStyle w:val="a4"/>
              <w:numPr>
                <w:ilvl w:val="1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細部功能說明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</w:rPr>
              <w:t>如系統是多個子系統整合在一起，則介紹每一個子系統時都</w:t>
            </w:r>
            <w:r w:rsidRPr="00643A48">
              <w:rPr>
                <w:rFonts w:ascii="Times New Roman" w:eastAsia="標楷體" w:hAnsi="Times New Roman" w:cs="Times New Roman"/>
                <w:b/>
              </w:rPr>
              <w:t>需要在介紹一次該系統的作業流程</w:t>
            </w:r>
            <w:r w:rsidR="00643A48">
              <w:rPr>
                <w:rFonts w:ascii="Times New Roman" w:eastAsia="標楷體" w:hAnsi="Times New Roman" w:cs="Times New Roman" w:hint="eastAsia"/>
                <w:b/>
              </w:rPr>
              <w:t>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服務建議書所有畫面都需要</w:t>
            </w:r>
            <w:r w:rsidRPr="00643A48">
              <w:rPr>
                <w:rFonts w:ascii="Times New Roman" w:eastAsia="標楷體" w:hAnsi="Times New Roman" w:cs="Times New Roman"/>
              </w:rPr>
              <w:t>2-3</w:t>
            </w:r>
            <w:r w:rsidRPr="00643A48">
              <w:rPr>
                <w:rFonts w:ascii="Times New Roman" w:eastAsia="標楷體" w:hAnsi="Times New Roman" w:cs="Times New Roman"/>
              </w:rPr>
              <w:t>行的文字解說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</w:rPr>
              <w:t>通常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每頁會有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1-2</w:t>
            </w:r>
            <w:r w:rsidRPr="00643A48">
              <w:rPr>
                <w:rFonts w:ascii="Times New Roman" w:eastAsia="標楷體" w:hAnsi="Times New Roman" w:cs="Times New Roman"/>
              </w:rPr>
              <w:t>個畫面，並以文字說明填滿整頁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643A48">
            <w:pPr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系統功能設計</w:t>
            </w:r>
          </w:p>
        </w:tc>
        <w:tc>
          <w:tcPr>
            <w:tcW w:w="6545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系統開發技術與工具</w:t>
            </w:r>
          </w:p>
        </w:tc>
        <w:tc>
          <w:tcPr>
            <w:tcW w:w="6545" w:type="dxa"/>
            <w:vMerge w:val="restart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可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參考公版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，或與俊明確認系統測試流程有無更改。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系統測試、資料移轉級上線計畫</w:t>
            </w:r>
          </w:p>
        </w:tc>
        <w:tc>
          <w:tcPr>
            <w:tcW w:w="6545" w:type="dxa"/>
            <w:vMerge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後續保固及異常狀況處理程序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依照</w:t>
            </w:r>
            <w:r w:rsidRPr="00643A48">
              <w:rPr>
                <w:rFonts w:ascii="Times New Roman" w:eastAsia="標楷體" w:hAnsi="Times New Roman" w:cs="Times New Roman"/>
              </w:rPr>
              <w:t>RFP</w:t>
            </w:r>
            <w:r w:rsidRPr="00643A48">
              <w:rPr>
                <w:rFonts w:ascii="Times New Roman" w:eastAsia="標楷體" w:hAnsi="Times New Roman" w:cs="Times New Roman"/>
              </w:rPr>
              <w:t>提及之保固時間進行撰寫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通常</w:t>
            </w:r>
            <w:r w:rsidRPr="00643A48">
              <w:rPr>
                <w:rFonts w:ascii="Times New Roman" w:eastAsia="標楷體" w:hAnsi="Times New Roman" w:cs="Times New Roman"/>
              </w:rPr>
              <w:t>RFP</w:t>
            </w:r>
            <w:r w:rsidRPr="00643A48">
              <w:rPr>
                <w:rFonts w:ascii="Times New Roman" w:eastAsia="標楷體" w:hAnsi="Times New Roman" w:cs="Times New Roman"/>
              </w:rPr>
              <w:t>、採購合約會說明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  <w:r w:rsidR="00643A48" w:rsidRPr="00643A48">
              <w:rPr>
                <w:rFonts w:ascii="Times New Roman" w:eastAsia="標楷體" w:hAnsi="Times New Roman" w:cs="Times New Roman"/>
              </w:rPr>
              <w:t xml:space="preserve"> 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異常處理程序可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參考公版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，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通常資安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那塊會帶到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未來系統擴充方案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依照</w:t>
            </w:r>
            <w:r w:rsidRPr="00643A48">
              <w:rPr>
                <w:rFonts w:ascii="Times New Roman" w:eastAsia="標楷體" w:hAnsi="Times New Roman" w:cs="Times New Roman"/>
              </w:rPr>
              <w:t>RFP</w:t>
            </w:r>
            <w:r w:rsidRPr="00643A48">
              <w:rPr>
                <w:rFonts w:ascii="Times New Roman" w:eastAsia="標楷體" w:hAnsi="Times New Roman" w:cs="Times New Roman"/>
              </w:rPr>
              <w:t>提及之保固時間進行撰寫，如</w:t>
            </w:r>
            <w:r w:rsidRPr="00643A48">
              <w:rPr>
                <w:rFonts w:ascii="Times New Roman" w:eastAsia="標楷體" w:hAnsi="Times New Roman" w:cs="Times New Roman"/>
              </w:rPr>
              <w:t>RFP</w:t>
            </w:r>
            <w:r w:rsidRPr="00643A48">
              <w:rPr>
                <w:rFonts w:ascii="Times New Roman" w:eastAsia="標楷體" w:hAnsi="Times New Roman" w:cs="Times New Roman"/>
              </w:rPr>
              <w:t>未提到則無須理會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643A48">
              <w:rPr>
                <w:rFonts w:ascii="Times New Roman" w:eastAsia="標楷體" w:hAnsi="Times New Roman" w:cs="Times New Roman"/>
              </w:rPr>
              <w:t>資安管理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能力</w:t>
            </w: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資訊安全與品質管理規劃</w:t>
            </w:r>
          </w:p>
        </w:tc>
        <w:tc>
          <w:tcPr>
            <w:tcW w:w="6545" w:type="dxa"/>
            <w:vMerge w:val="restart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考參考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資安公版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，如有問題可以再通知彥文協助內容調整。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643A48">
              <w:rPr>
                <w:rFonts w:ascii="Times New Roman" w:eastAsia="標楷體" w:hAnsi="Times New Roman" w:cs="Times New Roman"/>
              </w:rPr>
              <w:t>資安事件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通報、應變、處理之規劃機制</w:t>
            </w:r>
          </w:p>
        </w:tc>
        <w:tc>
          <w:tcPr>
            <w:tcW w:w="6545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資通安全作為自我評估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如</w:t>
            </w:r>
            <w:r w:rsidRPr="00643A48">
              <w:rPr>
                <w:rFonts w:ascii="Times New Roman" w:eastAsia="標楷體" w:hAnsi="Times New Roman" w:cs="Times New Roman"/>
              </w:rPr>
              <w:t>RFP</w:t>
            </w:r>
            <w:r w:rsidRPr="00643A48">
              <w:rPr>
                <w:rFonts w:ascii="Times New Roman" w:eastAsia="標楷體" w:hAnsi="Times New Roman" w:cs="Times New Roman"/>
              </w:rPr>
              <w:t>有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提到資安等級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為「中級」，通常需要撰寫一份資通安全作為自我評估表，須提前告知彥文進行表格填寫。</w:t>
            </w:r>
          </w:p>
        </w:tc>
      </w:tr>
      <w:tr w:rsidR="002F4D22" w:rsidRPr="00643A48" w:rsidTr="00460BE0">
        <w:tc>
          <w:tcPr>
            <w:tcW w:w="1393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專案管理能力</w:t>
            </w: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專案人力配置組織架構、職掌與分工</w:t>
            </w:r>
          </w:p>
        </w:tc>
        <w:tc>
          <w:tcPr>
            <w:tcW w:w="6545" w:type="dxa"/>
            <w:vAlign w:val="center"/>
          </w:tcPr>
          <w:p w:rsidR="00084697" w:rsidRPr="00084697" w:rsidRDefault="00084697" w:rsidP="002F4D22">
            <w:pPr>
              <w:pStyle w:val="a4"/>
              <w:numPr>
                <w:ilvl w:val="0"/>
                <w:numId w:val="2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084697">
              <w:rPr>
                <w:rFonts w:ascii="Times New Roman" w:eastAsia="標楷體" w:hAnsi="Times New Roman" w:cs="Times New Roman" w:hint="eastAsia"/>
              </w:rPr>
              <w:t>專案管理有關專案團隊架構圖，若是有顧問專家團隊需求，要特別顯現出來，把每一個團隊都表示出來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(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可參考</w:t>
            </w:r>
            <w:r w:rsidR="00BF5E96">
              <w:rPr>
                <w:rFonts w:ascii="Times New Roman" w:eastAsia="標楷體" w:hAnsi="Times New Roman" w:cs="Times New Roman" w:hint="eastAsia"/>
                <w:b/>
              </w:rPr>
              <w:t>1</w:t>
            </w:r>
            <w:r w:rsidR="00BF5E96">
              <w:rPr>
                <w:rFonts w:ascii="Times New Roman" w:eastAsia="標楷體" w:hAnsi="Times New Roman" w:cs="Times New Roman"/>
                <w:b/>
              </w:rPr>
              <w:t>12</w:t>
            </w:r>
            <w:r w:rsidR="00BF5E96">
              <w:rPr>
                <w:rFonts w:ascii="Times New Roman" w:eastAsia="標楷體" w:hAnsi="Times New Roman" w:cs="Times New Roman" w:hint="eastAsia"/>
                <w:b/>
              </w:rPr>
              <w:t>年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科專計畫及新竹市交通的架構表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)</w:t>
            </w:r>
          </w:p>
          <w:p w:rsidR="00084697" w:rsidRDefault="00084697" w:rsidP="00084697">
            <w:pPr>
              <w:jc w:val="center"/>
            </w:pPr>
            <w:r w:rsidRPr="00084697">
              <w:rPr>
                <w:noProof/>
              </w:rPr>
              <w:drawing>
                <wp:inline distT="0" distB="0" distL="0" distR="0" wp14:anchorId="1B3163CD" wp14:editId="3F28ABBB">
                  <wp:extent cx="2566630" cy="1409700"/>
                  <wp:effectExtent l="0" t="0" r="571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757" cy="142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2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專案人員配置是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統一提供，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安排人力時務必與其他小組小主管確認人力安排，以免成案後還要進行人力調度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2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lastRenderedPageBreak/>
              <w:t>PM</w:t>
            </w:r>
            <w:r w:rsidRPr="00643A48">
              <w:rPr>
                <w:rFonts w:ascii="Times New Roman" w:eastAsia="標楷體" w:hAnsi="Times New Roman" w:cs="Times New Roman"/>
              </w:rPr>
              <w:t>提供人力後必須先與副總確認人數安排，如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出差無法確認則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由當標案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負責之企劃人員與副總確認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2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643A48">
              <w:rPr>
                <w:rFonts w:ascii="Times New Roman" w:eastAsia="標楷體" w:hAnsi="Times New Roman" w:cs="Times New Roman"/>
              </w:rPr>
              <w:t>系統分析師放的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人員一定為主管職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專案經理職以上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  <w:r w:rsidRPr="00643A48">
              <w:rPr>
                <w:rFonts w:ascii="Times New Roman" w:eastAsia="標楷體" w:hAnsi="Times New Roman" w:cs="Times New Roman"/>
              </w:rPr>
              <w:t>，如有其他安排原因則須與副總說明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專案成員工作經驗、專長及證照</w:t>
            </w:r>
          </w:p>
        </w:tc>
        <w:tc>
          <w:tcPr>
            <w:tcW w:w="6545" w:type="dxa"/>
            <w:vAlign w:val="center"/>
          </w:tcPr>
          <w:p w:rsidR="00084697" w:rsidRDefault="00084697" w:rsidP="002F4D22">
            <w:pPr>
              <w:pStyle w:val="a4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084697">
              <w:rPr>
                <w:rFonts w:ascii="Times New Roman" w:eastAsia="標楷體" w:hAnsi="Times New Roman" w:cs="Times New Roman" w:hint="eastAsia"/>
              </w:rPr>
              <w:t>公司得獎要把重要放在前面，人員證照不需要</w:t>
            </w:r>
            <w:r w:rsidRPr="00084697">
              <w:rPr>
                <w:rFonts w:ascii="Times New Roman" w:eastAsia="標楷體" w:hAnsi="Times New Roman" w:cs="Times New Roman" w:hint="eastAsia"/>
              </w:rPr>
              <w:t>by</w:t>
            </w:r>
            <w:r w:rsidRPr="00084697">
              <w:rPr>
                <w:rFonts w:ascii="Times New Roman" w:eastAsia="標楷體" w:hAnsi="Times New Roman" w:cs="Times New Roman" w:hint="eastAsia"/>
              </w:rPr>
              <w:t>每一個人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084697">
              <w:rPr>
                <w:rFonts w:ascii="Times New Roman" w:eastAsia="標楷體" w:hAnsi="Times New Roman" w:cs="Times New Roman" w:hint="eastAsia"/>
                <w:b/>
              </w:rPr>
              <w:t>且只放證照不放結訓證明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需特別注意專案成員之經驗需要統一，避免有人員實績疏漏，可依照年資調整實績項目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各人員履歷盡量整理至一頁全滿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專案期程與品質管理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繪製期程規劃之甘特圖時，項目與項目之間通常需要重疊的時間點，拉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時間軸時務必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確認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品質管理考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參考公版</w:t>
            </w:r>
            <w:proofErr w:type="gramEnd"/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專案風險管理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風險管理可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參考公版</w:t>
            </w:r>
            <w:proofErr w:type="gramEnd"/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教育訓練計畫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依照</w:t>
            </w:r>
            <w:r w:rsidRPr="00643A48">
              <w:rPr>
                <w:rFonts w:ascii="Times New Roman" w:eastAsia="標楷體" w:hAnsi="Times New Roman" w:cs="Times New Roman"/>
              </w:rPr>
              <w:t>RFP</w:t>
            </w:r>
            <w:r w:rsidRPr="00643A48">
              <w:rPr>
                <w:rFonts w:ascii="Times New Roman" w:eastAsia="標楷體" w:hAnsi="Times New Roman" w:cs="Times New Roman"/>
              </w:rPr>
              <w:t>上寫的時數為主，</w:t>
            </w:r>
            <w:r w:rsidRPr="00643A48">
              <w:rPr>
                <w:rFonts w:ascii="Times New Roman" w:eastAsia="標楷體" w:hAnsi="Times New Roman" w:cs="Times New Roman"/>
                <w:b/>
              </w:rPr>
              <w:t>請勿擅自修改時數</w:t>
            </w:r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費用與成本分析</w:t>
            </w: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達成本專案費用之完整性及合理性</w:t>
            </w:r>
          </w:p>
        </w:tc>
        <w:tc>
          <w:tcPr>
            <w:tcW w:w="6545" w:type="dxa"/>
            <w:vMerge w:val="restart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價格通常是</w:t>
            </w:r>
            <w:r w:rsidRPr="00643A48">
              <w:rPr>
                <w:rFonts w:ascii="Times New Roman" w:eastAsia="標楷體" w:hAnsi="Times New Roman" w:cs="Times New Roman"/>
              </w:rPr>
              <w:t>Jason</w:t>
            </w:r>
            <w:r w:rsidRPr="00643A48">
              <w:rPr>
                <w:rFonts w:ascii="Times New Roman" w:eastAsia="標楷體" w:hAnsi="Times New Roman" w:cs="Times New Roman"/>
              </w:rPr>
              <w:t>提供，如無法取得請務必通知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、柏廷進行協助。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需確認所有費用加總之價格是否等於合計之價格。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後續維運費用估算之合理性</w:t>
            </w:r>
          </w:p>
        </w:tc>
        <w:tc>
          <w:tcPr>
            <w:tcW w:w="6545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2F4D22" w:rsidRPr="00643A48" w:rsidTr="00460BE0">
        <w:tc>
          <w:tcPr>
            <w:tcW w:w="1393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廠商企業社為責任</w:t>
            </w:r>
            <w:r w:rsidRPr="00643A48">
              <w:rPr>
                <w:rFonts w:ascii="Times New Roman" w:eastAsia="標楷體" w:hAnsi="Times New Roman" w:cs="Times New Roman"/>
              </w:rPr>
              <w:t>CSR</w:t>
            </w:r>
            <w:r w:rsidRPr="00643A48">
              <w:rPr>
                <w:rFonts w:ascii="Times New Roman" w:eastAsia="標楷體" w:hAnsi="Times New Roman" w:cs="Times New Roman"/>
              </w:rPr>
              <w:t>指標</w:t>
            </w: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薪資超過</w:t>
            </w:r>
            <w:r w:rsidRPr="00643A48">
              <w:rPr>
                <w:rFonts w:ascii="Times New Roman" w:eastAsia="標楷體" w:hAnsi="Times New Roman" w:cs="Times New Roman"/>
              </w:rPr>
              <w:t>3</w:t>
            </w:r>
            <w:r w:rsidRPr="00643A48">
              <w:rPr>
                <w:rFonts w:ascii="Times New Roman" w:eastAsia="標楷體" w:hAnsi="Times New Roman" w:cs="Times New Roman"/>
              </w:rPr>
              <w:t>萬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可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參考公版</w:t>
            </w:r>
            <w:proofErr w:type="gramEnd"/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2F4D22" w:rsidRPr="00643A48" w:rsidTr="00460BE0">
        <w:tc>
          <w:tcPr>
            <w:tcW w:w="1393" w:type="dxa"/>
            <w:vMerge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工作與生活平衡措施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可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參考公版</w:t>
            </w:r>
            <w:proofErr w:type="gramEnd"/>
            <w:r w:rsidR="00643A48" w:rsidRPr="00643A48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36565D" w:rsidRPr="00643A48" w:rsidTr="00460BE0">
        <w:tc>
          <w:tcPr>
            <w:tcW w:w="1393" w:type="dxa"/>
            <w:vAlign w:val="center"/>
          </w:tcPr>
          <w:p w:rsidR="0036565D" w:rsidRPr="00643A48" w:rsidRDefault="0036565D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創意加值</w:t>
            </w:r>
          </w:p>
        </w:tc>
        <w:tc>
          <w:tcPr>
            <w:tcW w:w="1985" w:type="dxa"/>
            <w:vAlign w:val="center"/>
          </w:tcPr>
          <w:p w:rsidR="0036565D" w:rsidRPr="00643A48" w:rsidRDefault="0036565D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創意加值</w:t>
            </w:r>
          </w:p>
        </w:tc>
        <w:tc>
          <w:tcPr>
            <w:tcW w:w="6545" w:type="dxa"/>
            <w:vAlign w:val="center"/>
          </w:tcPr>
          <w:p w:rsidR="0036565D" w:rsidRPr="00643A48" w:rsidRDefault="0036565D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創意依照標案價格、類型設定，通常為</w:t>
            </w:r>
            <w:r w:rsidRPr="00643A48">
              <w:rPr>
                <w:rFonts w:ascii="Times New Roman" w:eastAsia="標楷體" w:hAnsi="Times New Roman" w:cs="Times New Roman"/>
              </w:rPr>
              <w:t>Dashboard</w:t>
            </w:r>
            <w:r w:rsidRPr="00643A48">
              <w:rPr>
                <w:rFonts w:ascii="Times New Roman" w:eastAsia="標楷體" w:hAnsi="Times New Roman" w:cs="Times New Roman"/>
              </w:rPr>
              <w:t>數位儀表板，如不清楚請務必通知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進行協助。</w:t>
            </w:r>
          </w:p>
        </w:tc>
      </w:tr>
      <w:tr w:rsidR="00460BE0" w:rsidRPr="00643A48" w:rsidTr="00460BE0">
        <w:tc>
          <w:tcPr>
            <w:tcW w:w="1393" w:type="dxa"/>
            <w:vAlign w:val="center"/>
          </w:tcPr>
          <w:p w:rsidR="00460BE0" w:rsidRPr="00643A48" w:rsidRDefault="00460BE0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附錄</w:t>
            </w:r>
          </w:p>
        </w:tc>
        <w:tc>
          <w:tcPr>
            <w:tcW w:w="1985" w:type="dxa"/>
            <w:vAlign w:val="center"/>
          </w:tcPr>
          <w:p w:rsidR="00460BE0" w:rsidRPr="00643A48" w:rsidRDefault="00460BE0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附錄</w:t>
            </w:r>
          </w:p>
        </w:tc>
        <w:tc>
          <w:tcPr>
            <w:tcW w:w="6545" w:type="dxa"/>
            <w:vAlign w:val="center"/>
          </w:tcPr>
          <w:p w:rsidR="00460BE0" w:rsidRPr="00460BE0" w:rsidRDefault="00460BE0" w:rsidP="00460BE0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附錄章節通常不算在服務建議書內容內，通常擺放公司相關實績證明、結案證明及取得證書、專利等。</w:t>
            </w:r>
          </w:p>
        </w:tc>
      </w:tr>
      <w:tr w:rsidR="00643A48" w:rsidRPr="00643A48" w:rsidTr="00460BE0">
        <w:tc>
          <w:tcPr>
            <w:tcW w:w="1393" w:type="dxa"/>
            <w:vMerge w:val="restart"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其他</w:t>
            </w:r>
          </w:p>
        </w:tc>
        <w:tc>
          <w:tcPr>
            <w:tcW w:w="1985" w:type="dxa"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頁數限制</w:t>
            </w:r>
          </w:p>
        </w:tc>
        <w:tc>
          <w:tcPr>
            <w:tcW w:w="6545" w:type="dxa"/>
            <w:vAlign w:val="center"/>
          </w:tcPr>
          <w:p w:rsidR="00643A48" w:rsidRPr="00643A48" w:rsidRDefault="00643A48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如遇服務建議書有頁數限制，請</w:t>
            </w:r>
            <w:r w:rsidRPr="00643A48">
              <w:rPr>
                <w:rFonts w:ascii="Times New Roman" w:eastAsia="標楷體" w:hAnsi="Times New Roman" w:cs="Times New Roman"/>
              </w:rPr>
              <w:t>PM</w:t>
            </w:r>
            <w:r w:rsidRPr="00643A48">
              <w:rPr>
                <w:rFonts w:ascii="Times New Roman" w:eastAsia="標楷體" w:hAnsi="Times New Roman" w:cs="Times New Roman"/>
              </w:rPr>
              <w:t>協助規劃各章節應撰寫之頁數。</w:t>
            </w:r>
          </w:p>
          <w:p w:rsidR="00643A48" w:rsidRPr="00643A48" w:rsidRDefault="00643A48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50</w:t>
            </w:r>
            <w:r w:rsidRPr="00643A48">
              <w:rPr>
                <w:rFonts w:ascii="Times New Roman" w:eastAsia="標楷體" w:hAnsi="Times New Roman" w:cs="Times New Roman"/>
              </w:rPr>
              <w:t>頁可參考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臺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北巿議會電子公報全文檢索系統改版建置案。</w:t>
            </w:r>
          </w:p>
          <w:p w:rsidR="00643A48" w:rsidRPr="00643A48" w:rsidRDefault="00643A48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100</w:t>
            </w:r>
            <w:r w:rsidRPr="00643A48">
              <w:rPr>
                <w:rFonts w:ascii="Times New Roman" w:eastAsia="標楷體" w:hAnsi="Times New Roman" w:cs="Times New Roman"/>
              </w:rPr>
              <w:t>頁可參考金門縣衛生局補助暨發放作業整合系統建置案。</w:t>
            </w:r>
          </w:p>
        </w:tc>
      </w:tr>
      <w:tr w:rsidR="00643A48" w:rsidRPr="00643A48" w:rsidTr="00460BE0">
        <w:tc>
          <w:tcPr>
            <w:tcW w:w="1393" w:type="dxa"/>
            <w:vMerge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功能規劃</w:t>
            </w:r>
          </w:p>
        </w:tc>
        <w:tc>
          <w:tcPr>
            <w:tcW w:w="6545" w:type="dxa"/>
            <w:vAlign w:val="center"/>
          </w:tcPr>
          <w:p w:rsidR="00643A48" w:rsidRPr="00643A48" w:rsidRDefault="00643A48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簡報中所有字級大小請務必大於</w:t>
            </w:r>
            <w:r w:rsidRPr="00643A48">
              <w:rPr>
                <w:rFonts w:ascii="Times New Roman" w:eastAsia="標楷體" w:hAnsi="Times New Roman" w:cs="Times New Roman"/>
              </w:rPr>
              <w:t>14</w:t>
            </w:r>
            <w:r w:rsidRPr="00643A48">
              <w:rPr>
                <w:rFonts w:ascii="Times New Roman" w:eastAsia="標楷體" w:hAnsi="Times New Roman" w:cs="Times New Roman"/>
              </w:rPr>
              <w:t>級並加粗。</w:t>
            </w:r>
          </w:p>
          <w:p w:rsidR="00643A48" w:rsidRPr="00643A48" w:rsidRDefault="00643A48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一個簡報畫面至少需要搭配一個重點文字說明。</w:t>
            </w:r>
          </w:p>
        </w:tc>
      </w:tr>
      <w:tr w:rsidR="00643A48" w:rsidRPr="00643A48" w:rsidTr="00460BE0">
        <w:tc>
          <w:tcPr>
            <w:tcW w:w="1393" w:type="dxa"/>
            <w:vMerge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分工</w:t>
            </w:r>
          </w:p>
        </w:tc>
        <w:tc>
          <w:tcPr>
            <w:tcW w:w="6545" w:type="dxa"/>
            <w:vAlign w:val="center"/>
          </w:tcPr>
          <w:p w:rsidR="00643A48" w:rsidRPr="00643A48" w:rsidRDefault="00643A48" w:rsidP="002F4D22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企劃須將該服務建議書</w:t>
            </w:r>
            <w:proofErr w:type="gramStart"/>
            <w:r w:rsidRPr="00643A48">
              <w:rPr>
                <w:rFonts w:ascii="Times New Roman" w:eastAsia="標楷體" w:hAnsi="Times New Roman" w:cs="Times New Roman"/>
              </w:rPr>
              <w:t>架構先理出來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，每章節一個檔案，並通知柏廷驗收；另務必將服務建議書格式、版型先調</w:t>
            </w:r>
            <w:r w:rsidRPr="00643A48">
              <w:rPr>
                <w:rFonts w:ascii="Times New Roman" w:eastAsia="標楷體" w:hAnsi="Times New Roman" w:cs="Times New Roman"/>
              </w:rPr>
              <w:lastRenderedPageBreak/>
              <w:t>好，再通知同仁分工領取。</w:t>
            </w:r>
          </w:p>
          <w:p w:rsidR="00643A48" w:rsidRPr="00643A48" w:rsidRDefault="00643A48" w:rsidP="002F4D22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每章節檔案頁碼需確認，如第一章的頁碼為</w:t>
            </w:r>
            <w:r w:rsidRPr="00643A48">
              <w:rPr>
                <w:rFonts w:ascii="Times New Roman" w:eastAsia="標楷體" w:hAnsi="Times New Roman" w:cs="Times New Roman"/>
              </w:rPr>
              <w:t>1-1</w:t>
            </w:r>
            <w:r w:rsidRPr="00643A48">
              <w:rPr>
                <w:rFonts w:ascii="Times New Roman" w:eastAsia="標楷體" w:hAnsi="Times New Roman" w:cs="Times New Roman"/>
              </w:rPr>
              <w:t>、第二章頁碼</w:t>
            </w:r>
            <w:r w:rsidRPr="00643A48">
              <w:rPr>
                <w:rFonts w:ascii="Times New Roman" w:eastAsia="標楷體" w:hAnsi="Times New Roman" w:cs="Times New Roman"/>
              </w:rPr>
              <w:t>2-1…</w:t>
            </w:r>
            <w:r w:rsidRPr="00643A48">
              <w:rPr>
                <w:rFonts w:ascii="Times New Roman" w:eastAsia="標楷體" w:hAnsi="Times New Roman" w:cs="Times New Roman"/>
              </w:rPr>
              <w:t>以此類推。</w:t>
            </w:r>
          </w:p>
        </w:tc>
      </w:tr>
      <w:tr w:rsidR="00643A48" w:rsidRPr="00643A48" w:rsidTr="00460BE0">
        <w:tc>
          <w:tcPr>
            <w:tcW w:w="1393" w:type="dxa"/>
            <w:vMerge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檔案合併</w:t>
            </w:r>
          </w:p>
        </w:tc>
        <w:tc>
          <w:tcPr>
            <w:tcW w:w="6545" w:type="dxa"/>
            <w:vAlign w:val="center"/>
          </w:tcPr>
          <w:p w:rsidR="00460BE0" w:rsidRDefault="00643A48" w:rsidP="00460BE0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服務建議書需依照各標案評選總表進行章節分類，每章節一個檔案，後續再將各章節</w:t>
            </w:r>
            <w:r w:rsidRPr="00643A48">
              <w:rPr>
                <w:rFonts w:ascii="Times New Roman" w:eastAsia="標楷體" w:hAnsi="Times New Roman" w:cs="Times New Roman"/>
              </w:rPr>
              <w:t>pdf</w:t>
            </w:r>
            <w:r w:rsidRPr="00643A48">
              <w:rPr>
                <w:rFonts w:ascii="Times New Roman" w:eastAsia="標楷體" w:hAnsi="Times New Roman" w:cs="Times New Roman"/>
              </w:rPr>
              <w:t>合併。</w:t>
            </w:r>
          </w:p>
          <w:p w:rsidR="00460BE0" w:rsidRPr="00460BE0" w:rsidRDefault="00460BE0" w:rsidP="00460BE0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目錄及評選總表需而外製作，另目錄及評選總表頁碼通常為羅馬數字</w:t>
            </w: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>
              <w:rPr>
                <w:rFonts w:ascii="Times New Roman" w:eastAsia="標楷體" w:hAnsi="Times New Roman" w:cs="Times New Roman" w:hint="eastAsia"/>
              </w:rPr>
              <w:t>II</w:t>
            </w:r>
            <w:r>
              <w:rPr>
                <w:rFonts w:ascii="Times New Roman" w:eastAsia="標楷體" w:hAnsi="Times New Roman" w:cs="Times New Roman" w:hint="eastAsia"/>
              </w:rPr>
              <w:t>以此類推。</w:t>
            </w:r>
          </w:p>
        </w:tc>
      </w:tr>
      <w:tr w:rsidR="00643A48" w:rsidRPr="00643A48" w:rsidTr="00460BE0">
        <w:tc>
          <w:tcPr>
            <w:tcW w:w="1393" w:type="dxa"/>
            <w:vMerge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共同投標</w:t>
            </w:r>
          </w:p>
          <w:p w:rsidR="00643A48" w:rsidRPr="00643A48" w:rsidRDefault="00643A48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比較少遇到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6545" w:type="dxa"/>
            <w:vAlign w:val="center"/>
          </w:tcPr>
          <w:p w:rsidR="00643A48" w:rsidRPr="00643A48" w:rsidRDefault="00643A48" w:rsidP="00643A48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如遇共同投標，應該都有份共同投標協議書須撰寫用印</w:t>
            </w:r>
          </w:p>
          <w:p w:rsidR="00643A48" w:rsidRPr="00643A48" w:rsidRDefault="00643A48" w:rsidP="00643A48">
            <w:pPr>
              <w:pStyle w:val="a4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務必確認是否需要第三方公證，如需公證則需通知行政單位進行事務所預約、資料準備等程序。</w:t>
            </w:r>
          </w:p>
        </w:tc>
      </w:tr>
      <w:tr w:rsidR="002F4D22" w:rsidRPr="00643A48" w:rsidTr="00460BE0">
        <w:tc>
          <w:tcPr>
            <w:tcW w:w="1393" w:type="dxa"/>
            <w:vMerge w:val="restart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簡報</w:t>
            </w: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標題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介紹系統細部說明時務必以標題分類，</w:t>
            </w:r>
            <w:r w:rsidRPr="00643A48">
              <w:rPr>
                <w:rFonts w:ascii="Times New Roman" w:eastAsia="標楷體" w:hAnsi="Times New Roman" w:cs="Times New Roman"/>
              </w:rPr>
              <w:t>ex</w:t>
            </w:r>
            <w:r w:rsidRPr="00643A48">
              <w:rPr>
                <w:rFonts w:ascii="Times New Roman" w:eastAsia="標楷體" w:hAnsi="Times New Roman" w:cs="Times New Roman"/>
              </w:rPr>
              <w:t>現在要介紹補助申請系統中的新增功能，</w:t>
            </w:r>
            <w:r w:rsidRPr="00643A48">
              <w:rPr>
                <w:rFonts w:ascii="Times New Roman" w:eastAsia="標楷體" w:hAnsi="Times New Roman" w:cs="Times New Roman"/>
                <w:b/>
              </w:rPr>
              <w:t>簡報標題則須說明補助申請系統</w:t>
            </w:r>
            <w:r w:rsidRPr="00643A48">
              <w:rPr>
                <w:rFonts w:ascii="Times New Roman" w:eastAsia="標楷體" w:hAnsi="Times New Roman" w:cs="Times New Roman"/>
                <w:b/>
              </w:rPr>
              <w:t>&gt;</w:t>
            </w:r>
            <w:r w:rsidRPr="00643A48">
              <w:rPr>
                <w:rFonts w:ascii="Times New Roman" w:eastAsia="標楷體" w:hAnsi="Times New Roman" w:cs="Times New Roman"/>
                <w:b/>
              </w:rPr>
              <w:t>新增功能</w:t>
            </w:r>
            <w:r w:rsidRPr="00643A48">
              <w:rPr>
                <w:rFonts w:ascii="Times New Roman" w:eastAsia="標楷體" w:hAnsi="Times New Roman" w:cs="Times New Roman"/>
              </w:rPr>
              <w:t>，以利簡報人員快速辨識該內容重點。</w:t>
            </w:r>
          </w:p>
        </w:tc>
      </w:tr>
      <w:tr w:rsidR="002F4D22" w:rsidRPr="00643A48" w:rsidTr="00460BE0">
        <w:tc>
          <w:tcPr>
            <w:tcW w:w="1393" w:type="dxa"/>
            <w:vMerge/>
          </w:tcPr>
          <w:p w:rsidR="002F4D22" w:rsidRPr="00643A48" w:rsidRDefault="002F4D22" w:rsidP="00CD2FC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:rsidR="002F4D22" w:rsidRPr="00643A48" w:rsidRDefault="002F4D22" w:rsidP="002F4D2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證照</w:t>
            </w:r>
          </w:p>
        </w:tc>
        <w:tc>
          <w:tcPr>
            <w:tcW w:w="6545" w:type="dxa"/>
            <w:vAlign w:val="center"/>
          </w:tcPr>
          <w:p w:rsidR="002F4D22" w:rsidRPr="00643A48" w:rsidRDefault="002F4D22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643A48">
              <w:rPr>
                <w:rFonts w:ascii="Times New Roman" w:eastAsia="標楷體" w:hAnsi="Times New Roman" w:cs="Times New Roman"/>
              </w:rPr>
              <w:t>如公司有拿到新的技術、證照須同步跟新簡報</w:t>
            </w:r>
            <w:r w:rsidRPr="00643A48">
              <w:rPr>
                <w:rFonts w:ascii="Times New Roman" w:eastAsia="標楷體" w:hAnsi="Times New Roman" w:cs="Times New Roman"/>
              </w:rPr>
              <w:t>(</w:t>
            </w:r>
            <w:r w:rsidRPr="00643A48">
              <w:rPr>
                <w:rFonts w:ascii="Times New Roman" w:eastAsia="標楷體" w:hAnsi="Times New Roman" w:cs="Times New Roman"/>
              </w:rPr>
              <w:t>通常</w:t>
            </w:r>
            <w:r w:rsidRPr="00643A48">
              <w:rPr>
                <w:rFonts w:ascii="Times New Roman" w:eastAsia="標楷體" w:hAnsi="Times New Roman" w:cs="Times New Roman"/>
              </w:rPr>
              <w:t>Grace</w:t>
            </w:r>
            <w:r w:rsidRPr="00643A48">
              <w:rPr>
                <w:rFonts w:ascii="Times New Roman" w:eastAsia="標楷體" w:hAnsi="Times New Roman" w:cs="Times New Roman"/>
              </w:rPr>
              <w:t>會協助</w:t>
            </w:r>
            <w:r w:rsidRPr="00643A48">
              <w:rPr>
                <w:rFonts w:ascii="Times New Roman" w:eastAsia="標楷體" w:hAnsi="Times New Roman" w:cs="Times New Roman"/>
              </w:rPr>
              <w:t>)</w:t>
            </w:r>
          </w:p>
          <w:p w:rsidR="002F4D22" w:rsidRPr="00643A48" w:rsidRDefault="002F4D22" w:rsidP="002F4D22">
            <w:pPr>
              <w:pStyle w:val="a4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643A48">
              <w:rPr>
                <w:rFonts w:ascii="Times New Roman" w:eastAsia="標楷體" w:hAnsi="Times New Roman" w:cs="Times New Roman"/>
              </w:rPr>
              <w:t>資安優勢</w:t>
            </w:r>
            <w:proofErr w:type="gramEnd"/>
            <w:r w:rsidRPr="00643A48">
              <w:rPr>
                <w:rFonts w:ascii="Times New Roman" w:eastAsia="標楷體" w:hAnsi="Times New Roman" w:cs="Times New Roman"/>
              </w:rPr>
              <w:t>內有各證照人數，也需要同步更新</w:t>
            </w:r>
          </w:p>
        </w:tc>
      </w:tr>
    </w:tbl>
    <w:p w:rsidR="00C41F26" w:rsidRPr="006B0671" w:rsidRDefault="00C41F26" w:rsidP="00C41F26">
      <w:pPr>
        <w:widowControl/>
        <w:rPr>
          <w:rFonts w:ascii="標楷體" w:eastAsia="標楷體" w:hAnsi="標楷體"/>
        </w:rPr>
      </w:pPr>
    </w:p>
    <w:tbl>
      <w:tblPr>
        <w:tblStyle w:val="a3"/>
        <w:tblW w:w="6017" w:type="pct"/>
        <w:tblInd w:w="-88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4A0" w:firstRow="1" w:lastRow="0" w:firstColumn="1" w:lastColumn="0" w:noHBand="0" w:noVBand="1"/>
      </w:tblPr>
      <w:tblGrid>
        <w:gridCol w:w="852"/>
        <w:gridCol w:w="2552"/>
        <w:gridCol w:w="3969"/>
        <w:gridCol w:w="2550"/>
      </w:tblGrid>
      <w:tr w:rsidR="00C41F26" w:rsidRPr="00643A48" w:rsidTr="002E188A">
        <w:trPr>
          <w:tblHeader/>
        </w:trPr>
        <w:tc>
          <w:tcPr>
            <w:tcW w:w="429" w:type="pct"/>
            <w:shd w:val="clear" w:color="auto" w:fill="BDD6EE" w:themeFill="accent5" w:themeFillTint="66"/>
          </w:tcPr>
          <w:p w:rsidR="00C41F26" w:rsidRDefault="00C41F26" w:rsidP="00E43492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項次</w:t>
            </w:r>
          </w:p>
        </w:tc>
        <w:tc>
          <w:tcPr>
            <w:tcW w:w="1286" w:type="pct"/>
            <w:shd w:val="clear" w:color="auto" w:fill="BDD6EE" w:themeFill="accent5" w:themeFillTint="66"/>
          </w:tcPr>
          <w:p w:rsidR="00C41F26" w:rsidRPr="00643A48" w:rsidRDefault="00C41F26" w:rsidP="00E43492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項目</w:t>
            </w:r>
          </w:p>
        </w:tc>
        <w:tc>
          <w:tcPr>
            <w:tcW w:w="2000" w:type="pct"/>
            <w:shd w:val="clear" w:color="auto" w:fill="BDD6EE" w:themeFill="accent5" w:themeFillTint="66"/>
          </w:tcPr>
          <w:p w:rsidR="00C41F26" w:rsidRPr="00643A48" w:rsidRDefault="00C41F26" w:rsidP="00E43492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  <w:b/>
              </w:rPr>
              <w:t>項目說明</w:t>
            </w:r>
          </w:p>
        </w:tc>
        <w:tc>
          <w:tcPr>
            <w:tcW w:w="1285" w:type="pct"/>
            <w:shd w:val="clear" w:color="auto" w:fill="BDD6EE" w:themeFill="accent5" w:themeFillTint="66"/>
          </w:tcPr>
          <w:p w:rsidR="00C41F26" w:rsidRPr="00643A48" w:rsidRDefault="008119CB" w:rsidP="008119CB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備註</w:t>
            </w:r>
          </w:p>
        </w:tc>
      </w:tr>
      <w:tr w:rsidR="00C41F26" w:rsidRPr="00643A48" w:rsidTr="002E188A">
        <w:tc>
          <w:tcPr>
            <w:tcW w:w="429" w:type="pct"/>
            <w:vAlign w:val="center"/>
          </w:tcPr>
          <w:p w:rsidR="00C41F26" w:rsidRDefault="00C41F26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1286" w:type="pct"/>
            <w:vAlign w:val="center"/>
          </w:tcPr>
          <w:p w:rsidR="00C41F26" w:rsidRPr="00643A48" w:rsidRDefault="00C41F26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標案機關</w:t>
            </w:r>
          </w:p>
        </w:tc>
        <w:tc>
          <w:tcPr>
            <w:tcW w:w="2000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C41F26" w:rsidRPr="00643A48" w:rsidTr="002E188A">
        <w:tc>
          <w:tcPr>
            <w:tcW w:w="429" w:type="pct"/>
            <w:vAlign w:val="center"/>
          </w:tcPr>
          <w:p w:rsidR="00C41F26" w:rsidRDefault="00C41F26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286" w:type="pct"/>
            <w:vAlign w:val="center"/>
          </w:tcPr>
          <w:p w:rsidR="00C41F26" w:rsidRDefault="00C41F26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標案名稱</w:t>
            </w:r>
          </w:p>
        </w:tc>
        <w:tc>
          <w:tcPr>
            <w:tcW w:w="2000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C41F26" w:rsidRPr="00643A48" w:rsidTr="002E188A">
        <w:tc>
          <w:tcPr>
            <w:tcW w:w="429" w:type="pct"/>
            <w:vAlign w:val="center"/>
          </w:tcPr>
          <w:p w:rsidR="00C41F26" w:rsidRDefault="00C41F26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286" w:type="pct"/>
            <w:vAlign w:val="center"/>
          </w:tcPr>
          <w:p w:rsidR="00C41F26" w:rsidRDefault="00C41F26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標案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案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號</w:t>
            </w:r>
          </w:p>
        </w:tc>
        <w:tc>
          <w:tcPr>
            <w:tcW w:w="2000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C41F26" w:rsidRPr="00643A48" w:rsidTr="002E188A">
        <w:tc>
          <w:tcPr>
            <w:tcW w:w="429" w:type="pct"/>
            <w:vAlign w:val="center"/>
          </w:tcPr>
          <w:p w:rsidR="00C41F26" w:rsidRDefault="00C41F26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286" w:type="pct"/>
            <w:vAlign w:val="center"/>
          </w:tcPr>
          <w:p w:rsidR="00C41F26" w:rsidRDefault="008119CB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經費</w:t>
            </w:r>
          </w:p>
        </w:tc>
        <w:tc>
          <w:tcPr>
            <w:tcW w:w="2000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6A7868" w:rsidRPr="00643A48" w:rsidTr="002E188A">
        <w:tc>
          <w:tcPr>
            <w:tcW w:w="429" w:type="pct"/>
            <w:vAlign w:val="center"/>
          </w:tcPr>
          <w:p w:rsidR="006A7868" w:rsidRDefault="006A7868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286" w:type="pct"/>
            <w:vAlign w:val="center"/>
          </w:tcPr>
          <w:p w:rsidR="006A7868" w:rsidRDefault="006A7868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專案期程</w:t>
            </w:r>
          </w:p>
        </w:tc>
        <w:tc>
          <w:tcPr>
            <w:tcW w:w="2000" w:type="pct"/>
            <w:vAlign w:val="center"/>
          </w:tcPr>
          <w:p w:rsidR="006A7868" w:rsidRPr="008119CB" w:rsidRDefault="006A7868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6A7868" w:rsidRPr="008119CB" w:rsidRDefault="006A7868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C41F26" w:rsidRPr="00643A48" w:rsidTr="002E188A">
        <w:tc>
          <w:tcPr>
            <w:tcW w:w="429" w:type="pct"/>
            <w:vAlign w:val="center"/>
          </w:tcPr>
          <w:p w:rsidR="00C41F26" w:rsidRPr="00643A48" w:rsidRDefault="00C41F26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286" w:type="pct"/>
            <w:vAlign w:val="center"/>
          </w:tcPr>
          <w:p w:rsidR="00C41F26" w:rsidRPr="00643A48" w:rsidRDefault="00C41F26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截標時間</w:t>
            </w:r>
          </w:p>
        </w:tc>
        <w:tc>
          <w:tcPr>
            <w:tcW w:w="2000" w:type="pct"/>
            <w:vAlign w:val="center"/>
          </w:tcPr>
          <w:p w:rsidR="00C41F26" w:rsidRPr="008119CB" w:rsidRDefault="008119CB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8119CB">
              <w:rPr>
                <w:rFonts w:ascii="標楷體" w:eastAsia="標楷體" w:hAnsi="標楷體" w:cs="Times New Roman"/>
                <w:color w:val="808080" w:themeColor="background1" w:themeShade="80"/>
                <w:szCs w:val="24"/>
              </w:rPr>
              <w:t>112/08/28 10:00</w:t>
            </w:r>
          </w:p>
        </w:tc>
        <w:tc>
          <w:tcPr>
            <w:tcW w:w="1285" w:type="pct"/>
            <w:vAlign w:val="center"/>
          </w:tcPr>
          <w:p w:rsidR="00C41F26" w:rsidRPr="008119CB" w:rsidRDefault="00C41F26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8036CB" w:rsidRPr="00643A48" w:rsidTr="002E188A">
        <w:tc>
          <w:tcPr>
            <w:tcW w:w="429" w:type="pct"/>
            <w:vAlign w:val="center"/>
          </w:tcPr>
          <w:p w:rsidR="008036CB" w:rsidRDefault="008036CB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286" w:type="pct"/>
            <w:vAlign w:val="center"/>
          </w:tcPr>
          <w:p w:rsidR="008036CB" w:rsidRDefault="008036CB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開標時間</w:t>
            </w:r>
          </w:p>
        </w:tc>
        <w:tc>
          <w:tcPr>
            <w:tcW w:w="2000" w:type="pct"/>
            <w:vAlign w:val="center"/>
          </w:tcPr>
          <w:p w:rsidR="008036CB" w:rsidRPr="008119CB" w:rsidRDefault="008036CB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808080" w:themeColor="background1" w:themeShade="80"/>
                <w:szCs w:val="24"/>
              </w:rPr>
            </w:pPr>
            <w:r w:rsidRPr="008119CB">
              <w:rPr>
                <w:rFonts w:ascii="標楷體" w:eastAsia="標楷體" w:hAnsi="標楷體" w:cs="Times New Roman"/>
                <w:color w:val="808080" w:themeColor="background1" w:themeShade="80"/>
                <w:szCs w:val="24"/>
              </w:rPr>
              <w:t>112/08/28 10:00</w:t>
            </w:r>
          </w:p>
        </w:tc>
        <w:tc>
          <w:tcPr>
            <w:tcW w:w="1285" w:type="pct"/>
            <w:vAlign w:val="center"/>
          </w:tcPr>
          <w:p w:rsidR="008036CB" w:rsidRPr="008119CB" w:rsidRDefault="008036CB" w:rsidP="008119C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4B13E2" w:rsidRPr="00643A48" w:rsidTr="002E188A">
        <w:tc>
          <w:tcPr>
            <w:tcW w:w="429" w:type="pct"/>
            <w:vMerge w:val="restart"/>
            <w:vAlign w:val="center"/>
          </w:tcPr>
          <w:p w:rsidR="004B13E2" w:rsidRPr="00643A48" w:rsidRDefault="004B13E2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286" w:type="pct"/>
            <w:vAlign w:val="center"/>
          </w:tcPr>
          <w:p w:rsidR="004B13E2" w:rsidRPr="00643A48" w:rsidRDefault="004B13E2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服務建議書</w:t>
            </w:r>
          </w:p>
        </w:tc>
        <w:tc>
          <w:tcPr>
            <w:tcW w:w="2000" w:type="pct"/>
            <w:vAlign w:val="center"/>
          </w:tcPr>
          <w:p w:rsidR="004B13E2" w:rsidRPr="00643A48" w:rsidRDefault="004B13E2" w:rsidP="00C41F2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________ </w:t>
            </w:r>
            <w:r>
              <w:rPr>
                <w:rFonts w:ascii="Times New Roman" w:eastAsia="標楷體" w:hAnsi="Times New Roman" w:cs="Times New Roman" w:hint="eastAsia"/>
              </w:rPr>
              <w:t>份</w:t>
            </w:r>
          </w:p>
        </w:tc>
        <w:tc>
          <w:tcPr>
            <w:tcW w:w="1285" w:type="pct"/>
            <w:vAlign w:val="center"/>
          </w:tcPr>
          <w:p w:rsidR="004B13E2" w:rsidRPr="008119CB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務必確認</w:t>
            </w:r>
            <w:r>
              <w:rPr>
                <w:rFonts w:ascii="Times New Roman" w:eastAsia="標楷體" w:hAnsi="Times New Roman" w:cs="Times New Roman" w:hint="eastAsia"/>
              </w:rPr>
              <w:t>RFP</w:t>
            </w:r>
            <w:r>
              <w:rPr>
                <w:rFonts w:ascii="Times New Roman" w:eastAsia="標楷體" w:hAnsi="Times New Roman" w:cs="Times New Roman" w:hint="eastAsia"/>
              </w:rPr>
              <w:t>是否有提供服務建議書製作規範。</w:t>
            </w:r>
          </w:p>
        </w:tc>
      </w:tr>
      <w:tr w:rsidR="004B13E2" w:rsidRPr="00643A48" w:rsidTr="002E188A">
        <w:tc>
          <w:tcPr>
            <w:tcW w:w="429" w:type="pct"/>
            <w:vMerge/>
            <w:vAlign w:val="center"/>
          </w:tcPr>
          <w:p w:rsidR="004B13E2" w:rsidRDefault="004B13E2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86" w:type="pct"/>
            <w:vAlign w:val="center"/>
          </w:tcPr>
          <w:p w:rsidR="004B13E2" w:rsidRDefault="004B13E2" w:rsidP="00C41F26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頁數限制</w:t>
            </w:r>
          </w:p>
        </w:tc>
        <w:tc>
          <w:tcPr>
            <w:tcW w:w="2000" w:type="pct"/>
            <w:vAlign w:val="center"/>
          </w:tcPr>
          <w:p w:rsidR="004B13E2" w:rsidRDefault="004B13E2" w:rsidP="00C41F2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不限</w:t>
            </w:r>
            <w:r>
              <w:rPr>
                <w:rFonts w:ascii="Times New Roman" w:eastAsia="標楷體" w:hAnsi="Times New Roman" w:cs="Times New Roman" w:hint="eastAsia"/>
              </w:rPr>
              <w:t xml:space="preserve">    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限定：</w:t>
            </w:r>
            <w:r>
              <w:rPr>
                <w:rFonts w:ascii="Times New Roman" w:eastAsia="標楷體" w:hAnsi="Times New Roman" w:cs="Times New Roman" w:hint="eastAsia"/>
              </w:rPr>
              <w:t>_______</w:t>
            </w:r>
            <w:r>
              <w:rPr>
                <w:rFonts w:ascii="Times New Roman" w:eastAsia="標楷體" w:hAnsi="Times New Roman" w:cs="Times New Roman" w:hint="eastAsia"/>
              </w:rPr>
              <w:t>頁</w:t>
            </w:r>
          </w:p>
        </w:tc>
        <w:tc>
          <w:tcPr>
            <w:tcW w:w="1285" w:type="pct"/>
            <w:vAlign w:val="center"/>
          </w:tcPr>
          <w:p w:rsidR="004B13E2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4B13E2" w:rsidRPr="00643A48" w:rsidTr="002E188A">
        <w:tc>
          <w:tcPr>
            <w:tcW w:w="429" w:type="pct"/>
            <w:vMerge/>
            <w:vAlign w:val="center"/>
          </w:tcPr>
          <w:p w:rsidR="004B13E2" w:rsidRDefault="004B13E2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86" w:type="pct"/>
            <w:vAlign w:val="center"/>
          </w:tcPr>
          <w:p w:rsidR="004B13E2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服務建議書用印</w:t>
            </w:r>
          </w:p>
        </w:tc>
        <w:tc>
          <w:tcPr>
            <w:tcW w:w="2000" w:type="pct"/>
            <w:vAlign w:val="center"/>
          </w:tcPr>
          <w:p w:rsidR="004B13E2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>
              <w:rPr>
                <w:rFonts w:ascii="Times New Roman" w:eastAsia="標楷體" w:hAnsi="Times New Roman" w:cs="Times New Roman" w:hint="eastAsia"/>
              </w:rPr>
              <w:t xml:space="preserve">      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1285" w:type="pct"/>
            <w:vAlign w:val="center"/>
          </w:tcPr>
          <w:p w:rsidR="004B13E2" w:rsidRPr="008119CB" w:rsidRDefault="002E188A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須注意如果服務建議書為台北用印，後續該案成立後所有需用印文件就都由台北用印。</w:t>
            </w:r>
          </w:p>
        </w:tc>
      </w:tr>
      <w:tr w:rsidR="004B13E2" w:rsidRPr="00643A48" w:rsidTr="002E188A">
        <w:tc>
          <w:tcPr>
            <w:tcW w:w="429" w:type="pct"/>
            <w:vMerge/>
            <w:vAlign w:val="center"/>
          </w:tcPr>
          <w:p w:rsidR="004B13E2" w:rsidRDefault="004B13E2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86" w:type="pct"/>
            <w:vAlign w:val="center"/>
          </w:tcPr>
          <w:p w:rsidR="004B13E2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封面資訊</w:t>
            </w:r>
          </w:p>
        </w:tc>
        <w:tc>
          <w:tcPr>
            <w:tcW w:w="2000" w:type="pct"/>
            <w:vAlign w:val="center"/>
          </w:tcPr>
          <w:p w:rsidR="004B13E2" w:rsidRPr="008F7D1C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8F7D1C">
              <w:rPr>
                <w:rFonts w:ascii="Times New Roman" w:eastAsia="標楷體" w:hAnsi="Times New Roman" w:cs="Times New Roman"/>
              </w:rPr>
              <w:t>專案名稱</w:t>
            </w:r>
          </w:p>
          <w:p w:rsidR="004B13E2" w:rsidRPr="008F7D1C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8F7D1C">
              <w:rPr>
                <w:rFonts w:ascii="Times New Roman" w:eastAsia="標楷體" w:hAnsi="Times New Roman" w:cs="Times New Roman"/>
              </w:rPr>
              <w:t>投標廠商名稱</w:t>
            </w:r>
          </w:p>
          <w:p w:rsidR="004B13E2" w:rsidRPr="008F7D1C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8F7D1C">
              <w:rPr>
                <w:rFonts w:ascii="Times New Roman" w:eastAsia="標楷體" w:hAnsi="Times New Roman" w:cs="Times New Roman"/>
              </w:rPr>
              <w:t>聯絡人</w:t>
            </w:r>
          </w:p>
          <w:p w:rsidR="004B13E2" w:rsidRPr="008F7D1C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8F7D1C">
              <w:rPr>
                <w:rFonts w:ascii="Times New Roman" w:eastAsia="標楷體" w:hAnsi="Times New Roman" w:cs="Times New Roman"/>
              </w:rPr>
              <w:t>連絡電話</w:t>
            </w:r>
          </w:p>
          <w:p w:rsidR="004B13E2" w:rsidRPr="008F7D1C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8F7D1C">
              <w:rPr>
                <w:rFonts w:ascii="Times New Roman" w:eastAsia="標楷體" w:hAnsi="Times New Roman" w:cs="Times New Roman"/>
              </w:rPr>
              <w:t>地址</w:t>
            </w:r>
          </w:p>
          <w:p w:rsidR="004B13E2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傳真</w:t>
            </w:r>
          </w:p>
          <w:p w:rsidR="002E188A" w:rsidRDefault="002E188A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是否標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註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正副本</w:t>
            </w:r>
          </w:p>
          <w:p w:rsidR="004B13E2" w:rsidRDefault="004B13E2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其他：</w:t>
            </w:r>
            <w:r>
              <w:rPr>
                <w:rFonts w:ascii="Times New Roman" w:eastAsia="標楷體" w:hAnsi="Times New Roman" w:cs="Times New Roman" w:hint="eastAsia"/>
              </w:rPr>
              <w:t>_______________</w:t>
            </w:r>
          </w:p>
        </w:tc>
        <w:tc>
          <w:tcPr>
            <w:tcW w:w="1285" w:type="pct"/>
            <w:vAlign w:val="center"/>
          </w:tcPr>
          <w:p w:rsidR="004B13E2" w:rsidRPr="008119CB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請設計製作封面</w:t>
            </w:r>
            <w:r w:rsidR="002E188A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4B13E2" w:rsidRPr="00643A48" w:rsidTr="002E188A">
        <w:tc>
          <w:tcPr>
            <w:tcW w:w="429" w:type="pct"/>
            <w:vMerge/>
            <w:vAlign w:val="center"/>
          </w:tcPr>
          <w:p w:rsidR="004B13E2" w:rsidRDefault="004B13E2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86" w:type="pct"/>
            <w:vAlign w:val="center"/>
          </w:tcPr>
          <w:p w:rsidR="004B13E2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經費</w:t>
            </w:r>
          </w:p>
        </w:tc>
        <w:tc>
          <w:tcPr>
            <w:tcW w:w="3285" w:type="pct"/>
            <w:gridSpan w:val="2"/>
            <w:vAlign w:val="center"/>
          </w:tcPr>
          <w:p w:rsidR="004B13E2" w:rsidRDefault="004B13E2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請確認標價清單與服務建議書經費章節是否一致</w:t>
            </w:r>
          </w:p>
        </w:tc>
      </w:tr>
      <w:tr w:rsidR="008119CB" w:rsidRPr="00643A48" w:rsidTr="002E188A">
        <w:tc>
          <w:tcPr>
            <w:tcW w:w="429" w:type="pct"/>
            <w:vAlign w:val="center"/>
          </w:tcPr>
          <w:p w:rsidR="008119CB" w:rsidRDefault="008119CB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</w:p>
        </w:tc>
        <w:tc>
          <w:tcPr>
            <w:tcW w:w="1286" w:type="pct"/>
            <w:vAlign w:val="center"/>
          </w:tcPr>
          <w:p w:rsidR="008119CB" w:rsidRDefault="008119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光碟</w:t>
            </w:r>
          </w:p>
        </w:tc>
        <w:tc>
          <w:tcPr>
            <w:tcW w:w="2000" w:type="pct"/>
            <w:vAlign w:val="center"/>
          </w:tcPr>
          <w:p w:rsidR="008119CB" w:rsidRDefault="00DC555F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不需要</w:t>
            </w:r>
            <w:r>
              <w:rPr>
                <w:rFonts w:ascii="Times New Roman" w:eastAsia="標楷體" w:hAnsi="Times New Roman" w:cs="Times New Roman" w:hint="eastAsia"/>
              </w:rPr>
              <w:t xml:space="preserve">  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需要：</w:t>
            </w:r>
            <w:r w:rsidR="008119CB">
              <w:rPr>
                <w:rFonts w:ascii="Times New Roman" w:eastAsia="標楷體" w:hAnsi="Times New Roman" w:cs="Times New Roman" w:hint="eastAsia"/>
              </w:rPr>
              <w:t xml:space="preserve">_____ </w:t>
            </w:r>
            <w:r w:rsidR="008119CB">
              <w:rPr>
                <w:rFonts w:ascii="Times New Roman" w:eastAsia="標楷體" w:hAnsi="Times New Roman" w:cs="Times New Roman" w:hint="eastAsia"/>
              </w:rPr>
              <w:t>份</w:t>
            </w:r>
          </w:p>
          <w:p w:rsidR="008119CB" w:rsidRPr="00643A48" w:rsidRDefault="008119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檔案格式：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可編輯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不可編輯</w:t>
            </w:r>
          </w:p>
        </w:tc>
        <w:tc>
          <w:tcPr>
            <w:tcW w:w="1285" w:type="pct"/>
            <w:vAlign w:val="center"/>
          </w:tcPr>
          <w:p w:rsidR="008119CB" w:rsidRPr="008119CB" w:rsidRDefault="008119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8119CB" w:rsidRPr="00643A48" w:rsidTr="002E188A">
        <w:tc>
          <w:tcPr>
            <w:tcW w:w="429" w:type="pct"/>
            <w:vAlign w:val="center"/>
          </w:tcPr>
          <w:p w:rsidR="008119CB" w:rsidRDefault="008119CB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</w:p>
        </w:tc>
        <w:tc>
          <w:tcPr>
            <w:tcW w:w="1286" w:type="pct"/>
            <w:vAlign w:val="center"/>
          </w:tcPr>
          <w:p w:rsidR="008119CB" w:rsidRDefault="008119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簡報同寄</w:t>
            </w:r>
            <w:proofErr w:type="gramEnd"/>
          </w:p>
        </w:tc>
        <w:tc>
          <w:tcPr>
            <w:tcW w:w="2000" w:type="pct"/>
            <w:vAlign w:val="center"/>
          </w:tcPr>
          <w:p w:rsidR="008119CB" w:rsidRPr="00643A48" w:rsidRDefault="008119CB" w:rsidP="008119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>
              <w:rPr>
                <w:rFonts w:ascii="Times New Roman" w:eastAsia="標楷體" w:hAnsi="Times New Roman" w:cs="Times New Roman" w:hint="eastAsia"/>
              </w:rPr>
              <w:t xml:space="preserve">    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否</w:t>
            </w:r>
          </w:p>
        </w:tc>
        <w:tc>
          <w:tcPr>
            <w:tcW w:w="1285" w:type="pct"/>
            <w:vAlign w:val="center"/>
          </w:tcPr>
          <w:p w:rsidR="008119CB" w:rsidRPr="008119CB" w:rsidRDefault="008119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8036CB" w:rsidRPr="00643A48" w:rsidTr="002E188A">
        <w:tc>
          <w:tcPr>
            <w:tcW w:w="429" w:type="pct"/>
            <w:vMerge w:val="restart"/>
            <w:vAlign w:val="center"/>
          </w:tcPr>
          <w:p w:rsidR="008036CB" w:rsidRDefault="008036CB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1286" w:type="pct"/>
            <w:vAlign w:val="center"/>
          </w:tcPr>
          <w:p w:rsidR="008036CB" w:rsidRDefault="008036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評選時間</w:t>
            </w:r>
          </w:p>
        </w:tc>
        <w:tc>
          <w:tcPr>
            <w:tcW w:w="2000" w:type="pct"/>
            <w:vAlign w:val="center"/>
          </w:tcPr>
          <w:p w:rsidR="008036CB" w:rsidRDefault="008036CB" w:rsidP="008119CB">
            <w:pPr>
              <w:rPr>
                <w:rFonts w:ascii="Times New Roman" w:eastAsia="標楷體" w:hAnsi="Times New Roman" w:cs="Times New Roman"/>
              </w:rPr>
            </w:pPr>
            <w:r w:rsidRPr="008119CB">
              <w:rPr>
                <w:rFonts w:ascii="標楷體" w:eastAsia="標楷體" w:hAnsi="標楷體" w:cs="Times New Roman"/>
                <w:color w:val="808080" w:themeColor="background1" w:themeShade="80"/>
                <w:szCs w:val="24"/>
              </w:rPr>
              <w:t>112/08/28 10:00</w:t>
            </w:r>
          </w:p>
        </w:tc>
        <w:tc>
          <w:tcPr>
            <w:tcW w:w="1285" w:type="pct"/>
            <w:vAlign w:val="center"/>
          </w:tcPr>
          <w:p w:rsidR="008036CB" w:rsidRPr="008119CB" w:rsidRDefault="008036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8036CB" w:rsidRPr="00643A48" w:rsidTr="002E188A">
        <w:tc>
          <w:tcPr>
            <w:tcW w:w="429" w:type="pct"/>
            <w:vMerge/>
            <w:vAlign w:val="center"/>
          </w:tcPr>
          <w:p w:rsidR="008036CB" w:rsidRDefault="008036CB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86" w:type="pct"/>
            <w:vAlign w:val="center"/>
          </w:tcPr>
          <w:p w:rsidR="008036CB" w:rsidRDefault="008036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簡報人員</w:t>
            </w:r>
          </w:p>
        </w:tc>
        <w:tc>
          <w:tcPr>
            <w:tcW w:w="2000" w:type="pct"/>
            <w:vAlign w:val="center"/>
          </w:tcPr>
          <w:p w:rsidR="008036CB" w:rsidRPr="008119CB" w:rsidRDefault="008036CB" w:rsidP="008119CB">
            <w:pPr>
              <w:rPr>
                <w:rFonts w:ascii="標楷體" w:eastAsia="標楷體" w:hAnsi="標楷體" w:cs="Times New Roman"/>
                <w:color w:val="808080" w:themeColor="background1" w:themeShade="8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不限</w:t>
            </w:r>
            <w:r>
              <w:rPr>
                <w:rFonts w:ascii="Times New Roman" w:eastAsia="標楷體" w:hAnsi="Times New Roman" w:cs="Times New Roman" w:hint="eastAsia"/>
              </w:rPr>
              <w:t xml:space="preserve">  </w:t>
            </w: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>限定：</w:t>
            </w:r>
            <w:r>
              <w:rPr>
                <w:rFonts w:ascii="Times New Roman" w:eastAsia="標楷體" w:hAnsi="Times New Roman" w:cs="Times New Roman" w:hint="eastAsia"/>
              </w:rPr>
              <w:t>___________</w:t>
            </w:r>
          </w:p>
        </w:tc>
        <w:tc>
          <w:tcPr>
            <w:tcW w:w="1285" w:type="pct"/>
            <w:vAlign w:val="center"/>
          </w:tcPr>
          <w:p w:rsidR="008036CB" w:rsidRPr="008119CB" w:rsidRDefault="008036CB" w:rsidP="008119CB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6A7868" w:rsidRPr="00643A48" w:rsidTr="002E188A">
        <w:tc>
          <w:tcPr>
            <w:tcW w:w="429" w:type="pct"/>
            <w:vAlign w:val="center"/>
          </w:tcPr>
          <w:p w:rsidR="006A7868" w:rsidRDefault="006A7868" w:rsidP="002E188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</w:t>
            </w:r>
          </w:p>
        </w:tc>
        <w:tc>
          <w:tcPr>
            <w:tcW w:w="1286" w:type="pct"/>
            <w:vAlign w:val="center"/>
          </w:tcPr>
          <w:p w:rsidR="006A7868" w:rsidRDefault="006A7868" w:rsidP="008119CB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投標限制</w:t>
            </w:r>
          </w:p>
        </w:tc>
        <w:tc>
          <w:tcPr>
            <w:tcW w:w="2000" w:type="pct"/>
            <w:vAlign w:val="center"/>
          </w:tcPr>
          <w:p w:rsidR="006A7868" w:rsidRPr="008F7D1C" w:rsidRDefault="006A7868" w:rsidP="006A78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廠商營業類別</w:t>
            </w:r>
          </w:p>
          <w:p w:rsidR="006A7868" w:rsidRPr="008F7D1C" w:rsidRDefault="006A7868" w:rsidP="006A78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專業證照</w:t>
            </w:r>
          </w:p>
          <w:p w:rsidR="006A7868" w:rsidRDefault="006A7868" w:rsidP="006A78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駐點人員（時間、地點）</w:t>
            </w:r>
          </w:p>
          <w:p w:rsidR="006A7868" w:rsidRDefault="006A7868" w:rsidP="006A78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sym w:font="Wingdings" w:char="F06F"/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其他：</w:t>
            </w:r>
            <w:r>
              <w:rPr>
                <w:rFonts w:ascii="Times New Roman" w:eastAsia="標楷體" w:hAnsi="Times New Roman" w:cs="Times New Roman" w:hint="eastAsia"/>
              </w:rPr>
              <w:t>_______________</w:t>
            </w:r>
          </w:p>
        </w:tc>
        <w:tc>
          <w:tcPr>
            <w:tcW w:w="1285" w:type="pct"/>
            <w:vAlign w:val="center"/>
          </w:tcPr>
          <w:p w:rsidR="006A7868" w:rsidRPr="008119CB" w:rsidRDefault="006A7868" w:rsidP="008119CB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:rsidR="006B0671" w:rsidRDefault="006B0671" w:rsidP="00C41F26">
      <w:pPr>
        <w:widowControl/>
        <w:rPr>
          <w:rFonts w:ascii="標楷體" w:eastAsia="標楷體" w:hAnsi="標楷體"/>
        </w:rPr>
      </w:pPr>
    </w:p>
    <w:p w:rsidR="000E132B" w:rsidRDefault="000E132B" w:rsidP="00C41F26">
      <w:pPr>
        <w:widowControl/>
        <w:rPr>
          <w:rFonts w:ascii="標楷體" w:eastAsia="標楷體" w:hAnsi="標楷體"/>
        </w:rPr>
      </w:pPr>
      <w:r w:rsidRPr="00481C66">
        <w:rPr>
          <w:rFonts w:ascii="標楷體" w:eastAsia="標楷體" w:hAnsi="標楷體" w:hint="eastAsia"/>
          <w:highlight w:val="yellow"/>
        </w:rPr>
        <w:t>標案準備流程(細節)_113/01/31新增</w:t>
      </w:r>
    </w:p>
    <w:tbl>
      <w:tblPr>
        <w:tblStyle w:val="a3"/>
        <w:tblW w:w="6017" w:type="pct"/>
        <w:tblInd w:w="-88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</w:tblBorders>
        <w:tblLook w:val="04A0" w:firstRow="1" w:lastRow="0" w:firstColumn="1" w:lastColumn="0" w:noHBand="0" w:noVBand="1"/>
      </w:tblPr>
      <w:tblGrid>
        <w:gridCol w:w="852"/>
        <w:gridCol w:w="2552"/>
        <w:gridCol w:w="3969"/>
        <w:gridCol w:w="2550"/>
      </w:tblGrid>
      <w:tr w:rsidR="000E132B" w:rsidRPr="00643A48" w:rsidTr="00AD0761">
        <w:trPr>
          <w:tblHeader/>
        </w:trPr>
        <w:tc>
          <w:tcPr>
            <w:tcW w:w="429" w:type="pct"/>
            <w:shd w:val="clear" w:color="auto" w:fill="BDD6EE" w:themeFill="accent5" w:themeFillTint="66"/>
          </w:tcPr>
          <w:p w:rsidR="000E132B" w:rsidRDefault="000E132B" w:rsidP="00AD0761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項次</w:t>
            </w:r>
          </w:p>
        </w:tc>
        <w:tc>
          <w:tcPr>
            <w:tcW w:w="1286" w:type="pct"/>
            <w:shd w:val="clear" w:color="auto" w:fill="BDD6EE" w:themeFill="accent5" w:themeFillTint="66"/>
          </w:tcPr>
          <w:p w:rsidR="000E132B" w:rsidRPr="00643A48" w:rsidRDefault="000E132B" w:rsidP="00AD0761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項目</w:t>
            </w:r>
          </w:p>
        </w:tc>
        <w:tc>
          <w:tcPr>
            <w:tcW w:w="2000" w:type="pct"/>
            <w:shd w:val="clear" w:color="auto" w:fill="BDD6EE" w:themeFill="accent5" w:themeFillTint="66"/>
          </w:tcPr>
          <w:p w:rsidR="000E132B" w:rsidRPr="00643A48" w:rsidRDefault="000E132B" w:rsidP="00AD0761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643A48">
              <w:rPr>
                <w:rFonts w:ascii="Times New Roman" w:eastAsia="標楷體" w:hAnsi="Times New Roman" w:cs="Times New Roman"/>
                <w:b/>
              </w:rPr>
              <w:t>項目說明</w:t>
            </w:r>
          </w:p>
        </w:tc>
        <w:tc>
          <w:tcPr>
            <w:tcW w:w="1285" w:type="pct"/>
            <w:shd w:val="clear" w:color="auto" w:fill="BDD6EE" w:themeFill="accent5" w:themeFillTint="66"/>
          </w:tcPr>
          <w:p w:rsidR="000E132B" w:rsidRPr="00643A48" w:rsidRDefault="000E132B" w:rsidP="00AD0761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備註</w:t>
            </w:r>
          </w:p>
        </w:tc>
      </w:tr>
      <w:tr w:rsidR="000E132B" w:rsidRPr="00643A48" w:rsidTr="00AD0761">
        <w:tc>
          <w:tcPr>
            <w:tcW w:w="429" w:type="pct"/>
            <w:vAlign w:val="center"/>
          </w:tcPr>
          <w:p w:rsidR="000E132B" w:rsidRDefault="000E132B" w:rsidP="00AD07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1286" w:type="pct"/>
            <w:vAlign w:val="center"/>
          </w:tcPr>
          <w:p w:rsidR="000E132B" w:rsidRPr="00643A48" w:rsidRDefault="000E132B" w:rsidP="00AD0761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通知行政備標</w:t>
            </w:r>
          </w:p>
        </w:tc>
        <w:tc>
          <w:tcPr>
            <w:tcW w:w="2000" w:type="pct"/>
            <w:vAlign w:val="center"/>
          </w:tcPr>
          <w:p w:rsidR="000E132B" w:rsidRPr="008119CB" w:rsidRDefault="000E132B" w:rsidP="00AD0761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0E132B" w:rsidRPr="008119CB" w:rsidRDefault="000E132B" w:rsidP="00AD0761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通知1</w:t>
            </w:r>
            <w:r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23</w:t>
            </w:r>
            <w:proofErr w:type="gramStart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笠</w:t>
            </w:r>
            <w:proofErr w:type="gramEnd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湘</w:t>
            </w:r>
          </w:p>
        </w:tc>
      </w:tr>
      <w:tr w:rsidR="000E132B" w:rsidRPr="00643A48" w:rsidTr="00AD0761">
        <w:tc>
          <w:tcPr>
            <w:tcW w:w="429" w:type="pct"/>
            <w:vAlign w:val="center"/>
          </w:tcPr>
          <w:p w:rsidR="000E132B" w:rsidRDefault="000E132B" w:rsidP="00AD07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286" w:type="pct"/>
            <w:vAlign w:val="center"/>
          </w:tcPr>
          <w:p w:rsidR="000E132B" w:rsidRDefault="000E132B" w:rsidP="00AD0761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提供標案資訊給設計製作封面</w:t>
            </w:r>
          </w:p>
        </w:tc>
        <w:tc>
          <w:tcPr>
            <w:tcW w:w="2000" w:type="pct"/>
            <w:vAlign w:val="center"/>
          </w:tcPr>
          <w:p w:rsidR="000E132B" w:rsidRDefault="000E132B" w:rsidP="000E132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標案單位：</w:t>
            </w:r>
          </w:p>
          <w:p w:rsidR="000E132B" w:rsidRDefault="000E132B" w:rsidP="000E132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標案名稱：</w:t>
            </w:r>
          </w:p>
          <w:p w:rsidR="000E132B" w:rsidRDefault="000E132B" w:rsidP="000E132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標案</w:t>
            </w:r>
            <w:proofErr w:type="gramStart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案</w:t>
            </w:r>
            <w:proofErr w:type="gramEnd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號：</w:t>
            </w:r>
          </w:p>
          <w:p w:rsidR="000E132B" w:rsidRPr="000E132B" w:rsidRDefault="000E132B" w:rsidP="000E132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公司名稱：</w:t>
            </w: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 xml:space="preserve"> </w:t>
            </w:r>
          </w:p>
          <w:p w:rsidR="000E132B" w:rsidRPr="000E132B" w:rsidRDefault="000E132B" w:rsidP="000E132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聯絡窗口：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負責企劃</w:t>
            </w:r>
          </w:p>
          <w:p w:rsidR="000E132B" w:rsidRPr="008119CB" w:rsidRDefault="000E132B" w:rsidP="000E132B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結標日期：</w:t>
            </w:r>
          </w:p>
        </w:tc>
        <w:tc>
          <w:tcPr>
            <w:tcW w:w="1285" w:type="pct"/>
            <w:vAlign w:val="center"/>
          </w:tcPr>
          <w:p w:rsidR="000E132B" w:rsidRPr="008119CB" w:rsidRDefault="000E132B" w:rsidP="00AD0761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0E132B" w:rsidRPr="00643A48" w:rsidTr="00AD0761">
        <w:tc>
          <w:tcPr>
            <w:tcW w:w="429" w:type="pct"/>
            <w:vAlign w:val="center"/>
          </w:tcPr>
          <w:p w:rsidR="000E132B" w:rsidRDefault="000E132B" w:rsidP="00AD07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286" w:type="pct"/>
            <w:vAlign w:val="center"/>
          </w:tcPr>
          <w:p w:rsidR="000E132B" w:rsidRDefault="000E132B" w:rsidP="00AD0761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召開備標啟動會議</w:t>
            </w:r>
          </w:p>
        </w:tc>
        <w:tc>
          <w:tcPr>
            <w:tcW w:w="2000" w:type="pct"/>
            <w:vAlign w:val="center"/>
          </w:tcPr>
          <w:p w:rsidR="000E132B" w:rsidRPr="008119CB" w:rsidRDefault="000E132B" w:rsidP="00AD0761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準備</w:t>
            </w:r>
            <w:proofErr w:type="gramStart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備</w:t>
            </w:r>
            <w:proofErr w:type="gramEnd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標會議p</w:t>
            </w:r>
            <w:r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pt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及備標啟動會議紀錄</w:t>
            </w:r>
          </w:p>
        </w:tc>
        <w:tc>
          <w:tcPr>
            <w:tcW w:w="1285" w:type="pct"/>
            <w:vAlign w:val="center"/>
          </w:tcPr>
          <w:p w:rsidR="000E132B" w:rsidRPr="008119CB" w:rsidRDefault="000E132B" w:rsidP="00AD0761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與副總確認時間即可</w:t>
            </w:r>
          </w:p>
        </w:tc>
      </w:tr>
      <w:tr w:rsidR="000E132B" w:rsidRPr="00643A48" w:rsidTr="00AD0761">
        <w:tc>
          <w:tcPr>
            <w:tcW w:w="429" w:type="pct"/>
            <w:vAlign w:val="center"/>
          </w:tcPr>
          <w:p w:rsidR="000E132B" w:rsidRDefault="000E132B" w:rsidP="00AD0761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286" w:type="pct"/>
            <w:vAlign w:val="center"/>
          </w:tcPr>
          <w:p w:rsidR="000E132B" w:rsidRDefault="000E132B" w:rsidP="00AD0761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需求說明書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>
              <w:rPr>
                <w:rFonts w:ascii="Times New Roman" w:eastAsia="標楷體" w:hAnsi="Times New Roman" w:cs="Times New Roman" w:hint="eastAsia"/>
              </w:rPr>
              <w:t>評選須知</w:t>
            </w:r>
            <w:r>
              <w:rPr>
                <w:rFonts w:ascii="Times New Roman" w:eastAsia="標楷體" w:hAnsi="Times New Roman" w:cs="Times New Roman" w:hint="eastAsia"/>
              </w:rPr>
              <w:t>讀熟</w:t>
            </w:r>
          </w:p>
        </w:tc>
        <w:tc>
          <w:tcPr>
            <w:tcW w:w="2000" w:type="pct"/>
            <w:vAlign w:val="center"/>
          </w:tcPr>
          <w:p w:rsidR="000E132B" w:rsidRPr="000E132B" w:rsidRDefault="000E132B" w:rsidP="000E132B">
            <w:pPr>
              <w:pStyle w:val="a4"/>
              <w:numPr>
                <w:ilvl w:val="0"/>
                <w:numId w:val="20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開始分章節</w:t>
            </w:r>
            <w:r w:rsidR="00481C6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(依評選項目拆章節</w:t>
            </w: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及分工</w:t>
            </w:r>
            <w:r w:rsidR="00481C6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)</w:t>
            </w:r>
          </w:p>
          <w:p w:rsidR="000E132B" w:rsidRDefault="000E132B" w:rsidP="000E132B">
            <w:pPr>
              <w:pStyle w:val="a4"/>
              <w:numPr>
                <w:ilvl w:val="0"/>
                <w:numId w:val="20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人力架構圖確認，完成後提供G</w:t>
            </w:r>
            <w:r w:rsidRPr="000E132B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race</w:t>
            </w:r>
            <w:r w:rsidRPr="000E132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安排人員履歷</w:t>
            </w:r>
          </w:p>
          <w:p w:rsidR="00481C66" w:rsidRDefault="00481C66" w:rsidP="000E132B">
            <w:pPr>
              <w:pStyle w:val="a4"/>
              <w:numPr>
                <w:ilvl w:val="0"/>
                <w:numId w:val="20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481C6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畫面規劃</w:t>
            </w:r>
          </w:p>
          <w:p w:rsidR="00481C66" w:rsidRDefault="00481C66" w:rsidP="00481C66">
            <w:pPr>
              <w:pStyle w:val="a4"/>
              <w:numPr>
                <w:ilvl w:val="0"/>
                <w:numId w:val="20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proofErr w:type="gramStart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lastRenderedPageBreak/>
              <w:t>是否同寄簡報</w:t>
            </w:r>
            <w:proofErr w:type="gramEnd"/>
          </w:p>
          <w:p w:rsidR="004D3FDD" w:rsidRPr="00481C66" w:rsidRDefault="004D3FDD" w:rsidP="00481C66">
            <w:pPr>
              <w:pStyle w:val="a4"/>
              <w:numPr>
                <w:ilvl w:val="0"/>
                <w:numId w:val="20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首頁設計(務必提供給設計)</w:t>
            </w:r>
          </w:p>
        </w:tc>
        <w:tc>
          <w:tcPr>
            <w:tcW w:w="1285" w:type="pct"/>
            <w:vAlign w:val="center"/>
          </w:tcPr>
          <w:p w:rsidR="000E132B" w:rsidRPr="008119CB" w:rsidRDefault="00481C66" w:rsidP="00AD0761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lastRenderedPageBreak/>
              <w:t>通常3天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內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完成</w:t>
            </w:r>
          </w:p>
        </w:tc>
      </w:tr>
      <w:tr w:rsidR="00481C66" w:rsidRPr="00643A48" w:rsidTr="00AD0761">
        <w:tc>
          <w:tcPr>
            <w:tcW w:w="429" w:type="pct"/>
            <w:vAlign w:val="center"/>
          </w:tcPr>
          <w:p w:rsidR="00481C66" w:rsidRDefault="00481C66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286" w:type="pct"/>
            <w:vAlign w:val="center"/>
          </w:tcPr>
          <w:p w:rsidR="00481C66" w:rsidRDefault="00481C66" w:rsidP="00481C66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服務建議書撰寫</w:t>
            </w:r>
          </w:p>
        </w:tc>
        <w:tc>
          <w:tcPr>
            <w:tcW w:w="2000" w:type="pct"/>
            <w:vAlign w:val="center"/>
          </w:tcPr>
          <w:p w:rsidR="00481C66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記得時刻參考建議書內容再進行撰寫</w:t>
            </w:r>
          </w:p>
          <w:p w:rsidR="00481C66" w:rsidRPr="008119CB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系統架構、流程圖都不要少!</w:t>
            </w:r>
          </w:p>
        </w:tc>
        <w:tc>
          <w:tcPr>
            <w:tcW w:w="1285" w:type="pct"/>
            <w:vAlign w:val="center"/>
          </w:tcPr>
          <w:p w:rsidR="00481C66" w:rsidRPr="008119CB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畫面隨時進行修正</w:t>
            </w:r>
            <w:r>
              <w:rPr>
                <w:rFonts w:ascii="標楷體" w:eastAsia="標楷體" w:hAnsi="標楷體" w:cs="Times New Roman"/>
                <w:color w:val="000000" w:themeColor="text1"/>
                <w:szCs w:val="24"/>
              </w:rPr>
              <w:br/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(建議書大概2天左右完成)</w:t>
            </w:r>
          </w:p>
        </w:tc>
      </w:tr>
      <w:tr w:rsidR="00481C66" w:rsidRPr="00643A48" w:rsidTr="00AD0761">
        <w:tc>
          <w:tcPr>
            <w:tcW w:w="429" w:type="pct"/>
            <w:vAlign w:val="center"/>
          </w:tcPr>
          <w:p w:rsidR="00481C66" w:rsidRDefault="00481C66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286" w:type="pct"/>
            <w:vAlign w:val="center"/>
          </w:tcPr>
          <w:p w:rsidR="00481C66" w:rsidRPr="00643A48" w:rsidRDefault="00481C66" w:rsidP="00481C66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服務建議書確認</w:t>
            </w:r>
          </w:p>
        </w:tc>
        <w:tc>
          <w:tcPr>
            <w:tcW w:w="2000" w:type="pct"/>
            <w:vAlign w:val="center"/>
          </w:tcPr>
          <w:p w:rsidR="00481C66" w:rsidRPr="008119CB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建議書初稿完成後通知主管</w:t>
            </w:r>
          </w:p>
        </w:tc>
        <w:tc>
          <w:tcPr>
            <w:tcW w:w="1285" w:type="pct"/>
            <w:vAlign w:val="center"/>
          </w:tcPr>
          <w:p w:rsidR="00481C66" w:rsidRPr="008119CB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積極提醒主管確認</w:t>
            </w:r>
          </w:p>
        </w:tc>
      </w:tr>
      <w:tr w:rsidR="00481C66" w:rsidRPr="00643A48" w:rsidTr="00AD0761">
        <w:tc>
          <w:tcPr>
            <w:tcW w:w="429" w:type="pct"/>
            <w:vAlign w:val="center"/>
          </w:tcPr>
          <w:p w:rsidR="00481C66" w:rsidRDefault="00481C66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286" w:type="pct"/>
            <w:vAlign w:val="center"/>
          </w:tcPr>
          <w:p w:rsidR="00481C66" w:rsidRDefault="00481C66" w:rsidP="00481C66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服務建議書最終確認</w:t>
            </w:r>
          </w:p>
        </w:tc>
        <w:tc>
          <w:tcPr>
            <w:tcW w:w="2000" w:type="pct"/>
            <w:vAlign w:val="center"/>
          </w:tcPr>
          <w:p w:rsidR="00481C66" w:rsidRPr="008119CB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808080" w:themeColor="background1" w:themeShade="80"/>
                <w:szCs w:val="24"/>
              </w:rPr>
            </w:pPr>
            <w:r w:rsidRPr="00481C6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與副總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確認修改</w:t>
            </w:r>
          </w:p>
        </w:tc>
        <w:tc>
          <w:tcPr>
            <w:tcW w:w="1285" w:type="pct"/>
            <w:vAlign w:val="center"/>
          </w:tcPr>
          <w:p w:rsidR="00481C66" w:rsidRPr="008119CB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積極與副總確認</w:t>
            </w:r>
          </w:p>
        </w:tc>
      </w:tr>
      <w:tr w:rsidR="00481C66" w:rsidRPr="00643A48" w:rsidTr="00AD0761">
        <w:tc>
          <w:tcPr>
            <w:tcW w:w="429" w:type="pct"/>
            <w:vAlign w:val="center"/>
          </w:tcPr>
          <w:p w:rsidR="00481C66" w:rsidRDefault="00481C66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</w:p>
        </w:tc>
        <w:tc>
          <w:tcPr>
            <w:tcW w:w="1286" w:type="pct"/>
            <w:vAlign w:val="center"/>
          </w:tcPr>
          <w:p w:rsidR="00481C66" w:rsidRDefault="00481C66" w:rsidP="00481C66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製作目錄與評選項目</w:t>
            </w:r>
          </w:p>
        </w:tc>
        <w:tc>
          <w:tcPr>
            <w:tcW w:w="2000" w:type="pct"/>
            <w:vAlign w:val="center"/>
          </w:tcPr>
          <w:p w:rsidR="00481C66" w:rsidRPr="00481C66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481C66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</w:p>
        </w:tc>
      </w:tr>
      <w:tr w:rsidR="00481C66" w:rsidRPr="00643A48" w:rsidTr="00AD0761">
        <w:tc>
          <w:tcPr>
            <w:tcW w:w="429" w:type="pct"/>
            <w:vAlign w:val="center"/>
          </w:tcPr>
          <w:p w:rsidR="00481C66" w:rsidRDefault="00481C66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</w:p>
        </w:tc>
        <w:tc>
          <w:tcPr>
            <w:tcW w:w="1286" w:type="pct"/>
            <w:vAlign w:val="center"/>
          </w:tcPr>
          <w:p w:rsidR="00481C66" w:rsidRDefault="00481C66" w:rsidP="00481C66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合併建議書</w:t>
            </w:r>
          </w:p>
        </w:tc>
        <w:tc>
          <w:tcPr>
            <w:tcW w:w="2000" w:type="pct"/>
            <w:vAlign w:val="center"/>
          </w:tcPr>
          <w:p w:rsidR="00481C66" w:rsidRPr="00481C66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</w:p>
        </w:tc>
        <w:tc>
          <w:tcPr>
            <w:tcW w:w="1285" w:type="pct"/>
            <w:vAlign w:val="center"/>
          </w:tcPr>
          <w:p w:rsidR="00481C66" w:rsidRDefault="00481C66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</w:p>
        </w:tc>
      </w:tr>
      <w:tr w:rsidR="00481C66" w:rsidRPr="00643A48" w:rsidTr="00AD0761">
        <w:tc>
          <w:tcPr>
            <w:tcW w:w="429" w:type="pct"/>
            <w:vAlign w:val="center"/>
          </w:tcPr>
          <w:p w:rsidR="00481C66" w:rsidRDefault="00481C66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1286" w:type="pct"/>
            <w:vAlign w:val="center"/>
          </w:tcPr>
          <w:p w:rsidR="00481C66" w:rsidRDefault="00481C66" w:rsidP="00481C66">
            <w:pPr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簡報處理</w:t>
            </w:r>
          </w:p>
        </w:tc>
        <w:tc>
          <w:tcPr>
            <w:tcW w:w="2000" w:type="pct"/>
            <w:vAlign w:val="center"/>
          </w:tcPr>
          <w:p w:rsidR="00481C66" w:rsidRPr="00481C66" w:rsidRDefault="00481C66" w:rsidP="00481C66">
            <w:pPr>
              <w:pStyle w:val="a4"/>
              <w:numPr>
                <w:ilvl w:val="0"/>
                <w:numId w:val="21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481C6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封面與建議書封面相同即可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(如無封面請</w:t>
            </w:r>
            <w:proofErr w:type="gramStart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用公版簡報</w:t>
            </w:r>
            <w:proofErr w:type="gramEnd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封面即可)</w:t>
            </w:r>
          </w:p>
          <w:p w:rsidR="00481C66" w:rsidRDefault="00481C66" w:rsidP="00481C66">
            <w:pPr>
              <w:pStyle w:val="a4"/>
              <w:numPr>
                <w:ilvl w:val="0"/>
                <w:numId w:val="21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481C6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簡報架構與建議書架構相同</w:t>
            </w:r>
          </w:p>
          <w:p w:rsidR="00481C66" w:rsidRDefault="00481C66" w:rsidP="00481C66">
            <w:pPr>
              <w:pStyle w:val="a4"/>
              <w:numPr>
                <w:ilvl w:val="0"/>
                <w:numId w:val="21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簡報</w:t>
            </w:r>
            <w:proofErr w:type="gramStart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勿</w:t>
            </w:r>
            <w:proofErr w:type="gramEnd"/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出現紅字、用藍字</w:t>
            </w:r>
          </w:p>
          <w:p w:rsidR="00481C66" w:rsidRPr="00481C66" w:rsidRDefault="00481C66" w:rsidP="00481C66">
            <w:pPr>
              <w:pStyle w:val="a4"/>
              <w:numPr>
                <w:ilvl w:val="0"/>
                <w:numId w:val="21"/>
              </w:numPr>
              <w:spacing w:before="40" w:after="40"/>
              <w:ind w:leftChars="0"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每頁簡報都要說明，排版盡量滿，不要空空的</w:t>
            </w:r>
          </w:p>
        </w:tc>
        <w:tc>
          <w:tcPr>
            <w:tcW w:w="1285" w:type="pct"/>
            <w:vAlign w:val="center"/>
          </w:tcPr>
          <w:p w:rsidR="00481C66" w:rsidRDefault="004D3FDD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做完也與柏廷確認，確認後再與副總確認，切記:積極修改</w:t>
            </w:r>
          </w:p>
        </w:tc>
      </w:tr>
      <w:tr w:rsidR="004D3FDD" w:rsidRPr="00643A48" w:rsidTr="004D3FDD">
        <w:tc>
          <w:tcPr>
            <w:tcW w:w="429" w:type="pct"/>
            <w:vAlign w:val="center"/>
          </w:tcPr>
          <w:p w:rsidR="004D3FDD" w:rsidRDefault="004D3FDD" w:rsidP="00481C66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11</w:t>
            </w:r>
          </w:p>
        </w:tc>
        <w:tc>
          <w:tcPr>
            <w:tcW w:w="4571" w:type="pct"/>
            <w:gridSpan w:val="3"/>
            <w:vAlign w:val="center"/>
          </w:tcPr>
          <w:p w:rsidR="004D3FDD" w:rsidRDefault="004D3FDD" w:rsidP="00481C66">
            <w:pPr>
              <w:spacing w:before="40" w:after="40"/>
              <w:ind w:right="280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良心建議：備標期長短不同，所以請務必早點分工及通知行政、設計進行作業，標案如需用印的話須盡早確認期程，以利行政人員用印，如要用印需提早確認行政人員行程，確保用印來得及</w:t>
            </w:r>
            <w:bookmarkStart w:id="0" w:name="_GoBack"/>
            <w:bookmarkEnd w:id="0"/>
          </w:p>
        </w:tc>
      </w:tr>
    </w:tbl>
    <w:p w:rsidR="00481C66" w:rsidRDefault="00481C66"/>
    <w:p w:rsidR="000E132B" w:rsidRPr="00C41F26" w:rsidRDefault="000E132B" w:rsidP="00C41F26">
      <w:pPr>
        <w:widowControl/>
        <w:rPr>
          <w:rFonts w:ascii="標楷體" w:eastAsia="標楷體" w:hAnsi="標楷體" w:hint="eastAsia"/>
        </w:rPr>
      </w:pPr>
    </w:p>
    <w:sectPr w:rsidR="000E132B" w:rsidRPr="00C41F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35912"/>
    <w:multiLevelType w:val="hybridMultilevel"/>
    <w:tmpl w:val="FF5AD230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D7761F"/>
    <w:multiLevelType w:val="hybridMultilevel"/>
    <w:tmpl w:val="AF7EE77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0C1931"/>
    <w:multiLevelType w:val="hybridMultilevel"/>
    <w:tmpl w:val="FF5AD230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8F41EE"/>
    <w:multiLevelType w:val="hybridMultilevel"/>
    <w:tmpl w:val="BC2429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DB14CF8"/>
    <w:multiLevelType w:val="hybridMultilevel"/>
    <w:tmpl w:val="15A814C6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BF6CB5"/>
    <w:multiLevelType w:val="hybridMultilevel"/>
    <w:tmpl w:val="A1BC29E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5D8168B"/>
    <w:multiLevelType w:val="hybridMultilevel"/>
    <w:tmpl w:val="4F0844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350BDC"/>
    <w:multiLevelType w:val="hybridMultilevel"/>
    <w:tmpl w:val="55F63B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A21E81"/>
    <w:multiLevelType w:val="hybridMultilevel"/>
    <w:tmpl w:val="FC0610BA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B085639"/>
    <w:multiLevelType w:val="hybridMultilevel"/>
    <w:tmpl w:val="2E6C4FE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9043ED6"/>
    <w:multiLevelType w:val="hybridMultilevel"/>
    <w:tmpl w:val="C414C732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0C4666"/>
    <w:multiLevelType w:val="hybridMultilevel"/>
    <w:tmpl w:val="D71E39E2"/>
    <w:lvl w:ilvl="0" w:tplc="55E80718">
      <w:numFmt w:val="bullet"/>
      <w:lvlText w:val="□"/>
      <w:lvlJc w:val="left"/>
      <w:pPr>
        <w:ind w:left="480" w:hanging="480"/>
      </w:pPr>
      <w:rPr>
        <w:rFonts w:ascii="標楷體" w:eastAsia="標楷體" w:hAnsi="標楷體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1304B9F"/>
    <w:multiLevelType w:val="hybridMultilevel"/>
    <w:tmpl w:val="160E7446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D03AF1"/>
    <w:multiLevelType w:val="hybridMultilevel"/>
    <w:tmpl w:val="FC26EC5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17614AE"/>
    <w:multiLevelType w:val="hybridMultilevel"/>
    <w:tmpl w:val="25C4578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2B37C77"/>
    <w:multiLevelType w:val="hybridMultilevel"/>
    <w:tmpl w:val="ADD68362"/>
    <w:lvl w:ilvl="0" w:tplc="8EACFF9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3166FC3"/>
    <w:multiLevelType w:val="hybridMultilevel"/>
    <w:tmpl w:val="FE5EE40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7361EB5"/>
    <w:multiLevelType w:val="hybridMultilevel"/>
    <w:tmpl w:val="720A6C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84E19A5"/>
    <w:multiLevelType w:val="hybridMultilevel"/>
    <w:tmpl w:val="67989F3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A9E4964"/>
    <w:multiLevelType w:val="hybridMultilevel"/>
    <w:tmpl w:val="68DC426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E276A6B"/>
    <w:multiLevelType w:val="hybridMultilevel"/>
    <w:tmpl w:val="B022A3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6"/>
  </w:num>
  <w:num w:numId="3">
    <w:abstractNumId w:val="8"/>
  </w:num>
  <w:num w:numId="4">
    <w:abstractNumId w:val="12"/>
  </w:num>
  <w:num w:numId="5">
    <w:abstractNumId w:val="10"/>
  </w:num>
  <w:num w:numId="6">
    <w:abstractNumId w:val="4"/>
  </w:num>
  <w:num w:numId="7">
    <w:abstractNumId w:val="7"/>
  </w:num>
  <w:num w:numId="8">
    <w:abstractNumId w:val="15"/>
  </w:num>
  <w:num w:numId="9">
    <w:abstractNumId w:val="0"/>
  </w:num>
  <w:num w:numId="10">
    <w:abstractNumId w:val="2"/>
  </w:num>
  <w:num w:numId="11">
    <w:abstractNumId w:val="19"/>
  </w:num>
  <w:num w:numId="12">
    <w:abstractNumId w:val="17"/>
  </w:num>
  <w:num w:numId="13">
    <w:abstractNumId w:val="16"/>
  </w:num>
  <w:num w:numId="14">
    <w:abstractNumId w:val="9"/>
  </w:num>
  <w:num w:numId="15">
    <w:abstractNumId w:val="3"/>
  </w:num>
  <w:num w:numId="16">
    <w:abstractNumId w:val="18"/>
  </w:num>
  <w:num w:numId="17">
    <w:abstractNumId w:val="1"/>
  </w:num>
  <w:num w:numId="18">
    <w:abstractNumId w:val="13"/>
  </w:num>
  <w:num w:numId="19">
    <w:abstractNumId w:val="11"/>
  </w:num>
  <w:num w:numId="20">
    <w:abstractNumId w:val="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59"/>
    <w:rsid w:val="00084697"/>
    <w:rsid w:val="000C2F66"/>
    <w:rsid w:val="000E132B"/>
    <w:rsid w:val="00154B8A"/>
    <w:rsid w:val="001C411A"/>
    <w:rsid w:val="002E188A"/>
    <w:rsid w:val="002F4D22"/>
    <w:rsid w:val="00314B3C"/>
    <w:rsid w:val="0032591B"/>
    <w:rsid w:val="0036565D"/>
    <w:rsid w:val="00444885"/>
    <w:rsid w:val="004533CB"/>
    <w:rsid w:val="00460BE0"/>
    <w:rsid w:val="00481C66"/>
    <w:rsid w:val="004B13E2"/>
    <w:rsid w:val="004D3FDD"/>
    <w:rsid w:val="00533A26"/>
    <w:rsid w:val="00545E36"/>
    <w:rsid w:val="005774E8"/>
    <w:rsid w:val="005A0D34"/>
    <w:rsid w:val="00643A48"/>
    <w:rsid w:val="006A7868"/>
    <w:rsid w:val="006B0671"/>
    <w:rsid w:val="007A761C"/>
    <w:rsid w:val="007B65B4"/>
    <w:rsid w:val="008036CB"/>
    <w:rsid w:val="008119CB"/>
    <w:rsid w:val="008F7D1C"/>
    <w:rsid w:val="009744C8"/>
    <w:rsid w:val="009F1C08"/>
    <w:rsid w:val="00A11E59"/>
    <w:rsid w:val="00BF5E96"/>
    <w:rsid w:val="00C41F26"/>
    <w:rsid w:val="00CD2FCE"/>
    <w:rsid w:val="00DC555F"/>
    <w:rsid w:val="00EE57D7"/>
    <w:rsid w:val="00F04D2E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E6E1"/>
  <w15:chartTrackingRefBased/>
  <w15:docId w15:val="{EEADF0B4-2791-4D83-9AE7-7C42E91B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1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F1C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陳俐妤</dc:creator>
  <cp:keywords/>
  <dc:description/>
  <cp:lastModifiedBy>陳俐妤</cp:lastModifiedBy>
  <cp:revision>2</cp:revision>
  <dcterms:created xsi:type="dcterms:W3CDTF">2024-01-31T07:38:00Z</dcterms:created>
  <dcterms:modified xsi:type="dcterms:W3CDTF">2024-01-31T07:38:00Z</dcterms:modified>
</cp:coreProperties>
</file>