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202"/>
        <w:gridCol w:w="3300"/>
        <w:gridCol w:w="2100"/>
        <w:gridCol w:w="3151"/>
        <w:gridCol w:w="1632"/>
        <w:gridCol w:w="1429"/>
        <w:gridCol w:w="1746"/>
      </w:tblGrid>
      <w:tr w:rsidR="003A61FC">
        <w:tc>
          <w:tcPr>
            <w:tcW w:w="1101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Дата</w:t>
            </w:r>
          </w:p>
        </w:tc>
        <w:tc>
          <w:tcPr>
            <w:tcW w:w="368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Вид работы</w:t>
            </w:r>
          </w:p>
        </w:tc>
        <w:tc>
          <w:tcPr>
            <w:tcW w:w="2126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Материалы, инструменты,  оборудование</w:t>
            </w:r>
          </w:p>
        </w:tc>
        <w:tc>
          <w:tcPr>
            <w:tcW w:w="2835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Технология выполнения</w:t>
            </w:r>
          </w:p>
        </w:tc>
        <w:tc>
          <w:tcPr>
            <w:tcW w:w="1701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Время выполнения</w:t>
            </w:r>
          </w:p>
        </w:tc>
        <w:tc>
          <w:tcPr>
            <w:tcW w:w="1560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1778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Подпись руководителя практики</w:t>
            </w:r>
          </w:p>
          <w:p w:rsidR="003A61FC" w:rsidRDefault="003A61FC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</w:tr>
      <w:tr w:rsidR="003A61FC">
        <w:tc>
          <w:tcPr>
            <w:tcW w:w="1101" w:type="dxa"/>
            <w:vMerge/>
          </w:tcPr>
          <w:p w:rsidR="003A61FC" w:rsidRDefault="003A61FC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</w:tcPr>
          <w:p w:rsidR="003A61FC" w:rsidRDefault="0020529D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Перечень работ, алгоритм действий</w:t>
            </w:r>
          </w:p>
        </w:tc>
        <w:tc>
          <w:tcPr>
            <w:tcW w:w="2126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78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368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126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283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1560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778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7</w:t>
            </w:r>
          </w:p>
        </w:tc>
      </w:tr>
      <w:tr w:rsidR="003A61FC">
        <w:tc>
          <w:tcPr>
            <w:tcW w:w="1101" w:type="dxa"/>
            <w:vAlign w:val="center"/>
          </w:tcPr>
          <w:p w:rsidR="003A61FC" w:rsidRDefault="00860677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27.11.2021</w:t>
            </w:r>
          </w:p>
        </w:tc>
        <w:tc>
          <w:tcPr>
            <w:tcW w:w="3685" w:type="dxa"/>
            <w:vAlign w:val="center"/>
          </w:tcPr>
          <w:p w:rsidR="003A61FC" w:rsidRDefault="008E0D30" w:rsidP="00755566">
            <w:pPr>
              <w:jc w:val="both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8E0D30">
              <w:rPr>
                <w:rFonts w:ascii="GOST type B" w:hAnsi="GOST type B" w:cs="Times New Roman"/>
                <w:i/>
                <w:sz w:val="24"/>
                <w:szCs w:val="24"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2126" w:type="dxa"/>
            <w:vAlign w:val="center"/>
          </w:tcPr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Гигиенические требования к персональным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 xml:space="preserve">электронно-вычислительным машинам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>и организации работы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>СанПин 2.2.2/2.4.1340-03)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>;</w:t>
            </w:r>
          </w:p>
          <w:p w:rsidR="003A61FC" w:rsidRPr="00025132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Инструкция по противопожарной безопасности</w:t>
            </w:r>
          </w:p>
          <w:p w:rsidR="00EC771D" w:rsidRPr="00EC771D" w:rsidRDefault="00EC771D" w:rsidP="00EC771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ПК, доступ к сети Интернет,</w:t>
            </w:r>
          </w:p>
        </w:tc>
        <w:tc>
          <w:tcPr>
            <w:tcW w:w="2835" w:type="dxa"/>
            <w:vAlign w:val="center"/>
          </w:tcPr>
          <w:p w:rsidR="00890028" w:rsidRDefault="00890028" w:rsidP="00890028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1. Подготовка плаката «Памятка для программиста» в любом графическом редакторе</w:t>
            </w:r>
          </w:p>
          <w:p w:rsidR="00890028" w:rsidRDefault="00890028" w:rsidP="00890028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2. Составили онлайн-тест по изученному материалу </w:t>
            </w:r>
          </w:p>
          <w:p w:rsidR="00890028" w:rsidRDefault="00890028" w:rsidP="00890028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3. Сделать презентацию по противопожарной безопасности в кабинете ПЭВМ</w:t>
            </w:r>
          </w:p>
          <w:p w:rsidR="003A61FC" w:rsidRDefault="003A61FC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890028" w:rsidRDefault="00890028">
            <w:pP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29</w:t>
            </w:r>
            <w:r w:rsidR="0020529D" w:rsidRPr="005628B9">
              <w:rPr>
                <w:rFonts w:ascii="GOST type B" w:hAnsi="GOST type B"/>
                <w:b/>
                <w:i/>
                <w:sz w:val="24"/>
                <w:szCs w:val="24"/>
              </w:rPr>
              <w:t>.</w:t>
            </w: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11.2021</w:t>
            </w:r>
          </w:p>
        </w:tc>
        <w:tc>
          <w:tcPr>
            <w:tcW w:w="3685" w:type="dxa"/>
            <w:vAlign w:val="center"/>
          </w:tcPr>
          <w:p w:rsidR="00890028" w:rsidRPr="00890028" w:rsidRDefault="00890028" w:rsidP="00890028">
            <w:pPr>
              <w:pStyle w:val="1"/>
              <w:outlineLvl w:val="0"/>
              <w:rPr>
                <w:rFonts w:ascii="GOST type B" w:hAnsi="GOST type B"/>
                <w:i/>
                <w:sz w:val="24"/>
              </w:rPr>
            </w:pPr>
            <w:r w:rsidRPr="00890028">
              <w:rPr>
                <w:rFonts w:ascii="GOST type B" w:hAnsi="GOST type B"/>
                <w:i/>
                <w:sz w:val="24"/>
              </w:rPr>
              <w:t>Анализ предметной области. Определение требований проекта.</w:t>
            </w:r>
          </w:p>
          <w:p w:rsidR="003A61FC" w:rsidRPr="00EC771D" w:rsidRDefault="003A61FC" w:rsidP="00EC771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EC771D" w:rsidRDefault="00EC771D">
            <w:pPr>
              <w:rPr>
                <w:sz w:val="28"/>
                <w:szCs w:val="28"/>
              </w:rPr>
            </w:pPr>
          </w:p>
          <w:p w:rsidR="00EC771D" w:rsidRPr="00890028" w:rsidRDefault="00890028">
            <w:r>
              <w:rPr>
                <w:rFonts w:ascii="GOST type B" w:hAnsi="GOST type B"/>
                <w:i/>
                <w:sz w:val="24"/>
                <w:szCs w:val="24"/>
              </w:rPr>
              <w:t xml:space="preserve">ПК, доступ к сети Интернета,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835" w:type="dxa"/>
            <w:vAlign w:val="center"/>
          </w:tcPr>
          <w:p w:rsidR="003A61FC" w:rsidRPr="00890028" w:rsidRDefault="00890028">
            <w:pPr>
              <w:rPr>
                <w:rFonts w:ascii="GOST type B" w:hAnsi="GOST type B"/>
                <w:i/>
              </w:rPr>
            </w:pPr>
            <w:r w:rsidRPr="00890028">
              <w:rPr>
                <w:rFonts w:ascii="GOST type B" w:hAnsi="GOST type B"/>
                <w:i/>
                <w:sz w:val="24"/>
              </w:rPr>
              <w:t>1.</w:t>
            </w:r>
            <w:r w:rsidRPr="00890028">
              <w:rPr>
                <w:rFonts w:ascii="GOST type B" w:hAnsi="GOST type B"/>
                <w:i/>
                <w:sz w:val="28"/>
              </w:rPr>
              <w:t xml:space="preserve"> </w:t>
            </w:r>
            <w:r w:rsidRPr="00ED0B0B">
              <w:rPr>
                <w:rFonts w:ascii="GOST type B" w:hAnsi="GOST type B"/>
                <w:i/>
                <w:sz w:val="24"/>
              </w:rPr>
              <w:t>Заполнили таблицу «Предметная область интернет источники в соответствии с заданием и вариантом</w:t>
            </w:r>
            <w:r w:rsidRPr="00890028">
              <w:rPr>
                <w:rFonts w:ascii="GOST type B" w:hAnsi="GOST type B"/>
                <w:i/>
                <w:sz w:val="28"/>
              </w:rPr>
              <w:t>»</w:t>
            </w:r>
          </w:p>
        </w:tc>
        <w:tc>
          <w:tcPr>
            <w:tcW w:w="1701" w:type="dxa"/>
            <w:vAlign w:val="center"/>
          </w:tcPr>
          <w:p w:rsidR="003A61FC" w:rsidRPr="00890028" w:rsidRDefault="00EC771D" w:rsidP="00EC771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890028">
              <w:rPr>
                <w:rFonts w:ascii="GOST type B" w:hAnsi="GOST type B"/>
                <w:i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890028" w:rsidRDefault="00EC37FB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30.</w:t>
            </w:r>
            <w: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11</w:t>
            </w:r>
            <w:r w:rsidR="00EC771D" w:rsidRPr="00890028">
              <w:rPr>
                <w:rFonts w:ascii="GOST type B" w:hAnsi="GOST type B"/>
                <w:b/>
                <w:i/>
                <w:sz w:val="24"/>
                <w:szCs w:val="24"/>
              </w:rPr>
              <w:t>.2019</w:t>
            </w:r>
          </w:p>
        </w:tc>
        <w:tc>
          <w:tcPr>
            <w:tcW w:w="3685" w:type="dxa"/>
            <w:vAlign w:val="center"/>
          </w:tcPr>
          <w:p w:rsidR="003A61FC" w:rsidRPr="00EC771D" w:rsidRDefault="00EC771D" w:rsidP="00EC771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>Выбор платформы для решения задач отрасли. Определение и назначение компьютерной платформы.</w:t>
            </w:r>
          </w:p>
        </w:tc>
        <w:tc>
          <w:tcPr>
            <w:tcW w:w="2126" w:type="dxa"/>
            <w:vAlign w:val="center"/>
          </w:tcPr>
          <w:p w:rsidR="003A61FC" w:rsidRPr="00EC771D" w:rsidRDefault="00EC771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835" w:type="dxa"/>
            <w:vAlign w:val="center"/>
          </w:tcPr>
          <w:p w:rsidR="00E827A8" w:rsidRDefault="00E827A8" w:rsidP="00E827A8">
            <w:pPr>
              <w:pStyle w:val="af5"/>
              <w:shd w:val="clear" w:color="auto" w:fill="FFFFFF"/>
              <w:spacing w:before="0" w:beforeAutospacing="0" w:after="0" w:afterAutospacing="0" w:line="294" w:lineRule="atLeast"/>
              <w:ind w:left="720"/>
              <w:rPr>
                <w:rFonts w:ascii="GOST type B" w:eastAsia="Calibri" w:hAnsi="GOST type B" w:cs="Tahoma"/>
                <w:i/>
                <w:color w:val="000000"/>
                <w:lang w:eastAsia="en-US"/>
              </w:rPr>
            </w:pPr>
            <w:r>
              <w:rPr>
                <w:rFonts w:ascii="GOST type B" w:eastAsia="Calibri" w:hAnsi="GOST type B" w:cs="Tahoma"/>
                <w:i/>
                <w:color w:val="000000"/>
                <w:lang w:eastAsia="en-US"/>
              </w:rPr>
              <w:t>Разработал диаграмму объектов/подсистем предметной области, разработанной в прошлом занятии(29.11.2021)</w:t>
            </w:r>
          </w:p>
          <w:p w:rsidR="00E827A8" w:rsidRDefault="00E827A8" w:rsidP="00E827A8">
            <w:pPr>
              <w:pStyle w:val="af5"/>
              <w:shd w:val="clear" w:color="auto" w:fill="FFFFFF"/>
              <w:spacing w:before="0" w:beforeAutospacing="0" w:after="0" w:afterAutospacing="0" w:line="294" w:lineRule="atLeast"/>
              <w:ind w:left="720"/>
              <w:rPr>
                <w:rFonts w:ascii="GOST type B" w:eastAsia="Calibri" w:hAnsi="GOST type B" w:cs="Tahoma"/>
                <w:i/>
                <w:color w:val="000000"/>
                <w:lang w:eastAsia="en-US"/>
              </w:rPr>
            </w:pPr>
            <w:r>
              <w:rPr>
                <w:rFonts w:ascii="GOST type B" w:eastAsia="Calibri" w:hAnsi="GOST type B" w:cs="Tahoma"/>
                <w:i/>
                <w:color w:val="000000"/>
                <w:lang w:eastAsia="en-US"/>
              </w:rPr>
              <w:t xml:space="preserve">Разработал диаграмму классов предметной области, разработанной в </w:t>
            </w:r>
            <w:r>
              <w:rPr>
                <w:rFonts w:ascii="GOST type B" w:eastAsia="Calibri" w:hAnsi="GOST type B" w:cs="Tahoma"/>
                <w:i/>
                <w:color w:val="000000"/>
                <w:lang w:eastAsia="en-US"/>
              </w:rPr>
              <w:lastRenderedPageBreak/>
              <w:t>прошлом занятии(29.11.2021)</w:t>
            </w:r>
          </w:p>
          <w:p w:rsidR="00E827A8" w:rsidRDefault="00E827A8" w:rsidP="00E827A8">
            <w:pPr>
              <w:pStyle w:val="af5"/>
              <w:shd w:val="clear" w:color="auto" w:fill="FFFFFF"/>
              <w:spacing w:before="0" w:beforeAutospacing="0" w:after="0" w:afterAutospacing="0" w:line="294" w:lineRule="atLeast"/>
              <w:ind w:left="720"/>
              <w:rPr>
                <w:rFonts w:ascii="GOST type B" w:eastAsia="Calibri" w:hAnsi="GOST type B" w:cs="Tahoma"/>
                <w:i/>
                <w:color w:val="000000"/>
                <w:lang w:eastAsia="en-US"/>
              </w:rPr>
            </w:pPr>
            <w:r>
              <w:rPr>
                <w:rFonts w:ascii="GOST type B" w:eastAsia="Calibri" w:hAnsi="GOST type B" w:cs="Tahoma"/>
                <w:i/>
                <w:color w:val="000000"/>
                <w:lang w:eastAsia="en-US"/>
              </w:rPr>
              <w:t>Разработал техническое задание по плану в соответствии с вариантом</w:t>
            </w:r>
          </w:p>
          <w:p w:rsidR="00E827A8" w:rsidRDefault="00E827A8" w:rsidP="00E827A8">
            <w:pPr>
              <w:pStyle w:val="af5"/>
              <w:shd w:val="clear" w:color="auto" w:fill="FFFFFF"/>
              <w:spacing w:before="0" w:beforeAutospacing="0" w:after="0" w:afterAutospacing="0" w:line="294" w:lineRule="atLeast"/>
              <w:ind w:left="720"/>
              <w:rPr>
                <w:rFonts w:ascii="GOST type B" w:eastAsia="Calibri" w:hAnsi="GOST type B" w:cs="Tahoma"/>
                <w:i/>
                <w:color w:val="000000"/>
                <w:lang w:eastAsia="en-US"/>
              </w:rPr>
            </w:pPr>
            <w:r>
              <w:rPr>
                <w:rFonts w:ascii="GOST type B" w:eastAsia="Calibri" w:hAnsi="GOST type B" w:cs="Tahoma"/>
                <w:i/>
                <w:color w:val="000000"/>
                <w:lang w:eastAsia="en-US"/>
              </w:rPr>
              <w:t>Примечание. При разработке программы не ограничиваться функциями, приведенными в варианте, добавить несколько своих функций.</w:t>
            </w:r>
          </w:p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D33D79">
            <w:pPr>
              <w:rPr>
                <w:b/>
                <w:sz w:val="24"/>
                <w:szCs w:val="24"/>
              </w:rPr>
            </w:pPr>
            <w:r>
              <w:rPr>
                <w:rFonts w:ascii="GOST type B" w:hAnsi="GOST type B" w:cs="Tahoma"/>
                <w:i/>
                <w:color w:val="000000"/>
                <w:sz w:val="24"/>
                <w:szCs w:val="24"/>
              </w:rPr>
              <w:t>Выполнение работ внутреннего проектирования программного продукта: разработка схем проекта, математическое моделирование; разработка документа «Пояснительная записка» (разработка, оформление и согласование документа)</w:t>
            </w:r>
          </w:p>
        </w:tc>
        <w:tc>
          <w:tcPr>
            <w:tcW w:w="2126" w:type="dxa"/>
            <w:vAlign w:val="center"/>
          </w:tcPr>
          <w:p w:rsidR="00D33D79" w:rsidRDefault="00D33D79" w:rsidP="00D33D79">
            <w:pPr>
              <w:rPr>
                <w:rFonts w:ascii="GOST type B" w:hAnsi="GOST type B" w:cs="Tahoma"/>
                <w:i/>
                <w:color w:val="000000"/>
                <w:sz w:val="24"/>
                <w:szCs w:val="24"/>
              </w:rPr>
            </w:pPr>
            <w:r>
              <w:rPr>
                <w:rFonts w:ascii="GOST type B" w:hAnsi="GOST type B" w:cs="Tahoma"/>
                <w:i/>
                <w:color w:val="000000"/>
                <w:sz w:val="24"/>
                <w:szCs w:val="24"/>
              </w:rPr>
              <w:t>ПК, доступ к сети интернет,</w:t>
            </w:r>
          </w:p>
          <w:p w:rsidR="00D33D79" w:rsidRDefault="00D33D79" w:rsidP="00D33D79">
            <w:pPr>
              <w:rPr>
                <w:rFonts w:ascii="GOST type B" w:hAnsi="GOST type B" w:cs="Tahoma"/>
                <w:i/>
                <w:color w:val="000000"/>
                <w:sz w:val="24"/>
                <w:szCs w:val="24"/>
              </w:rPr>
            </w:pPr>
            <w:r>
              <w:rPr>
                <w:rFonts w:ascii="GOST type B" w:hAnsi="GOST type B" w:cs="Tahoma"/>
                <w:i/>
                <w:color w:val="000000"/>
                <w:sz w:val="24"/>
                <w:szCs w:val="24"/>
              </w:rPr>
              <w:t>Visio,</w:t>
            </w:r>
          </w:p>
          <w:p w:rsidR="003A61FC" w:rsidRDefault="00D33D79" w:rsidP="00D33D79">
            <w:r>
              <w:rPr>
                <w:rFonts w:ascii="GOST type B" w:hAnsi="GOST type B" w:cs="Tahoma"/>
                <w:i/>
                <w:color w:val="000000"/>
                <w:sz w:val="24"/>
                <w:szCs w:val="24"/>
              </w:rPr>
              <w:t>word</w:t>
            </w:r>
          </w:p>
        </w:tc>
        <w:tc>
          <w:tcPr>
            <w:tcW w:w="2835" w:type="dxa"/>
            <w:vAlign w:val="center"/>
          </w:tcPr>
          <w:p w:rsidR="00D33D79" w:rsidRDefault="00D33D79" w:rsidP="00D33D79">
            <w:pPr>
              <w:shd w:val="clear" w:color="auto" w:fill="FFFFFF"/>
              <w:ind w:left="720"/>
              <w:rPr>
                <w:rFonts w:ascii="GOST type B" w:hAnsi="GOST type B" w:cs="Tahoma"/>
                <w:i/>
                <w:color w:val="000000"/>
                <w:sz w:val="24"/>
                <w:szCs w:val="24"/>
              </w:rPr>
            </w:pPr>
            <w:r>
              <w:rPr>
                <w:rFonts w:ascii="GOST type B" w:hAnsi="GOST type B" w:cs="Tahoma"/>
                <w:i/>
                <w:color w:val="000000"/>
                <w:sz w:val="24"/>
                <w:szCs w:val="24"/>
              </w:rPr>
              <w:t>Составили</w:t>
            </w:r>
          </w:p>
          <w:p w:rsidR="00D33D79" w:rsidRDefault="00D33D79" w:rsidP="00D33D79">
            <w:pPr>
              <w:shd w:val="clear" w:color="auto" w:fill="FFFFFF"/>
              <w:ind w:left="720"/>
              <w:rPr>
                <w:rFonts w:ascii="GOST type B" w:hAnsi="GOST type B" w:cs="Tahoma"/>
                <w:i/>
                <w:color w:val="000000"/>
                <w:sz w:val="24"/>
                <w:szCs w:val="24"/>
              </w:rPr>
            </w:pPr>
            <w:r>
              <w:rPr>
                <w:rFonts w:ascii="GOST type B" w:hAnsi="GOST type B" w:cs="Tahoma"/>
                <w:i/>
                <w:color w:val="000000"/>
                <w:sz w:val="24"/>
                <w:szCs w:val="24"/>
              </w:rPr>
              <w:t>диаграмму прецендентов в соответствии с разработанным техническим заданием.</w:t>
            </w:r>
          </w:p>
          <w:p w:rsidR="00D33D79" w:rsidRDefault="00D33D79" w:rsidP="00D33D79">
            <w:pPr>
              <w:shd w:val="clear" w:color="auto" w:fill="FFFFFF"/>
              <w:ind w:left="720"/>
              <w:rPr>
                <w:rFonts w:ascii="GOST type B" w:hAnsi="GOST type B" w:cs="Tahoma"/>
                <w:i/>
                <w:color w:val="000000"/>
                <w:sz w:val="24"/>
                <w:szCs w:val="24"/>
              </w:rPr>
            </w:pPr>
            <w:r>
              <w:rPr>
                <w:rFonts w:ascii="GOST type B" w:hAnsi="GOST type B" w:cs="Tahoma"/>
                <w:i/>
                <w:color w:val="000000"/>
                <w:sz w:val="24"/>
                <w:szCs w:val="24"/>
              </w:rPr>
              <w:t>Составили диаграмму последовательностей в соответствии с разработанным техническим заданием .</w:t>
            </w:r>
          </w:p>
          <w:p w:rsidR="003A61FC" w:rsidRDefault="00D33D79" w:rsidP="00D33D79">
            <w:r>
              <w:rPr>
                <w:rFonts w:ascii="GOST type B" w:hAnsi="GOST type B" w:cs="Tahoma"/>
                <w:i/>
                <w:color w:val="000000"/>
                <w:sz w:val="24"/>
                <w:szCs w:val="24"/>
              </w:rPr>
              <w:t>Оформили внешнюю спецификацию к задаче по плану</w:t>
            </w:r>
            <w:bookmarkStart w:id="0" w:name="_GoBack"/>
            <w:bookmarkEnd w:id="0"/>
          </w:p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20529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5628B9">
              <w:rPr>
                <w:rFonts w:ascii="GOST type B" w:hAnsi="GOST type B"/>
                <w:b/>
                <w:i/>
                <w:sz w:val="24"/>
                <w:szCs w:val="24"/>
              </w:rPr>
              <w:t>26.06.2019</w:t>
            </w: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</w:tbl>
    <w:p w:rsidR="003A61FC" w:rsidRDefault="003A61FC"/>
    <w:p w:rsidR="003A61FC" w:rsidRDefault="003A61FC"/>
    <w:p w:rsidR="003A61FC" w:rsidRDefault="003A61FC"/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Программа практики выполнена в полном объеме –  216 часа</w:t>
      </w:r>
    </w:p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lastRenderedPageBreak/>
        <w:t>Руководитель практики</w:t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="005628B9" w:rsidRPr="00025132">
        <w:rPr>
          <w:rFonts w:ascii="GOST type B" w:hAnsi="GOST type B"/>
          <w:i/>
          <w:sz w:val="26"/>
          <w:szCs w:val="26"/>
        </w:rPr>
        <w:t>М. А. Макарова</w:t>
      </w:r>
      <w:r w:rsidR="00025132">
        <w:rPr>
          <w:rFonts w:ascii="GOST type B" w:hAnsi="GOST type B"/>
          <w:i/>
          <w:sz w:val="26"/>
          <w:szCs w:val="26"/>
        </w:rPr>
        <w:t>/Гаврилов И. О</w:t>
      </w:r>
      <w:r w:rsidRPr="00025132">
        <w:rPr>
          <w:rFonts w:ascii="GOST type B" w:hAnsi="GOST type B"/>
          <w:i/>
          <w:sz w:val="26"/>
          <w:szCs w:val="26"/>
        </w:rPr>
        <w:t xml:space="preserve"> </w:t>
      </w:r>
    </w:p>
    <w:sectPr w:rsidR="003A61FC" w:rsidRPr="00025132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9DD" w:rsidRDefault="006419DD">
      <w:pPr>
        <w:spacing w:after="0" w:line="240" w:lineRule="auto"/>
      </w:pPr>
      <w:r>
        <w:separator/>
      </w:r>
    </w:p>
  </w:endnote>
  <w:endnote w:type="continuationSeparator" w:id="0">
    <w:p w:rsidR="006419DD" w:rsidRDefault="00641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9DD" w:rsidRDefault="006419DD">
      <w:pPr>
        <w:spacing w:after="0" w:line="240" w:lineRule="auto"/>
      </w:pPr>
      <w:r>
        <w:separator/>
      </w:r>
    </w:p>
  </w:footnote>
  <w:footnote w:type="continuationSeparator" w:id="0">
    <w:p w:rsidR="006419DD" w:rsidRDefault="006419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1FC"/>
    <w:rsid w:val="00025132"/>
    <w:rsid w:val="0020529D"/>
    <w:rsid w:val="002C24AE"/>
    <w:rsid w:val="003A61FC"/>
    <w:rsid w:val="005628B9"/>
    <w:rsid w:val="006419DD"/>
    <w:rsid w:val="00755566"/>
    <w:rsid w:val="00860677"/>
    <w:rsid w:val="00890028"/>
    <w:rsid w:val="008E0D30"/>
    <w:rsid w:val="00D33D79"/>
    <w:rsid w:val="00D76723"/>
    <w:rsid w:val="00E677D2"/>
    <w:rsid w:val="00E827A8"/>
    <w:rsid w:val="00EC37FB"/>
    <w:rsid w:val="00EC771D"/>
    <w:rsid w:val="00ED0B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81DF16-B50B-4D41-89E1-BD1BF1EE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</w:style>
  <w:style w:type="table" w:customStyle="1" w:styleId="Lined">
    <w:name w:val="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Normal (Web)"/>
    <w:basedOn w:val="a"/>
    <w:uiPriority w:val="99"/>
    <w:semiHidden/>
    <w:unhideWhenUsed/>
    <w:rsid w:val="00E827A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0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ВТЭК-407</dc:creator>
  <cp:lastModifiedBy>User</cp:lastModifiedBy>
  <cp:revision>16</cp:revision>
  <dcterms:created xsi:type="dcterms:W3CDTF">2021-11-27T05:45:00Z</dcterms:created>
  <dcterms:modified xsi:type="dcterms:W3CDTF">2021-12-02T07:05:00Z</dcterms:modified>
</cp:coreProperties>
</file>