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Отгрузка на маркетплейс (FBO): инструкция</w:t>
      </w:r>
    </w:p>
    <w:p/>
    <w:p>
      <w:pPr>
        <w:pStyle w:val="Heading1"/>
      </w:pPr>
      <w:r>
        <w:t>1. Где находится раздел</w:t>
      </w:r>
    </w:p>
    <w:p>
      <w:r>
        <w:rPr>
          <w:b w:val="0"/>
        </w:rPr>
        <w:t xml:space="preserve">Левое меню → </w:t>
      </w:r>
      <w:r>
        <w:rPr>
          <w:b/>
        </w:rPr>
        <w:t>«Отгрузки»</w:t>
      </w:r>
      <w:r>
        <w:rPr>
          <w:b w:val="0"/>
        </w:rPr>
        <w:t xml:space="preserve">. Экран называется </w:t>
      </w:r>
      <w:r>
        <w:rPr>
          <w:b/>
        </w:rPr>
        <w:t>«Отгрузки на МП»</w:t>
      </w:r>
      <w:r>
        <w:rPr>
          <w:b w:val="0"/>
        </w:rPr>
        <w:t>. В таблице — все отгрузки: номер, плановая дата, статус, селлер, склад и площадка. Нажмите на строку, чтобы открыть отгрузку.</w:t>
      </w:r>
    </w:p>
    <w:p>
      <w:r>
        <w:rPr>
          <w:b w:val="0"/>
        </w:rPr>
        <w:t xml:space="preserve">Статусы идут по порядку работы: </w:t>
      </w:r>
      <w:r>
        <w:rPr>
          <w:b/>
        </w:rPr>
        <w:t>«Черновик» → «Утверждено» → «На сборке» → «Отгружено»</w:t>
      </w:r>
      <w:r>
        <w:rPr>
          <w:b w:val="0"/>
        </w:rPr>
        <w:t>.</w:t>
      </w:r>
    </w:p>
    <w:p>
      <w:r>
        <w:rPr>
          <w:b w:val="0"/>
        </w:rPr>
        <w:t xml:space="preserve">Отгрузка открывается на весь экран. Сверху — сводка </w:t>
      </w:r>
      <w:r>
        <w:rPr>
          <w:b/>
        </w:rPr>
        <w:t>«План / Подобрано / Осталось подобрать / Упаковано»</w:t>
      </w:r>
      <w:r>
        <w:rPr>
          <w:b w:val="0"/>
        </w:rPr>
        <w:t xml:space="preserve">, ниже три вкладки: </w:t>
      </w:r>
      <w:r>
        <w:rPr>
          <w:b/>
        </w:rPr>
        <w:t>«Товары», «Подбор», «Упаковка»</w:t>
      </w:r>
      <w:r>
        <w:rPr>
          <w:b w:val="0"/>
        </w:rPr>
        <w:t xml:space="preserve">. Справа от вкладок — кнопки </w:t>
      </w:r>
      <w:r>
        <w:rPr>
          <w:b/>
        </w:rPr>
        <w:t>«Скачать XLSX для WB»</w:t>
      </w:r>
      <w:r>
        <w:rPr>
          <w:b w:val="0"/>
        </w:rPr>
        <w:t xml:space="preserve"> и </w:t>
      </w:r>
      <w:r>
        <w:rPr>
          <w:b/>
        </w:rPr>
        <w:t>«Внести пропуск»</w:t>
      </w:r>
      <w:r>
        <w:rPr>
          <w:b w:val="0"/>
        </w:rPr>
        <w:t xml:space="preserve">. Внизу — </w:t>
      </w:r>
      <w:r>
        <w:rPr>
          <w:b/>
        </w:rPr>
        <w:t>«Завершить»</w:t>
      </w:r>
      <w:r>
        <w:rPr>
          <w:b w:val="0"/>
        </w:rPr>
        <w:t xml:space="preserve">, </w:t>
      </w:r>
      <w:r>
        <w:rPr>
          <w:b/>
        </w:rPr>
        <w:t>«Отменить отгрузку»</w:t>
      </w:r>
      <w:r>
        <w:rPr>
          <w:b w:val="0"/>
        </w:rPr>
        <w:t xml:space="preserve">, </w:t>
      </w:r>
      <w:r>
        <w:rPr>
          <w:b/>
        </w:rPr>
        <w:t>«Закрыть»</w:t>
      </w:r>
      <w:r>
        <w:rPr>
          <w:b w:val="0"/>
        </w:rPr>
        <w:t>.</w:t>
      </w:r>
    </w:p>
    <w:p>
      <w:pPr>
        <w:pStyle w:val="Heading1"/>
      </w:pPr>
      <w:r>
        <w:t>2. Создание отгрузки и добавление товаров</w:t>
      </w:r>
    </w:p>
    <w:p>
      <w:pPr>
        <w:ind w:left="340" w:hanging="340"/>
      </w:pPr>
      <w:r>
        <w:rPr>
          <w:b/>
        </w:rPr>
        <w:t xml:space="preserve">1. </w:t>
      </w:r>
      <w:r>
        <w:rPr>
          <w:b w:val="0"/>
        </w:rPr>
        <w:t xml:space="preserve">На экране «Отгрузки на МП» в блоке </w:t>
      </w:r>
      <w:r>
        <w:rPr>
          <w:b/>
        </w:rPr>
        <w:t>«Новые документы»</w:t>
      </w:r>
      <w:r>
        <w:rPr>
          <w:b w:val="0"/>
        </w:rPr>
        <w:t xml:space="preserve"> выберите </w:t>
      </w:r>
      <w:r>
        <w:rPr>
          <w:b/>
        </w:rPr>
        <w:t>«Селлер (ИП)»</w:t>
      </w:r>
      <w:r>
        <w:rPr>
          <w:b w:val="0"/>
        </w:rPr>
        <w:t xml:space="preserve"> и </w:t>
      </w:r>
      <w:r>
        <w:rPr>
          <w:b/>
        </w:rPr>
        <w:t>«Маркетплейс»</w:t>
      </w:r>
      <w:r>
        <w:rPr>
          <w:b w:val="0"/>
        </w:rPr>
        <w:t xml:space="preserve">, нажмите </w:t>
      </w:r>
      <w:r>
        <w:rPr>
          <w:b/>
        </w:rPr>
        <w:t>«Создать отгрузку на МП»</w:t>
      </w:r>
      <w:r>
        <w:rPr>
          <w:b w:val="0"/>
        </w:rPr>
        <w:t xml:space="preserve">. Откроется черновик на вкладке </w:t>
      </w:r>
      <w:r>
        <w:rPr>
          <w:b/>
        </w:rPr>
        <w:t>«Товары»</w:t>
      </w:r>
      <w:r>
        <w:rPr>
          <w:b w:val="0"/>
        </w:rPr>
        <w:t>.</w:t>
      </w:r>
    </w:p>
    <w:p>
      <w:pPr>
        <w:ind w:left="340" w:hanging="340"/>
      </w:pPr>
      <w:r>
        <w:rPr>
          <w:b/>
        </w:rPr>
        <w:t xml:space="preserve">2. </w:t>
      </w:r>
      <w:r>
        <w:rPr>
          <w:b w:val="0"/>
        </w:rPr>
        <w:t>Добавьте товары одним из способов:</w:t>
      </w:r>
    </w:p>
    <w:p>
      <w:pPr>
        <w:pStyle w:val="ListBullet"/>
      </w:pPr>
      <w:r>
        <w:rPr>
          <w:b/>
        </w:rPr>
        <w:t>По штрихкоду:</w:t>
      </w:r>
      <w:r>
        <w:rPr>
          <w:b w:val="0"/>
        </w:rPr>
        <w:t xml:space="preserve"> введите или отсканируйте ШК / артикул в поле </w:t>
      </w:r>
      <w:r>
        <w:rPr>
          <w:b/>
        </w:rPr>
        <w:t>«Штрихкод / артикул»</w:t>
      </w:r>
      <w:r>
        <w:rPr>
          <w:b w:val="0"/>
        </w:rPr>
        <w:t xml:space="preserve"> и нажмите </w:t>
      </w:r>
      <w:r>
        <w:rPr>
          <w:b/>
        </w:rPr>
        <w:t>«Добавить по ШК»</w:t>
      </w:r>
      <w:r>
        <w:rPr>
          <w:b w:val="0"/>
        </w:rPr>
        <w:t xml:space="preserve">. Товар появится строкой, количество в колонке </w:t>
      </w:r>
      <w:r>
        <w:rPr>
          <w:b/>
        </w:rPr>
        <w:t>«План»</w:t>
      </w:r>
      <w:r>
        <w:rPr>
          <w:b w:val="0"/>
        </w:rPr>
        <w:t xml:space="preserve"> можно поправить.</w:t>
      </w:r>
    </w:p>
    <w:p>
      <w:pPr>
        <w:pStyle w:val="ListBullet"/>
      </w:pPr>
      <w:r>
        <w:rPr>
          <w:b/>
        </w:rPr>
        <w:t>Списком:</w:t>
      </w:r>
      <w:r>
        <w:rPr>
          <w:b w:val="0"/>
        </w:rPr>
        <w:t xml:space="preserve"> нажмите </w:t>
      </w:r>
      <w:r>
        <w:rPr>
          <w:b/>
        </w:rPr>
        <w:t>«Добавить товары»</w:t>
      </w:r>
      <w:r>
        <w:rPr>
          <w:b w:val="0"/>
        </w:rPr>
        <w:t xml:space="preserve">. В окне </w:t>
      </w:r>
      <w:r>
        <w:rPr>
          <w:b/>
        </w:rPr>
        <w:t>«Выбор товаров»</w:t>
      </w:r>
      <w:r>
        <w:rPr>
          <w:b w:val="0"/>
        </w:rPr>
        <w:t xml:space="preserve"> есть поиск (артикул, ШК, артикул WB, название, артикул продавца) и фильтр по категориям WB. Колонка </w:t>
      </w:r>
      <w:r>
        <w:rPr>
          <w:b/>
        </w:rPr>
        <w:t>«Доступно»</w:t>
      </w:r>
      <w:r>
        <w:rPr>
          <w:b w:val="0"/>
        </w:rPr>
        <w:t xml:space="preserve"> показывает свободный остаток. Укажите </w:t>
      </w:r>
      <w:r>
        <w:rPr>
          <w:b/>
        </w:rPr>
        <w:t>«Кол-во в отгрузку»</w:t>
      </w:r>
      <w:r>
        <w:rPr>
          <w:b w:val="0"/>
        </w:rPr>
        <w:t xml:space="preserve"> у нужных товаров (или </w:t>
      </w:r>
      <w:r>
        <w:rPr>
          <w:b/>
        </w:rPr>
        <w:t>«Выбрать все»</w:t>
      </w:r>
      <w:r>
        <w:rPr>
          <w:b w:val="0"/>
        </w:rPr>
        <w:t xml:space="preserve"> и </w:t>
      </w:r>
      <w:r>
        <w:rPr>
          <w:b/>
        </w:rPr>
        <w:t>«Проставить всем»</w:t>
      </w:r>
      <w:r>
        <w:rPr>
          <w:b w:val="0"/>
        </w:rPr>
        <w:t xml:space="preserve">) и нажмите </w:t>
      </w:r>
      <w:r>
        <w:rPr>
          <w:b/>
        </w:rPr>
        <w:t>«Добавить в отгрузку»</w:t>
      </w:r>
      <w:r>
        <w:rPr>
          <w:b w:val="0"/>
        </w:rPr>
        <w:t>.</w:t>
      </w:r>
    </w:p>
    <w:p>
      <w:pPr>
        <w:ind w:left="340" w:hanging="340"/>
      </w:pPr>
      <w:r>
        <w:rPr>
          <w:b/>
        </w:rPr>
        <w:t xml:space="preserve">3. </w:t>
      </w:r>
      <w:r>
        <w:rPr>
          <w:b w:val="0"/>
        </w:rPr>
        <w:t xml:space="preserve">Заполните </w:t>
      </w:r>
      <w:r>
        <w:rPr>
          <w:b/>
        </w:rPr>
        <w:t>«Дата отгрузки на МП»</w:t>
      </w:r>
      <w:r>
        <w:rPr>
          <w:b w:val="0"/>
        </w:rPr>
        <w:t xml:space="preserve"> и </w:t>
      </w:r>
      <w:r>
        <w:rPr>
          <w:b/>
        </w:rPr>
        <w:t>«Склад маркетплейса»</w:t>
      </w:r>
      <w:r>
        <w:rPr>
          <w:b w:val="0"/>
        </w:rPr>
        <w:t>.</w:t>
      </w:r>
    </w:p>
    <w:p>
      <w:pPr>
        <w:ind w:left="340" w:hanging="340"/>
      </w:pPr>
      <w:r>
        <w:rPr>
          <w:b/>
        </w:rPr>
        <w:t xml:space="preserve">4. </w:t>
      </w:r>
      <w:r>
        <w:rPr>
          <w:b w:val="0"/>
        </w:rPr>
        <w:t xml:space="preserve">Нажмите </w:t>
      </w:r>
      <w:r>
        <w:rPr>
          <w:b/>
        </w:rPr>
        <w:t>«Утвердить»</w:t>
      </w:r>
      <w:r>
        <w:rPr>
          <w:b w:val="0"/>
        </w:rPr>
        <w:t>. Кнопка активна, когда указаны дата, склад маркетплейса и есть хотя бы одна строка. После утверждения товар резервируется под эту отгрузку и открываются вкладки «Подбор» и «Упаковка».</w:t>
      </w:r>
    </w:p>
    <w:p>
      <w:r>
        <w:rPr>
          <w:b w:val="0"/>
        </w:rPr>
        <w:t>Отгрузку может создать и селлер в своём портале (раздел «Документы» → «Создать отгрузку на МП»).</w:t>
      </w:r>
    </w:p>
    <w:p>
      <w:pPr>
        <w:pStyle w:val="Heading1"/>
      </w:pPr>
      <w:r>
        <w:t>3. Подбор</w:t>
      </w:r>
    </w:p>
    <w:p>
      <w:r>
        <w:rPr>
          <w:b w:val="0"/>
        </w:rPr>
        <w:t xml:space="preserve">На вкладке </w:t>
      </w:r>
      <w:r>
        <w:rPr>
          <w:b/>
        </w:rPr>
        <w:t>«Подбор»</w:t>
      </w:r>
      <w:r>
        <w:rPr>
          <w:b w:val="0"/>
        </w:rPr>
        <w:t xml:space="preserve"> сотрудник снимает товар с ячеек, коробов, палет и грузомест. Сверху крупно написано, сколько штук осталось снять, под этим — полоса выполнения.</w:t>
      </w:r>
    </w:p>
    <w:p>
      <w:pPr>
        <w:pStyle w:val="Heading2"/>
      </w:pPr>
      <w:r>
        <w:t>Откуда берётся товар и что списывается</w:t>
      </w:r>
    </w:p>
    <w:p>
      <w:pPr>
        <w:pStyle w:val="ListBullet"/>
      </w:pPr>
      <w:r>
        <w:rPr>
          <w:b w:val="0"/>
        </w:rPr>
        <w:t>Подбор показывает, где лежит товар этой отгрузки: в какой ячейке, в каком коробе и сколько. Снимать можно из любого показанного места.</w:t>
      </w:r>
    </w:p>
    <w:p>
      <w:pPr>
        <w:pStyle w:val="ListBullet"/>
      </w:pPr>
      <w:r>
        <w:rPr>
          <w:b/>
        </w:rPr>
        <w:t>Подбор не списывает остаток.</w:t>
      </w:r>
      <w:r>
        <w:rPr>
          <w:b w:val="0"/>
        </w:rPr>
        <w:t xml:space="preserve"> Он только переносит товар из ячейки или короба в отгрузку (меняется расположение). Товар зарезервирован под отгрузку с момента утверждения, а со склада списывается только при нажатии </w:t>
      </w:r>
      <w:r>
        <w:rPr>
          <w:b/>
        </w:rPr>
        <w:t>«Завершить»</w:t>
      </w:r>
      <w:r>
        <w:rPr>
          <w:b w:val="0"/>
        </w:rPr>
        <w:t xml:space="preserve"> (раздел 6).</w:t>
      </w:r>
    </w:p>
    <w:p>
      <w:pPr>
        <w:pStyle w:val="ListBullet"/>
      </w:pPr>
      <w:r>
        <w:rPr>
          <w:b w:val="0"/>
        </w:rPr>
        <w:t>Каждый скан сохраняется сразу. Если закрыть окно или переключить вкладку, ничего не теряется.</w:t>
      </w:r>
    </w:p>
    <w:p>
      <w:pPr>
        <w:pStyle w:val="Heading2"/>
      </w:pPr>
      <w:r>
        <w:t>Вид таблицы</w:t>
      </w:r>
    </w:p>
    <w:p>
      <w:pPr>
        <w:pStyle w:val="ListBullet"/>
      </w:pPr>
      <w:r>
        <w:rPr>
          <w:b/>
        </w:rPr>
        <w:t>«По ячейкам»</w:t>
      </w:r>
      <w:r>
        <w:rPr>
          <w:b w:val="0"/>
        </w:rPr>
        <w:t xml:space="preserve"> (открывается по умолчанию): ячейка → короб внутри неё → товары в коробе. Колонки «ШК», «План», «Осталось», «Остаток в коробе», «Собрано». Ячейки и короба сворачиваются стрелкой.</w:t>
      </w:r>
    </w:p>
    <w:p>
      <w:pPr>
        <w:pStyle w:val="ListBullet"/>
      </w:pPr>
      <w:r>
        <w:rPr>
          <w:b/>
        </w:rPr>
        <w:t>«По товарам»</w:t>
      </w:r>
      <w:r>
        <w:rPr>
          <w:b w:val="0"/>
        </w:rPr>
        <w:t>: строка на товар (сколько мест, план, снято, осталось), под ней — где он лежит и сколько снять из каждого места.</w:t>
      </w:r>
    </w:p>
    <w:p>
      <w:pPr>
        <w:pStyle w:val="ListBullet"/>
      </w:pPr>
      <w:r>
        <w:rPr>
          <w:b w:val="0"/>
        </w:rPr>
        <w:t xml:space="preserve">Полностью подобранные строки становятся серыми. Внизу раздел </w:t>
      </w:r>
      <w:r>
        <w:rPr>
          <w:b/>
        </w:rPr>
        <w:t>«Уже подобрано»</w:t>
      </w:r>
      <w:r>
        <w:rPr>
          <w:b w:val="0"/>
        </w:rPr>
        <w:t xml:space="preserve"> со всем, что уже снято.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Подбор, вид «По ячейкам»: ячейки, короба внутри, подобранные строки серые</w:t>
      </w:r>
    </w:p>
    <w:p>
      <w:pPr>
        <w:pStyle w:val="Heading2"/>
      </w:pPr>
      <w:r>
        <w:t>Что можно сканировать</w:t>
      </w:r>
    </w:p>
    <w:p>
      <w:r>
        <w:rPr>
          <w:b w:val="0"/>
        </w:rPr>
        <w:t>Курсор стоит в строке сканера («Сканер активен — место или товар»). Сканер работает как клавиатура.</w:t>
      </w:r>
    </w:p>
    <w:p>
      <w:pPr>
        <w:pStyle w:val="ListBullet"/>
      </w:pPr>
      <w:r>
        <w:rPr>
          <w:b/>
        </w:rPr>
        <w:t>ШК ячейки</w:t>
      </w:r>
      <w:r>
        <w:rPr>
          <w:b w:val="0"/>
        </w:rPr>
        <w:t xml:space="preserve"> — выбирает ячейку источником («Снимаем с: …»). Дальше сканируйте товары — каждый скан ШК товара = +1 штука из этой ячейки.</w:t>
      </w:r>
    </w:p>
    <w:p>
      <w:pPr>
        <w:pStyle w:val="ListBullet"/>
      </w:pPr>
      <w:r>
        <w:rPr>
          <w:b/>
        </w:rPr>
        <w:t>ШК короба</w:t>
      </w:r>
      <w:r>
        <w:rPr>
          <w:b w:val="0"/>
        </w:rPr>
        <w:t xml:space="preserve"> — выбирает короб источником. Дальше скан ШК товара = +1 штука из этого короба.</w:t>
      </w:r>
    </w:p>
    <w:p>
      <w:pPr>
        <w:pStyle w:val="ListBullet"/>
      </w:pPr>
      <w:r>
        <w:rPr>
          <w:b/>
        </w:rPr>
        <w:t>ШК товара без выбора места</w:t>
      </w:r>
      <w:r>
        <w:rPr>
          <w:b w:val="0"/>
        </w:rPr>
        <w:t xml:space="preserve"> — можно сразу: экран сам найдёт, где лежит товар, и спросит место, только если мест несколько.</w:t>
      </w:r>
    </w:p>
    <w:p>
      <w:pPr>
        <w:pStyle w:val="ListBullet"/>
      </w:pPr>
      <w:r>
        <w:rPr>
          <w:b/>
        </w:rPr>
        <w:t>Другая ячейка или короб</w:t>
      </w:r>
      <w:r>
        <w:rPr>
          <w:b w:val="0"/>
        </w:rPr>
        <w:t xml:space="preserve"> — источник просто меняется на новый. Сбросить источник — крестик рядом с «Снимаем с: …».</w:t>
      </w:r>
    </w:p>
    <w:p>
      <w:pPr>
        <w:pStyle w:val="ListBullet"/>
      </w:pPr>
      <w:r>
        <w:rPr>
          <w:b w:val="0"/>
        </w:rPr>
        <w:t>Больше плана подобрать нельзя: «Нельзя добавить больше, чем в плане отгрузки.»</w:t>
      </w:r>
    </w:p>
    <w:p>
      <w:pPr>
        <w:pStyle w:val="Heading2"/>
      </w:pPr>
      <w:r>
        <w:t>Забрать короб целиком</w:t>
      </w:r>
    </w:p>
    <w:p>
      <w:r>
        <w:rPr>
          <w:b w:val="0"/>
        </w:rPr>
        <w:t>Если весь короб едет в отгрузку как есть, его не нужно разбирать поштучно:</w:t>
      </w:r>
    </w:p>
    <w:p>
      <w:pPr>
        <w:ind w:left="340" w:hanging="340"/>
      </w:pPr>
      <w:r>
        <w:rPr>
          <w:b/>
        </w:rPr>
        <w:t xml:space="preserve">1. </w:t>
      </w:r>
      <w:r>
        <w:rPr>
          <w:b w:val="0"/>
        </w:rPr>
        <w:t xml:space="preserve">Отсканируйте ШК короба </w:t>
      </w:r>
      <w:r>
        <w:rPr>
          <w:b/>
        </w:rPr>
        <w:t>два раза подряд</w:t>
      </w:r>
      <w:r>
        <w:rPr>
          <w:b w:val="0"/>
        </w:rPr>
        <w:t xml:space="preserve"> (второй скан — в течение 2 секунд) </w:t>
      </w:r>
      <w:r>
        <w:rPr>
          <w:b/>
        </w:rPr>
        <w:t>или</w:t>
      </w:r>
      <w:r>
        <w:rPr>
          <w:b w:val="0"/>
        </w:rPr>
        <w:t xml:space="preserve"> отсканируйте его один раз и нажмите </w:t>
      </w:r>
      <w:r>
        <w:rPr>
          <w:b/>
        </w:rPr>
        <w:t>«Забрать короб целиком»</w:t>
      </w:r>
      <w:r>
        <w:rPr>
          <w:b w:val="0"/>
        </w:rPr>
        <w:t xml:space="preserve"> рядом с «Снимаем с: …».</w:t>
      </w:r>
    </w:p>
    <w:p>
      <w:pPr>
        <w:ind w:left="340" w:hanging="340"/>
      </w:pPr>
      <w:r>
        <w:rPr>
          <w:b/>
        </w:rPr>
        <w:t xml:space="preserve">2. </w:t>
      </w:r>
      <w:r>
        <w:rPr>
          <w:b w:val="0"/>
        </w:rPr>
        <w:t>Всё содержимое короба сразу засчитывается подобранным, строки становятся серыми.</w:t>
      </w:r>
    </w:p>
    <w:p>
      <w:pPr>
        <w:ind w:left="340" w:hanging="340"/>
      </w:pPr>
      <w:r>
        <w:rPr>
          <w:b/>
        </w:rPr>
        <w:t xml:space="preserve">3. </w:t>
      </w:r>
      <w:r>
        <w:rPr>
          <w:b w:val="0"/>
        </w:rPr>
        <w:t xml:space="preserve">Этот же короб с тем же ШК и тем же составом сразу появляется на вкладке </w:t>
      </w:r>
      <w:r>
        <w:rPr>
          <w:b/>
        </w:rPr>
        <w:t>«Упаковка»</w:t>
      </w:r>
      <w:r>
        <w:rPr>
          <w:b w:val="0"/>
        </w:rPr>
        <w:t xml:space="preserve"> — перекладывать товар не нужно.</w:t>
      </w:r>
    </w:p>
    <w:p>
      <w:r>
        <w:rPr>
          <w:b w:val="0"/>
        </w:rPr>
        <w:t>Если в коробе больше, чем осталось подобрать, короб не переносится и ничего не меняется. Экран пишет, по какому товару превышение, например: «Количество товаров в коробе больше, чем осталось подобрать: Футболка 48 — в коробе 6, осталось 1. Откройте короб и подберите поштучно». Тогда сканируйте товары из этого короба по одному.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k-reje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Двойной скан короба, который больше остатка плана: понятный отказ, источник остаётся выбран</w:t>
      </w:r>
    </w:p>
    <w:p>
      <w:pPr>
        <w:pStyle w:val="Heading2"/>
      </w:pPr>
      <w:r>
        <w:t>Ручная правка и кнопки</w:t>
      </w:r>
    </w:p>
    <w:p>
      <w:pPr>
        <w:pStyle w:val="ListBullet"/>
      </w:pPr>
      <w:r>
        <w:rPr>
          <w:b w:val="0"/>
        </w:rPr>
        <w:t xml:space="preserve">В колонке </w:t>
      </w:r>
      <w:r>
        <w:rPr>
          <w:b/>
        </w:rPr>
        <w:t>«Собрано»</w:t>
      </w:r>
      <w:r>
        <w:rPr>
          <w:b w:val="0"/>
        </w:rPr>
        <w:t xml:space="preserve"> можно ввести число руками и нажать Enter.</w:t>
      </w:r>
    </w:p>
    <w:p>
      <w:pPr>
        <w:pStyle w:val="ListBullet"/>
      </w:pPr>
      <w:r>
        <w:rPr>
          <w:b w:val="0"/>
        </w:rPr>
        <w:t xml:space="preserve">Стрелка рядом с числом — </w:t>
      </w:r>
      <w:r>
        <w:rPr>
          <w:b/>
        </w:rPr>
        <w:t>отменить последнее снятие</w:t>
      </w:r>
      <w:r>
        <w:rPr>
          <w:b w:val="0"/>
        </w:rPr>
        <w:t xml:space="preserve"> по этому товару.</w:t>
      </w:r>
    </w:p>
    <w:p>
      <w:pPr>
        <w:pStyle w:val="ListBullet"/>
      </w:pPr>
      <w:r>
        <w:rPr>
          <w:b/>
        </w:rPr>
        <w:t>«Отложить»</w:t>
      </w:r>
      <w:r>
        <w:rPr>
          <w:b w:val="0"/>
        </w:rPr>
        <w:t xml:space="preserve"> — закрыть подбор и вернуться к списку отгрузок; всё подобранное сохранено.</w:t>
      </w:r>
    </w:p>
    <w:p>
      <w:pPr>
        <w:pStyle w:val="ListBullet"/>
      </w:pPr>
      <w:r>
        <w:rPr>
          <w:b/>
        </w:rPr>
        <w:t>«Завершить подбор»</w:t>
      </w:r>
      <w:r>
        <w:rPr>
          <w:b w:val="0"/>
        </w:rPr>
        <w:t xml:space="preserve"> — активна, когда собран весь план; переводит на вкладку «Упаковка».</w:t>
      </w:r>
    </w:p>
    <w:p>
      <w:pPr>
        <w:pStyle w:val="ListBullet"/>
      </w:pPr>
      <w:r>
        <w:rPr>
          <w:b/>
        </w:rPr>
        <w:t>«Далее: Упаковка»</w:t>
      </w:r>
      <w:r>
        <w:rPr>
          <w:b w:val="0"/>
        </w:rPr>
        <w:t xml:space="preserve"> — перейти к упаковке в любой момент, подбор при этом не обязательно доводить до конца.</w:t>
      </w:r>
    </w:p>
    <w:p>
      <w:r>
        <w:rPr>
          <w:b w:val="0"/>
        </w:rPr>
        <w:t>После первого подобранного товара отгрузка переходит в статус «На сборке».</w:t>
      </w:r>
    </w:p>
    <w:p>
      <w:pPr>
        <w:pStyle w:val="Heading1"/>
      </w:pPr>
      <w:r>
        <w:t>4. Упаковка</w:t>
      </w:r>
    </w:p>
    <w:p>
      <w:r>
        <w:rPr>
          <w:b w:val="0"/>
        </w:rPr>
        <w:t xml:space="preserve">Вкладка </w:t>
      </w:r>
      <w:r>
        <w:rPr>
          <w:b/>
        </w:rPr>
        <w:t>«Упаковка»</w:t>
      </w:r>
      <w:r>
        <w:rPr>
          <w:b w:val="0"/>
        </w:rPr>
        <w:t xml:space="preserve"> сверху вниз:</w:t>
      </w:r>
    </w:p>
    <w:p>
      <w:pPr>
        <w:pStyle w:val="ListBullet"/>
      </w:pPr>
      <w:r>
        <w:rPr>
          <w:b/>
        </w:rPr>
        <w:t>Строка сканера</w:t>
      </w:r>
      <w:r>
        <w:rPr>
          <w:b w:val="0"/>
        </w:rPr>
        <w:t xml:space="preserve"> «ШК товара или ЧЗ», галки </w:t>
      </w:r>
      <w:r>
        <w:rPr>
          <w:b/>
        </w:rPr>
        <w:t>«Печатать ШК»</w:t>
      </w:r>
      <w:r>
        <w:rPr>
          <w:b w:val="0"/>
        </w:rPr>
        <w:t xml:space="preserve"> и </w:t>
      </w:r>
      <w:r>
        <w:rPr>
          <w:b/>
        </w:rPr>
        <w:t>«Печатать ЧЗ»</w:t>
      </w:r>
      <w:r>
        <w:rPr>
          <w:b w:val="0"/>
        </w:rPr>
        <w:t xml:space="preserve">, кнопка </w:t>
      </w:r>
      <w:r>
        <w:rPr>
          <w:b/>
        </w:rPr>
        <w:t>«Печать накладной»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Таблица товаров:</w:t>
      </w:r>
      <w:r>
        <w:rPr>
          <w:b w:val="0"/>
        </w:rPr>
        <w:t xml:space="preserve"> «Товар», «Артикул продавца», «Артикул WB», «Размер», «ШК», «ТЗ» (требования к упаковке товара), </w:t>
      </w:r>
      <w:r>
        <w:rPr>
          <w:b/>
        </w:rPr>
        <w:t>«Нужно»</w:t>
      </w:r>
      <w:r>
        <w:rPr>
          <w:b w:val="0"/>
        </w:rPr>
        <w:t xml:space="preserve"> (план), </w:t>
      </w:r>
      <w:r>
        <w:rPr>
          <w:b/>
        </w:rPr>
        <w:t>«В коробах»</w:t>
      </w:r>
      <w:r>
        <w:rPr>
          <w:b w:val="0"/>
        </w:rPr>
        <w:t xml:space="preserve">, </w:t>
      </w:r>
      <w:r>
        <w:rPr>
          <w:b/>
        </w:rPr>
        <w:t>«ЧЗ»</w:t>
      </w:r>
      <w:r>
        <w:rPr>
          <w:b w:val="0"/>
        </w:rPr>
        <w:t xml:space="preserve"> (сколько кодов Честного знака привязано из нужного, например «1 из 4»), справа кнопка </w:t>
      </w:r>
      <w:r>
        <w:rPr>
          <w:b/>
        </w:rPr>
        <w:t>«ШК + ЧЗ»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Короба:</w:t>
      </w:r>
      <w:r>
        <w:rPr>
          <w:b w:val="0"/>
        </w:rPr>
        <w:t xml:space="preserve"> поле «Кол-во коробов», </w:t>
      </w:r>
      <w:r>
        <w:rPr>
          <w:b/>
        </w:rPr>
        <w:t>«Загрузить по накладной»</w:t>
      </w:r>
      <w:r>
        <w:rPr>
          <w:b w:val="0"/>
        </w:rPr>
        <w:t xml:space="preserve">, </w:t>
      </w:r>
      <w:r>
        <w:rPr>
          <w:b/>
        </w:rPr>
        <w:t>«Создать короб»</w:t>
      </w:r>
      <w:r>
        <w:rPr>
          <w:b w:val="0"/>
        </w:rPr>
        <w:t xml:space="preserve">, поле </w:t>
      </w:r>
      <w:r>
        <w:rPr>
          <w:b/>
        </w:rPr>
        <w:t>«Штрихкод готового короба (WHB-…)»</w:t>
      </w:r>
      <w:r>
        <w:rPr>
          <w:b w:val="0"/>
        </w:rPr>
        <w:t xml:space="preserve"> с кнопкой </w:t>
      </w:r>
      <w:r>
        <w:rPr>
          <w:b/>
        </w:rPr>
        <w:t>«Привязать»</w:t>
      </w:r>
      <w:r>
        <w:rPr>
          <w:b w:val="0"/>
        </w:rPr>
        <w:t>, ниже список коробов с составом.</w:t>
      </w:r>
    </w:p>
    <w:p>
      <w:r>
        <w:rPr>
          <w:b w:val="0"/>
        </w:rPr>
        <w:t>Счётчик ЧЗ красный со значком «!», если привязаны коды не на все штуки. Это подсказка, а не блокировка: работать с коробами можно в любом случае. У товаров без маркировки стоит «не требуется».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Вкладка «Упаковка»: строка сканера с галками печати, таблица товаров, короба</w:t>
      </w:r>
    </w:p>
    <w:p>
      <w:pPr>
        <w:pStyle w:val="Heading2"/>
      </w:pPr>
      <w:r>
        <w:t>Короба</w:t>
      </w:r>
    </w:p>
    <w:p>
      <w:pPr>
        <w:pStyle w:val="ListBullet"/>
      </w:pPr>
      <w:r>
        <w:rPr>
          <w:b/>
        </w:rPr>
        <w:t>Создать короб:</w:t>
      </w:r>
      <w:r>
        <w:rPr>
          <w:b w:val="0"/>
        </w:rPr>
        <w:t xml:space="preserve"> укажите количество в «Кол-во коробов» и нажмите «Создать короб». Каждый короб получает свой ШК (WHB-…). Только что созданный короб становится </w:t>
      </w:r>
      <w:r>
        <w:rPr>
          <w:b/>
        </w:rPr>
        <w:t>текущим</w:t>
      </w:r>
      <w:r>
        <w:rPr>
          <w:b w:val="0"/>
        </w:rPr>
        <w:t xml:space="preserve"> — он подсвечен слева.</w:t>
      </w:r>
    </w:p>
    <w:p>
      <w:pPr>
        <w:pStyle w:val="ListBullet"/>
      </w:pPr>
      <w:r>
        <w:rPr>
          <w:b/>
        </w:rPr>
        <w:t>Сделать короб текущим:</w:t>
      </w:r>
      <w:r>
        <w:rPr>
          <w:b w:val="0"/>
        </w:rPr>
        <w:t xml:space="preserve"> отсканируйте его ШК. Так же работают короба, забранные целиком на подборе (ШК INB-…).</w:t>
      </w:r>
    </w:p>
    <w:p>
      <w:pPr>
        <w:pStyle w:val="ListBullet"/>
      </w:pPr>
      <w:r>
        <w:rPr>
          <w:b/>
        </w:rPr>
        <w:t>Готовый короб со склада:</w:t>
      </w:r>
      <w:r>
        <w:rPr>
          <w:b w:val="0"/>
        </w:rPr>
        <w:t xml:space="preserve"> отсканируйте или введите его ШК в поле «Штрихкод готового короба» → «Привязать».</w:t>
      </w:r>
    </w:p>
    <w:p>
      <w:pPr>
        <w:pStyle w:val="ListBullet"/>
      </w:pPr>
      <w:r>
        <w:rPr>
          <w:b/>
        </w:rPr>
        <w:t>«Загрузить по накладной»</w:t>
      </w:r>
      <w:r>
        <w:rPr>
          <w:b w:val="0"/>
        </w:rPr>
        <w:t xml:space="preserve"> — создать короба из файла Excel (.xlsx) «Штрих-код комбайн» с колонками «Штрих-код», «Кол-во», «Адрес»: каждый адрес становится отдельным коробом, существующие короба не меняются.</w:t>
      </w:r>
    </w:p>
    <w:p>
      <w:pPr>
        <w:pStyle w:val="ListBullet"/>
      </w:pPr>
      <w:r>
        <w:rPr>
          <w:b w:val="0"/>
        </w:rPr>
        <w:t xml:space="preserve">У каждого короба: </w:t>
      </w:r>
      <w:r>
        <w:rPr>
          <w:b/>
        </w:rPr>
        <w:t>«Наполнить»</w:t>
      </w:r>
      <w:r>
        <w:rPr>
          <w:b w:val="0"/>
        </w:rPr>
        <w:t xml:space="preserve"> — окно, где можно добавить товар в короб количеством без сканирования; </w:t>
      </w:r>
      <w:r>
        <w:rPr>
          <w:b/>
        </w:rPr>
        <w:t>«Извлечь товар»</w:t>
      </w:r>
      <w:r>
        <w:rPr>
          <w:b w:val="0"/>
        </w:rPr>
        <w:t xml:space="preserve">; </w:t>
      </w:r>
      <w:r>
        <w:rPr>
          <w:b/>
        </w:rPr>
        <w:t>«ШК»</w:t>
      </w:r>
      <w:r>
        <w:rPr>
          <w:b w:val="0"/>
        </w:rPr>
        <w:t xml:space="preserve"> — печать штрихкода короба с выбором размера этикетки. Нажмите на короб, чтобы раскрыть его состав.</w:t>
      </w:r>
    </w:p>
    <w:p>
      <w:pPr>
        <w:pStyle w:val="Heading2"/>
      </w:pPr>
      <w:r>
        <w:t>Сканирование в короб вместе с Честным знаком</w:t>
      </w:r>
    </w:p>
    <w:p>
      <w:pPr>
        <w:ind w:left="340" w:hanging="340"/>
      </w:pPr>
      <w:r>
        <w:rPr>
          <w:b/>
        </w:rPr>
        <w:t xml:space="preserve">1. </w:t>
      </w:r>
      <w:r>
        <w:rPr>
          <w:b w:val="0"/>
        </w:rPr>
        <w:t>Создайте короб или отсканируйте ШК короба, чтобы он стал текущим.</w:t>
      </w:r>
    </w:p>
    <w:p>
      <w:pPr>
        <w:ind w:left="340" w:hanging="340"/>
      </w:pPr>
      <w:r>
        <w:rPr>
          <w:b/>
        </w:rPr>
        <w:t xml:space="preserve">2. </w:t>
      </w:r>
      <w:r>
        <w:rPr>
          <w:b w:val="0"/>
        </w:rPr>
        <w:t xml:space="preserve">Отсканируйте </w:t>
      </w:r>
      <w:r>
        <w:rPr>
          <w:b/>
        </w:rPr>
        <w:t>ШК товара</w:t>
      </w:r>
      <w:r>
        <w:rPr>
          <w:b w:val="0"/>
        </w:rPr>
        <w:t xml:space="preserve"> — в текущий короб добавится 1 штука. Если короб не выбран, экран попросит: «Сначала отсканируйте или создайте короб».</w:t>
      </w:r>
    </w:p>
    <w:p>
      <w:pPr>
        <w:ind w:left="340" w:hanging="340"/>
      </w:pPr>
      <w:r>
        <w:rPr>
          <w:b/>
        </w:rPr>
        <w:t xml:space="preserve">3. </w:t>
      </w:r>
      <w:r>
        <w:rPr>
          <w:b w:val="0"/>
        </w:rPr>
        <w:t xml:space="preserve">Сразу отсканируйте </w:t>
      </w:r>
      <w:r>
        <w:rPr>
          <w:b/>
        </w:rPr>
        <w:t>Честный знак</w:t>
      </w:r>
      <w:r>
        <w:rPr>
          <w:b w:val="0"/>
        </w:rPr>
        <w:t xml:space="preserve"> с этой же штуки — код привяжется к товару в отгрузке, счётчик «ЧЗ» увеличится на 1.</w:t>
      </w:r>
    </w:p>
    <w:p>
      <w:pPr>
        <w:ind w:left="340" w:hanging="340"/>
      </w:pPr>
      <w:r>
        <w:rPr>
          <w:b/>
        </w:rPr>
        <w:t xml:space="preserve">4. </w:t>
      </w:r>
      <w:r>
        <w:rPr>
          <w:b w:val="0"/>
        </w:rPr>
        <w:t>Повторяйте для каждой штуки: ШК товара → ЧЗ.</w:t>
      </w:r>
    </w:p>
    <w:p>
      <w:pPr>
        <w:pStyle w:val="ListBullet"/>
      </w:pPr>
      <w:r>
        <w:rPr>
          <w:b w:val="0"/>
        </w:rPr>
        <w:t>Повторный скан того же кода ничего не меняет: «Этот КИЗ уже привязан к товару».</w:t>
      </w:r>
    </w:p>
    <w:p>
      <w:pPr>
        <w:pStyle w:val="ListBullet"/>
      </w:pPr>
      <w:r>
        <w:rPr>
          <w:b w:val="0"/>
        </w:rPr>
        <w:t>Код другого товара не привяжется: «Этот КИЗ относится к другому товару».</w:t>
      </w:r>
    </w:p>
    <w:p>
      <w:pPr>
        <w:pStyle w:val="ListBullet"/>
      </w:pPr>
      <w:r>
        <w:rPr>
          <w:b w:val="0"/>
        </w:rPr>
        <w:t>Кодов не может быть больше, чем подобрано штук: «Сначала отсканируйте ШК следующей штуки».</w:t>
      </w:r>
    </w:p>
    <w:p>
      <w:pPr>
        <w:pStyle w:val="Heading2"/>
      </w:pPr>
      <w:r>
        <w:t>Честный знак, принятый на приёмке</w:t>
      </w:r>
    </w:p>
    <w:p>
      <w:r>
        <w:rPr>
          <w:b w:val="0"/>
        </w:rPr>
        <w:t xml:space="preserve">Если код Честного знака сканировали на приёмке, система его помнит за этим товаром. Когда на упаковке сканируете этот код, к отгрузке привязывается </w:t>
      </w:r>
      <w:r>
        <w:rPr>
          <w:b/>
        </w:rPr>
        <w:t>именно он</w:t>
      </w:r>
      <w:r>
        <w:rPr>
          <w:b w:val="0"/>
        </w:rPr>
        <w:t xml:space="preserve"> — та же запись, что пришла с приёмки. В списке кодов рядом с ним виден номер приёмки, например «приёмка №ПРИЕМ-26-10-09-2».</w:t>
      </w:r>
    </w:p>
    <w:p>
      <w:r>
        <w:rPr>
          <w:b w:val="0"/>
        </w:rPr>
        <w:t xml:space="preserve">После </w:t>
      </w:r>
      <w:r>
        <w:rPr>
          <w:b/>
        </w:rPr>
        <w:t>«Завершить»</w:t>
      </w:r>
      <w:r>
        <w:rPr>
          <w:b w:val="0"/>
        </w:rPr>
        <w:t xml:space="preserve"> все привязанные коды остаются закреплены за этой отгрузкой и больше нигде использоваться не могут.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z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Список кодов товара: код с приёмки привязан к отгрузке, видны номер приёмки, «Перепечатать» и крестик</w:t>
      </w:r>
    </w:p>
    <w:p>
      <w:pPr>
        <w:pStyle w:val="Heading2"/>
      </w:pPr>
      <w:r>
        <w:t>Список кодов</w:t>
      </w:r>
    </w:p>
    <w:p>
      <w:pPr>
        <w:pStyle w:val="ListBullet"/>
      </w:pPr>
      <w:r>
        <w:rPr>
          <w:b w:val="0"/>
        </w:rPr>
        <w:t>Нажмите на счётчик «ЧЗ» (например «1 из 6») — под товаром раскроется список привязанных кодов.</w:t>
      </w:r>
    </w:p>
    <w:p>
      <w:pPr>
        <w:pStyle w:val="ListBullet"/>
      </w:pPr>
      <w:r>
        <w:rPr>
          <w:b/>
        </w:rPr>
        <w:t>«Перепечатать»</w:t>
      </w:r>
      <w:r>
        <w:rPr>
          <w:b w:val="0"/>
        </w:rPr>
        <w:t xml:space="preserve"> — напечатать этот же код ещё раз (если этикетка испортилась).</w:t>
      </w:r>
    </w:p>
    <w:p>
      <w:pPr>
        <w:pStyle w:val="ListBullet"/>
      </w:pPr>
      <w:r>
        <w:rPr>
          <w:b/>
        </w:rPr>
        <w:t>Крестик</w:t>
      </w:r>
      <w:r>
        <w:rPr>
          <w:b w:val="0"/>
        </w:rPr>
        <w:t xml:space="preserve"> — отвязать ошибочно привязанный код.</w:t>
      </w:r>
    </w:p>
    <w:p>
      <w:pPr>
        <w:pStyle w:val="Heading2"/>
      </w:pPr>
      <w:r>
        <w:t>Печать: мгновенно при сканировании</w:t>
      </w:r>
    </w:p>
    <w:p>
      <w:r>
        <w:rPr>
          <w:b w:val="0"/>
        </w:rPr>
        <w:t xml:space="preserve">Печать идёт сразу на принтер через программу </w:t>
      </w:r>
      <w:r>
        <w:rPr>
          <w:b/>
        </w:rPr>
        <w:t>WMS Print</w:t>
      </w:r>
      <w:r>
        <w:rPr>
          <w:b w:val="0"/>
        </w:rPr>
        <w:t>, без окна печати браузера. Программа должна быть запущена на компьютере упаковщика.</w:t>
      </w:r>
    </w:p>
    <w:p>
      <w:pPr>
        <w:pStyle w:val="ListBullet"/>
      </w:pPr>
      <w:r>
        <w:rPr>
          <w:b/>
        </w:rPr>
        <w:t>«Печатать ШК»</w:t>
      </w:r>
      <w:r>
        <w:rPr>
          <w:b w:val="0"/>
        </w:rPr>
        <w:t xml:space="preserve"> включена — на каждый скан ШК товара сразу печатается этикетка со штрихкодом товара.</w:t>
      </w:r>
    </w:p>
    <w:p>
      <w:pPr>
        <w:pStyle w:val="ListBullet"/>
      </w:pPr>
      <w:r>
        <w:rPr>
          <w:b/>
        </w:rPr>
        <w:t>«Печатать ЧЗ»</w:t>
      </w:r>
      <w:r>
        <w:rPr>
          <w:b w:val="0"/>
        </w:rPr>
        <w:t xml:space="preserve"> включена — на каждый скан ШК товара система берёт свободный код Честного знака этого товара из загруженных кодов, привязывает его к отгрузке и сразу печатает.</w:t>
      </w:r>
    </w:p>
    <w:p>
      <w:pPr>
        <w:pStyle w:val="ListBullet"/>
      </w:pPr>
      <w:r>
        <w:rPr>
          <w:b w:val="0"/>
        </w:rPr>
        <w:t>Обе галки включены — на один скан выходят две этикетки: ШК и ЧЗ.</w:t>
      </w:r>
    </w:p>
    <w:p>
      <w:pPr>
        <w:pStyle w:val="ListBullet"/>
      </w:pPr>
      <w:r>
        <w:rPr>
          <w:b w:val="0"/>
        </w:rPr>
        <w:t>Галки выключены — ничего не печатается. Выбор галок запоминается на этом компьютере.</w:t>
      </w:r>
    </w:p>
    <w:p>
      <w:r>
        <w:rPr>
          <w:b w:val="0"/>
        </w:rPr>
        <w:t>Если браузер Chrome при первой печати спросит разрешение на доступ к устройствам этого компьютера — разрешите, иначе этикетки не дойдут до WMS Print.</w:t>
      </w:r>
    </w:p>
    <w:p>
      <w:pPr>
        <w:pStyle w:val="Heading2"/>
      </w:pPr>
      <w:r>
        <w:t>Кнопка «ШК + ЧЗ»: печать и допечатка</w:t>
      </w:r>
    </w:p>
    <w:p>
      <w:r>
        <w:rPr>
          <w:b w:val="0"/>
        </w:rPr>
        <w:t>Кнопка в правой колонке строки товара печатает этикетки ШК на товар и Честные знаки:</w:t>
      </w:r>
    </w:p>
    <w:p>
      <w:pPr>
        <w:pStyle w:val="ListBullet"/>
      </w:pPr>
      <w:r>
        <w:rPr>
          <w:b w:val="0"/>
        </w:rPr>
        <w:t xml:space="preserve">Если часть кодов уже есть (отсканированы или напечатаны раньше), печатаются </w:t>
      </w:r>
      <w:r>
        <w:rPr>
          <w:b/>
        </w:rPr>
        <w:t>только недостающие ЧЗ</w:t>
      </w:r>
      <w:r>
        <w:rPr>
          <w:b w:val="0"/>
        </w:rPr>
        <w:t>, уже привязанные повторно не печатаются. Пример: нужно 6, привязан 1 — напечатаются 6 ШК и 5 ЧЗ, счётчик станет «6 из 6».</w:t>
      </w:r>
    </w:p>
    <w:p>
      <w:pPr>
        <w:pStyle w:val="ListBullet"/>
      </w:pPr>
      <w:r>
        <w:rPr>
          <w:b w:val="0"/>
        </w:rPr>
        <w:t>Напечатанные коды сразу привязываются к товару в отгрузке.</w:t>
      </w:r>
    </w:p>
    <w:p>
      <w:pPr>
        <w:pStyle w:val="ListBullet"/>
      </w:pPr>
      <w:r>
        <w:rPr>
          <w:b w:val="0"/>
        </w:rPr>
        <w:t>Если загруженные коды этого товара закончились, экран сообщит: «В пуле нет свободных КИЗ этого товара».</w:t>
      </w:r>
    </w:p>
    <w:p>
      <w:pPr>
        <w:pStyle w:val="ListBullet"/>
      </w:pPr>
      <w:r>
        <w:rPr>
          <w:b w:val="0"/>
        </w:rPr>
        <w:t>Товар без маркировки — печатаются только ШК.</w:t>
      </w:r>
    </w:p>
    <w:p>
      <w:pPr>
        <w:pStyle w:val="Heading2"/>
      </w:pPr>
      <w:r>
        <w:t>Извлечь товар из короба</w:t>
      </w:r>
    </w:p>
    <w:p>
      <w:pPr>
        <w:ind w:left="340" w:hanging="340"/>
      </w:pPr>
      <w:r>
        <w:rPr>
          <w:b/>
        </w:rPr>
        <w:t xml:space="preserve">1. </w:t>
      </w:r>
      <w:r>
        <w:rPr>
          <w:b w:val="0"/>
        </w:rPr>
        <w:t xml:space="preserve">У короба нажмите </w:t>
      </w:r>
      <w:r>
        <w:rPr>
          <w:b/>
        </w:rPr>
        <w:t>«Извлечь товар»</w:t>
      </w:r>
      <w:r>
        <w:rPr>
          <w:b w:val="0"/>
        </w:rPr>
        <w:t>. Откроется окно с ШК короба и его составом.</w:t>
      </w:r>
    </w:p>
    <w:p>
      <w:pPr>
        <w:ind w:left="340" w:hanging="340"/>
      </w:pPr>
      <w:r>
        <w:rPr>
          <w:b/>
        </w:rPr>
        <w:t xml:space="preserve">2. </w:t>
      </w:r>
      <w:r>
        <w:rPr>
          <w:b w:val="0"/>
        </w:rPr>
        <w:t xml:space="preserve">Нажмите </w:t>
      </w:r>
      <w:r>
        <w:rPr>
          <w:b/>
        </w:rPr>
        <w:t>«Извлечь всё»</w:t>
      </w:r>
      <w:r>
        <w:rPr>
          <w:b w:val="0"/>
        </w:rPr>
        <w:t xml:space="preserve"> — короб станет пустым.</w:t>
      </w:r>
    </w:p>
    <w:p>
      <w:r>
        <w:rPr>
          <w:b w:val="0"/>
        </w:rPr>
        <w:t>Товар при этом остаётся подобранным, привязанные Честные знаки остаются за товаром. Разложите его заново сканом или кнопкой «Наполнить». Другие короба не затрагиваются.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Окно «Извлечь товар из короба»</w:t>
      </w:r>
    </w:p>
    <w:p>
      <w:pPr>
        <w:pStyle w:val="Heading1"/>
      </w:pPr>
      <w:r>
        <w:t>5. XLSX для WB и пропуск</w:t>
      </w:r>
    </w:p>
    <w:p>
      <w:pPr>
        <w:pStyle w:val="Heading2"/>
      </w:pPr>
      <w:r>
        <w:t>Скачать XLSX для WB</w:t>
      </w:r>
    </w:p>
    <w:p>
      <w:r>
        <w:rPr>
          <w:b w:val="0"/>
        </w:rPr>
        <w:t xml:space="preserve">Кнопка </w:t>
      </w:r>
      <w:r>
        <w:rPr>
          <w:b/>
        </w:rPr>
        <w:t>«Скачать XLSX для WB»</w:t>
      </w:r>
      <w:r>
        <w:rPr>
          <w:b w:val="0"/>
        </w:rPr>
        <w:t xml:space="preserve"> справа от вкладок скачивает файл в формате шаблона Wildberries для загрузки коробов в кабинет: «Баркод товара», «Кол-во товаров», «ШК короба», «Срок годности», «ШК короба для печати в стороннем сервисе». В файл попадают все короба отгрузки с составом, в том числе короба приёмки, забранные целиком. Кнопка есть и у фулфилмента, и у селлера.</w:t>
      </w:r>
    </w:p>
    <w:p>
      <w:pPr>
        <w:pStyle w:val="Heading2"/>
      </w:pPr>
      <w:r>
        <w:t>Пропуск</w:t>
      </w:r>
    </w:p>
    <w:p>
      <w:pPr>
        <w:ind w:left="340" w:hanging="340"/>
      </w:pPr>
      <w:r>
        <w:rPr>
          <w:b/>
        </w:rPr>
        <w:t xml:space="preserve">1. </w:t>
      </w:r>
      <w:r>
        <w:rPr>
          <w:b w:val="0"/>
        </w:rPr>
        <w:t xml:space="preserve">Нажмите </w:t>
      </w:r>
      <w:r>
        <w:rPr>
          <w:b/>
        </w:rPr>
        <w:t>«Внести пропуск»</w:t>
      </w:r>
      <w:r>
        <w:rPr>
          <w:b w:val="0"/>
        </w:rPr>
        <w:t>.</w:t>
      </w:r>
    </w:p>
    <w:p>
      <w:pPr>
        <w:ind w:left="340" w:hanging="340"/>
      </w:pPr>
      <w:r>
        <w:rPr>
          <w:b/>
        </w:rPr>
        <w:t xml:space="preserve">2. </w:t>
      </w:r>
      <w:r>
        <w:rPr>
          <w:b w:val="0"/>
        </w:rPr>
        <w:t>Заполните: фамилия и имя водителя, телефон, марка и модель автомобиля, госномер (например А111АА111), тип и количество грузомест, плановая дата приезда. Обязательные поля отмечены звёздочкой.</w:t>
      </w:r>
    </w:p>
    <w:p>
      <w:pPr>
        <w:ind w:left="340" w:hanging="340"/>
      </w:pPr>
      <w:r>
        <w:rPr>
          <w:b/>
        </w:rPr>
        <w:t xml:space="preserve">3. </w:t>
      </w:r>
      <w:r>
        <w:rPr>
          <w:b w:val="0"/>
        </w:rPr>
        <w:t xml:space="preserve">Нажмите </w:t>
      </w:r>
      <w:r>
        <w:rPr>
          <w:b/>
        </w:rPr>
        <w:t>«Сохранить»</w:t>
      </w:r>
      <w:r>
        <w:rPr>
          <w:b w:val="0"/>
        </w:rPr>
        <w:t xml:space="preserve">. Кнопка сверху сменится на </w:t>
      </w:r>
      <w:r>
        <w:rPr>
          <w:b/>
        </w:rPr>
        <w:t>«Пропуск»</w:t>
      </w:r>
      <w:r>
        <w:rPr>
          <w:b w:val="0"/>
        </w:rPr>
        <w:t>.</w:t>
      </w:r>
    </w:p>
    <w:p>
      <w:pPr>
        <w:ind w:left="340" w:hanging="340"/>
      </w:pPr>
      <w:r>
        <w:rPr>
          <w:b/>
        </w:rPr>
        <w:t xml:space="preserve">4. </w:t>
      </w:r>
      <w:r>
        <w:rPr>
          <w:b w:val="0"/>
        </w:rPr>
        <w:t xml:space="preserve">В окне пропуска </w:t>
      </w:r>
      <w:r>
        <w:rPr>
          <w:b/>
        </w:rPr>
        <w:t>«Скачать XLSX»</w:t>
      </w:r>
      <w:r>
        <w:rPr>
          <w:b w:val="0"/>
        </w:rPr>
        <w:t xml:space="preserve"> скачивает пропуск файлом.</w:t>
      </w:r>
    </w:p>
    <w:p>
      <w:r>
        <w:rPr>
          <w:b/>
        </w:rPr>
        <w:t>Селлер видит пропуск у себя</w:t>
      </w:r>
      <w:r>
        <w:rPr>
          <w:b w:val="0"/>
        </w:rPr>
        <w:t xml:space="preserve"> в портале: открывает ту же форму с заполненными данными (только просмотр) и может скачать XLSX. Изменить пропуск может только фулфилмент, до завершения отгрузки.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Форма пропуска</w:t>
      </w:r>
    </w:p>
    <w:p>
      <w:pPr>
        <w:pStyle w:val="Heading1"/>
      </w:pPr>
      <w:r>
        <w:t>6. Завершить отгрузку</w:t>
      </w:r>
    </w:p>
    <w:p>
      <w:pPr>
        <w:ind w:left="340" w:hanging="340"/>
      </w:pPr>
      <w:r>
        <w:rPr>
          <w:b/>
        </w:rPr>
        <w:t xml:space="preserve">1. </w:t>
      </w:r>
      <w:r>
        <w:rPr>
          <w:b w:val="0"/>
        </w:rPr>
        <w:t xml:space="preserve">Когда всё разложено по коробам, нажмите </w:t>
      </w:r>
      <w:r>
        <w:rPr>
          <w:b/>
        </w:rPr>
        <w:t>«Завершить»</w:t>
      </w:r>
      <w:r>
        <w:rPr>
          <w:b w:val="0"/>
        </w:rPr>
        <w:t xml:space="preserve"> внизу окна.</w:t>
      </w:r>
    </w:p>
    <w:p>
      <w:pPr>
        <w:ind w:left="340" w:hanging="340"/>
      </w:pPr>
      <w:r>
        <w:rPr>
          <w:b/>
        </w:rPr>
        <w:t xml:space="preserve">2. </w:t>
      </w:r>
      <w:r>
        <w:rPr>
          <w:b w:val="0"/>
        </w:rPr>
        <w:t xml:space="preserve">Если у маркированных товаров привязано меньше Честных знаков, чем штук в коробах, появится красное окно </w:t>
      </w:r>
      <w:r>
        <w:rPr>
          <w:b/>
        </w:rPr>
        <w:t>«Не на все товары привязаны КИЗ»</w:t>
      </w:r>
      <w:r>
        <w:rPr>
          <w:b w:val="0"/>
        </w:rPr>
        <w:t xml:space="preserve"> со списком (например «Футболка 50 — 1 из 4») и предупреждением о штрафах. </w:t>
      </w:r>
      <w:r>
        <w:rPr>
          <w:b/>
        </w:rPr>
        <w:t>«Отмена»</w:t>
      </w:r>
      <w:r>
        <w:rPr>
          <w:b w:val="0"/>
        </w:rPr>
        <w:t xml:space="preserve"> — вернуться и досканировать или допечатать коды; </w:t>
      </w:r>
      <w:r>
        <w:rPr>
          <w:b/>
        </w:rPr>
        <w:t>«Завершить»</w:t>
      </w:r>
      <w:r>
        <w:rPr>
          <w:b w:val="0"/>
        </w:rPr>
        <w:t xml:space="preserve"> — провести как есть.</w:t>
      </w:r>
    </w:p>
    <w:p>
      <w:pPr>
        <w:ind w:left="340" w:hanging="340"/>
      </w:pPr>
      <w:r>
        <w:rPr>
          <w:b/>
        </w:rPr>
        <w:t xml:space="preserve">3. </w:t>
      </w:r>
      <w:r>
        <w:rPr>
          <w:b w:val="0"/>
        </w:rPr>
        <w:t xml:space="preserve">После завершения отгрузка получает статус </w:t>
      </w:r>
      <w:r>
        <w:rPr>
          <w:b/>
        </w:rPr>
        <w:t>«Отгружено»</w:t>
      </w:r>
      <w:r>
        <w:rPr>
          <w:b w:val="0"/>
        </w:rPr>
        <w:t>.</w:t>
      </w:r>
    </w:p>
    <w:p>
      <w:r>
        <w:rPr>
          <w:b w:val="0"/>
        </w:rPr>
        <w:t>Что происходит при «Завершить»:</w:t>
      </w:r>
    </w:p>
    <w:p>
      <w:pPr>
        <w:pStyle w:val="ListBullet"/>
      </w:pPr>
      <w:r>
        <w:rPr>
          <w:b w:val="0"/>
        </w:rPr>
        <w:t>Со склада списывается ровно то, что лежит в коробах отгрузки.</w:t>
      </w:r>
    </w:p>
    <w:p>
      <w:pPr>
        <w:pStyle w:val="ListBullet"/>
      </w:pPr>
      <w:r>
        <w:rPr>
          <w:b w:val="0"/>
        </w:rPr>
        <w:t>Резерв под отгрузку снимается.</w:t>
      </w:r>
    </w:p>
    <w:p>
      <w:pPr>
        <w:pStyle w:val="ListBullet"/>
      </w:pPr>
      <w:r>
        <w:rPr>
          <w:b w:val="0"/>
        </w:rPr>
        <w:t>Привязанные Честные знаки остаются закреплены за этой отгрузкой.</w:t>
      </w:r>
    </w:p>
    <w:p>
      <w:pPr>
        <w:pStyle w:val="Heading1"/>
      </w:pPr>
      <w:r>
        <w:t>7. Что видит селлер</w:t>
      </w:r>
    </w:p>
    <w:p>
      <w:r>
        <w:rPr>
          <w:b w:val="0"/>
        </w:rPr>
        <w:t xml:space="preserve">В портале селлера (раздел </w:t>
      </w:r>
      <w:r>
        <w:rPr>
          <w:b/>
        </w:rPr>
        <w:t>«Документы»</w:t>
      </w:r>
      <w:r>
        <w:rPr>
          <w:b w:val="0"/>
        </w:rPr>
        <w:t xml:space="preserve">) селлер открывает свою отгрузку и видит: по каждому товару план, подобрано, в коробах и количество привязанных КИЗ; короба с ШК и составом; кнопки </w:t>
      </w:r>
      <w:r>
        <w:rPr>
          <w:b/>
        </w:rPr>
        <w:t>«Скачать XLSX для WB»</w:t>
      </w:r>
      <w:r>
        <w:rPr>
          <w:b w:val="0"/>
        </w:rPr>
        <w:t xml:space="preserve"> и </w:t>
      </w:r>
      <w:r>
        <w:rPr>
          <w:b/>
        </w:rPr>
        <w:t>«Пропуск»</w:t>
      </w:r>
      <w:r>
        <w:rPr>
          <w:b w:val="0"/>
        </w:rPr>
        <w:t>. Менять что-либо в отгрузке селлер не может.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B1F8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B1F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3B1F8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