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8DDEC" w14:textId="5E3122E0" w:rsidR="009C3700" w:rsidRPr="0045087A" w:rsidRDefault="0045087A">
      <w:pPr>
        <w:rPr>
          <w:sz w:val="32"/>
          <w:szCs w:val="32"/>
        </w:rPr>
      </w:pPr>
      <w:r w:rsidRPr="0045087A">
        <w:rPr>
          <w:sz w:val="32"/>
          <w:szCs w:val="32"/>
        </w:rPr>
        <w:t xml:space="preserve">Week 6 LLO – Probability </w:t>
      </w:r>
    </w:p>
    <w:p w14:paraId="1E13D028" w14:textId="56CEB657" w:rsidR="0045087A" w:rsidRDefault="00615BB6">
      <w:r>
        <w:t xml:space="preserve">LO1 Define the probability of an outcome as the proportion of times the outcome would occur if we observed the random process that gives rise to it an infinite number of times </w:t>
      </w:r>
    </w:p>
    <w:p w14:paraId="77A5726C" w14:textId="2123868F" w:rsidR="00C025F5" w:rsidRDefault="00615BB6">
      <w:r>
        <w:t xml:space="preserve">LO2 </w:t>
      </w:r>
      <w:r w:rsidR="00C025F5">
        <w:t>Explain why the long run relative frequency of repeated individual events settles down to the true probability as the number of trials increases i.e. why the law of large numbers holds</w:t>
      </w:r>
    </w:p>
    <w:p w14:paraId="6AEDD006" w14:textId="77777777" w:rsidR="00C025F5" w:rsidRDefault="00C025F5"/>
    <w:p w14:paraId="794B9000" w14:textId="732BF00F" w:rsidR="00615BB6" w:rsidRDefault="00C025F5">
      <w:r>
        <w:rPr>
          <w:noProof/>
        </w:rPr>
        <w:drawing>
          <wp:inline distT="0" distB="0" distL="0" distR="0" wp14:anchorId="20FDFD45" wp14:editId="5D62690B">
            <wp:extent cx="5939790" cy="5735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5735320"/>
                    </a:xfrm>
                    <a:prstGeom prst="rect">
                      <a:avLst/>
                    </a:prstGeom>
                    <a:noFill/>
                    <a:ln>
                      <a:noFill/>
                    </a:ln>
                  </pic:spPr>
                </pic:pic>
              </a:graphicData>
            </a:graphic>
          </wp:inline>
        </w:drawing>
      </w:r>
    </w:p>
    <w:p w14:paraId="3480C7E6" w14:textId="12A16E46" w:rsidR="0045087A" w:rsidRDefault="001D08A2" w:rsidP="001D08A2">
      <w:pPr>
        <w:pStyle w:val="ListParagraph"/>
        <w:numPr>
          <w:ilvl w:val="0"/>
          <w:numId w:val="1"/>
        </w:numPr>
      </w:pPr>
      <w:r>
        <w:t xml:space="preserve">Independence: </w:t>
      </w:r>
      <w:r w:rsidR="003B235A">
        <w:t xml:space="preserve">two processes are independent if knowing the outcome of one provides no useful information about the outcome of the other </w:t>
      </w:r>
    </w:p>
    <w:p w14:paraId="56102F99" w14:textId="1F18A390" w:rsidR="00CD4AB7" w:rsidRDefault="00CD4AB7" w:rsidP="001D08A2">
      <w:pPr>
        <w:pStyle w:val="ListParagraph"/>
        <w:numPr>
          <w:ilvl w:val="0"/>
          <w:numId w:val="1"/>
        </w:numPr>
      </w:pPr>
      <w:r>
        <w:t xml:space="preserve">Disjoint vs Independent </w:t>
      </w:r>
    </w:p>
    <w:p w14:paraId="0F478682" w14:textId="27D287E0" w:rsidR="00CD4AB7" w:rsidRDefault="00CD4AB7" w:rsidP="00CD4AB7">
      <w:pPr>
        <w:pStyle w:val="ListParagraph"/>
        <w:numPr>
          <w:ilvl w:val="1"/>
          <w:numId w:val="1"/>
        </w:numPr>
      </w:pPr>
      <w:r>
        <w:t>Disjoint: mutually exclusive, cannot happen at the same time</w:t>
      </w:r>
    </w:p>
    <w:p w14:paraId="52B373F7" w14:textId="4C4097DE" w:rsidR="00CD4AB7" w:rsidRDefault="00CD4AB7" w:rsidP="00CD4AB7">
      <w:pPr>
        <w:pStyle w:val="ListParagraph"/>
        <w:numPr>
          <w:ilvl w:val="2"/>
          <w:numId w:val="1"/>
        </w:numPr>
      </w:pPr>
      <w:r>
        <w:lastRenderedPageBreak/>
        <w:t xml:space="preserve">About events happening at the same time </w:t>
      </w:r>
    </w:p>
    <w:p w14:paraId="650EFC55" w14:textId="39A31B16" w:rsidR="000C3BCC" w:rsidRDefault="000C3BCC" w:rsidP="00CD4AB7">
      <w:pPr>
        <w:pStyle w:val="ListParagraph"/>
        <w:numPr>
          <w:ilvl w:val="2"/>
          <w:numId w:val="1"/>
        </w:numPr>
      </w:pPr>
      <w:r>
        <w:t>P(A and B) = 0</w:t>
      </w:r>
    </w:p>
    <w:p w14:paraId="4152E9D1" w14:textId="1D70BAD7" w:rsidR="000C3BCC" w:rsidRDefault="000C3BCC" w:rsidP="000C3BCC">
      <w:pPr>
        <w:pStyle w:val="ListParagraph"/>
        <w:numPr>
          <w:ilvl w:val="1"/>
          <w:numId w:val="1"/>
        </w:numPr>
      </w:pPr>
      <w:r>
        <w:t>Independence</w:t>
      </w:r>
    </w:p>
    <w:p w14:paraId="08BC9A0F" w14:textId="3503FC8D" w:rsidR="000C3BCC" w:rsidRDefault="000C3BCC" w:rsidP="000C3BCC">
      <w:pPr>
        <w:pStyle w:val="ListParagraph"/>
        <w:numPr>
          <w:ilvl w:val="2"/>
          <w:numId w:val="1"/>
        </w:numPr>
      </w:pPr>
      <w:r>
        <w:t xml:space="preserve">About events not affecting each other </w:t>
      </w:r>
    </w:p>
    <w:p w14:paraId="175FA736" w14:textId="7740F2AF" w:rsidR="000C3BCC" w:rsidRDefault="000C3BCC" w:rsidP="000C3BCC">
      <w:pPr>
        <w:pStyle w:val="ListParagraph"/>
        <w:numPr>
          <w:ilvl w:val="2"/>
          <w:numId w:val="1"/>
        </w:numPr>
      </w:pPr>
      <w:r>
        <w:t>P(A|B) = 0</w:t>
      </w:r>
    </w:p>
    <w:p w14:paraId="11AB23DB" w14:textId="122B3D2B" w:rsidR="00E1050D" w:rsidRDefault="00E1050D" w:rsidP="00E1050D">
      <w:pPr>
        <w:pStyle w:val="ListParagraph"/>
        <w:numPr>
          <w:ilvl w:val="1"/>
          <w:numId w:val="1"/>
        </w:numPr>
      </w:pPr>
      <w:r>
        <w:t xml:space="preserve">They are not the same thing! </w:t>
      </w:r>
    </w:p>
    <w:p w14:paraId="1FD660AE" w14:textId="22259619" w:rsidR="00564EF7" w:rsidRDefault="00564EF7" w:rsidP="00564EF7">
      <w:r>
        <w:t xml:space="preserve">LO9 Distinguish between marginal and conditional probabilities </w:t>
      </w:r>
    </w:p>
    <w:p w14:paraId="16FC0B03" w14:textId="77777777" w:rsidR="00CB3973" w:rsidRDefault="00CB3973" w:rsidP="00564EF7"/>
    <w:p w14:paraId="0D9B8BC9" w14:textId="23203DF9" w:rsidR="00564EF7" w:rsidRDefault="00564EF7" w:rsidP="00564EF7">
      <w:r>
        <w:t xml:space="preserve">LO10 Construct tree diagrams to calculate conditional probabilities and probabilities of intersection of </w:t>
      </w:r>
      <w:r w:rsidR="00CB3973">
        <w:t>non-independent</w:t>
      </w:r>
      <w:r>
        <w:t xml:space="preserve"> events </w:t>
      </w:r>
      <w:r w:rsidR="00CB3973">
        <w:t xml:space="preserve">using Bayes Theorem </w:t>
      </w:r>
    </w:p>
    <w:p w14:paraId="26F635B4" w14:textId="74405A91" w:rsidR="00CB3973" w:rsidRDefault="00CB3973" w:rsidP="00CB3973">
      <w:pPr>
        <w:pStyle w:val="ListParagraph"/>
        <w:numPr>
          <w:ilvl w:val="0"/>
          <w:numId w:val="1"/>
        </w:numPr>
      </w:pPr>
      <w:r>
        <w:t xml:space="preserve">Bayes Theorem </w:t>
      </w:r>
    </w:p>
    <w:p w14:paraId="63DF6289" w14:textId="0BD41756" w:rsidR="00CB3973" w:rsidRDefault="00CB3973" w:rsidP="00CB3973">
      <w:pPr>
        <w:pStyle w:val="ListParagraph"/>
      </w:pPr>
    </w:p>
    <w:p w14:paraId="2538DB5F" w14:textId="3CCE4EC5" w:rsidR="006B5BCD" w:rsidRDefault="00236487" w:rsidP="00CB3973">
      <w:pPr>
        <w:pStyle w:val="ListParagraph"/>
      </w:pPr>
      <w:r>
        <w:t>P(A|B) = P(A and B) / P(B)</w:t>
      </w:r>
    </w:p>
    <w:p w14:paraId="51B0BA20" w14:textId="77777777" w:rsidR="00236487" w:rsidRDefault="00236487" w:rsidP="00CB3973">
      <w:pPr>
        <w:pStyle w:val="ListParagraph"/>
      </w:pPr>
    </w:p>
    <w:p w14:paraId="7ADC65F5" w14:textId="77777777" w:rsidR="00CB3973" w:rsidRDefault="00CB3973" w:rsidP="00CB3973">
      <w:pPr>
        <w:pStyle w:val="ListParagraph"/>
        <w:numPr>
          <w:ilvl w:val="0"/>
          <w:numId w:val="1"/>
        </w:numPr>
      </w:pPr>
    </w:p>
    <w:p w14:paraId="2302167E" w14:textId="77777777" w:rsidR="00CB3973" w:rsidRDefault="00CB3973" w:rsidP="00564EF7"/>
    <w:sectPr w:rsidR="00CB3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691A56"/>
    <w:multiLevelType w:val="hybridMultilevel"/>
    <w:tmpl w:val="2E0CD2E0"/>
    <w:lvl w:ilvl="0" w:tplc="9D1E2CA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5861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87A"/>
    <w:rsid w:val="000B5924"/>
    <w:rsid w:val="000C3BCC"/>
    <w:rsid w:val="001D08A2"/>
    <w:rsid w:val="00236487"/>
    <w:rsid w:val="003B235A"/>
    <w:rsid w:val="0045087A"/>
    <w:rsid w:val="00564EF7"/>
    <w:rsid w:val="00615BB6"/>
    <w:rsid w:val="006B5BCD"/>
    <w:rsid w:val="009C3700"/>
    <w:rsid w:val="00C025F5"/>
    <w:rsid w:val="00CB3973"/>
    <w:rsid w:val="00CD4AB7"/>
    <w:rsid w:val="00E1050D"/>
    <w:rsid w:val="00E80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3B87C"/>
  <w15:chartTrackingRefBased/>
  <w15:docId w15:val="{8E790D2B-728D-4EB3-8F3E-287DC0DCA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8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Yin Wong</dc:creator>
  <cp:keywords/>
  <dc:description/>
  <cp:lastModifiedBy>Chi Yin Wong</cp:lastModifiedBy>
  <cp:revision>15</cp:revision>
  <dcterms:created xsi:type="dcterms:W3CDTF">2022-09-03T04:37:00Z</dcterms:created>
  <dcterms:modified xsi:type="dcterms:W3CDTF">2022-09-04T03:10:00Z</dcterms:modified>
</cp:coreProperties>
</file>