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6D7AB" w14:textId="48F3C233" w:rsidR="0043456A" w:rsidRPr="00761260" w:rsidRDefault="0043456A" w:rsidP="0043456A">
      <w:pPr>
        <w:pStyle w:val="a3"/>
      </w:pPr>
      <w:bookmarkStart w:id="0" w:name="_Toc70000029"/>
      <w:r w:rsidRPr="00DD7605">
        <w:t>实验</w:t>
      </w:r>
      <w:r>
        <w:rPr>
          <w:rFonts w:hint="eastAsia"/>
        </w:rPr>
        <w:t>九</w:t>
      </w:r>
      <w:r>
        <w:rPr>
          <w:rFonts w:hint="eastAsia"/>
        </w:rPr>
        <w:t xml:space="preserve"> End</w:t>
      </w:r>
      <w:r>
        <w:t>2</w:t>
      </w:r>
      <w:r>
        <w:rPr>
          <w:rFonts w:hint="eastAsia"/>
        </w:rPr>
        <w:t>End</w:t>
      </w:r>
      <w:r>
        <w:rPr>
          <w:rFonts w:hint="eastAsia"/>
        </w:rPr>
        <w:t>案例详解</w:t>
      </w:r>
      <w:bookmarkEnd w:id="0"/>
    </w:p>
    <w:p w14:paraId="269C7C03" w14:textId="77777777" w:rsidR="0043456A" w:rsidRDefault="0043456A" w:rsidP="0043456A">
      <w:pPr>
        <w:pStyle w:val="a5"/>
      </w:pPr>
      <w:r>
        <w:rPr>
          <w:rFonts w:hint="eastAsia"/>
        </w:rPr>
        <w:t>【实验介绍】</w:t>
      </w:r>
    </w:p>
    <w:p w14:paraId="5C4E3E1A" w14:textId="77777777" w:rsidR="0043456A" w:rsidRDefault="0043456A" w:rsidP="0043456A">
      <w:pPr>
        <w:pStyle w:val="a5"/>
        <w:rPr>
          <w:b w:val="0"/>
          <w:bCs/>
        </w:rPr>
      </w:pPr>
      <w:r w:rsidRPr="004B592B">
        <w:rPr>
          <w:b w:val="0"/>
          <w:bCs/>
        </w:rPr>
        <w:tab/>
      </w:r>
      <w:r w:rsidRPr="004B592B">
        <w:rPr>
          <w:rFonts w:hint="eastAsia"/>
          <w:b w:val="0"/>
          <w:bCs/>
        </w:rPr>
        <w:t>在上一个实验中，</w:t>
      </w:r>
      <w:r>
        <w:rPr>
          <w:rFonts w:hint="eastAsia"/>
          <w:b w:val="0"/>
          <w:bCs/>
        </w:rPr>
        <w:t>我们完成了</w:t>
      </w:r>
      <w:r>
        <w:rPr>
          <w:rFonts w:hint="eastAsia"/>
          <w:b w:val="0"/>
          <w:bCs/>
        </w:rPr>
        <w:t>Fabric</w:t>
      </w:r>
      <w:r>
        <w:rPr>
          <w:rFonts w:hint="eastAsia"/>
          <w:b w:val="0"/>
          <w:bCs/>
        </w:rPr>
        <w:t>基本环境的安装与配置，并成功运行了官方提供的</w:t>
      </w:r>
      <w:r>
        <w:rPr>
          <w:rFonts w:hint="eastAsia"/>
          <w:b w:val="0"/>
          <w:bCs/>
        </w:rPr>
        <w:t>End</w:t>
      </w:r>
      <w:r>
        <w:rPr>
          <w:b w:val="0"/>
          <w:bCs/>
        </w:rPr>
        <w:t>2</w:t>
      </w:r>
      <w:r>
        <w:rPr>
          <w:rFonts w:hint="eastAsia"/>
          <w:b w:val="0"/>
          <w:bCs/>
        </w:rPr>
        <w:t>End</w:t>
      </w:r>
      <w:r>
        <w:rPr>
          <w:rFonts w:hint="eastAsia"/>
          <w:b w:val="0"/>
          <w:bCs/>
        </w:rPr>
        <w:t>网络案例，对</w:t>
      </w:r>
      <w:r>
        <w:rPr>
          <w:rFonts w:hint="eastAsia"/>
          <w:b w:val="0"/>
          <w:bCs/>
        </w:rPr>
        <w:t>Fabric</w:t>
      </w:r>
      <w:r>
        <w:rPr>
          <w:rFonts w:hint="eastAsia"/>
          <w:b w:val="0"/>
          <w:bCs/>
        </w:rPr>
        <w:t>的架构特点有了初步的认识。</w:t>
      </w:r>
    </w:p>
    <w:p w14:paraId="40B1626F" w14:textId="77777777" w:rsidR="0043456A" w:rsidRDefault="0043456A" w:rsidP="0043456A">
      <w:pPr>
        <w:pStyle w:val="a5"/>
        <w:rPr>
          <w:b w:val="0"/>
          <w:bCs/>
        </w:rPr>
      </w:pPr>
      <w:r>
        <w:rPr>
          <w:b w:val="0"/>
          <w:bCs/>
        </w:rPr>
        <w:tab/>
      </w:r>
      <w:r>
        <w:rPr>
          <w:rFonts w:hint="eastAsia"/>
          <w:b w:val="0"/>
          <w:bCs/>
        </w:rPr>
        <w:t>本次实验还是使用</w:t>
      </w:r>
      <w:r>
        <w:rPr>
          <w:rFonts w:hint="eastAsia"/>
          <w:b w:val="0"/>
          <w:bCs/>
        </w:rPr>
        <w:t>End</w:t>
      </w:r>
      <w:r>
        <w:rPr>
          <w:b w:val="0"/>
          <w:bCs/>
        </w:rPr>
        <w:t>2</w:t>
      </w:r>
      <w:r>
        <w:rPr>
          <w:rFonts w:hint="eastAsia"/>
          <w:b w:val="0"/>
          <w:bCs/>
        </w:rPr>
        <w:t>End</w:t>
      </w:r>
      <w:r>
        <w:rPr>
          <w:rFonts w:hint="eastAsia"/>
          <w:b w:val="0"/>
          <w:bCs/>
        </w:rPr>
        <w:t>案例，因为</w:t>
      </w:r>
      <w:r>
        <w:rPr>
          <w:rFonts w:hint="eastAsia"/>
          <w:b w:val="0"/>
          <w:bCs/>
        </w:rPr>
        <w:t>End</w:t>
      </w:r>
      <w:r>
        <w:rPr>
          <w:b w:val="0"/>
          <w:bCs/>
        </w:rPr>
        <w:t>2</w:t>
      </w:r>
      <w:r>
        <w:rPr>
          <w:rFonts w:hint="eastAsia"/>
          <w:b w:val="0"/>
          <w:bCs/>
        </w:rPr>
        <w:t>End</w:t>
      </w:r>
      <w:r w:rsidRPr="003C29E5">
        <w:rPr>
          <w:b w:val="0"/>
          <w:bCs/>
        </w:rPr>
        <w:t>案例几乎涉及了</w:t>
      </w:r>
      <w:r w:rsidRPr="003C29E5">
        <w:rPr>
          <w:b w:val="0"/>
          <w:bCs/>
        </w:rPr>
        <w:t xml:space="preserve"> Fabric </w:t>
      </w:r>
      <w:r w:rsidRPr="003C29E5">
        <w:rPr>
          <w:b w:val="0"/>
          <w:bCs/>
        </w:rPr>
        <w:t>网络中超过</w:t>
      </w:r>
      <w:r w:rsidRPr="003C29E5">
        <w:rPr>
          <w:b w:val="0"/>
          <w:bCs/>
        </w:rPr>
        <w:t>80%</w:t>
      </w:r>
      <w:r w:rsidRPr="003C29E5">
        <w:rPr>
          <w:b w:val="0"/>
          <w:bCs/>
        </w:rPr>
        <w:t>的</w:t>
      </w:r>
      <w:r>
        <w:rPr>
          <w:rFonts w:hint="eastAsia"/>
          <w:b w:val="0"/>
          <w:bCs/>
        </w:rPr>
        <w:t>情况</w:t>
      </w:r>
      <w:r w:rsidRPr="003C29E5">
        <w:rPr>
          <w:rFonts w:hint="eastAsia"/>
          <w:b w:val="0"/>
          <w:bCs/>
        </w:rPr>
        <w:t>，</w:t>
      </w:r>
      <w:r w:rsidRPr="003C29E5">
        <w:rPr>
          <w:b w:val="0"/>
          <w:bCs/>
        </w:rPr>
        <w:t>有种案例即生产的即视感，其中所涉及的节点证书文件生成、节点用户管理和节点频道管理，后续还有频道及智能合约相关操作，该脚本可以说是入门学习的必备。</w:t>
      </w:r>
    </w:p>
    <w:p w14:paraId="701A00E2" w14:textId="77777777" w:rsidR="0043456A" w:rsidRDefault="0043456A" w:rsidP="0043456A">
      <w:pPr>
        <w:pStyle w:val="a5"/>
        <w:rPr>
          <w:b w:val="0"/>
          <w:bCs/>
        </w:rPr>
      </w:pPr>
    </w:p>
    <w:p w14:paraId="30A0BFA9" w14:textId="77777777" w:rsidR="0043456A" w:rsidRPr="00761260" w:rsidRDefault="0043456A" w:rsidP="0043456A">
      <w:pPr>
        <w:pStyle w:val="a5"/>
      </w:pPr>
      <w:r>
        <w:rPr>
          <w:rFonts w:hint="eastAsia"/>
        </w:rPr>
        <w:t>【实验要求】</w:t>
      </w:r>
    </w:p>
    <w:p w14:paraId="21E57D0E" w14:textId="77777777" w:rsidR="0043456A" w:rsidRPr="00416EA4" w:rsidRDefault="0043456A" w:rsidP="0043456A">
      <w:pPr>
        <w:pStyle w:val="a7"/>
        <w:numPr>
          <w:ilvl w:val="0"/>
          <w:numId w:val="1"/>
        </w:numPr>
        <w:ind w:firstLineChars="0"/>
        <w:rPr>
          <w:rFonts w:ascii="宋体" w:hAnsi="宋体"/>
          <w:sz w:val="24"/>
          <w:szCs w:val="24"/>
        </w:rPr>
      </w:pPr>
      <w:r>
        <w:rPr>
          <w:rFonts w:ascii="宋体" w:hAnsi="宋体" w:hint="eastAsia"/>
          <w:sz w:val="24"/>
          <w:szCs w:val="24"/>
        </w:rPr>
        <w:t>理解End</w:t>
      </w:r>
      <w:r>
        <w:rPr>
          <w:rFonts w:ascii="宋体" w:hAnsi="宋体"/>
          <w:sz w:val="24"/>
          <w:szCs w:val="24"/>
        </w:rPr>
        <w:t>2</w:t>
      </w:r>
      <w:r>
        <w:rPr>
          <w:rFonts w:ascii="宋体" w:hAnsi="宋体" w:hint="eastAsia"/>
          <w:sz w:val="24"/>
          <w:szCs w:val="24"/>
        </w:rPr>
        <w:t>End案例的启动逻辑</w:t>
      </w:r>
    </w:p>
    <w:p w14:paraId="7BFB4093" w14:textId="77777777" w:rsidR="0043456A" w:rsidRPr="00416EA4" w:rsidRDefault="0043456A" w:rsidP="0043456A">
      <w:pPr>
        <w:pStyle w:val="a7"/>
        <w:numPr>
          <w:ilvl w:val="0"/>
          <w:numId w:val="1"/>
        </w:numPr>
        <w:ind w:firstLineChars="0"/>
        <w:rPr>
          <w:rFonts w:ascii="宋体" w:hAnsi="宋体"/>
          <w:sz w:val="24"/>
          <w:szCs w:val="24"/>
        </w:rPr>
      </w:pPr>
      <w:r>
        <w:rPr>
          <w:rFonts w:ascii="宋体" w:hAnsi="宋体" w:hint="eastAsia"/>
          <w:sz w:val="24"/>
          <w:szCs w:val="24"/>
        </w:rPr>
        <w:t>手动调用案例中的合约</w:t>
      </w:r>
    </w:p>
    <w:p w14:paraId="70E933F9" w14:textId="77777777" w:rsidR="0043456A" w:rsidRDefault="0043456A" w:rsidP="0043456A">
      <w:pPr>
        <w:pStyle w:val="a7"/>
        <w:numPr>
          <w:ilvl w:val="0"/>
          <w:numId w:val="1"/>
        </w:numPr>
        <w:ind w:firstLineChars="0"/>
        <w:rPr>
          <w:rFonts w:ascii="宋体" w:hAnsi="宋体"/>
          <w:sz w:val="24"/>
          <w:szCs w:val="24"/>
        </w:rPr>
      </w:pPr>
      <w:r>
        <w:rPr>
          <w:rFonts w:ascii="宋体" w:hAnsi="宋体" w:hint="eastAsia"/>
          <w:sz w:val="24"/>
          <w:szCs w:val="24"/>
        </w:rPr>
        <w:t>理解Fabric中智能合约的逻辑</w:t>
      </w:r>
    </w:p>
    <w:p w14:paraId="3D7BB8F0" w14:textId="77777777" w:rsidR="0043456A" w:rsidRPr="00864B46" w:rsidRDefault="0043456A" w:rsidP="0043456A">
      <w:pPr>
        <w:pStyle w:val="a7"/>
        <w:ind w:firstLineChars="0"/>
        <w:rPr>
          <w:rFonts w:ascii="宋体" w:hAnsi="宋体"/>
          <w:sz w:val="24"/>
          <w:szCs w:val="24"/>
        </w:rPr>
      </w:pPr>
    </w:p>
    <w:p w14:paraId="4E72B52A" w14:textId="77777777" w:rsidR="0043456A" w:rsidRDefault="0043456A" w:rsidP="0043456A">
      <w:pPr>
        <w:pStyle w:val="a5"/>
      </w:pPr>
      <w:r>
        <w:rPr>
          <w:rFonts w:hint="eastAsia"/>
        </w:rPr>
        <w:t>【实验过程】</w:t>
      </w:r>
    </w:p>
    <w:p w14:paraId="219CEE44" w14:textId="77777777" w:rsidR="0043456A" w:rsidRDefault="0043456A" w:rsidP="0043456A">
      <w:pPr>
        <w:pStyle w:val="aa"/>
        <w:numPr>
          <w:ilvl w:val="0"/>
          <w:numId w:val="2"/>
        </w:numPr>
        <w:ind w:firstLineChars="0"/>
        <w:rPr>
          <w:b/>
          <w:bCs/>
          <w:sz w:val="24"/>
          <w:szCs w:val="24"/>
        </w:rPr>
      </w:pPr>
      <w:r w:rsidRPr="00E15E99">
        <w:rPr>
          <w:rFonts w:hint="eastAsia"/>
          <w:b/>
          <w:bCs/>
          <w:sz w:val="24"/>
          <w:szCs w:val="24"/>
        </w:rPr>
        <w:t>理解</w:t>
      </w:r>
      <w:r w:rsidRPr="00E15E99">
        <w:rPr>
          <w:rFonts w:hint="eastAsia"/>
          <w:b/>
          <w:bCs/>
          <w:sz w:val="24"/>
          <w:szCs w:val="24"/>
        </w:rPr>
        <w:t>End</w:t>
      </w:r>
      <w:r w:rsidRPr="00E15E99">
        <w:rPr>
          <w:b/>
          <w:bCs/>
          <w:sz w:val="24"/>
          <w:szCs w:val="24"/>
        </w:rPr>
        <w:t>2</w:t>
      </w:r>
      <w:r w:rsidRPr="00E15E99">
        <w:rPr>
          <w:rFonts w:hint="eastAsia"/>
          <w:b/>
          <w:bCs/>
          <w:sz w:val="24"/>
          <w:szCs w:val="24"/>
        </w:rPr>
        <w:t>End</w:t>
      </w:r>
      <w:r w:rsidRPr="00E15E99">
        <w:rPr>
          <w:rFonts w:hint="eastAsia"/>
          <w:b/>
          <w:bCs/>
          <w:sz w:val="24"/>
          <w:szCs w:val="24"/>
        </w:rPr>
        <w:t>案例的启动逻辑</w:t>
      </w:r>
    </w:p>
    <w:p w14:paraId="1C6D70A9" w14:textId="77777777" w:rsidR="0043456A" w:rsidRDefault="0043456A" w:rsidP="0043456A">
      <w:pPr>
        <w:ind w:firstLine="420"/>
      </w:pPr>
      <w:r w:rsidRPr="00E500AD">
        <w:rPr>
          <w:rFonts w:hint="eastAsia"/>
        </w:rPr>
        <w:t>这一小节的内容主要是介绍End</w:t>
      </w:r>
      <w:r w:rsidRPr="00E500AD">
        <w:t>2</w:t>
      </w:r>
      <w:r w:rsidRPr="00E500AD">
        <w:rPr>
          <w:rFonts w:hint="eastAsia"/>
        </w:rPr>
        <w:t>End案例的启动逻辑</w:t>
      </w:r>
      <w:r>
        <w:rPr>
          <w:rFonts w:hint="eastAsia"/>
        </w:rPr>
        <w:t>，作为一个了解，不影响后续的操作，允许直接进入下一小节的内容。</w:t>
      </w:r>
    </w:p>
    <w:p w14:paraId="2D87C196" w14:textId="77777777" w:rsidR="0043456A" w:rsidRDefault="0043456A" w:rsidP="0043456A">
      <w:pPr>
        <w:ind w:firstLine="420"/>
      </w:pPr>
    </w:p>
    <w:p w14:paraId="4C1A6831" w14:textId="77777777" w:rsidR="0043456A" w:rsidRDefault="0043456A" w:rsidP="0043456A">
      <w:pPr>
        <w:ind w:firstLine="420"/>
      </w:pPr>
      <w:r>
        <w:rPr>
          <w:rFonts w:hint="eastAsia"/>
        </w:rPr>
        <w:t>首先查看案例的入口文件，n</w:t>
      </w:r>
      <w:r>
        <w:t>etwork_setup.sh</w:t>
      </w:r>
      <w:r>
        <w:rPr>
          <w:rFonts w:hint="eastAsia"/>
        </w:rPr>
        <w:t>，可以看到：</w:t>
      </w:r>
    </w:p>
    <w:p w14:paraId="2C1BEB54" w14:textId="77777777" w:rsidR="0043456A" w:rsidRPr="00E500AD" w:rsidRDefault="0043456A" w:rsidP="0043456A">
      <w:r w:rsidRPr="00CE417F">
        <w:rPr>
          <w:noProof/>
        </w:rPr>
        <w:drawing>
          <wp:inline distT="0" distB="0" distL="0" distR="0" wp14:anchorId="1E3F7618" wp14:editId="03A23AFC">
            <wp:extent cx="5274310" cy="214566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45665"/>
                    </a:xfrm>
                    <a:prstGeom prst="rect">
                      <a:avLst/>
                    </a:prstGeom>
                  </pic:spPr>
                </pic:pic>
              </a:graphicData>
            </a:graphic>
          </wp:inline>
        </w:drawing>
      </w:r>
    </w:p>
    <w:p w14:paraId="461FD2F3" w14:textId="77777777" w:rsidR="0043456A" w:rsidRDefault="0043456A" w:rsidP="0043456A">
      <w:pPr>
        <w:rPr>
          <w:rFonts w:ascii="-apple-system" w:hAnsi="-apple-system" w:hint="eastAsia"/>
          <w:color w:val="000000" w:themeColor="text1"/>
          <w:shd w:val="clear" w:color="auto" w:fill="FFFFFF"/>
        </w:rPr>
      </w:pPr>
      <w:r>
        <w:rPr>
          <w:b/>
          <w:bCs/>
        </w:rPr>
        <w:tab/>
      </w:r>
      <w:r w:rsidRPr="00F34FFE">
        <w:rPr>
          <w:rFonts w:ascii="-apple-system" w:hAnsi="-apple-system"/>
          <w:color w:val="000000" w:themeColor="text1"/>
          <w:shd w:val="clear" w:color="auto" w:fill="FFFFFF"/>
        </w:rPr>
        <w:t>程序先检查参数，然后根据参数调用不同函数</w:t>
      </w:r>
      <w:r>
        <w:rPr>
          <w:rFonts w:ascii="-apple-system" w:hAnsi="-apple-system" w:hint="eastAsia"/>
          <w:color w:val="000000" w:themeColor="text1"/>
          <w:shd w:val="clear" w:color="auto" w:fill="FFFFFF"/>
        </w:rPr>
        <w:t>。</w:t>
      </w:r>
    </w:p>
    <w:p w14:paraId="4DECA186" w14:textId="77777777" w:rsidR="0043456A" w:rsidRDefault="0043456A" w:rsidP="0043456A">
      <w:pPr>
        <w:rPr>
          <w:rFonts w:ascii="-apple-system" w:hAnsi="-apple-system" w:hint="eastAsia"/>
          <w:color w:val="000000" w:themeColor="text1"/>
          <w:shd w:val="clear" w:color="auto" w:fill="FFFFFF"/>
        </w:rPr>
      </w:pPr>
    </w:p>
    <w:p w14:paraId="09FD6514" w14:textId="77777777" w:rsidR="0043456A" w:rsidRDefault="0043456A" w:rsidP="0043456A">
      <w:pPr>
        <w:rPr>
          <w:rFonts w:ascii="-apple-system" w:hAnsi="-apple-system" w:hint="eastAsia"/>
          <w:color w:val="000000" w:themeColor="text1"/>
          <w:shd w:val="clear" w:color="auto" w:fill="FFFFFF"/>
        </w:rPr>
      </w:pPr>
    </w:p>
    <w:p w14:paraId="591B6A1C" w14:textId="77777777" w:rsidR="0043456A" w:rsidRDefault="0043456A" w:rsidP="0043456A">
      <w:pPr>
        <w:rPr>
          <w:rFonts w:ascii="-apple-system" w:hAnsi="-apple-system" w:hint="eastAsia"/>
          <w:color w:val="000000" w:themeColor="text1"/>
          <w:shd w:val="clear" w:color="auto" w:fill="FFFFFF"/>
        </w:rPr>
      </w:pPr>
    </w:p>
    <w:p w14:paraId="0BC296B5" w14:textId="77777777" w:rsidR="0043456A" w:rsidRDefault="0043456A" w:rsidP="0043456A">
      <w:pPr>
        <w:rPr>
          <w:rFonts w:ascii="-apple-system" w:hAnsi="-apple-system" w:hint="eastAsia"/>
          <w:color w:val="000000" w:themeColor="text1"/>
          <w:shd w:val="clear" w:color="auto" w:fill="FFFFFF"/>
        </w:rPr>
      </w:pPr>
    </w:p>
    <w:p w14:paraId="431C4BC3" w14:textId="77777777" w:rsidR="0043456A" w:rsidRDefault="0043456A" w:rsidP="0043456A">
      <w:pPr>
        <w:rPr>
          <w:rFonts w:ascii="-apple-system" w:hAnsi="-apple-system" w:hint="eastAsia"/>
          <w:color w:val="000000" w:themeColor="text1"/>
          <w:shd w:val="clear" w:color="auto" w:fill="FFFFFF"/>
        </w:rPr>
      </w:pPr>
    </w:p>
    <w:p w14:paraId="2F933F8C" w14:textId="77777777" w:rsidR="0043456A" w:rsidRDefault="0043456A" w:rsidP="0043456A">
      <w:pPr>
        <w:rPr>
          <w:rFonts w:ascii="-apple-system" w:hAnsi="-apple-system" w:hint="eastAsia"/>
          <w:color w:val="000000" w:themeColor="text1"/>
          <w:shd w:val="clear" w:color="auto" w:fill="FFFFFF"/>
        </w:rPr>
      </w:pPr>
    </w:p>
    <w:p w14:paraId="3EF9B12E" w14:textId="77777777" w:rsidR="0043456A" w:rsidRDefault="0043456A" w:rsidP="0043456A">
      <w:pPr>
        <w:rPr>
          <w:rFonts w:ascii="-apple-system" w:hAnsi="-apple-system" w:hint="eastAsia"/>
          <w:color w:val="000000" w:themeColor="text1"/>
          <w:shd w:val="clear" w:color="auto" w:fill="FFFFFF"/>
        </w:rPr>
      </w:pPr>
    </w:p>
    <w:p w14:paraId="0C0F0AF4" w14:textId="77777777" w:rsidR="0043456A" w:rsidRDefault="0043456A" w:rsidP="0043456A">
      <w:pPr>
        <w:rPr>
          <w:rFonts w:ascii="-apple-system" w:hAnsi="-apple-system" w:hint="eastAsia"/>
          <w:color w:val="000000" w:themeColor="text1"/>
          <w:shd w:val="clear" w:color="auto" w:fill="FFFFFF"/>
        </w:rPr>
      </w:pPr>
    </w:p>
    <w:p w14:paraId="3823F2EE" w14:textId="77777777" w:rsidR="0043456A" w:rsidRDefault="0043456A" w:rsidP="0043456A">
      <w:r>
        <w:rPr>
          <w:rFonts w:ascii="-apple-system" w:hAnsi="-apple-system"/>
          <w:color w:val="000000" w:themeColor="text1"/>
          <w:shd w:val="clear" w:color="auto" w:fill="FFFFFF"/>
        </w:rPr>
        <w:lastRenderedPageBreak/>
        <w:tab/>
      </w:r>
      <w:proofErr w:type="spellStart"/>
      <w:r>
        <w:rPr>
          <w:rFonts w:ascii="-apple-system" w:hAnsi="-apple-system"/>
          <w:shd w:val="clear" w:color="auto" w:fill="FFFFFF"/>
        </w:rPr>
        <w:t>networkUp</w:t>
      </w:r>
      <w:proofErr w:type="spellEnd"/>
      <w:r>
        <w:rPr>
          <w:rFonts w:ascii="-apple-system" w:hAnsi="-apple-system"/>
          <w:shd w:val="clear" w:color="auto" w:fill="FFFFFF"/>
        </w:rPr>
        <w:t>命令，执行</w:t>
      </w:r>
      <w:r>
        <w:rPr>
          <w:rFonts w:ascii="-apple-system" w:hAnsi="-apple-system"/>
          <w:shd w:val="clear" w:color="auto" w:fill="FFFFFF"/>
        </w:rPr>
        <w:t xml:space="preserve"> generateArtifacts.sh</w:t>
      </w:r>
      <w:r>
        <w:rPr>
          <w:rFonts w:ascii="-apple-system" w:hAnsi="-apple-system"/>
          <w:shd w:val="clear" w:color="auto" w:fill="FFFFFF"/>
        </w:rPr>
        <w:t>文件</w:t>
      </w:r>
      <w:r>
        <w:rPr>
          <w:rFonts w:ascii="-apple-system" w:hAnsi="-apple-system" w:hint="eastAsia"/>
          <w:shd w:val="clear" w:color="auto" w:fill="FFFFFF"/>
        </w:rPr>
        <w:t>:</w:t>
      </w:r>
    </w:p>
    <w:p w14:paraId="562B6874" w14:textId="77777777" w:rsidR="0043456A" w:rsidRPr="000A2765" w:rsidRDefault="0043456A" w:rsidP="0043456A">
      <w:pPr>
        <w:jc w:val="center"/>
      </w:pPr>
      <w:r w:rsidRPr="00A85B12">
        <w:rPr>
          <w:noProof/>
        </w:rPr>
        <w:drawing>
          <wp:inline distT="0" distB="0" distL="0" distR="0" wp14:anchorId="01BD74DF" wp14:editId="5C393FA4">
            <wp:extent cx="4477174" cy="180413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1197" cy="1809781"/>
                    </a:xfrm>
                    <a:prstGeom prst="rect">
                      <a:avLst/>
                    </a:prstGeom>
                  </pic:spPr>
                </pic:pic>
              </a:graphicData>
            </a:graphic>
          </wp:inline>
        </w:drawing>
      </w:r>
    </w:p>
    <w:p w14:paraId="5A531BBB" w14:textId="77777777" w:rsidR="0043456A" w:rsidRDefault="0043456A" w:rsidP="0043456A">
      <w:pPr>
        <w:rPr>
          <w:rFonts w:ascii="-apple-system" w:hAnsi="-apple-system" w:hint="eastAsia"/>
          <w:color w:val="000000" w:themeColor="text1"/>
          <w:shd w:val="clear" w:color="auto" w:fill="FFFFFF"/>
        </w:rPr>
      </w:pPr>
      <w:r>
        <w:rPr>
          <w:b/>
          <w:bCs/>
        </w:rPr>
        <w:tab/>
      </w:r>
      <w:r w:rsidRPr="005E4163">
        <w:rPr>
          <w:rFonts w:ascii="-apple-system" w:hAnsi="-apple-system"/>
          <w:color w:val="000000" w:themeColor="text1"/>
          <w:shd w:val="clear" w:color="auto" w:fill="FFFFFF"/>
        </w:rPr>
        <w:t>程序运行</w:t>
      </w:r>
      <w:r w:rsidRPr="005E4163">
        <w:rPr>
          <w:rFonts w:ascii="-apple-system" w:hAnsi="-apple-system"/>
          <w:color w:val="000000" w:themeColor="text1"/>
          <w:shd w:val="clear" w:color="auto" w:fill="FFFFFF"/>
        </w:rPr>
        <w:t>generateArtifacts.sh</w:t>
      </w:r>
      <w:r w:rsidRPr="005E4163">
        <w:rPr>
          <w:rFonts w:ascii="-apple-system" w:hAnsi="-apple-system"/>
          <w:color w:val="000000" w:themeColor="text1"/>
          <w:shd w:val="clear" w:color="auto" w:fill="FFFFFF"/>
        </w:rPr>
        <w:t>文件，运行完毕后，再调用</w:t>
      </w:r>
      <w:r w:rsidRPr="005E4163">
        <w:rPr>
          <w:rFonts w:ascii="-apple-system" w:hAnsi="-apple-system"/>
          <w:color w:val="000000" w:themeColor="text1"/>
          <w:shd w:val="clear" w:color="auto" w:fill="FFFFFF"/>
        </w:rPr>
        <w:t xml:space="preserve">compose-docker </w:t>
      </w:r>
      <w:r w:rsidRPr="005E4163">
        <w:rPr>
          <w:rFonts w:ascii="-apple-system" w:hAnsi="-apple-system" w:hint="eastAsia"/>
          <w:color w:val="000000" w:themeColor="text1"/>
          <w:shd w:val="clear" w:color="auto" w:fill="FFFFFF"/>
        </w:rPr>
        <w:t>命令。</w:t>
      </w:r>
    </w:p>
    <w:p w14:paraId="415BBCDC" w14:textId="77777777" w:rsidR="0043456A" w:rsidRDefault="0043456A" w:rsidP="0043456A">
      <w:pPr>
        <w:shd w:val="clear" w:color="auto" w:fill="FFFFFF"/>
        <w:spacing w:before="120"/>
        <w:ind w:firstLine="420"/>
        <w:rPr>
          <w:rFonts w:ascii="-apple-system" w:hAnsi="-apple-system" w:hint="eastAsia"/>
          <w:color w:val="000000" w:themeColor="text1"/>
          <w:shd w:val="clear" w:color="auto" w:fill="FFFFFF"/>
        </w:rPr>
      </w:pPr>
    </w:p>
    <w:p w14:paraId="77691B49" w14:textId="77777777" w:rsidR="0043456A" w:rsidRDefault="0043456A" w:rsidP="0043456A">
      <w:pPr>
        <w:shd w:val="clear" w:color="auto" w:fill="FFFFFF"/>
        <w:spacing w:before="120"/>
        <w:ind w:firstLine="420"/>
        <w:rPr>
          <w:rFonts w:ascii="-apple-system" w:hAnsi="-apple-system" w:hint="eastAsia"/>
        </w:rPr>
      </w:pPr>
      <w:r>
        <w:rPr>
          <w:rFonts w:ascii="-apple-system" w:hAnsi="-apple-system" w:hint="eastAsia"/>
          <w:color w:val="000000" w:themeColor="text1"/>
          <w:shd w:val="clear" w:color="auto" w:fill="FFFFFF"/>
        </w:rPr>
        <w:t>我们</w:t>
      </w:r>
      <w:r w:rsidRPr="00B31BFD">
        <w:rPr>
          <w:rFonts w:ascii="-apple-system" w:hAnsi="-apple-system"/>
        </w:rPr>
        <w:t>分析</w:t>
      </w:r>
      <w:r>
        <w:rPr>
          <w:rFonts w:ascii="-apple-system" w:hAnsi="-apple-system" w:hint="eastAsia"/>
        </w:rPr>
        <w:t>一下</w:t>
      </w:r>
      <w:proofErr w:type="spellStart"/>
      <w:r w:rsidRPr="00B31BFD">
        <w:rPr>
          <w:rFonts w:ascii="-apple-system" w:hAnsi="-apple-system"/>
        </w:rPr>
        <w:t>generateArtifacts</w:t>
      </w:r>
      <w:proofErr w:type="spellEnd"/>
      <w:r w:rsidRPr="00B31BFD">
        <w:rPr>
          <w:rFonts w:ascii="-apple-system" w:hAnsi="-apple-system"/>
        </w:rPr>
        <w:t>文件</w:t>
      </w:r>
      <w:r>
        <w:rPr>
          <w:rFonts w:ascii="-apple-system" w:hAnsi="-apple-system" w:hint="eastAsia"/>
        </w:rPr>
        <w:t>，该</w:t>
      </w:r>
      <w:r w:rsidRPr="00B31BFD">
        <w:rPr>
          <w:rFonts w:ascii="-apple-system" w:hAnsi="-apple-system"/>
        </w:rPr>
        <w:t>文件</w:t>
      </w:r>
      <w:r>
        <w:rPr>
          <w:rFonts w:ascii="-apple-system" w:hAnsi="-apple-system" w:hint="eastAsia"/>
        </w:rPr>
        <w:t>主要</w:t>
      </w:r>
      <w:r w:rsidRPr="00B31BFD">
        <w:rPr>
          <w:rFonts w:ascii="-apple-system" w:hAnsi="-apple-system"/>
        </w:rPr>
        <w:t>执行</w:t>
      </w:r>
      <w:r>
        <w:rPr>
          <w:rFonts w:ascii="-apple-system" w:hAnsi="-apple-system" w:hint="eastAsia"/>
        </w:rPr>
        <w:t>了</w:t>
      </w:r>
      <w:r w:rsidRPr="00B31BFD">
        <w:rPr>
          <w:rFonts w:ascii="-apple-system" w:hAnsi="-apple-system"/>
        </w:rPr>
        <w:t>三个步骤</w:t>
      </w:r>
      <w:r>
        <w:rPr>
          <w:rFonts w:ascii="-apple-system" w:hAnsi="-apple-system" w:hint="eastAsia"/>
        </w:rPr>
        <w:t>：</w:t>
      </w:r>
    </w:p>
    <w:p w14:paraId="1648B7C8" w14:textId="77777777" w:rsidR="0043456A" w:rsidRDefault="0043456A" w:rsidP="0043456A">
      <w:pPr>
        <w:shd w:val="clear" w:color="auto" w:fill="FFFFFF"/>
        <w:spacing w:before="120"/>
        <w:ind w:firstLine="420"/>
        <w:rPr>
          <w:rFonts w:ascii="-apple-system" w:hAnsi="-apple-system" w:hint="eastAsia"/>
        </w:rPr>
      </w:pPr>
      <w:proofErr w:type="spellStart"/>
      <w:r w:rsidRPr="00B31BFD">
        <w:rPr>
          <w:rFonts w:ascii="Menlo" w:hAnsi="Menlo" w:cs="Menlo"/>
          <w:color w:val="C7254E"/>
          <w:sz w:val="21"/>
          <w:szCs w:val="21"/>
          <w:shd w:val="clear" w:color="auto" w:fill="F9F2F4"/>
        </w:rPr>
        <w:t>generateCerts</w:t>
      </w:r>
      <w:proofErr w:type="spellEnd"/>
      <w:r w:rsidRPr="00B31BFD">
        <w:rPr>
          <w:rFonts w:ascii="-apple-system" w:hAnsi="-apple-system"/>
        </w:rPr>
        <w:t> </w:t>
      </w:r>
      <w:r>
        <w:rPr>
          <w:rFonts w:ascii="-apple-system" w:hAnsi="-apple-system"/>
        </w:rPr>
        <w:t xml:space="preserve"> </w:t>
      </w:r>
    </w:p>
    <w:p w14:paraId="7EBF3BA9" w14:textId="77777777" w:rsidR="0043456A" w:rsidRDefault="0043456A" w:rsidP="0043456A">
      <w:pPr>
        <w:shd w:val="clear" w:color="auto" w:fill="FFFFFF"/>
        <w:spacing w:before="120"/>
        <w:jc w:val="center"/>
        <w:rPr>
          <w:rFonts w:ascii="-apple-system" w:hAnsi="-apple-system" w:hint="eastAsia"/>
        </w:rPr>
      </w:pPr>
      <w:r w:rsidRPr="00C623BC">
        <w:rPr>
          <w:rFonts w:ascii="-apple-system" w:hAnsi="-apple-system"/>
          <w:noProof/>
        </w:rPr>
        <w:drawing>
          <wp:inline distT="0" distB="0" distL="0" distR="0" wp14:anchorId="1B4B4C00" wp14:editId="32AF692D">
            <wp:extent cx="4334934" cy="2333954"/>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9548" cy="2341822"/>
                    </a:xfrm>
                    <a:prstGeom prst="rect">
                      <a:avLst/>
                    </a:prstGeom>
                  </pic:spPr>
                </pic:pic>
              </a:graphicData>
            </a:graphic>
          </wp:inline>
        </w:drawing>
      </w:r>
    </w:p>
    <w:p w14:paraId="0960B197" w14:textId="77777777" w:rsidR="0043456A" w:rsidRDefault="0043456A" w:rsidP="0043456A">
      <w:pPr>
        <w:shd w:val="clear" w:color="auto" w:fill="FFFFFF"/>
        <w:spacing w:before="120"/>
        <w:ind w:firstLine="420"/>
        <w:rPr>
          <w:rFonts w:ascii="-apple-system" w:hAnsi="-apple-system" w:hint="eastAsia"/>
        </w:rPr>
      </w:pPr>
    </w:p>
    <w:p w14:paraId="5D89B69C" w14:textId="77777777" w:rsidR="0043456A" w:rsidRDefault="0043456A" w:rsidP="0043456A">
      <w:pPr>
        <w:shd w:val="clear" w:color="auto" w:fill="FFFFFF"/>
        <w:spacing w:before="120"/>
        <w:ind w:firstLine="420"/>
        <w:rPr>
          <w:rFonts w:ascii="-apple-system" w:hAnsi="-apple-system" w:hint="eastAsia"/>
        </w:rPr>
      </w:pPr>
      <w:proofErr w:type="spellStart"/>
      <w:r w:rsidRPr="00B31BFD">
        <w:rPr>
          <w:rFonts w:ascii="Menlo" w:hAnsi="Menlo" w:cs="Menlo"/>
          <w:color w:val="C7254E"/>
          <w:sz w:val="21"/>
          <w:szCs w:val="21"/>
          <w:shd w:val="clear" w:color="auto" w:fill="F9F2F4"/>
        </w:rPr>
        <w:t>replacePrivateKey</w:t>
      </w:r>
      <w:proofErr w:type="spellEnd"/>
      <w:r w:rsidRPr="00B31BFD">
        <w:rPr>
          <w:rFonts w:ascii="-apple-system" w:hAnsi="-apple-system"/>
        </w:rPr>
        <w:t> </w:t>
      </w:r>
      <w:r>
        <w:rPr>
          <w:rFonts w:ascii="-apple-system" w:hAnsi="-apple-system"/>
        </w:rPr>
        <w:t xml:space="preserve"> </w:t>
      </w:r>
    </w:p>
    <w:p w14:paraId="072F66D3" w14:textId="77777777" w:rsidR="0043456A" w:rsidRDefault="0043456A" w:rsidP="0043456A">
      <w:pPr>
        <w:shd w:val="clear" w:color="auto" w:fill="FFFFFF"/>
        <w:spacing w:before="120"/>
        <w:jc w:val="center"/>
        <w:rPr>
          <w:rFonts w:ascii="-apple-system" w:hAnsi="-apple-system" w:hint="eastAsia"/>
        </w:rPr>
      </w:pPr>
      <w:r w:rsidRPr="00DB6D64">
        <w:rPr>
          <w:rFonts w:ascii="-apple-system" w:hAnsi="-apple-system"/>
          <w:noProof/>
        </w:rPr>
        <w:drawing>
          <wp:inline distT="0" distB="0" distL="0" distR="0" wp14:anchorId="0E62C0A3" wp14:editId="7D84E628">
            <wp:extent cx="4030134" cy="2322203"/>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161" cy="2327404"/>
                    </a:xfrm>
                    <a:prstGeom prst="rect">
                      <a:avLst/>
                    </a:prstGeom>
                  </pic:spPr>
                </pic:pic>
              </a:graphicData>
            </a:graphic>
          </wp:inline>
        </w:drawing>
      </w:r>
    </w:p>
    <w:p w14:paraId="40887290" w14:textId="77777777" w:rsidR="0043456A" w:rsidRPr="00B31BFD" w:rsidRDefault="0043456A" w:rsidP="0043456A">
      <w:pPr>
        <w:shd w:val="clear" w:color="auto" w:fill="FFFFFF"/>
        <w:spacing w:before="120"/>
        <w:ind w:firstLine="420"/>
        <w:rPr>
          <w:rFonts w:ascii="-apple-system" w:hAnsi="-apple-system" w:hint="eastAsia"/>
        </w:rPr>
      </w:pPr>
      <w:proofErr w:type="spellStart"/>
      <w:r w:rsidRPr="00B31BFD">
        <w:rPr>
          <w:rFonts w:ascii="Menlo" w:hAnsi="Menlo" w:cs="Menlo"/>
          <w:color w:val="C7254E"/>
          <w:sz w:val="21"/>
          <w:szCs w:val="21"/>
          <w:shd w:val="clear" w:color="auto" w:fill="F9F2F4"/>
        </w:rPr>
        <w:lastRenderedPageBreak/>
        <w:t>generateChannelArtifacts</w:t>
      </w:r>
      <w:proofErr w:type="spellEnd"/>
    </w:p>
    <w:p w14:paraId="4D9FC3D8" w14:textId="77777777" w:rsidR="0043456A" w:rsidRPr="00E60B9F" w:rsidRDefault="0043456A" w:rsidP="0043456A">
      <w:pPr>
        <w:jc w:val="center"/>
      </w:pPr>
      <w:r w:rsidRPr="00E6544C">
        <w:rPr>
          <w:noProof/>
        </w:rPr>
        <w:drawing>
          <wp:inline distT="0" distB="0" distL="0" distR="0" wp14:anchorId="6E7E8E88" wp14:editId="082ED6F2">
            <wp:extent cx="4070774" cy="243138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5364" cy="2434130"/>
                    </a:xfrm>
                    <a:prstGeom prst="rect">
                      <a:avLst/>
                    </a:prstGeom>
                  </pic:spPr>
                </pic:pic>
              </a:graphicData>
            </a:graphic>
          </wp:inline>
        </w:drawing>
      </w:r>
    </w:p>
    <w:p w14:paraId="052924E4" w14:textId="77777777" w:rsidR="0043456A" w:rsidRDefault="0043456A" w:rsidP="0043456A">
      <w:pPr>
        <w:rPr>
          <w:b/>
          <w:bCs/>
        </w:rPr>
      </w:pPr>
    </w:p>
    <w:p w14:paraId="1678F621" w14:textId="77777777" w:rsidR="0043456A" w:rsidRPr="00472CEF" w:rsidRDefault="0043456A" w:rsidP="0043456A">
      <w:pPr>
        <w:rPr>
          <w:color w:val="000000" w:themeColor="text1"/>
        </w:rPr>
      </w:pPr>
      <w:r w:rsidRPr="00472CEF">
        <w:rPr>
          <w:b/>
          <w:bCs/>
          <w:color w:val="000000" w:themeColor="text1"/>
        </w:rPr>
        <w:tab/>
      </w:r>
      <w:r w:rsidRPr="00472CEF">
        <w:rPr>
          <w:rFonts w:ascii="-apple-system" w:hAnsi="-apple-system"/>
          <w:color w:val="000000" w:themeColor="text1"/>
          <w:shd w:val="clear" w:color="auto" w:fill="FFFFFF"/>
        </w:rPr>
        <w:t>最后，</w:t>
      </w:r>
      <w:r w:rsidRPr="00472CEF">
        <w:rPr>
          <w:rFonts w:ascii="-apple-system" w:hAnsi="-apple-system"/>
          <w:color w:val="000000" w:themeColor="text1"/>
          <w:shd w:val="clear" w:color="auto" w:fill="FFFFFF"/>
        </w:rPr>
        <w:t xml:space="preserve">generateArtifacts.sh </w:t>
      </w:r>
      <w:r w:rsidRPr="00472CEF">
        <w:rPr>
          <w:rFonts w:ascii="-apple-system" w:hAnsi="-apple-system"/>
          <w:color w:val="000000" w:themeColor="text1"/>
          <w:shd w:val="clear" w:color="auto" w:fill="FFFFFF"/>
        </w:rPr>
        <w:t>文件执行完毕。执行返回到</w:t>
      </w:r>
      <w:r w:rsidRPr="00472CEF">
        <w:rPr>
          <w:rFonts w:ascii="-apple-system" w:hAnsi="-apple-system"/>
          <w:color w:val="000000" w:themeColor="text1"/>
          <w:shd w:val="clear" w:color="auto" w:fill="FFFFFF"/>
        </w:rPr>
        <w:t>network_setup.sh</w:t>
      </w:r>
      <w:r w:rsidRPr="00472CEF">
        <w:rPr>
          <w:rFonts w:ascii="-apple-system" w:hAnsi="-apple-system"/>
          <w:color w:val="000000" w:themeColor="text1"/>
          <w:shd w:val="clear" w:color="auto" w:fill="FFFFFF"/>
        </w:rPr>
        <w:t>文件执行</w:t>
      </w:r>
      <w:r w:rsidRPr="00472CEF">
        <w:rPr>
          <w:rFonts w:ascii="-apple-system" w:hAnsi="-apple-system" w:hint="eastAsia"/>
          <w:color w:val="000000" w:themeColor="text1"/>
          <w:shd w:val="clear" w:color="auto" w:fill="FFFFFF"/>
        </w:rPr>
        <w:t>：</w:t>
      </w:r>
    </w:p>
    <w:p w14:paraId="3987056A" w14:textId="77777777" w:rsidR="0043456A" w:rsidRDefault="0043456A" w:rsidP="0043456A">
      <w:pPr>
        <w:jc w:val="center"/>
        <w:rPr>
          <w:b/>
          <w:bCs/>
        </w:rPr>
      </w:pPr>
      <w:r w:rsidRPr="00735F78">
        <w:rPr>
          <w:b/>
          <w:bCs/>
          <w:noProof/>
        </w:rPr>
        <w:drawing>
          <wp:inline distT="0" distB="0" distL="0" distR="0" wp14:anchorId="07F8A5CF" wp14:editId="68FDA9E6">
            <wp:extent cx="4768427" cy="85654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8860" cy="860219"/>
                    </a:xfrm>
                    <a:prstGeom prst="rect">
                      <a:avLst/>
                    </a:prstGeom>
                  </pic:spPr>
                </pic:pic>
              </a:graphicData>
            </a:graphic>
          </wp:inline>
        </w:drawing>
      </w:r>
    </w:p>
    <w:p w14:paraId="0BE77A8B" w14:textId="77777777" w:rsidR="0043456A" w:rsidRDefault="0043456A" w:rsidP="0043456A">
      <w:pPr>
        <w:rPr>
          <w:b/>
          <w:bCs/>
        </w:rPr>
      </w:pPr>
    </w:p>
    <w:p w14:paraId="4A54E177" w14:textId="77777777" w:rsidR="0043456A" w:rsidRDefault="0043456A" w:rsidP="0043456A">
      <w:r>
        <w:rPr>
          <w:b/>
          <w:bCs/>
        </w:rPr>
        <w:tab/>
      </w:r>
      <w:r w:rsidRPr="00660A88">
        <w:rPr>
          <w:rFonts w:ascii="-apple-system" w:hAnsi="-apple-system"/>
          <w:color w:val="000000" w:themeColor="text1"/>
          <w:shd w:val="clear" w:color="auto" w:fill="FFFFFF"/>
        </w:rPr>
        <w:t>整个过程执行完毕</w:t>
      </w:r>
      <w:r w:rsidRPr="00660A88">
        <w:rPr>
          <w:rFonts w:ascii="-apple-system" w:hAnsi="-apple-system" w:hint="eastAsia"/>
          <w:color w:val="000000" w:themeColor="text1"/>
          <w:shd w:val="clear" w:color="auto" w:fill="FFFFFF"/>
        </w:rPr>
        <w:t>，其</w:t>
      </w:r>
      <w:r w:rsidRPr="00660A88">
        <w:rPr>
          <w:rFonts w:ascii="-apple-system" w:hAnsi="-apple-system"/>
          <w:color w:val="000000" w:themeColor="text1"/>
          <w:shd w:val="clear" w:color="auto" w:fill="FFFFFF"/>
        </w:rPr>
        <w:t>运行过程</w:t>
      </w:r>
      <w:r w:rsidRPr="00660A88">
        <w:rPr>
          <w:rFonts w:ascii="-apple-system" w:hAnsi="-apple-system" w:hint="eastAsia"/>
          <w:color w:val="000000" w:themeColor="text1"/>
          <w:shd w:val="clear" w:color="auto" w:fill="FFFFFF"/>
        </w:rPr>
        <w:t>大致如下：</w:t>
      </w:r>
    </w:p>
    <w:p w14:paraId="355A6A32" w14:textId="77777777" w:rsidR="0043456A" w:rsidRPr="00E15E99" w:rsidRDefault="0043456A" w:rsidP="0043456A">
      <w:pPr>
        <w:jc w:val="center"/>
        <w:rPr>
          <w:b/>
          <w:bCs/>
        </w:rPr>
      </w:pPr>
      <w:r w:rsidRPr="003B1989">
        <w:rPr>
          <w:b/>
          <w:bCs/>
          <w:noProof/>
        </w:rPr>
        <w:drawing>
          <wp:inline distT="0" distB="0" distL="0" distR="0" wp14:anchorId="666BC321" wp14:editId="4F29BC61">
            <wp:extent cx="1686560" cy="395750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1656" cy="3992923"/>
                    </a:xfrm>
                    <a:prstGeom prst="rect">
                      <a:avLst/>
                    </a:prstGeom>
                  </pic:spPr>
                </pic:pic>
              </a:graphicData>
            </a:graphic>
          </wp:inline>
        </w:drawing>
      </w:r>
    </w:p>
    <w:p w14:paraId="68A8E371" w14:textId="77777777" w:rsidR="0043456A" w:rsidRPr="00E15E99" w:rsidRDefault="0043456A" w:rsidP="0043456A">
      <w:pPr>
        <w:pStyle w:val="aa"/>
        <w:numPr>
          <w:ilvl w:val="0"/>
          <w:numId w:val="2"/>
        </w:numPr>
        <w:ind w:firstLineChars="0"/>
        <w:rPr>
          <w:b/>
          <w:bCs/>
          <w:sz w:val="24"/>
          <w:szCs w:val="24"/>
        </w:rPr>
      </w:pPr>
      <w:r w:rsidRPr="00E15E99">
        <w:rPr>
          <w:rFonts w:ascii="宋体" w:hAnsi="宋体" w:hint="eastAsia"/>
          <w:b/>
          <w:bCs/>
          <w:sz w:val="24"/>
          <w:szCs w:val="24"/>
        </w:rPr>
        <w:lastRenderedPageBreak/>
        <w:t>手动调用案例中的合约</w:t>
      </w:r>
    </w:p>
    <w:p w14:paraId="322A59BE" w14:textId="77777777" w:rsidR="0043456A" w:rsidRDefault="0043456A" w:rsidP="0043456A">
      <w:pPr>
        <w:ind w:left="420"/>
      </w:pPr>
      <w:r w:rsidRPr="00092005">
        <w:rPr>
          <w:rFonts w:hint="eastAsia"/>
        </w:rPr>
        <w:t>这里，我们</w:t>
      </w:r>
      <w:r>
        <w:rPr>
          <w:rFonts w:hint="eastAsia"/>
        </w:rPr>
        <w:t>尝试手动调用该案例中部署的智能合约。</w:t>
      </w:r>
    </w:p>
    <w:p w14:paraId="1DC192E3" w14:textId="77777777" w:rsidR="0043456A" w:rsidRDefault="0043456A" w:rsidP="0043456A">
      <w:pPr>
        <w:ind w:left="420"/>
      </w:pPr>
    </w:p>
    <w:p w14:paraId="262CBF2C" w14:textId="77777777" w:rsidR="0043456A" w:rsidRDefault="0043456A" w:rsidP="0043456A">
      <w:pPr>
        <w:ind w:left="420"/>
      </w:pPr>
      <w:r>
        <w:rPr>
          <w:rFonts w:hint="eastAsia"/>
        </w:rPr>
        <w:t>成功运行End</w:t>
      </w:r>
      <w:r>
        <w:t>2</w:t>
      </w:r>
      <w:r>
        <w:rPr>
          <w:rFonts w:hint="eastAsia"/>
        </w:rPr>
        <w:t>End案例后，重新打开一个窗口，输入如下命令：</w:t>
      </w:r>
    </w:p>
    <w:tbl>
      <w:tblPr>
        <w:tblStyle w:val="a9"/>
        <w:tblW w:w="0" w:type="auto"/>
        <w:tblLook w:val="04A0" w:firstRow="1" w:lastRow="0" w:firstColumn="1" w:lastColumn="0" w:noHBand="0" w:noVBand="1"/>
      </w:tblPr>
      <w:tblGrid>
        <w:gridCol w:w="8290"/>
      </w:tblGrid>
      <w:tr w:rsidR="0043456A" w:rsidRPr="00683915" w14:paraId="51C97224" w14:textId="77777777" w:rsidTr="00482262">
        <w:tc>
          <w:tcPr>
            <w:tcW w:w="8296" w:type="dxa"/>
          </w:tcPr>
          <w:p w14:paraId="1DAEB103" w14:textId="77777777" w:rsidR="0043456A" w:rsidRPr="00E5660A" w:rsidRDefault="0043456A" w:rsidP="00482262">
            <w:pPr>
              <w:shd w:val="clear" w:color="auto" w:fill="FFFFFF"/>
              <w:rPr>
                <w:rFonts w:cs="Times New Roman"/>
                <w:szCs w:val="21"/>
              </w:rPr>
            </w:pPr>
            <w:r>
              <w:rPr>
                <w:rFonts w:cs="Times New Roman"/>
                <w:szCs w:val="21"/>
              </w:rPr>
              <w:t>docker exec -it cli bash</w:t>
            </w:r>
          </w:p>
        </w:tc>
      </w:tr>
    </w:tbl>
    <w:p w14:paraId="382CB5CE" w14:textId="77777777" w:rsidR="0043456A" w:rsidRDefault="0043456A" w:rsidP="0043456A">
      <w:r>
        <w:tab/>
      </w:r>
    </w:p>
    <w:p w14:paraId="26477ACD" w14:textId="77777777" w:rsidR="0043456A" w:rsidRDefault="0043456A" w:rsidP="0043456A">
      <w:r>
        <w:tab/>
      </w:r>
      <w:r>
        <w:rPr>
          <w:rFonts w:hint="eastAsia"/>
        </w:rPr>
        <w:t>此时会进入cli客户端，如下所示：</w:t>
      </w:r>
    </w:p>
    <w:p w14:paraId="1F3ED195" w14:textId="77777777" w:rsidR="0043456A" w:rsidRDefault="0043456A" w:rsidP="0043456A">
      <w:pPr>
        <w:jc w:val="center"/>
      </w:pPr>
      <w:r w:rsidRPr="00A37749">
        <w:rPr>
          <w:noProof/>
        </w:rPr>
        <w:drawing>
          <wp:inline distT="0" distB="0" distL="0" distR="0" wp14:anchorId="0F2CA497" wp14:editId="3EB2F60B">
            <wp:extent cx="5274310" cy="520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0700"/>
                    </a:xfrm>
                    <a:prstGeom prst="rect">
                      <a:avLst/>
                    </a:prstGeom>
                  </pic:spPr>
                </pic:pic>
              </a:graphicData>
            </a:graphic>
          </wp:inline>
        </w:drawing>
      </w:r>
    </w:p>
    <w:p w14:paraId="47FB0311" w14:textId="77777777" w:rsidR="0043456A" w:rsidRDefault="0043456A" w:rsidP="0043456A">
      <w:r>
        <w:tab/>
      </w:r>
    </w:p>
    <w:p w14:paraId="03B17706" w14:textId="77777777" w:rsidR="0043456A" w:rsidRDefault="0043456A" w:rsidP="0043456A">
      <w:r>
        <w:tab/>
      </w:r>
      <w:r>
        <w:rPr>
          <w:rFonts w:hint="eastAsia"/>
        </w:rPr>
        <w:t>然后输入如下命令，查询一下账户</w:t>
      </w:r>
      <w:r>
        <w:t>a</w:t>
      </w:r>
      <w:r>
        <w:rPr>
          <w:rFonts w:hint="eastAsia"/>
        </w:rPr>
        <w:t>的资产：</w:t>
      </w:r>
    </w:p>
    <w:tbl>
      <w:tblPr>
        <w:tblStyle w:val="a9"/>
        <w:tblW w:w="0" w:type="auto"/>
        <w:tblLook w:val="04A0" w:firstRow="1" w:lastRow="0" w:firstColumn="1" w:lastColumn="0" w:noHBand="0" w:noVBand="1"/>
      </w:tblPr>
      <w:tblGrid>
        <w:gridCol w:w="8290"/>
      </w:tblGrid>
      <w:tr w:rsidR="0043456A" w:rsidRPr="00683915" w14:paraId="297691C3" w14:textId="77777777" w:rsidTr="00482262">
        <w:tc>
          <w:tcPr>
            <w:tcW w:w="8296" w:type="dxa"/>
          </w:tcPr>
          <w:p w14:paraId="4A2FDE79" w14:textId="77777777" w:rsidR="0043456A" w:rsidRPr="003144B5" w:rsidRDefault="0043456A" w:rsidP="00482262">
            <w:pPr>
              <w:shd w:val="clear" w:color="auto" w:fill="FFFFFF"/>
              <w:rPr>
                <w:rFonts w:ascii="Times New Roman" w:hAnsi="Times New Roman" w:cs="Times New Roman"/>
                <w:szCs w:val="21"/>
              </w:rPr>
            </w:pPr>
            <w:r w:rsidRPr="003144B5">
              <w:rPr>
                <w:rFonts w:ascii="Times New Roman" w:hAnsi="Times New Roman" w:cs="Times New Roman"/>
                <w:szCs w:val="21"/>
              </w:rPr>
              <w:t xml:space="preserve">peer </w:t>
            </w:r>
            <w:proofErr w:type="spellStart"/>
            <w:r w:rsidRPr="003144B5">
              <w:rPr>
                <w:rFonts w:ascii="Times New Roman" w:hAnsi="Times New Roman" w:cs="Times New Roman"/>
                <w:szCs w:val="21"/>
              </w:rPr>
              <w:t>chaincode</w:t>
            </w:r>
            <w:proofErr w:type="spellEnd"/>
            <w:r w:rsidRPr="003144B5">
              <w:rPr>
                <w:rFonts w:ascii="Times New Roman" w:hAnsi="Times New Roman" w:cs="Times New Roman"/>
                <w:szCs w:val="21"/>
              </w:rPr>
              <w:t xml:space="preserve"> query -C </w:t>
            </w:r>
            <w:proofErr w:type="spellStart"/>
            <w:r w:rsidRPr="003144B5">
              <w:rPr>
                <w:rFonts w:ascii="Times New Roman" w:hAnsi="Times New Roman" w:cs="Times New Roman"/>
                <w:szCs w:val="21"/>
              </w:rPr>
              <w:t>mychannel</w:t>
            </w:r>
            <w:proofErr w:type="spellEnd"/>
            <w:r w:rsidRPr="003144B5">
              <w:rPr>
                <w:rFonts w:ascii="Times New Roman" w:hAnsi="Times New Roman" w:cs="Times New Roman"/>
                <w:szCs w:val="21"/>
              </w:rPr>
              <w:t xml:space="preserve"> -n </w:t>
            </w:r>
            <w:proofErr w:type="spellStart"/>
            <w:r w:rsidRPr="003144B5">
              <w:rPr>
                <w:rFonts w:ascii="Times New Roman" w:hAnsi="Times New Roman" w:cs="Times New Roman"/>
                <w:szCs w:val="21"/>
              </w:rPr>
              <w:t>mycc</w:t>
            </w:r>
            <w:proofErr w:type="spellEnd"/>
            <w:r w:rsidRPr="003144B5">
              <w:rPr>
                <w:rFonts w:ascii="Times New Roman" w:hAnsi="Times New Roman" w:cs="Times New Roman"/>
                <w:szCs w:val="21"/>
              </w:rPr>
              <w:t xml:space="preserve"> -c '{"</w:t>
            </w:r>
            <w:proofErr w:type="spellStart"/>
            <w:r w:rsidRPr="003144B5">
              <w:rPr>
                <w:rFonts w:ascii="Times New Roman" w:hAnsi="Times New Roman" w:cs="Times New Roman"/>
                <w:szCs w:val="21"/>
              </w:rPr>
              <w:t>Args</w:t>
            </w:r>
            <w:proofErr w:type="spellEnd"/>
            <w:proofErr w:type="gramStart"/>
            <w:r w:rsidRPr="003144B5">
              <w:rPr>
                <w:rFonts w:ascii="Times New Roman" w:hAnsi="Times New Roman" w:cs="Times New Roman"/>
                <w:szCs w:val="21"/>
              </w:rPr>
              <w:t>":[</w:t>
            </w:r>
            <w:proofErr w:type="gramEnd"/>
            <w:r w:rsidRPr="003144B5">
              <w:rPr>
                <w:rFonts w:ascii="Times New Roman" w:hAnsi="Times New Roman" w:cs="Times New Roman"/>
                <w:szCs w:val="21"/>
              </w:rPr>
              <w:t>"</w:t>
            </w:r>
            <w:proofErr w:type="spellStart"/>
            <w:r w:rsidRPr="003144B5">
              <w:rPr>
                <w:rFonts w:ascii="Times New Roman" w:hAnsi="Times New Roman" w:cs="Times New Roman"/>
                <w:szCs w:val="21"/>
              </w:rPr>
              <w:t>query","</w:t>
            </w:r>
            <w:r>
              <w:rPr>
                <w:rFonts w:ascii="Times New Roman" w:hAnsi="Times New Roman" w:cs="Times New Roman"/>
                <w:szCs w:val="21"/>
              </w:rPr>
              <w:t>a</w:t>
            </w:r>
            <w:proofErr w:type="spellEnd"/>
            <w:r w:rsidRPr="003144B5">
              <w:rPr>
                <w:rFonts w:ascii="Times New Roman" w:hAnsi="Times New Roman" w:cs="Times New Roman"/>
                <w:szCs w:val="21"/>
              </w:rPr>
              <w:t>"</w:t>
            </w:r>
            <w:r w:rsidRPr="003144B5">
              <w:rPr>
                <w:rFonts w:ascii="Times New Roman" w:hAnsi="Times New Roman" w:cs="Times New Roman" w:hint="eastAsia"/>
                <w:szCs w:val="21"/>
              </w:rPr>
              <w:t>]</w:t>
            </w:r>
            <w:r w:rsidRPr="003144B5">
              <w:rPr>
                <w:rFonts w:ascii="Times New Roman" w:hAnsi="Times New Roman" w:cs="Times New Roman"/>
                <w:szCs w:val="21"/>
              </w:rPr>
              <w:t>}'</w:t>
            </w:r>
          </w:p>
        </w:tc>
      </w:tr>
    </w:tbl>
    <w:p w14:paraId="44C2BC75" w14:textId="77777777" w:rsidR="0043456A" w:rsidRPr="00383A8A" w:rsidRDefault="0043456A" w:rsidP="0043456A">
      <w:r>
        <w:tab/>
      </w:r>
      <w:r>
        <w:rPr>
          <w:rFonts w:hint="eastAsia"/>
        </w:rPr>
        <w:t>输出如下，可以看到账户a的资产为9</w:t>
      </w:r>
      <w:r>
        <w:t>0:</w:t>
      </w:r>
    </w:p>
    <w:p w14:paraId="7DC4AD71" w14:textId="77777777" w:rsidR="0043456A" w:rsidRDefault="0043456A" w:rsidP="0043456A">
      <w:pPr>
        <w:rPr>
          <w:b/>
          <w:bCs/>
        </w:rPr>
      </w:pPr>
      <w:r w:rsidRPr="00903E1A">
        <w:rPr>
          <w:b/>
          <w:bCs/>
          <w:noProof/>
        </w:rPr>
        <w:drawing>
          <wp:inline distT="0" distB="0" distL="0" distR="0" wp14:anchorId="7295DEE2" wp14:editId="7A946A9A">
            <wp:extent cx="5274310" cy="678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8815"/>
                    </a:xfrm>
                    <a:prstGeom prst="rect">
                      <a:avLst/>
                    </a:prstGeom>
                  </pic:spPr>
                </pic:pic>
              </a:graphicData>
            </a:graphic>
          </wp:inline>
        </w:drawing>
      </w:r>
    </w:p>
    <w:p w14:paraId="7D3EB930" w14:textId="77777777" w:rsidR="0043456A" w:rsidRDefault="0043456A" w:rsidP="0043456A">
      <w:pPr>
        <w:rPr>
          <w:b/>
          <w:bCs/>
        </w:rPr>
      </w:pPr>
    </w:p>
    <w:p w14:paraId="6A53716D" w14:textId="77777777" w:rsidR="0043456A" w:rsidRDefault="0043456A" w:rsidP="0043456A">
      <w:pPr>
        <w:ind w:firstLine="420"/>
      </w:pPr>
      <w:r>
        <w:rPr>
          <w:rFonts w:hint="eastAsia"/>
        </w:rPr>
        <w:t>同样的，也查询一下账户b的资产：</w:t>
      </w:r>
    </w:p>
    <w:tbl>
      <w:tblPr>
        <w:tblStyle w:val="a9"/>
        <w:tblW w:w="0" w:type="auto"/>
        <w:tblLook w:val="04A0" w:firstRow="1" w:lastRow="0" w:firstColumn="1" w:lastColumn="0" w:noHBand="0" w:noVBand="1"/>
      </w:tblPr>
      <w:tblGrid>
        <w:gridCol w:w="8290"/>
      </w:tblGrid>
      <w:tr w:rsidR="0043456A" w:rsidRPr="00683915" w14:paraId="3411A7C4" w14:textId="77777777" w:rsidTr="00482262">
        <w:tc>
          <w:tcPr>
            <w:tcW w:w="8296" w:type="dxa"/>
          </w:tcPr>
          <w:p w14:paraId="1E3360B4" w14:textId="77777777" w:rsidR="0043456A" w:rsidRPr="003144B5" w:rsidRDefault="0043456A" w:rsidP="00482262">
            <w:pPr>
              <w:shd w:val="clear" w:color="auto" w:fill="FFFFFF"/>
              <w:rPr>
                <w:rFonts w:ascii="Times New Roman" w:hAnsi="Times New Roman" w:cs="Times New Roman"/>
                <w:szCs w:val="21"/>
              </w:rPr>
            </w:pPr>
            <w:r w:rsidRPr="003144B5">
              <w:rPr>
                <w:rFonts w:ascii="Times New Roman" w:hAnsi="Times New Roman" w:cs="Times New Roman"/>
                <w:szCs w:val="21"/>
              </w:rPr>
              <w:t xml:space="preserve">peer </w:t>
            </w:r>
            <w:proofErr w:type="spellStart"/>
            <w:r w:rsidRPr="003144B5">
              <w:rPr>
                <w:rFonts w:ascii="Times New Roman" w:hAnsi="Times New Roman" w:cs="Times New Roman"/>
                <w:szCs w:val="21"/>
              </w:rPr>
              <w:t>chaincode</w:t>
            </w:r>
            <w:proofErr w:type="spellEnd"/>
            <w:r w:rsidRPr="003144B5">
              <w:rPr>
                <w:rFonts w:ascii="Times New Roman" w:hAnsi="Times New Roman" w:cs="Times New Roman"/>
                <w:szCs w:val="21"/>
              </w:rPr>
              <w:t xml:space="preserve"> query -C </w:t>
            </w:r>
            <w:proofErr w:type="spellStart"/>
            <w:r w:rsidRPr="003144B5">
              <w:rPr>
                <w:rFonts w:ascii="Times New Roman" w:hAnsi="Times New Roman" w:cs="Times New Roman"/>
                <w:szCs w:val="21"/>
              </w:rPr>
              <w:t>mychannel</w:t>
            </w:r>
            <w:proofErr w:type="spellEnd"/>
            <w:r w:rsidRPr="003144B5">
              <w:rPr>
                <w:rFonts w:ascii="Times New Roman" w:hAnsi="Times New Roman" w:cs="Times New Roman"/>
                <w:szCs w:val="21"/>
              </w:rPr>
              <w:t xml:space="preserve"> -n </w:t>
            </w:r>
            <w:proofErr w:type="spellStart"/>
            <w:r w:rsidRPr="003144B5">
              <w:rPr>
                <w:rFonts w:ascii="Times New Roman" w:hAnsi="Times New Roman" w:cs="Times New Roman"/>
                <w:szCs w:val="21"/>
              </w:rPr>
              <w:t>mycc</w:t>
            </w:r>
            <w:proofErr w:type="spellEnd"/>
            <w:r w:rsidRPr="003144B5">
              <w:rPr>
                <w:rFonts w:ascii="Times New Roman" w:hAnsi="Times New Roman" w:cs="Times New Roman"/>
                <w:szCs w:val="21"/>
              </w:rPr>
              <w:t xml:space="preserve"> -c '{"</w:t>
            </w:r>
            <w:proofErr w:type="spellStart"/>
            <w:r w:rsidRPr="003144B5">
              <w:rPr>
                <w:rFonts w:ascii="Times New Roman" w:hAnsi="Times New Roman" w:cs="Times New Roman"/>
                <w:szCs w:val="21"/>
              </w:rPr>
              <w:t>Args</w:t>
            </w:r>
            <w:proofErr w:type="spellEnd"/>
            <w:proofErr w:type="gramStart"/>
            <w:r w:rsidRPr="003144B5">
              <w:rPr>
                <w:rFonts w:ascii="Times New Roman" w:hAnsi="Times New Roman" w:cs="Times New Roman"/>
                <w:szCs w:val="21"/>
              </w:rPr>
              <w:t>":[</w:t>
            </w:r>
            <w:proofErr w:type="gramEnd"/>
            <w:r w:rsidRPr="003144B5">
              <w:rPr>
                <w:rFonts w:ascii="Times New Roman" w:hAnsi="Times New Roman" w:cs="Times New Roman"/>
                <w:szCs w:val="21"/>
              </w:rPr>
              <w:t>"</w:t>
            </w:r>
            <w:proofErr w:type="spellStart"/>
            <w:r w:rsidRPr="003144B5">
              <w:rPr>
                <w:rFonts w:ascii="Times New Roman" w:hAnsi="Times New Roman" w:cs="Times New Roman"/>
                <w:szCs w:val="21"/>
              </w:rPr>
              <w:t>query","b</w:t>
            </w:r>
            <w:proofErr w:type="spellEnd"/>
            <w:r w:rsidRPr="003144B5">
              <w:rPr>
                <w:rFonts w:ascii="Times New Roman" w:hAnsi="Times New Roman" w:cs="Times New Roman"/>
                <w:szCs w:val="21"/>
              </w:rPr>
              <w:t>"]}'</w:t>
            </w:r>
          </w:p>
        </w:tc>
      </w:tr>
    </w:tbl>
    <w:p w14:paraId="245DE3E5" w14:textId="77777777" w:rsidR="0043456A" w:rsidRPr="00383A8A" w:rsidRDefault="0043456A" w:rsidP="0043456A">
      <w:r>
        <w:tab/>
      </w:r>
      <w:r>
        <w:rPr>
          <w:rFonts w:hint="eastAsia"/>
        </w:rPr>
        <w:t>输出如下，可以看到账户</w:t>
      </w:r>
      <w:r>
        <w:t>b</w:t>
      </w:r>
      <w:r>
        <w:rPr>
          <w:rFonts w:hint="eastAsia"/>
        </w:rPr>
        <w:t>的资产为</w:t>
      </w:r>
      <w:r>
        <w:t>210:</w:t>
      </w:r>
    </w:p>
    <w:p w14:paraId="40FC8BED" w14:textId="77777777" w:rsidR="0043456A" w:rsidRDefault="0043456A" w:rsidP="0043456A">
      <w:pPr>
        <w:rPr>
          <w:b/>
          <w:bCs/>
        </w:rPr>
      </w:pPr>
      <w:r w:rsidRPr="00E66F3A">
        <w:rPr>
          <w:b/>
          <w:bCs/>
          <w:noProof/>
        </w:rPr>
        <w:drawing>
          <wp:inline distT="0" distB="0" distL="0" distR="0" wp14:anchorId="2ACA825E" wp14:editId="35F823B2">
            <wp:extent cx="5274310" cy="6711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1195"/>
                    </a:xfrm>
                    <a:prstGeom prst="rect">
                      <a:avLst/>
                    </a:prstGeom>
                  </pic:spPr>
                </pic:pic>
              </a:graphicData>
            </a:graphic>
          </wp:inline>
        </w:drawing>
      </w:r>
    </w:p>
    <w:p w14:paraId="3390E4BB" w14:textId="77777777" w:rsidR="0043456A" w:rsidRDefault="0043456A" w:rsidP="0043456A">
      <w:pPr>
        <w:rPr>
          <w:b/>
          <w:bCs/>
        </w:rPr>
      </w:pPr>
      <w:r>
        <w:rPr>
          <w:b/>
          <w:bCs/>
        </w:rPr>
        <w:tab/>
      </w:r>
    </w:p>
    <w:p w14:paraId="58A3A769" w14:textId="77777777" w:rsidR="0043456A" w:rsidRDefault="0043456A" w:rsidP="0043456A">
      <w:pPr>
        <w:rPr>
          <w:b/>
          <w:bCs/>
        </w:rPr>
      </w:pPr>
    </w:p>
    <w:p w14:paraId="195A39F1" w14:textId="77777777" w:rsidR="0043456A" w:rsidRDefault="0043456A" w:rsidP="0043456A">
      <w:r w:rsidRPr="0025664A">
        <w:tab/>
      </w:r>
      <w:r w:rsidRPr="0025664A">
        <w:rPr>
          <w:rFonts w:hint="eastAsia"/>
        </w:rPr>
        <w:t>然后我们来做一下转账操作，账户</w:t>
      </w:r>
      <w:r w:rsidRPr="0025664A">
        <w:t>a</w:t>
      </w:r>
      <w:r w:rsidRPr="0025664A">
        <w:rPr>
          <w:rFonts w:hint="eastAsia"/>
        </w:rPr>
        <w:t>给账户b转账5</w:t>
      </w:r>
      <w:r w:rsidRPr="0025664A">
        <w:t>0:</w:t>
      </w:r>
    </w:p>
    <w:tbl>
      <w:tblPr>
        <w:tblStyle w:val="a9"/>
        <w:tblW w:w="0" w:type="auto"/>
        <w:tblLook w:val="04A0" w:firstRow="1" w:lastRow="0" w:firstColumn="1" w:lastColumn="0" w:noHBand="0" w:noVBand="1"/>
      </w:tblPr>
      <w:tblGrid>
        <w:gridCol w:w="8290"/>
      </w:tblGrid>
      <w:tr w:rsidR="0043456A" w:rsidRPr="00683915" w14:paraId="49D4BD03" w14:textId="77777777" w:rsidTr="00482262">
        <w:tc>
          <w:tcPr>
            <w:tcW w:w="8296" w:type="dxa"/>
          </w:tcPr>
          <w:p w14:paraId="356DA160" w14:textId="77777777" w:rsidR="0043456A" w:rsidRPr="003144B5" w:rsidRDefault="0043456A" w:rsidP="00482262">
            <w:pPr>
              <w:shd w:val="clear" w:color="auto" w:fill="FFFFFF"/>
              <w:rPr>
                <w:rFonts w:ascii="Times New Roman" w:hAnsi="Times New Roman" w:cs="Times New Roman"/>
                <w:szCs w:val="21"/>
              </w:rPr>
            </w:pPr>
            <w:r w:rsidRPr="0036549E">
              <w:rPr>
                <w:rFonts w:ascii="Times New Roman" w:hAnsi="Times New Roman" w:cs="Times New Roman"/>
                <w:sz w:val="18"/>
                <w:szCs w:val="15"/>
              </w:rPr>
              <w:t xml:space="preserve">peer </w:t>
            </w:r>
            <w:proofErr w:type="spellStart"/>
            <w:r w:rsidRPr="0036549E">
              <w:rPr>
                <w:rFonts w:ascii="Times New Roman" w:hAnsi="Times New Roman" w:cs="Times New Roman"/>
                <w:sz w:val="18"/>
                <w:szCs w:val="15"/>
              </w:rPr>
              <w:t>chaincode</w:t>
            </w:r>
            <w:proofErr w:type="spellEnd"/>
            <w:r w:rsidRPr="0036549E">
              <w:rPr>
                <w:rFonts w:ascii="Times New Roman" w:hAnsi="Times New Roman" w:cs="Times New Roman"/>
                <w:sz w:val="18"/>
                <w:szCs w:val="15"/>
              </w:rPr>
              <w:t xml:space="preserve"> invoke -o orderer.example.com:7050 --</w:t>
            </w:r>
            <w:proofErr w:type="spellStart"/>
            <w:r w:rsidRPr="0036549E">
              <w:rPr>
                <w:rFonts w:ascii="Times New Roman" w:hAnsi="Times New Roman" w:cs="Times New Roman"/>
                <w:sz w:val="18"/>
                <w:szCs w:val="15"/>
              </w:rPr>
              <w:t>tls</w:t>
            </w:r>
            <w:proofErr w:type="spellEnd"/>
            <w:r w:rsidRPr="0036549E">
              <w:rPr>
                <w:rFonts w:ascii="Times New Roman" w:hAnsi="Times New Roman" w:cs="Times New Roman"/>
                <w:sz w:val="18"/>
                <w:szCs w:val="15"/>
              </w:rPr>
              <w:t xml:space="preserve"> true --</w:t>
            </w:r>
            <w:proofErr w:type="spellStart"/>
            <w:r w:rsidRPr="0036549E">
              <w:rPr>
                <w:rFonts w:ascii="Times New Roman" w:hAnsi="Times New Roman" w:cs="Times New Roman"/>
                <w:sz w:val="18"/>
                <w:szCs w:val="15"/>
              </w:rPr>
              <w:t>cafile</w:t>
            </w:r>
            <w:proofErr w:type="spellEnd"/>
            <w:r w:rsidRPr="0036549E">
              <w:rPr>
                <w:rFonts w:ascii="Times New Roman" w:hAnsi="Times New Roman" w:cs="Times New Roman"/>
                <w:sz w:val="18"/>
                <w:szCs w:val="15"/>
              </w:rPr>
              <w:t xml:space="preserve"> /opt/gopath/src/github.com/hyperledger/fabric/peer/crypto/ordererOrganizations/example.com/orderers/orderer.example.com/msp/tlscacerts/tlsca.example.com-cert.pem -C </w:t>
            </w:r>
            <w:proofErr w:type="spellStart"/>
            <w:r w:rsidRPr="0036549E">
              <w:rPr>
                <w:rFonts w:ascii="Times New Roman" w:hAnsi="Times New Roman" w:cs="Times New Roman"/>
                <w:sz w:val="18"/>
                <w:szCs w:val="15"/>
              </w:rPr>
              <w:t>mychannel</w:t>
            </w:r>
            <w:proofErr w:type="spellEnd"/>
            <w:r w:rsidRPr="0036549E">
              <w:rPr>
                <w:rFonts w:ascii="Times New Roman" w:hAnsi="Times New Roman" w:cs="Times New Roman"/>
                <w:sz w:val="18"/>
                <w:szCs w:val="15"/>
              </w:rPr>
              <w:t xml:space="preserve"> -n </w:t>
            </w:r>
            <w:proofErr w:type="spellStart"/>
            <w:r w:rsidRPr="0036549E">
              <w:rPr>
                <w:rFonts w:ascii="Times New Roman" w:hAnsi="Times New Roman" w:cs="Times New Roman"/>
                <w:sz w:val="18"/>
                <w:szCs w:val="15"/>
              </w:rPr>
              <w:t>mycc</w:t>
            </w:r>
            <w:proofErr w:type="spellEnd"/>
            <w:r w:rsidRPr="0036549E">
              <w:rPr>
                <w:rFonts w:ascii="Times New Roman" w:hAnsi="Times New Roman" w:cs="Times New Roman"/>
                <w:sz w:val="18"/>
                <w:szCs w:val="15"/>
              </w:rPr>
              <w:t xml:space="preserve"> -c '{"</w:t>
            </w:r>
            <w:proofErr w:type="spellStart"/>
            <w:r w:rsidRPr="0036549E">
              <w:rPr>
                <w:rFonts w:ascii="Times New Roman" w:hAnsi="Times New Roman" w:cs="Times New Roman"/>
                <w:sz w:val="18"/>
                <w:szCs w:val="15"/>
              </w:rPr>
              <w:t>Args</w:t>
            </w:r>
            <w:proofErr w:type="spellEnd"/>
            <w:proofErr w:type="gramStart"/>
            <w:r w:rsidRPr="0036549E">
              <w:rPr>
                <w:rFonts w:ascii="Times New Roman" w:hAnsi="Times New Roman" w:cs="Times New Roman"/>
                <w:sz w:val="18"/>
                <w:szCs w:val="15"/>
              </w:rPr>
              <w:t>":[</w:t>
            </w:r>
            <w:proofErr w:type="gramEnd"/>
            <w:r w:rsidRPr="0036549E">
              <w:rPr>
                <w:rFonts w:ascii="Times New Roman" w:hAnsi="Times New Roman" w:cs="Times New Roman"/>
                <w:sz w:val="18"/>
                <w:szCs w:val="15"/>
              </w:rPr>
              <w:t>"invoke","a","b","50"]}'</w:t>
            </w:r>
          </w:p>
        </w:tc>
      </w:tr>
    </w:tbl>
    <w:p w14:paraId="0163ED77" w14:textId="77777777" w:rsidR="0043456A" w:rsidRDefault="0043456A" w:rsidP="0043456A"/>
    <w:p w14:paraId="7199ABBE" w14:textId="77777777" w:rsidR="0043456A" w:rsidRPr="0036549E" w:rsidRDefault="0043456A" w:rsidP="0043456A">
      <w:r>
        <w:tab/>
      </w:r>
      <w:r>
        <w:rPr>
          <w:rFonts w:hint="eastAsia"/>
        </w:rPr>
        <w:t>看到执行成功的提示后，你可以再分别查询一下两个账户的余额，这里不再赘述。</w:t>
      </w:r>
    </w:p>
    <w:p w14:paraId="2F5E9D19" w14:textId="77777777" w:rsidR="0043456A" w:rsidRPr="00903E1A" w:rsidRDefault="0043456A" w:rsidP="0043456A">
      <w:pPr>
        <w:rPr>
          <w:b/>
          <w:bCs/>
        </w:rPr>
      </w:pPr>
    </w:p>
    <w:p w14:paraId="5BBD9DE0" w14:textId="77777777" w:rsidR="0043456A" w:rsidRPr="00D13551" w:rsidRDefault="0043456A" w:rsidP="0043456A">
      <w:pPr>
        <w:pStyle w:val="aa"/>
        <w:numPr>
          <w:ilvl w:val="0"/>
          <w:numId w:val="2"/>
        </w:numPr>
        <w:ind w:firstLineChars="0"/>
        <w:rPr>
          <w:b/>
          <w:bCs/>
          <w:sz w:val="24"/>
          <w:szCs w:val="24"/>
        </w:rPr>
      </w:pPr>
      <w:r w:rsidRPr="00E15E99">
        <w:rPr>
          <w:rFonts w:ascii="宋体" w:hAnsi="宋体" w:hint="eastAsia"/>
          <w:b/>
          <w:bCs/>
          <w:sz w:val="24"/>
          <w:szCs w:val="24"/>
        </w:rPr>
        <w:t>理解Fabric中智能合约的逻辑</w:t>
      </w:r>
    </w:p>
    <w:p w14:paraId="145E7365" w14:textId="77777777" w:rsidR="0043456A" w:rsidRDefault="0043456A" w:rsidP="0043456A">
      <w:pPr>
        <w:ind w:firstLine="420"/>
      </w:pPr>
      <w:r w:rsidRPr="00170CED">
        <w:rPr>
          <w:rFonts w:hint="eastAsia"/>
        </w:rPr>
        <w:t>通过上述手动调用智能合约的过程，</w:t>
      </w:r>
      <w:r>
        <w:rPr>
          <w:rFonts w:hint="eastAsia"/>
        </w:rPr>
        <w:t>我们可以得知，End</w:t>
      </w:r>
      <w:r>
        <w:t>2</w:t>
      </w:r>
      <w:r>
        <w:rPr>
          <w:rFonts w:hint="eastAsia"/>
        </w:rPr>
        <w:t>End案例不仅仅搭建了一个fabric网络，还部署了一个智能合约，并进行了合约实例化操作以及调用操作（其实从一开始的余额查询就可以看出来，账户a余额9</w:t>
      </w:r>
      <w:r>
        <w:t>0</w:t>
      </w:r>
      <w:r>
        <w:rPr>
          <w:rFonts w:hint="eastAsia"/>
        </w:rPr>
        <w:t>，账户b余额2</w:t>
      </w:r>
      <w:r>
        <w:t>10</w:t>
      </w:r>
      <w:r>
        <w:rPr>
          <w:rFonts w:hint="eastAsia"/>
        </w:rPr>
        <w:t>，显然一开始在运行End</w:t>
      </w:r>
      <w:r>
        <w:t>2</w:t>
      </w:r>
      <w:r>
        <w:rPr>
          <w:rFonts w:hint="eastAsia"/>
        </w:rPr>
        <w:t>End案例过程中，存在转账操作）。</w:t>
      </w:r>
    </w:p>
    <w:p w14:paraId="067D9514" w14:textId="77777777" w:rsidR="0043456A" w:rsidRPr="00170CED" w:rsidRDefault="0043456A" w:rsidP="0043456A">
      <w:pPr>
        <w:ind w:firstLine="420"/>
      </w:pPr>
    </w:p>
    <w:p w14:paraId="1ACCDA43" w14:textId="77777777" w:rsidR="0043456A" w:rsidRDefault="0043456A" w:rsidP="0043456A">
      <w:pPr>
        <w:rPr>
          <w:b/>
          <w:bCs/>
        </w:rPr>
      </w:pPr>
    </w:p>
    <w:p w14:paraId="3FDE0672" w14:textId="77777777" w:rsidR="0043456A" w:rsidRPr="00803DA0" w:rsidRDefault="0043456A" w:rsidP="0043456A">
      <w:r>
        <w:rPr>
          <w:b/>
          <w:bCs/>
        </w:rPr>
        <w:lastRenderedPageBreak/>
        <w:tab/>
      </w:r>
      <w:r w:rsidRPr="00803DA0">
        <w:rPr>
          <w:rFonts w:hint="eastAsia"/>
        </w:rPr>
        <w:t>进入</w:t>
      </w:r>
      <w:r w:rsidRPr="00803DA0">
        <w:t>e2e</w:t>
      </w:r>
      <w:r w:rsidRPr="00803DA0">
        <w:rPr>
          <w:rFonts w:hint="eastAsia"/>
        </w:rPr>
        <w:t>案例的scripts文件夹中：</w:t>
      </w:r>
    </w:p>
    <w:p w14:paraId="43AA0F8B" w14:textId="77777777" w:rsidR="0043456A" w:rsidRDefault="0043456A" w:rsidP="0043456A">
      <w:pPr>
        <w:rPr>
          <w:b/>
          <w:bCs/>
        </w:rPr>
      </w:pPr>
      <w:r w:rsidRPr="00803DA0">
        <w:rPr>
          <w:b/>
          <w:bCs/>
          <w:noProof/>
        </w:rPr>
        <w:drawing>
          <wp:inline distT="0" distB="0" distL="0" distR="0" wp14:anchorId="0B7E2B73" wp14:editId="02558EB5">
            <wp:extent cx="5274310" cy="7804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80415"/>
                    </a:xfrm>
                    <a:prstGeom prst="rect">
                      <a:avLst/>
                    </a:prstGeom>
                  </pic:spPr>
                </pic:pic>
              </a:graphicData>
            </a:graphic>
          </wp:inline>
        </w:drawing>
      </w:r>
    </w:p>
    <w:p w14:paraId="6E230FF3" w14:textId="77777777" w:rsidR="0043456A" w:rsidRDefault="0043456A" w:rsidP="0043456A">
      <w:r>
        <w:rPr>
          <w:b/>
          <w:bCs/>
        </w:rPr>
        <w:tab/>
      </w:r>
      <w:r w:rsidRPr="00803DA0">
        <w:rPr>
          <w:rFonts w:hint="eastAsia"/>
        </w:rPr>
        <w:t>可以看到其中的脚本文件，</w:t>
      </w:r>
      <w:r>
        <w:rPr>
          <w:rFonts w:hint="eastAsia"/>
        </w:rPr>
        <w:t>该文件中的内容验证了上述猜测。</w:t>
      </w:r>
    </w:p>
    <w:p w14:paraId="5227CFEB" w14:textId="77777777" w:rsidR="0043456A" w:rsidRDefault="0043456A" w:rsidP="0043456A"/>
    <w:p w14:paraId="5C6040E9" w14:textId="77777777" w:rsidR="0043456A" w:rsidRDefault="0043456A" w:rsidP="0043456A">
      <w:r w:rsidRPr="007146D2">
        <w:rPr>
          <w:noProof/>
        </w:rPr>
        <w:drawing>
          <wp:inline distT="0" distB="0" distL="0" distR="0" wp14:anchorId="27506483" wp14:editId="522CB641">
            <wp:extent cx="5274310" cy="9442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44245"/>
                    </a:xfrm>
                    <a:prstGeom prst="rect">
                      <a:avLst/>
                    </a:prstGeom>
                  </pic:spPr>
                </pic:pic>
              </a:graphicData>
            </a:graphic>
          </wp:inline>
        </w:drawing>
      </w:r>
    </w:p>
    <w:p w14:paraId="73A722FA" w14:textId="77777777" w:rsidR="0043456A" w:rsidRDefault="0043456A" w:rsidP="0043456A">
      <w:r>
        <w:tab/>
      </w:r>
      <w:r>
        <w:rPr>
          <w:rFonts w:hint="eastAsia"/>
        </w:rPr>
        <w:t>可以看到，</w:t>
      </w:r>
      <w:proofErr w:type="spellStart"/>
      <w:r>
        <w:t>instantiateChaincode</w:t>
      </w:r>
      <w:proofErr w:type="spellEnd"/>
      <w:r>
        <w:rPr>
          <w:rFonts w:hint="eastAsia"/>
        </w:rPr>
        <w:t>方法，该方法对智能合约进行了初始化操作，从其中的初始化参数可以看到，账户a资产</w:t>
      </w:r>
      <w:r>
        <w:t>100</w:t>
      </w:r>
      <w:r>
        <w:rPr>
          <w:rFonts w:hint="eastAsia"/>
        </w:rPr>
        <w:t>，账户b资产2</w:t>
      </w:r>
      <w:r>
        <w:t>00</w:t>
      </w:r>
      <w:r>
        <w:rPr>
          <w:rFonts w:hint="eastAsia"/>
        </w:rPr>
        <w:t>。</w:t>
      </w:r>
    </w:p>
    <w:p w14:paraId="6DF5C615" w14:textId="77777777" w:rsidR="0043456A" w:rsidRDefault="0043456A" w:rsidP="0043456A"/>
    <w:p w14:paraId="08BCF7D0" w14:textId="77777777" w:rsidR="0043456A" w:rsidRDefault="0043456A" w:rsidP="0043456A">
      <w:r w:rsidRPr="00863204">
        <w:rPr>
          <w:noProof/>
        </w:rPr>
        <w:drawing>
          <wp:inline distT="0" distB="0" distL="0" distR="0" wp14:anchorId="1858C318" wp14:editId="20411D47">
            <wp:extent cx="5274310" cy="1315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15085"/>
                    </a:xfrm>
                    <a:prstGeom prst="rect">
                      <a:avLst/>
                    </a:prstGeom>
                  </pic:spPr>
                </pic:pic>
              </a:graphicData>
            </a:graphic>
          </wp:inline>
        </w:drawing>
      </w:r>
    </w:p>
    <w:p w14:paraId="547B947E" w14:textId="77777777" w:rsidR="0043456A" w:rsidRDefault="0043456A" w:rsidP="0043456A">
      <w:r>
        <w:tab/>
      </w:r>
      <w:r>
        <w:rPr>
          <w:rFonts w:hint="eastAsia"/>
        </w:rPr>
        <w:t>后续的</w:t>
      </w:r>
      <w:proofErr w:type="spellStart"/>
      <w:r>
        <w:t>chaincodeInvoke</w:t>
      </w:r>
      <w:proofErr w:type="spellEnd"/>
      <w:r>
        <w:rPr>
          <w:rFonts w:hint="eastAsia"/>
        </w:rPr>
        <w:t>方法，账户a给账户</w:t>
      </w:r>
      <w:r>
        <w:t>b</w:t>
      </w:r>
      <w:r>
        <w:rPr>
          <w:rFonts w:hint="eastAsia"/>
        </w:rPr>
        <w:t>转账1</w:t>
      </w:r>
      <w:r>
        <w:t>0</w:t>
      </w:r>
      <w:r>
        <w:rPr>
          <w:rFonts w:hint="eastAsia"/>
        </w:rPr>
        <w:t>。</w:t>
      </w:r>
    </w:p>
    <w:p w14:paraId="23FC8CE0" w14:textId="77777777" w:rsidR="0043456A" w:rsidRDefault="0043456A" w:rsidP="0043456A"/>
    <w:p w14:paraId="2AB544D1" w14:textId="77777777" w:rsidR="0043456A" w:rsidRDefault="0043456A" w:rsidP="0043456A"/>
    <w:p w14:paraId="071DDECB" w14:textId="77777777" w:rsidR="0043456A" w:rsidRDefault="0043456A" w:rsidP="0043456A">
      <w:r>
        <w:tab/>
      </w:r>
      <w:r>
        <w:rPr>
          <w:rFonts w:hint="eastAsia"/>
        </w:rPr>
        <w:t>那么，这个脚本所操作的智能合约在哪？调用的时候到底发生了啥？</w:t>
      </w:r>
    </w:p>
    <w:p w14:paraId="1FF8D58F" w14:textId="77777777" w:rsidR="0043456A" w:rsidRDefault="0043456A" w:rsidP="0043456A">
      <w:r>
        <w:tab/>
      </w:r>
      <w:r>
        <w:rPr>
          <w:rFonts w:hint="eastAsia"/>
        </w:rPr>
        <w:t>刚才我们在</w:t>
      </w:r>
      <w:r>
        <w:t>scripts</w:t>
      </w:r>
      <w:r>
        <w:rPr>
          <w:rFonts w:hint="eastAsia"/>
        </w:rPr>
        <w:t>文件夹下，通过如下操作，找到相应智能合约所在的位置：</w:t>
      </w:r>
    </w:p>
    <w:p w14:paraId="28259130" w14:textId="77777777" w:rsidR="0043456A" w:rsidRDefault="0043456A" w:rsidP="0043456A">
      <w:r w:rsidRPr="00A07376">
        <w:rPr>
          <w:noProof/>
        </w:rPr>
        <w:drawing>
          <wp:inline distT="0" distB="0" distL="0" distR="0" wp14:anchorId="7D0CF10D" wp14:editId="74886BC4">
            <wp:extent cx="5274310" cy="80581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05815"/>
                    </a:xfrm>
                    <a:prstGeom prst="rect">
                      <a:avLst/>
                    </a:prstGeom>
                  </pic:spPr>
                </pic:pic>
              </a:graphicData>
            </a:graphic>
          </wp:inline>
        </w:drawing>
      </w:r>
    </w:p>
    <w:p w14:paraId="443FA7CB" w14:textId="77777777" w:rsidR="0043456A" w:rsidRDefault="0043456A" w:rsidP="0043456A">
      <w:r>
        <w:tab/>
      </w:r>
    </w:p>
    <w:p w14:paraId="5914E9EA" w14:textId="77777777" w:rsidR="0043456A" w:rsidRDefault="0043456A" w:rsidP="0043456A">
      <w:r>
        <w:tab/>
      </w:r>
      <w:r>
        <w:rPr>
          <w:rFonts w:hint="eastAsia"/>
        </w:rPr>
        <w:t>可以看到，e</w:t>
      </w:r>
      <w:r>
        <w:t>2</w:t>
      </w:r>
      <w:r>
        <w:rPr>
          <w:rFonts w:hint="eastAsia"/>
        </w:rPr>
        <w:t>e案例使用的智能合约是用Go写的（另外也支持Java），这里，我们大致理解一下这个合约即可，后续的合约会使用Java进行编写。</w:t>
      </w:r>
    </w:p>
    <w:p w14:paraId="125EA7AD" w14:textId="77777777" w:rsidR="0043456A" w:rsidRDefault="0043456A" w:rsidP="0043456A">
      <w:r>
        <w:rPr>
          <w:rFonts w:hint="eastAsia"/>
        </w:rPr>
        <w:t>在script</w:t>
      </w:r>
      <w:r>
        <w:t>.sh</w:t>
      </w:r>
      <w:r>
        <w:rPr>
          <w:rFonts w:hint="eastAsia"/>
        </w:rPr>
        <w:t>脚本中，</w:t>
      </w:r>
      <w:r w:rsidRPr="00A750C0">
        <w:t>通过具体的实例化智能合约命令，可以观察到其中的-c 参数指定了智能合约初始化时传入的参数内容，需要对比智能合约中的初始化方法来判断在该操作中发生了什么。具体的合约方法如下</w:t>
      </w:r>
      <w:r>
        <w:rPr>
          <w:rFonts w:hint="eastAsia"/>
        </w:rPr>
        <w:t>：</w:t>
      </w:r>
    </w:p>
    <w:p w14:paraId="54536061" w14:textId="77777777" w:rsidR="0043456A" w:rsidRDefault="0043456A" w:rsidP="0043456A">
      <w:pPr>
        <w:jc w:val="center"/>
      </w:pPr>
      <w:r w:rsidRPr="00860A63">
        <w:rPr>
          <w:noProof/>
        </w:rPr>
        <w:lastRenderedPageBreak/>
        <w:drawing>
          <wp:inline distT="0" distB="0" distL="0" distR="0" wp14:anchorId="309B3BB6" wp14:editId="4E4E722F">
            <wp:extent cx="2512026" cy="2702560"/>
            <wp:effectExtent l="0" t="0" r="3175"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1604" cy="2712865"/>
                    </a:xfrm>
                    <a:prstGeom prst="rect">
                      <a:avLst/>
                    </a:prstGeom>
                  </pic:spPr>
                </pic:pic>
              </a:graphicData>
            </a:graphic>
          </wp:inline>
        </w:drawing>
      </w:r>
    </w:p>
    <w:p w14:paraId="1DA53C7C" w14:textId="77777777" w:rsidR="0043456A" w:rsidRDefault="0043456A" w:rsidP="0043456A">
      <w:r>
        <w:tab/>
        <w:t>阅读该方法，可以看出该方法会接收四个参数，而在</w:t>
      </w:r>
      <w:r w:rsidRPr="00DD285B">
        <w:t>-c '{"</w:t>
      </w:r>
      <w:proofErr w:type="spellStart"/>
      <w:r w:rsidRPr="00DD285B">
        <w:t>Args</w:t>
      </w:r>
      <w:proofErr w:type="spellEnd"/>
      <w:r w:rsidRPr="00DD285B">
        <w:t>":["init","a","100","b","200"]}'</w:t>
      </w:r>
      <w:r>
        <w:t>命令中传入了五个参数，第一个参数为方法名，后四个参数为该方法将要接收的参数内容</w:t>
      </w:r>
      <w:r>
        <w:rPr>
          <w:rFonts w:hint="eastAsia"/>
        </w:rPr>
        <w:t>。</w:t>
      </w:r>
      <w:r>
        <w:t xml:space="preserve">所以，在 </w:t>
      </w:r>
      <w:proofErr w:type="spellStart"/>
      <w:r>
        <w:t>init</w:t>
      </w:r>
      <w:proofErr w:type="spellEnd"/>
      <w:r>
        <w:t xml:space="preserve"> 方法中接收的四个参数分别是“a</w:t>
      </w:r>
      <w:r>
        <w:rPr>
          <w:rFonts w:hint="eastAsia"/>
        </w:rPr>
        <w:t>”</w:t>
      </w:r>
      <w:r>
        <w:t>、“100”、“b”和“200”。通过代码不难观察出初始化方法的目的是创建一个 key 为 a 的账户并给该账户一个值为 100 的资产，同创建一个 key 为 b 的账户并也给该账户一个值为 200 的资产。</w:t>
      </w:r>
      <w:r>
        <w:rPr>
          <w:rFonts w:hint="eastAsia"/>
        </w:rPr>
        <w:t>这里就和上述实验内容串起来了。</w:t>
      </w:r>
    </w:p>
    <w:p w14:paraId="670E3351" w14:textId="77777777" w:rsidR="0043456A" w:rsidRDefault="0043456A" w:rsidP="0043456A"/>
    <w:p w14:paraId="26D39533" w14:textId="77777777" w:rsidR="0043456A" w:rsidRDefault="0043456A" w:rsidP="0043456A">
      <w:pPr>
        <w:ind w:firstLine="420"/>
      </w:pPr>
      <w:r>
        <w:t>接下来需要验证该智能合约中的 invoke 和 query 方法。先看 query 方法，如下所示：</w:t>
      </w:r>
    </w:p>
    <w:p w14:paraId="1E0F9926" w14:textId="77777777" w:rsidR="0043456A" w:rsidRDefault="0043456A" w:rsidP="0043456A">
      <w:pPr>
        <w:jc w:val="center"/>
      </w:pPr>
      <w:r w:rsidRPr="00457FD5">
        <w:rPr>
          <w:noProof/>
        </w:rPr>
        <w:drawing>
          <wp:inline distT="0" distB="0" distL="0" distR="0" wp14:anchorId="327F5057" wp14:editId="5939D639">
            <wp:extent cx="3840480" cy="2394174"/>
            <wp:effectExtent l="0" t="0" r="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814" cy="2399369"/>
                    </a:xfrm>
                    <a:prstGeom prst="rect">
                      <a:avLst/>
                    </a:prstGeom>
                  </pic:spPr>
                </pic:pic>
              </a:graphicData>
            </a:graphic>
          </wp:inline>
        </w:drawing>
      </w:r>
    </w:p>
    <w:p w14:paraId="5773158E" w14:textId="77777777" w:rsidR="0043456A" w:rsidRDefault="0043456A" w:rsidP="0043456A">
      <w:r>
        <w:tab/>
      </w:r>
      <w:r w:rsidRPr="00F671F9">
        <w:t>该方法需要接收且仅能接受一个参数，所接收的参数为智能合约中所创建账户的 key 值返回内容为该账户下的资产，</w:t>
      </w:r>
      <w:r>
        <w:rPr>
          <w:rFonts w:hint="eastAsia"/>
        </w:rPr>
        <w:t>因此我们通过</w:t>
      </w:r>
      <w:r w:rsidRPr="00F671F9">
        <w:t>执行如下命令对</w:t>
      </w:r>
      <w:r>
        <w:rPr>
          <w:rFonts w:hint="eastAsia"/>
        </w:rPr>
        <w:t>a</w:t>
      </w:r>
      <w:r w:rsidRPr="00F671F9">
        <w:rPr>
          <w:rFonts w:hint="eastAsia"/>
        </w:rPr>
        <w:t>账</w:t>
      </w:r>
      <w:r w:rsidRPr="00F671F9">
        <w:t>户的资产进行查询</w:t>
      </w:r>
      <w:r>
        <w:rPr>
          <w:rFonts w:hint="eastAsia"/>
        </w:rPr>
        <w:t>：</w:t>
      </w:r>
    </w:p>
    <w:tbl>
      <w:tblPr>
        <w:tblStyle w:val="a9"/>
        <w:tblW w:w="0" w:type="auto"/>
        <w:tblLook w:val="04A0" w:firstRow="1" w:lastRow="0" w:firstColumn="1" w:lastColumn="0" w:noHBand="0" w:noVBand="1"/>
      </w:tblPr>
      <w:tblGrid>
        <w:gridCol w:w="8290"/>
      </w:tblGrid>
      <w:tr w:rsidR="0043456A" w:rsidRPr="00683915" w14:paraId="51B8C79B" w14:textId="77777777" w:rsidTr="00482262">
        <w:tc>
          <w:tcPr>
            <w:tcW w:w="8296" w:type="dxa"/>
          </w:tcPr>
          <w:p w14:paraId="750EBEC0" w14:textId="77777777" w:rsidR="0043456A" w:rsidRPr="003144B5" w:rsidRDefault="0043456A" w:rsidP="00482262">
            <w:pPr>
              <w:shd w:val="clear" w:color="auto" w:fill="FFFFFF"/>
              <w:rPr>
                <w:rFonts w:ascii="Times New Roman" w:hAnsi="Times New Roman" w:cs="Times New Roman"/>
                <w:szCs w:val="21"/>
              </w:rPr>
            </w:pPr>
            <w:r w:rsidRPr="003144B5">
              <w:rPr>
                <w:rFonts w:ascii="Times New Roman" w:hAnsi="Times New Roman" w:cs="Times New Roman"/>
                <w:szCs w:val="21"/>
              </w:rPr>
              <w:t xml:space="preserve">peer </w:t>
            </w:r>
            <w:proofErr w:type="spellStart"/>
            <w:r w:rsidRPr="003144B5">
              <w:rPr>
                <w:rFonts w:ascii="Times New Roman" w:hAnsi="Times New Roman" w:cs="Times New Roman"/>
                <w:szCs w:val="21"/>
              </w:rPr>
              <w:t>chaincode</w:t>
            </w:r>
            <w:proofErr w:type="spellEnd"/>
            <w:r w:rsidRPr="003144B5">
              <w:rPr>
                <w:rFonts w:ascii="Times New Roman" w:hAnsi="Times New Roman" w:cs="Times New Roman"/>
                <w:szCs w:val="21"/>
              </w:rPr>
              <w:t xml:space="preserve"> query -C </w:t>
            </w:r>
            <w:proofErr w:type="spellStart"/>
            <w:r w:rsidRPr="003144B5">
              <w:rPr>
                <w:rFonts w:ascii="Times New Roman" w:hAnsi="Times New Roman" w:cs="Times New Roman"/>
                <w:szCs w:val="21"/>
              </w:rPr>
              <w:t>mychannel</w:t>
            </w:r>
            <w:proofErr w:type="spellEnd"/>
            <w:r w:rsidRPr="003144B5">
              <w:rPr>
                <w:rFonts w:ascii="Times New Roman" w:hAnsi="Times New Roman" w:cs="Times New Roman"/>
                <w:szCs w:val="21"/>
              </w:rPr>
              <w:t xml:space="preserve"> -n </w:t>
            </w:r>
            <w:proofErr w:type="spellStart"/>
            <w:r w:rsidRPr="003144B5">
              <w:rPr>
                <w:rFonts w:ascii="Times New Roman" w:hAnsi="Times New Roman" w:cs="Times New Roman"/>
                <w:szCs w:val="21"/>
              </w:rPr>
              <w:t>mycc</w:t>
            </w:r>
            <w:proofErr w:type="spellEnd"/>
            <w:r w:rsidRPr="003144B5">
              <w:rPr>
                <w:rFonts w:ascii="Times New Roman" w:hAnsi="Times New Roman" w:cs="Times New Roman"/>
                <w:szCs w:val="21"/>
              </w:rPr>
              <w:t xml:space="preserve"> -c '{"</w:t>
            </w:r>
            <w:proofErr w:type="spellStart"/>
            <w:r w:rsidRPr="003144B5">
              <w:rPr>
                <w:rFonts w:ascii="Times New Roman" w:hAnsi="Times New Roman" w:cs="Times New Roman"/>
                <w:szCs w:val="21"/>
              </w:rPr>
              <w:t>Args</w:t>
            </w:r>
            <w:proofErr w:type="spellEnd"/>
            <w:proofErr w:type="gramStart"/>
            <w:r w:rsidRPr="003144B5">
              <w:rPr>
                <w:rFonts w:ascii="Times New Roman" w:hAnsi="Times New Roman" w:cs="Times New Roman"/>
                <w:szCs w:val="21"/>
              </w:rPr>
              <w:t>":[</w:t>
            </w:r>
            <w:proofErr w:type="gramEnd"/>
            <w:r w:rsidRPr="003144B5">
              <w:rPr>
                <w:rFonts w:ascii="Times New Roman" w:hAnsi="Times New Roman" w:cs="Times New Roman"/>
                <w:szCs w:val="21"/>
              </w:rPr>
              <w:t>"</w:t>
            </w:r>
            <w:proofErr w:type="spellStart"/>
            <w:r w:rsidRPr="003144B5">
              <w:rPr>
                <w:rFonts w:ascii="Times New Roman" w:hAnsi="Times New Roman" w:cs="Times New Roman"/>
                <w:szCs w:val="21"/>
              </w:rPr>
              <w:t>query","</w:t>
            </w:r>
            <w:r>
              <w:rPr>
                <w:rFonts w:ascii="Times New Roman" w:hAnsi="Times New Roman" w:cs="Times New Roman" w:hint="eastAsia"/>
                <w:szCs w:val="21"/>
              </w:rPr>
              <w:t>a</w:t>
            </w:r>
            <w:proofErr w:type="spellEnd"/>
            <w:r w:rsidRPr="003144B5">
              <w:rPr>
                <w:rFonts w:ascii="Times New Roman" w:hAnsi="Times New Roman" w:cs="Times New Roman"/>
                <w:szCs w:val="21"/>
              </w:rPr>
              <w:t>"]}'</w:t>
            </w:r>
          </w:p>
        </w:tc>
      </w:tr>
    </w:tbl>
    <w:p w14:paraId="38CE68E4" w14:textId="77777777" w:rsidR="0043456A" w:rsidRDefault="0043456A" w:rsidP="0043456A"/>
    <w:p w14:paraId="619AB5AA" w14:textId="77777777" w:rsidR="0043456A" w:rsidRDefault="0043456A" w:rsidP="0043456A"/>
    <w:p w14:paraId="07381580" w14:textId="77777777" w:rsidR="0043456A" w:rsidRDefault="0043456A" w:rsidP="0043456A"/>
    <w:p w14:paraId="0D9D81B5" w14:textId="77777777" w:rsidR="0043456A" w:rsidRDefault="0043456A" w:rsidP="0043456A">
      <w:pPr>
        <w:ind w:firstLine="420"/>
      </w:pPr>
      <w:r w:rsidRPr="002F274E">
        <w:lastRenderedPageBreak/>
        <w:t>接下来进入 invoke 方法，具体代码示例如下：</w:t>
      </w:r>
    </w:p>
    <w:p w14:paraId="6E85A4B0" w14:textId="77777777" w:rsidR="0043456A" w:rsidRDefault="0043456A" w:rsidP="0043456A">
      <w:pPr>
        <w:jc w:val="center"/>
      </w:pPr>
      <w:r w:rsidRPr="001D154F">
        <w:rPr>
          <w:noProof/>
        </w:rPr>
        <w:drawing>
          <wp:inline distT="0" distB="0" distL="0" distR="0" wp14:anchorId="1ADC2087" wp14:editId="09D88A07">
            <wp:extent cx="3298613" cy="4235854"/>
            <wp:effectExtent l="0" t="0" r="381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718" cy="4264240"/>
                    </a:xfrm>
                    <a:prstGeom prst="rect">
                      <a:avLst/>
                    </a:prstGeom>
                  </pic:spPr>
                </pic:pic>
              </a:graphicData>
            </a:graphic>
          </wp:inline>
        </w:drawing>
      </w:r>
    </w:p>
    <w:p w14:paraId="180BED06" w14:textId="77777777" w:rsidR="0043456A" w:rsidRDefault="0043456A" w:rsidP="0043456A">
      <w:r>
        <w:tab/>
      </w:r>
      <w:r w:rsidRPr="00DB473B">
        <w:t>仔细阅读该方法，可以看到该方法需要传入三个参数，第一个和第二个参数分别是不同的账户名，第三个参数是资产值。方法的核心是第一个账户将自己资产中第三个参数值的资产转移到第二个账户名下。如</w:t>
      </w:r>
      <w:r>
        <w:rPr>
          <w:rFonts w:hint="eastAsia"/>
        </w:rPr>
        <w:t>刚才我们执行的转账</w:t>
      </w:r>
      <w:r w:rsidRPr="00DB473B">
        <w:rPr>
          <w:rFonts w:hint="eastAsia"/>
        </w:rPr>
        <w:t>命</w:t>
      </w:r>
      <w:r w:rsidRPr="00DB473B">
        <w:t>令：</w:t>
      </w:r>
    </w:p>
    <w:tbl>
      <w:tblPr>
        <w:tblStyle w:val="a9"/>
        <w:tblW w:w="0" w:type="auto"/>
        <w:tblLook w:val="04A0" w:firstRow="1" w:lastRow="0" w:firstColumn="1" w:lastColumn="0" w:noHBand="0" w:noVBand="1"/>
      </w:tblPr>
      <w:tblGrid>
        <w:gridCol w:w="8290"/>
      </w:tblGrid>
      <w:tr w:rsidR="0043456A" w:rsidRPr="00683915" w14:paraId="79308586" w14:textId="77777777" w:rsidTr="00482262">
        <w:tc>
          <w:tcPr>
            <w:tcW w:w="8296" w:type="dxa"/>
          </w:tcPr>
          <w:p w14:paraId="1C90C70A" w14:textId="77777777" w:rsidR="0043456A" w:rsidRPr="003144B5" w:rsidRDefault="0043456A" w:rsidP="00482262">
            <w:pPr>
              <w:shd w:val="clear" w:color="auto" w:fill="FFFFFF"/>
              <w:rPr>
                <w:rFonts w:ascii="Times New Roman" w:hAnsi="Times New Roman" w:cs="Times New Roman"/>
                <w:szCs w:val="21"/>
              </w:rPr>
            </w:pPr>
            <w:r w:rsidRPr="0036549E">
              <w:rPr>
                <w:rFonts w:ascii="Times New Roman" w:hAnsi="Times New Roman" w:cs="Times New Roman"/>
                <w:sz w:val="18"/>
                <w:szCs w:val="15"/>
              </w:rPr>
              <w:t xml:space="preserve">peer </w:t>
            </w:r>
            <w:proofErr w:type="spellStart"/>
            <w:r w:rsidRPr="0036549E">
              <w:rPr>
                <w:rFonts w:ascii="Times New Roman" w:hAnsi="Times New Roman" w:cs="Times New Roman"/>
                <w:sz w:val="18"/>
                <w:szCs w:val="15"/>
              </w:rPr>
              <w:t>chaincode</w:t>
            </w:r>
            <w:proofErr w:type="spellEnd"/>
            <w:r w:rsidRPr="0036549E">
              <w:rPr>
                <w:rFonts w:ascii="Times New Roman" w:hAnsi="Times New Roman" w:cs="Times New Roman"/>
                <w:sz w:val="18"/>
                <w:szCs w:val="15"/>
              </w:rPr>
              <w:t xml:space="preserve"> invoke -o orderer.example.com:7050 --</w:t>
            </w:r>
            <w:proofErr w:type="spellStart"/>
            <w:r w:rsidRPr="0036549E">
              <w:rPr>
                <w:rFonts w:ascii="Times New Roman" w:hAnsi="Times New Roman" w:cs="Times New Roman"/>
                <w:sz w:val="18"/>
                <w:szCs w:val="15"/>
              </w:rPr>
              <w:t>tls</w:t>
            </w:r>
            <w:proofErr w:type="spellEnd"/>
            <w:r w:rsidRPr="0036549E">
              <w:rPr>
                <w:rFonts w:ascii="Times New Roman" w:hAnsi="Times New Roman" w:cs="Times New Roman"/>
                <w:sz w:val="18"/>
                <w:szCs w:val="15"/>
              </w:rPr>
              <w:t xml:space="preserve"> true --</w:t>
            </w:r>
            <w:proofErr w:type="spellStart"/>
            <w:r w:rsidRPr="0036549E">
              <w:rPr>
                <w:rFonts w:ascii="Times New Roman" w:hAnsi="Times New Roman" w:cs="Times New Roman"/>
                <w:sz w:val="18"/>
                <w:szCs w:val="15"/>
              </w:rPr>
              <w:t>cafile</w:t>
            </w:r>
            <w:proofErr w:type="spellEnd"/>
            <w:r w:rsidRPr="0036549E">
              <w:rPr>
                <w:rFonts w:ascii="Times New Roman" w:hAnsi="Times New Roman" w:cs="Times New Roman"/>
                <w:sz w:val="18"/>
                <w:szCs w:val="15"/>
              </w:rPr>
              <w:t xml:space="preserve"> /opt/gopath/src/github.com/hyperledger/fabric/peer/crypto/ordererOrganizations/example.com/orderers/orderer.example.com/msp/tlscacerts/tlsca.example.com-cert.pem -C </w:t>
            </w:r>
            <w:proofErr w:type="spellStart"/>
            <w:r w:rsidRPr="0036549E">
              <w:rPr>
                <w:rFonts w:ascii="Times New Roman" w:hAnsi="Times New Roman" w:cs="Times New Roman"/>
                <w:sz w:val="18"/>
                <w:szCs w:val="15"/>
              </w:rPr>
              <w:t>mychannel</w:t>
            </w:r>
            <w:proofErr w:type="spellEnd"/>
            <w:r w:rsidRPr="0036549E">
              <w:rPr>
                <w:rFonts w:ascii="Times New Roman" w:hAnsi="Times New Roman" w:cs="Times New Roman"/>
                <w:sz w:val="18"/>
                <w:szCs w:val="15"/>
              </w:rPr>
              <w:t xml:space="preserve"> -n </w:t>
            </w:r>
            <w:proofErr w:type="spellStart"/>
            <w:r w:rsidRPr="0036549E">
              <w:rPr>
                <w:rFonts w:ascii="Times New Roman" w:hAnsi="Times New Roman" w:cs="Times New Roman"/>
                <w:sz w:val="18"/>
                <w:szCs w:val="15"/>
              </w:rPr>
              <w:t>mycc</w:t>
            </w:r>
            <w:proofErr w:type="spellEnd"/>
            <w:r w:rsidRPr="0036549E">
              <w:rPr>
                <w:rFonts w:ascii="Times New Roman" w:hAnsi="Times New Roman" w:cs="Times New Roman"/>
                <w:sz w:val="18"/>
                <w:szCs w:val="15"/>
              </w:rPr>
              <w:t xml:space="preserve"> -c '{"</w:t>
            </w:r>
            <w:proofErr w:type="spellStart"/>
            <w:r w:rsidRPr="0036549E">
              <w:rPr>
                <w:rFonts w:ascii="Times New Roman" w:hAnsi="Times New Roman" w:cs="Times New Roman"/>
                <w:sz w:val="18"/>
                <w:szCs w:val="15"/>
              </w:rPr>
              <w:t>Args</w:t>
            </w:r>
            <w:proofErr w:type="spellEnd"/>
            <w:proofErr w:type="gramStart"/>
            <w:r w:rsidRPr="0036549E">
              <w:rPr>
                <w:rFonts w:ascii="Times New Roman" w:hAnsi="Times New Roman" w:cs="Times New Roman"/>
                <w:sz w:val="18"/>
                <w:szCs w:val="15"/>
              </w:rPr>
              <w:t>":[</w:t>
            </w:r>
            <w:proofErr w:type="gramEnd"/>
            <w:r w:rsidRPr="0036549E">
              <w:rPr>
                <w:rFonts w:ascii="Times New Roman" w:hAnsi="Times New Roman" w:cs="Times New Roman"/>
                <w:sz w:val="18"/>
                <w:szCs w:val="15"/>
              </w:rPr>
              <w:t>"invoke","a","b","50"]}'</w:t>
            </w:r>
          </w:p>
        </w:tc>
      </w:tr>
    </w:tbl>
    <w:p w14:paraId="557F5D0A" w14:textId="77777777" w:rsidR="0043456A" w:rsidRDefault="0043456A" w:rsidP="0043456A"/>
    <w:p w14:paraId="1221301D" w14:textId="77777777" w:rsidR="0043456A" w:rsidRPr="00DB473B" w:rsidRDefault="0043456A" w:rsidP="0043456A">
      <w:r>
        <w:tab/>
      </w:r>
      <w:r>
        <w:rPr>
          <w:rFonts w:hint="eastAsia"/>
        </w:rPr>
        <w:t>至此，本次实验的内容就结束了。主要是基于e</w:t>
      </w:r>
      <w:r>
        <w:t>2</w:t>
      </w:r>
      <w:r>
        <w:rPr>
          <w:rFonts w:hint="eastAsia"/>
        </w:rPr>
        <w:t>e案例，带大家理解他的运行逻辑，然后手动调用该案例中的智能合约（</w:t>
      </w:r>
      <w:proofErr w:type="spellStart"/>
      <w:r>
        <w:t>ChainCode</w:t>
      </w:r>
      <w:proofErr w:type="spellEnd"/>
      <w:r>
        <w:rPr>
          <w:rFonts w:hint="eastAsia"/>
        </w:rPr>
        <w:t>），最后学习了一下该案例中的示例合约。后面的实验，我们将会使用Java来实现智能合约，然后进行部署和调用。</w:t>
      </w:r>
    </w:p>
    <w:p w14:paraId="2E69DDD3" w14:textId="77777777" w:rsidR="00216B7F" w:rsidRPr="0043456A" w:rsidRDefault="00216B7F"/>
    <w:sectPr w:rsidR="00216B7F" w:rsidRPr="0043456A" w:rsidSect="00A315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pple-system">
    <w:altName w:val="Times New Roman"/>
    <w:panose1 w:val="020B0604020202020204"/>
    <w:charset w:val="01"/>
    <w:family w:val="auto"/>
    <w:pitch w:val="default"/>
  </w:font>
  <w:font w:name="Menlo">
    <w:altName w:val="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6A"/>
    <w:rsid w:val="00216B7F"/>
    <w:rsid w:val="0043456A"/>
    <w:rsid w:val="00A31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3F5D62"/>
  <w15:chartTrackingRefBased/>
  <w15:docId w15:val="{F6E4AC42-0D58-1940-806F-A8C63226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56A"/>
    <w:rPr>
      <w:rFonts w:ascii="宋体" w:eastAsia="宋体" w:hAnsi="宋体" w:cs="宋体"/>
      <w:kern w:val="0"/>
      <w:sz w:val="24"/>
    </w:rPr>
  </w:style>
  <w:style w:type="paragraph" w:styleId="1">
    <w:name w:val="heading 1"/>
    <w:basedOn w:val="a"/>
    <w:next w:val="a"/>
    <w:link w:val="10"/>
    <w:uiPriority w:val="9"/>
    <w:qFormat/>
    <w:rsid w:val="0043456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居中的标题"/>
    <w:basedOn w:val="1"/>
    <w:link w:val="a4"/>
    <w:qFormat/>
    <w:rsid w:val="0043456A"/>
    <w:pPr>
      <w:pageBreakBefore/>
      <w:widowControl w:val="0"/>
      <w:spacing w:before="60" w:after="60" w:line="240" w:lineRule="auto"/>
      <w:jc w:val="center"/>
    </w:pPr>
    <w:rPr>
      <w:rFonts w:ascii="Times New Roman" w:hAnsi="Times New Roman"/>
      <w:sz w:val="30"/>
    </w:rPr>
  </w:style>
  <w:style w:type="paragraph" w:customStyle="1" w:styleId="a5">
    <w:name w:val="【】"/>
    <w:basedOn w:val="a"/>
    <w:link w:val="a6"/>
    <w:qFormat/>
    <w:rsid w:val="0043456A"/>
    <w:pPr>
      <w:widowControl w:val="0"/>
      <w:spacing w:before="120" w:after="120"/>
      <w:jc w:val="both"/>
    </w:pPr>
    <w:rPr>
      <w:rFonts w:ascii="Times New Roman" w:hAnsi="Times New Roman" w:cstheme="minorBidi"/>
      <w:b/>
      <w:kern w:val="2"/>
      <w:szCs w:val="22"/>
    </w:rPr>
  </w:style>
  <w:style w:type="character" w:customStyle="1" w:styleId="a4">
    <w:name w:val="居中的标题 字符"/>
    <w:basedOn w:val="10"/>
    <w:link w:val="a3"/>
    <w:rsid w:val="0043456A"/>
    <w:rPr>
      <w:rFonts w:ascii="Times New Roman" w:eastAsia="宋体" w:hAnsi="Times New Roman" w:cs="宋体"/>
      <w:b/>
      <w:bCs/>
      <w:kern w:val="44"/>
      <w:sz w:val="30"/>
      <w:szCs w:val="44"/>
    </w:rPr>
  </w:style>
  <w:style w:type="character" w:customStyle="1" w:styleId="a6">
    <w:name w:val="【】 字符"/>
    <w:basedOn w:val="a0"/>
    <w:link w:val="a5"/>
    <w:rsid w:val="0043456A"/>
    <w:rPr>
      <w:rFonts w:ascii="Times New Roman" w:eastAsia="宋体" w:hAnsi="Times New Roman"/>
      <w:b/>
      <w:sz w:val="24"/>
      <w:szCs w:val="22"/>
    </w:rPr>
  </w:style>
  <w:style w:type="paragraph" w:customStyle="1" w:styleId="a7">
    <w:name w:val="段落正文"/>
    <w:link w:val="a8"/>
    <w:qFormat/>
    <w:rsid w:val="0043456A"/>
    <w:pPr>
      <w:ind w:firstLineChars="200" w:firstLine="200"/>
    </w:pPr>
    <w:rPr>
      <w:rFonts w:ascii="Times New Roman" w:eastAsia="宋体" w:hAnsi="Times New Roman"/>
      <w:szCs w:val="22"/>
    </w:rPr>
  </w:style>
  <w:style w:type="character" w:customStyle="1" w:styleId="a8">
    <w:name w:val="段落正文 字符"/>
    <w:basedOn w:val="a0"/>
    <w:link w:val="a7"/>
    <w:rsid w:val="0043456A"/>
    <w:rPr>
      <w:rFonts w:ascii="Times New Roman" w:eastAsia="宋体" w:hAnsi="Times New Roman"/>
      <w:szCs w:val="22"/>
    </w:rPr>
  </w:style>
  <w:style w:type="table" w:styleId="a9">
    <w:name w:val="Table Grid"/>
    <w:basedOn w:val="a1"/>
    <w:uiPriority w:val="39"/>
    <w:rsid w:val="0043456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43456A"/>
    <w:pPr>
      <w:widowControl w:val="0"/>
      <w:ind w:firstLineChars="200" w:firstLine="420"/>
      <w:jc w:val="both"/>
    </w:pPr>
    <w:rPr>
      <w:rFonts w:ascii="Times New Roman" w:hAnsi="Times New Roman" w:cstheme="minorBidi"/>
      <w:kern w:val="2"/>
      <w:sz w:val="21"/>
      <w:szCs w:val="22"/>
    </w:rPr>
  </w:style>
  <w:style w:type="character" w:customStyle="1" w:styleId="10">
    <w:name w:val="标题 1 字符"/>
    <w:basedOn w:val="a0"/>
    <w:link w:val="1"/>
    <w:uiPriority w:val="9"/>
    <w:rsid w:val="0043456A"/>
    <w:rPr>
      <w:rFonts w:ascii="宋体" w:eastAsia="宋体" w:hAnsi="宋体" w:cs="宋体"/>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451</Words>
  <Characters>2577</Characters>
  <Application>Microsoft Office Word</Application>
  <DocSecurity>0</DocSecurity>
  <Lines>21</Lines>
  <Paragraphs>6</Paragraphs>
  <ScaleCrop>false</ScaleCrop>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南</dc:creator>
  <cp:keywords/>
  <dc:description/>
  <cp:lastModifiedBy>江 南</cp:lastModifiedBy>
  <cp:revision>1</cp:revision>
  <dcterms:created xsi:type="dcterms:W3CDTF">2021-05-12T12:14:00Z</dcterms:created>
  <dcterms:modified xsi:type="dcterms:W3CDTF">2021-05-12T12:14:00Z</dcterms:modified>
</cp:coreProperties>
</file>