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0369" w14:textId="400D20C5" w:rsidR="00B2220B" w:rsidRDefault="00B2220B">
      <w:r>
        <w:t>Ok, so the goal is to take a small set (n = 2-5) of observations</w:t>
      </w:r>
      <w:r w:rsidR="00BA0527">
        <w:t xml:space="preserve"> of a solar system object</w:t>
      </w:r>
      <w:r>
        <w:t>,</w:t>
      </w:r>
    </w:p>
    <w:p w14:paraId="6E2340A5" w14:textId="0A0BB740" w:rsidR="00B2220B" w:rsidRPr="00B2220B" w:rsidRDefault="001C483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;</m:t>
          </m:r>
          <m:r>
            <m:rPr>
              <m:sty m:val="p"/>
            </m:rP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 xml:space="preserve"> i </m:t>
          </m:r>
          <m:r>
            <m:rPr>
              <m:sty m:val="p"/>
            </m:rPr>
            <w:rPr>
              <w:rFonts w:ascii="Cambria Math" w:hAnsi="Cambria Math"/>
            </w:rPr>
            <m:t>≤n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3E7EE892" w14:textId="16D3DC6F" w:rsidR="009B6C3E" w:rsidRPr="009B6C3E" w:rsidRDefault="00BA0527" w:rsidP="00BA0527">
      <w:pPr>
        <w:pStyle w:val="NoSpacing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observed RA,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observed Dec,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covariance matrix representing the error </w:t>
      </w:r>
      <w:r>
        <w:rPr>
          <w:rFonts w:hint="eastAsia"/>
        </w:rPr>
        <w:t>in the</w:t>
      </w:r>
      <w:r>
        <w:t xml:space="preserve"> measurement</w:t>
      </w:r>
      <w:r w:rsidR="001C483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C4838">
        <w:t xml:space="preserve"> is the time that the measurement was taken, and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1C4838">
        <w:rPr>
          <w:iCs/>
        </w:rPr>
        <w:t>is the location that the measurement was taken from;</w:t>
      </w:r>
      <w:r>
        <w:t xml:space="preserve"> and use those as a means for defining the possible trajectories of the object given that information. </w:t>
      </w:r>
      <w:r w:rsidR="001D3164">
        <w:t>These measurements allow one to constrai</w:t>
      </w:r>
      <w:r w:rsidR="001D3164">
        <w:rPr>
          <w:rFonts w:hint="eastAsia"/>
        </w:rPr>
        <w:t>n</w:t>
      </w:r>
      <w:r w:rsidR="001D3164">
        <w:t xml:space="preserve"> the attributable (i.e. the instantaneous sky-plane state)</w:t>
      </w:r>
      <w:r w:rsidR="001D3164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hint="eastAsia"/>
            </w:rPr>
            <w:br/>
          </m:r>
        </m:oMath>
      </m:oMathPara>
      <w:r w:rsidR="009B6C3E">
        <w:t xml:space="preserve">fairly well, as the data is well suited to estimate the angular velocities.  However, orbit determination also requires knowledge of the </w:t>
      </w:r>
      <w:r w:rsidR="009B6C3E">
        <w:rPr>
          <w:i/>
          <w:iCs/>
        </w:rPr>
        <w:t>range</w:t>
      </w:r>
      <w:r w:rsidR="009B6C3E">
        <w:t xml:space="preserve"> and </w:t>
      </w:r>
      <w:r w:rsidR="009B6C3E">
        <w:rPr>
          <w:i/>
          <w:iCs/>
        </w:rPr>
        <w:t>range velocity</w:t>
      </w:r>
      <w:r w:rsidR="009B6C3E">
        <w:t>:</w:t>
      </w:r>
      <w:r w:rsidR="009B6C3E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FE6489" w14:textId="505A7032" w:rsidR="00BA0527" w:rsidRPr="009B6C3E" w:rsidRDefault="009B6C3E" w:rsidP="00BA0527">
      <w:pPr>
        <w:pStyle w:val="NoSpacing"/>
      </w:pPr>
      <w:r>
        <w:t xml:space="preserve"> This information is in general underconstrained.</w:t>
      </w:r>
    </w:p>
    <w:p w14:paraId="0043CB8F" w14:textId="77777777" w:rsidR="009B6C3E" w:rsidRPr="009B6C3E" w:rsidRDefault="009B6C3E" w:rsidP="00BA0527">
      <w:pPr>
        <w:pStyle w:val="NoSpacing"/>
      </w:pPr>
    </w:p>
    <w:p w14:paraId="45FAA4C5" w14:textId="77777777" w:rsidR="001D3164" w:rsidRPr="001D3164" w:rsidRDefault="001D3164" w:rsidP="00BA0527">
      <w:pPr>
        <w:pStyle w:val="NoSpacing"/>
      </w:pPr>
    </w:p>
    <w:p w14:paraId="7614CB4B" w14:textId="77777777" w:rsidR="001D3164" w:rsidRPr="001D3164" w:rsidRDefault="001D3164" w:rsidP="00BA0527">
      <w:pPr>
        <w:pStyle w:val="NoSpacing"/>
      </w:pPr>
    </w:p>
    <w:sectPr w:rsidR="001D3164" w:rsidRPr="001D3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E4"/>
    <w:rsid w:val="001C4838"/>
    <w:rsid w:val="001D3164"/>
    <w:rsid w:val="002E330B"/>
    <w:rsid w:val="00996C0E"/>
    <w:rsid w:val="009B6C3E"/>
    <w:rsid w:val="00A675E4"/>
    <w:rsid w:val="00B2220B"/>
    <w:rsid w:val="00BA0527"/>
    <w:rsid w:val="00D8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0E96"/>
  <w15:chartTrackingRefBased/>
  <w15:docId w15:val="{BD21D999-E4C7-45F6-9B3F-C3781D09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220B"/>
    <w:rPr>
      <w:color w:val="666666"/>
    </w:rPr>
  </w:style>
  <w:style w:type="paragraph" w:styleId="NoSpacing">
    <w:name w:val="No Spacing"/>
    <w:uiPriority w:val="1"/>
    <w:qFormat/>
    <w:rsid w:val="00BA05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Hixson</dc:creator>
  <cp:keywords/>
  <dc:description/>
  <cp:lastModifiedBy>Christopher Hixson</cp:lastModifiedBy>
  <cp:revision>3</cp:revision>
  <dcterms:created xsi:type="dcterms:W3CDTF">2026-01-06T16:29:00Z</dcterms:created>
  <dcterms:modified xsi:type="dcterms:W3CDTF">2026-01-06T17:25:00Z</dcterms:modified>
</cp:coreProperties>
</file>