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201" w:rsidRDefault="0029107B">
      <w:r>
        <w:t>T</w:t>
      </w:r>
      <w:r>
        <w:rPr>
          <w:rFonts w:hint="eastAsia"/>
        </w:rPr>
        <w:t>est</w:t>
      </w:r>
      <w:bookmarkStart w:id="0" w:name="_GoBack"/>
      <w:bookmarkEnd w:id="0"/>
    </w:p>
    <w:sectPr w:rsidR="007B520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F01"/>
    <w:rsid w:val="0029107B"/>
    <w:rsid w:val="004F7F01"/>
    <w:rsid w:val="007B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畠山 則一</dc:creator>
  <cp:keywords/>
  <dc:description/>
  <cp:lastModifiedBy>畠山 則一</cp:lastModifiedBy>
  <cp:revision>2</cp:revision>
  <dcterms:created xsi:type="dcterms:W3CDTF">2014-04-15T02:43:00Z</dcterms:created>
  <dcterms:modified xsi:type="dcterms:W3CDTF">2014-04-15T02:43:00Z</dcterms:modified>
</cp:coreProperties>
</file>