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2A4A"/>
          <w:sz w:val="56"/>
        </w:rPr>
        <w:t>CCSK Scientific Poster Generator</w:t>
      </w:r>
    </w:p>
    <w:p>
      <w:pPr>
        <w:jc w:val="center"/>
      </w:pPr>
      <w:r>
        <w:rPr>
          <w:color w:val="3C608C"/>
          <w:sz w:val="36"/>
        </w:rPr>
        <w:t>User Guide</w:t>
      </w:r>
    </w:p>
    <w:p/>
    <w:p>
      <w:pPr>
        <w:jc w:val="center"/>
      </w:pPr>
      <w:r>
        <w:rPr>
          <w:i/>
          <w:sz w:val="26"/>
        </w:rPr>
        <w:t>13th Annual Scientific Critical Care Congress</w:t>
      </w:r>
    </w:p>
    <w:p>
      <w:pPr>
        <w:jc w:val="center"/>
      </w:pPr>
      <w:r>
        <w:rPr>
          <w:color w:val="666666"/>
          <w:sz w:val="24"/>
        </w:rPr>
        <w:t>13–15 May 2026 • Argyle Grand Hotel, Nairobi, Kenya</w:t>
      </w:r>
    </w:p>
    <w:p/>
    <w:p/>
    <w:p>
      <w:pPr>
        <w:jc w:val="center"/>
      </w:pPr>
      <w:r>
        <w:rPr>
          <w:b/>
          <w:sz w:val="24"/>
        </w:rPr>
        <w:t>Critical Care Society of Kenya (CCSK)</w:t>
      </w:r>
    </w:p>
    <w:p>
      <w:pPr>
        <w:jc w:val="center"/>
      </w:pPr>
      <w:r>
        <w:rPr>
          <w:color w:val="3C608C"/>
          <w:sz w:val="22"/>
        </w:rPr>
        <w:t>conference@critkenya.org • www.critkenya.org</w:t>
      </w:r>
    </w:p>
    <w:p>
      <w:r>
        <w:br w:type="page"/>
      </w:r>
    </w:p>
    <w:p>
      <w:pPr>
        <w:pStyle w:val="Heading1"/>
      </w:pPr>
      <w:r>
        <w:t>1. What is this tool?</w:t>
      </w:r>
    </w:p>
    <w:p>
      <w:r>
        <w:t>The CCSK Scientific Poster Generator is a free online tool that helps you create a professional scientific poster for the conference. You do not need any design software — just type your content into the website, and it creates a beautifully formatted 4K poster image (PNG) with the CCSK conference branding.</w:t>
      </w:r>
    </w:p>
    <w:p>
      <w:r>
        <w:t>No special skills are required. If you can type in Microsoft Word, you can use this tool.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What you need</w:t>
      </w:r>
    </w:p>
    <w:p>
      <w:pPr>
        <w:pStyle w:val="ListBullet"/>
      </w:pPr>
      <w:r>
        <w:t>A computer with a web browser (Chrome, Safari, Firefox, or Edge)</w:t>
      </w:r>
    </w:p>
    <w:p>
      <w:pPr>
        <w:pStyle w:val="ListBullet"/>
      </w:pPr>
      <w:r>
        <w:t>An internet connection</w:t>
      </w:r>
    </w:p>
    <w:p>
      <w:pPr>
        <w:pStyle w:val="ListBullet"/>
      </w:pPr>
      <w:r>
        <w:t>Your poster content (text and any figures/charts as image files)</w:t>
      </w:r>
    </w:p>
    <w:p>
      <w:pPr>
        <w:pStyle w:val="Heading2"/>
      </w:pPr>
      <w:r>
        <w:t>Open the tool</w:t>
      </w:r>
    </w:p>
    <w:p>
      <w:r>
        <w:t>Open your web browser and go to:</w:t>
      </w:r>
    </w:p>
    <w:p>
      <w:pPr>
        <w:jc w:val="center"/>
      </w:pPr>
      <w:r>
        <w:rPr>
          <w:b/>
          <w:color w:val="3C608C"/>
          <w:sz w:val="28"/>
        </w:rPr>
        <w:t>https://ccsk-poster-generator.onrender.com</w:t>
      </w:r>
    </w:p>
    <w:p>
      <w:r>
        <w:t>Note: The first time you visit, the page may take 30–60 seconds to load. This is normal — please wait and it will appear.</w:t>
      </w:r>
    </w:p>
    <w:p>
      <w:pPr>
        <w:pStyle w:val="Heading1"/>
      </w:pPr>
      <w:r>
        <w:t>3. Creating Your Poster — Step by Step</w:t>
      </w:r>
    </w:p>
    <w:p>
      <w:pPr>
        <w:pStyle w:val="Heading2"/>
      </w:pPr>
      <w:r>
        <w:t>Step 1: Fill in your poster details</w:t>
      </w:r>
    </w:p>
    <w:p>
      <w:r>
        <w:t>At the top of the page, you will see four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type</w:t>
            </w:r>
          </w:p>
        </w:tc>
      </w:tr>
      <w:tr>
        <w:tc>
          <w:tcPr>
            <w:tcW w:type="dxa" w:w="4320"/>
          </w:tcPr>
          <w:p>
            <w:r>
              <w:t>Poster Title</w:t>
            </w:r>
          </w:p>
        </w:tc>
        <w:tc>
          <w:tcPr>
            <w:tcW w:type="dxa" w:w="4320"/>
          </w:tcPr>
          <w:p>
            <w:r>
              <w:t>Your full research title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All author names, separated by commas</w:t>
            </w:r>
          </w:p>
        </w:tc>
      </w:tr>
      <w:tr>
        <w:tc>
          <w:tcPr>
            <w:tcW w:type="dxa" w:w="4320"/>
          </w:tcPr>
          <w:p>
            <w:r>
              <w:t>Affiliations</w:t>
            </w:r>
          </w:p>
        </w:tc>
        <w:tc>
          <w:tcPr>
            <w:tcW w:type="dxa" w:w="4320"/>
          </w:tcPr>
          <w:p>
            <w:r>
              <w:t>Your department(s) and institution(s)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>The corresponding author’s email</w:t>
            </w:r>
          </w:p>
        </w:tc>
      </w:tr>
    </w:tbl>
    <w:p/>
    <w:p>
      <w:pPr>
        <w:pStyle w:val="Heading2"/>
      </w:pPr>
      <w:r>
        <w:t>Step 2: Write your content</w:t>
      </w:r>
    </w:p>
    <w:p>
      <w:r>
        <w:t>Below the poster details you will see three columns. Each column has a text editor that works just like Microsoft Word:</w:t>
      </w:r>
    </w:p>
    <w:p>
      <w:pPr>
        <w:pStyle w:val="ListBullet"/>
      </w:pPr>
      <w:r>
        <w:t>Click inside the white text area and start typing</w:t>
      </w:r>
    </w:p>
    <w:p>
      <w:pPr>
        <w:pStyle w:val="ListBullet"/>
      </w:pPr>
      <w:r>
        <w:t>Use the toolbar buttons at the top of each text area to make text bold, italic, or create lists</w:t>
      </w:r>
    </w:p>
    <w:p>
      <w:pPr>
        <w:pStyle w:val="ListBullet"/>
      </w:pPr>
      <w:r>
        <w:t>Each section has a heading field at the top — type your section title there (e.g. "Introduction")</w:t>
      </w:r>
    </w:p>
    <w:p>
      <w:pPr>
        <w:pStyle w:val="ListBullet"/>
      </w:pPr>
      <w:r>
        <w:t>Click "+ Add Section" below any column to add more sections</w:t>
      </w:r>
    </w:p>
    <w:p>
      <w:pPr>
        <w:pStyle w:val="ListBullet"/>
      </w:pPr>
      <w:r>
        <w:t>Click the × button on a section to remove it</w:t>
      </w:r>
    </w:p>
    <w:p/>
    <w:p>
      <w:r>
        <w:t>We recommend organising your poster like this: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3</w:t>
            </w:r>
          </w:p>
        </w:tc>
      </w:tr>
      <w:tr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Discussion</w:t>
            </w:r>
          </w:p>
        </w:tc>
      </w:tr>
      <w:tr>
        <w:tc>
          <w:tcPr>
            <w:tcW w:type="dxa" w:w="2880"/>
          </w:tcPr>
          <w:p>
            <w:r>
              <w:t>Aim / Objectives</w:t>
            </w:r>
          </w:p>
        </w:tc>
        <w:tc>
          <w:tcPr>
            <w:tcW w:type="dxa" w:w="2880"/>
          </w:tcPr>
          <w:p>
            <w:r>
              <w:t>Figures &amp; Tables</w:t>
            </w:r>
          </w:p>
        </w:tc>
        <w:tc>
          <w:tcPr>
            <w:tcW w:type="dxa" w:w="2880"/>
          </w:tcPr>
          <w:p>
            <w:r>
              <w:t>Conclusion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References</w:t>
            </w:r>
          </w:p>
        </w:tc>
      </w:tr>
    </w:tbl>
    <w:p/>
    <w:p>
      <w:pPr>
        <w:pStyle w:val="Heading2"/>
      </w:pPr>
      <w:r>
        <w:t>Step 3: Add images and figures</w:t>
      </w:r>
    </w:p>
    <w:p>
      <w:r>
        <w:t>To insert a figure, chart, or image into your poster:</w:t>
      </w:r>
    </w:p>
    <w:p>
      <w:pPr>
        <w:pStyle w:val="ListBullet"/>
      </w:pPr>
      <w:r>
        <w:t>Click inside the text area where you want the image to appear</w:t>
      </w:r>
    </w:p>
    <w:p>
      <w:pPr>
        <w:pStyle w:val="ListBullet"/>
      </w:pPr>
      <w:r>
        <w:t>Click the image button in the toolbar (it looks like a small picture icon)</w:t>
      </w:r>
    </w:p>
    <w:p>
      <w:pPr>
        <w:pStyle w:val="ListBullet"/>
      </w:pPr>
      <w:r>
        <w:t>Select the image file from your computer</w:t>
      </w:r>
    </w:p>
    <w:p>
      <w:pPr>
        <w:pStyle w:val="ListBullet"/>
      </w:pPr>
      <w:r>
        <w:t>The image will be inserted automatically</w:t>
      </w:r>
    </w:p>
    <w:p/>
    <w:p>
      <w:r>
        <w:rPr>
          <w:b/>
        </w:rPr>
        <w:t xml:space="preserve">Tip: </w:t>
      </w:r>
      <w:r>
        <w:t>For the best quality, use high-resolution images. Charts exported from Excel, SPSS, or R work well. Avoid small screenshots.</w:t>
      </w:r>
    </w:p>
    <w:p>
      <w:pPr>
        <w:pStyle w:val="Heading2"/>
      </w:pPr>
      <w:r>
        <w:t>Step 4: Highlight important sections (optional)</w:t>
      </w:r>
    </w:p>
    <w:p>
      <w:r>
        <w:t>Tick the "Highlighted section" checkbox on any section to give it a blue background. This is useful for drawing attention to your key findings or conclusion.</w:t>
      </w:r>
    </w:p>
    <w:p>
      <w:pPr>
        <w:pStyle w:val="Heading2"/>
      </w:pPr>
      <w:r>
        <w:t>Step 5: Preview your poster</w:t>
      </w:r>
    </w:p>
    <w:p>
      <w:r>
        <w:t>Click the "Preview Poster" button to see how your poster will look. A preview will appear at the bottom of the page. Check that your text, images, and layout look correct.</w:t>
      </w:r>
    </w:p>
    <w:p>
      <w:pPr>
        <w:pStyle w:val="Heading2"/>
      </w:pPr>
      <w:r>
        <w:t>Step 6: Download and submit your poster</w:t>
      </w:r>
    </w:p>
    <w:p>
      <w:r>
        <w:t>When you are happy with the preview, click "Download PNG (4K)". A high-resolution PNG image will be saved to your Downloads folder. Please do NOT print this poster. Instead, email the downloaded PNG file to:</w:t>
      </w:r>
    </w:p>
    <w:p>
      <w:pPr>
        <w:pStyle w:val="Heading1"/>
      </w:pPr>
      <w:r>
        <w:t>4. Using the Text Editor Toolbar</w:t>
      </w:r>
    </w:p>
    <w:p>
      <w:r>
        <w:t>Each text area has a small toolbar with these buttons: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Makes selected text bold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Makes selected text italic</w:t>
            </w:r>
          </w:p>
        </w:tc>
      </w:tr>
      <w:tr>
        <w:tc>
          <w:tcPr>
            <w:tcW w:type="dxa" w:w="4320"/>
          </w:tcPr>
          <w:p>
            <w:r>
              <w:t>U</w:t>
            </w:r>
          </w:p>
        </w:tc>
        <w:tc>
          <w:tcPr>
            <w:tcW w:type="dxa" w:w="4320"/>
          </w:tcPr>
          <w:p>
            <w:r>
              <w:t>Underlines selected text</w:t>
            </w:r>
          </w:p>
        </w:tc>
      </w:tr>
      <w:tr>
        <w:tc>
          <w:tcPr>
            <w:tcW w:type="dxa" w:w="4320"/>
          </w:tcPr>
          <w:p>
            <w:r>
              <w:t>List icons</w:t>
            </w:r>
          </w:p>
        </w:tc>
        <w:tc>
          <w:tcPr>
            <w:tcW w:type="dxa" w:w="4320"/>
          </w:tcPr>
          <w:p>
            <w:r>
              <w:t>Creates a numbered list or bullet list</w:t>
            </w:r>
          </w:p>
        </w:tc>
      </w:tr>
      <w:tr>
        <w:tc>
          <w:tcPr>
            <w:tcW w:type="dxa" w:w="4320"/>
          </w:tcPr>
          <w:p>
            <w:r>
              <w:t>Image icon</w:t>
            </w:r>
          </w:p>
        </w:tc>
        <w:tc>
          <w:tcPr>
            <w:tcW w:type="dxa" w:w="4320"/>
          </w:tcPr>
          <w:p>
            <w:r>
              <w:t>Opens a file picker to insert an image from your computer</w:t>
            </w:r>
          </w:p>
        </w:tc>
      </w:tr>
    </w:tbl>
    <w:p/>
    <w:p>
      <w:r>
        <w:t>To format text: select (highlight) the text you want to change, then click the appropriate toolbar button. This works exactly like Microsoft Word.</w:t>
      </w:r>
    </w:p>
    <w:p>
      <w:pPr>
        <w:pStyle w:val="Heading1"/>
      </w:pPr>
      <w:r>
        <w:t>5. Submitting Your Poster</w:t>
      </w:r>
    </w:p>
    <w:p>
      <w:r>
        <w:t>Once you have downloaded your poster image, please submit it by email. Do NOT print the poster yourself — the organising committee will handle all printing.</w:t>
      </w:r>
    </w:p>
    <w:p>
      <w:pPr>
        <w:pStyle w:val="ListBullet"/>
      </w:pPr>
      <w:r>
        <w:t>Send your PNG file to:</w:t>
      </w:r>
    </w:p>
    <w:p>
      <w:pPr>
        <w:pStyle w:val="ListBullet2"/>
      </w:pPr>
      <w:r>
        <w:rPr>
          <w:b/>
          <w:color w:val="3C608C"/>
        </w:rPr>
        <w:t>conference@critkenya.org</w:t>
      </w:r>
    </w:p>
    <w:p>
      <w:pPr>
        <w:pStyle w:val="ListBullet2"/>
      </w:pPr>
      <w:r>
        <w:t>Use the subject line: "Poster Submission — [Your Name]"</w:t>
      </w:r>
    </w:p>
    <w:p>
      <w:pPr>
        <w:pStyle w:val="ListBullet2"/>
      </w:pPr>
      <w:r>
        <w:t>Submission deadline: Please check the conference website for the deadline</w:t>
      </w:r>
    </w:p>
    <w:p>
      <w:pPr>
        <w:pStyle w:val="Heading1"/>
      </w:pPr>
      <w:r>
        <w:t>6. Tips for a Great Poster</w:t>
      </w:r>
    </w:p>
    <w:p>
      <w:r>
        <w:rPr>
          <w:b/>
        </w:rPr>
        <w:t xml:space="preserve">Keep your title short. </w:t>
      </w:r>
      <w:r>
        <w:t>Aim for one to two lines. Avoid uncommon abbreviations.</w:t>
      </w:r>
    </w:p>
    <w:p>
      <w:r>
        <w:rPr>
          <w:b/>
        </w:rPr>
        <w:t xml:space="preserve">Less text is better. </w:t>
      </w:r>
      <w:r>
        <w:t>A poster is not a paper. Use short paragraphs and bullet points. Let your figures do the talking.</w:t>
      </w:r>
    </w:p>
    <w:p>
      <w:r>
        <w:rPr>
          <w:b/>
        </w:rPr>
        <w:t xml:space="preserve">Use high-quality images. </w:t>
      </w:r>
      <w:r>
        <w:t>Low-resolution images will appear blurry on the final poster.</w:t>
      </w:r>
    </w:p>
    <w:p>
      <w:r>
        <w:rPr>
          <w:b/>
        </w:rPr>
        <w:t xml:space="preserve">Include a clear conclusion. </w:t>
      </w:r>
      <w:r>
        <w:t>Conference visitors spend 1–2 minutes at each poster. Make your main message easy to find.</w:t>
      </w:r>
    </w:p>
    <w:p>
      <w:r>
        <w:rPr>
          <w:b/>
        </w:rPr>
        <w:t xml:space="preserve">Proofread carefully. </w:t>
      </w:r>
      <w:r>
        <w:t>Check spelling, author names, and data before downloading.</w:t>
      </w:r>
    </w:p>
    <w:p>
      <w:pPr>
        <w:pStyle w:val="Heading1"/>
      </w:pPr>
      <w:r>
        <w:t>7. Common Questions</w:t>
      </w:r>
    </w:p>
    <w:p>
      <w:r>
        <w:rPr>
          <w:b/>
        </w:rPr>
        <w:t>Q: The page is taking a long time to load</w:t>
      </w:r>
    </w:p>
    <w:p>
      <w:r>
        <w:t>A: The free hosting may take 30–60 seconds to start up if it has been inactive. Please wait and refresh the page.</w:t>
      </w:r>
    </w:p>
    <w:p/>
    <w:p>
      <w:r>
        <w:rPr>
          <w:b/>
        </w:rPr>
        <w:t>Q: The PNG is slow to generate</w:t>
      </w:r>
    </w:p>
    <w:p>
      <w:r>
        <w:t>A: Large images slow down poster generation. Try using smaller image files (under 2 MB each).</w:t>
      </w:r>
    </w:p>
    <w:p/>
    <w:p>
      <w:r>
        <w:rPr>
          <w:b/>
        </w:rPr>
        <w:t>Q: My image is not appearing</w:t>
      </w:r>
    </w:p>
    <w:p>
      <w:r>
        <w:t>A: Make sure you clicked the image button in the toolbar and selected a valid image file (PNG or JPG).</w:t>
      </w:r>
    </w:p>
    <w:p/>
    <w:p>
      <w:r>
        <w:rPr>
          <w:b/>
        </w:rPr>
        <w:t>Q: I want to start over</w:t>
      </w:r>
    </w:p>
    <w:p>
      <w:r>
        <w:t>A: Simply refresh the page in your browser. All fields will be reset.</w:t>
      </w:r>
    </w:p>
    <w:p/>
    <w:p>
      <w:r>
        <w:rPr>
          <w:b/>
        </w:rPr>
        <w:t>Q: The preview looks slightly different from the downloaded PNG</w:t>
      </w:r>
    </w:p>
    <w:p>
      <w:r>
        <w:t>A: Minor differences are normal. The downloaded PNG is the final version — trust it over the browser preview.</w:t>
      </w:r>
    </w:p>
    <w:p/>
    <w:p>
      <w:pPr>
        <w:pStyle w:val="Heading1"/>
      </w:pPr>
      <w:r>
        <w:t>8. Need Help?</w:t>
      </w:r>
    </w:p>
    <w:p>
      <w:r>
        <w:t>If you have any questions or need assistance, contact us:</w:t>
      </w:r>
    </w:p>
    <w:p/>
    <w:p>
      <w:r>
        <w:rPr>
          <w:b/>
        </w:rPr>
        <w:t xml:space="preserve">Email:  </w:t>
      </w:r>
      <w:r>
        <w:rPr>
          <w:color w:val="3C608C"/>
        </w:rPr>
        <w:t>conference@critkenya.org</w:t>
      </w:r>
    </w:p>
    <w:p>
      <w:r>
        <w:rPr>
          <w:b/>
        </w:rPr>
        <w:t xml:space="preserve">Alternative:  </w:t>
      </w:r>
      <w:r>
        <w:rPr>
          <w:color w:val="3C608C"/>
        </w:rPr>
        <w:t>admin@critkenya.org</w:t>
      </w:r>
    </w:p>
    <w:p>
      <w:r>
        <w:rPr>
          <w:b/>
        </w:rPr>
        <w:t xml:space="preserve">Phone:  </w:t>
      </w:r>
      <w:r>
        <w:rPr>
          <w:color w:val="3C608C"/>
        </w:rPr>
        <w:t>+254 798 514 377</w:t>
      </w:r>
    </w:p>
    <w:p>
      <w:r>
        <w:rPr>
          <w:b/>
        </w:rPr>
        <w:t xml:space="preserve">Website:  </w:t>
      </w:r>
      <w:r>
        <w:rPr>
          <w:color w:val="3C608C"/>
        </w:rPr>
        <w:t>www.critkenya.org</w:t>
      </w:r>
    </w:p>
    <w:p/>
    <w:p>
      <w:pPr>
        <w:jc w:val="center"/>
      </w:pPr>
      <w:r>
        <w:rPr>
          <w:i/>
          <w:color w:val="1B2A4A"/>
        </w:rPr>
        <w:t>We look forward to seeing your research at the 13th CCSK Annual Scientific Critical Care Congress!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