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F83AE7" w14:paraId="501817AE" wp14:textId="7BCDBE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ссылка 1 - код 301 (ресурс навсегда перемещен на другой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-адрес, нужно обновить ссылку. браузер спросит у пользователя, переходить ли по новому адресу)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ссылка 2 - код 302 (ресурс временно перемещен на другой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-адрес, нужно обновить ссылку. браузер также спросит у пользователя, переходить ли по новому адресу)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ссылка 3 - код 200 (успешно)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ссылка 4 -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failed</w:t>
      </w:r>
      <w:proofErr w:type="spellEnd"/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ссылка 5 -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failed</w:t>
      </w:r>
      <w:proofErr w:type="spellEnd"/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ссылка 6 –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failed</w:t>
      </w:r>
      <w:proofErr w:type="spellEnd"/>
    </w:p>
    <w:p w:rsidR="4DF83AE7" w:rsidP="4DF83AE7" w:rsidRDefault="4DF83AE7" w14:paraId="782AC2B7" w14:textId="749C6D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DF83AE7" w:rsidP="4DF83AE7" w:rsidRDefault="4DF83AE7" w14:paraId="7F455468" w14:textId="45C520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 код 404.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Проверю, правильно ли ввела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-адрес.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Проверю, не меняли ли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(и не удалили ли страницу вовсе) в процессе редизайна или перелинковки.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Проверю, в нужной ли папке располагается запрашиваемый ресурс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код 403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Проверю, правильно ли написала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url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-адрес.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Попробую зайти с другого устройства.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Очищу кэш и </w:t>
      </w:r>
      <w:proofErr w:type="spellStart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cookies</w:t>
      </w:r>
      <w:proofErr w:type="spellEnd"/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Проверю права доступа к этому ресурсу.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Проверю, правильно ли назван индексный файл.</w:t>
      </w:r>
      <w:r>
        <w:br/>
      </w:r>
      <w:r w:rsidRPr="4DF83AE7" w:rsidR="4DF83A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Проверю, в нужной ли папке располагается запрашиваемый ресурс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02BAC"/>
    <w:rsid w:val="21602BAC"/>
    <w:rsid w:val="4DF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2BAC"/>
  <w15:chartTrackingRefBased/>
  <w15:docId w15:val="{13BFB7A2-5953-480D-BAE7-9F0444C5B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2021-12-01T07:24:06.3158973Z</dcterms:created>
  <dcterms:modified xsi:type="dcterms:W3CDTF">2021-12-01T07:26:22.5096767Z</dcterms:modified>
  <dc:creator>Чижонкова Татьяна</dc:creator>
  <lastModifiedBy>Чижонкова Татьяна</lastModifiedBy>
</coreProperties>
</file>