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AA138" w14:textId="2AADC67A" w:rsidR="00025E1A" w:rsidRDefault="00025E1A">
      <w:r>
        <w:rPr>
          <w:rFonts w:hint="eastAsia"/>
        </w:rPr>
        <w:t>第五組</w:t>
      </w:r>
    </w:p>
    <w:p w14:paraId="67A40CEF" w14:textId="200EBBA6" w:rsidR="00025E1A" w:rsidRDefault="00025E1A">
      <w:r>
        <w:rPr>
          <w:rFonts w:hint="eastAsia"/>
        </w:rPr>
        <w:t>程式說明</w:t>
      </w:r>
    </w:p>
    <w:p w14:paraId="704187A6" w14:textId="7C59B93B" w:rsidR="00025E1A" w:rsidRDefault="00025E1A">
      <w:r>
        <w:rPr>
          <w:rFonts w:hint="eastAsia"/>
        </w:rPr>
        <w:t>即時股票搜尋：</w:t>
      </w:r>
    </w:p>
    <w:p w14:paraId="557A8103" w14:textId="32B11479" w:rsidR="00025E1A" w:rsidRDefault="00025E1A" w:rsidP="00025E1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引入需要的套件</w:t>
      </w:r>
      <w:r w:rsidR="004043A4"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5145988D" wp14:editId="11E52CDE">
            <wp:extent cx="5274310" cy="208280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D595" w14:textId="3E2AC9B1" w:rsidR="00025E1A" w:rsidRDefault="00025E1A" w:rsidP="00025E1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從網站端抓取股票代號後，丟入</w:t>
      </w:r>
      <w:proofErr w:type="spellStart"/>
      <w:r>
        <w:rPr>
          <w:rFonts w:hint="eastAsia"/>
        </w:rPr>
        <w:t>twstock</w:t>
      </w:r>
      <w:proofErr w:type="spellEnd"/>
      <w:r>
        <w:rPr>
          <w:rFonts w:hint="eastAsia"/>
        </w:rPr>
        <w:t>，抓取股票的即時資訊</w:t>
      </w:r>
      <w:r>
        <w:rPr>
          <w:noProof/>
        </w:rPr>
        <w:drawing>
          <wp:inline distT="0" distB="0" distL="0" distR="0" wp14:anchorId="04CA3396" wp14:editId="5C54D98C">
            <wp:extent cx="5274310" cy="2021840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727B" w14:textId="5E6E98D0" w:rsidR="00025E1A" w:rsidRDefault="00025E1A" w:rsidP="00025E1A">
      <w:r>
        <w:rPr>
          <w:rFonts w:hint="eastAsia"/>
        </w:rPr>
        <w:t>股票歷史資料搜尋：</w:t>
      </w:r>
    </w:p>
    <w:p w14:paraId="3602FFBD" w14:textId="6F4CD171" w:rsidR="00025E1A" w:rsidRDefault="00A37B06" w:rsidP="00A37B0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連接資料庫</w:t>
      </w:r>
      <w:r w:rsidR="002F0257">
        <w:rPr>
          <w:rFonts w:hint="eastAsia"/>
        </w:rPr>
        <w:t xml:space="preserve">        </w:t>
      </w:r>
      <w:r>
        <w:rPr>
          <w:noProof/>
        </w:rPr>
        <w:drawing>
          <wp:inline distT="0" distB="0" distL="0" distR="0" wp14:anchorId="5AF1CEBA" wp14:editId="6A84CAE8">
            <wp:extent cx="5274310" cy="4965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CBF0" w14:textId="6AB7EF63" w:rsidR="00A37B06" w:rsidRDefault="00A37B06" w:rsidP="00A37B0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抓取網站傳入的股票代號及時間</w:t>
      </w:r>
      <w:r>
        <w:rPr>
          <w:noProof/>
        </w:rPr>
        <w:drawing>
          <wp:inline distT="0" distB="0" distL="0" distR="0" wp14:anchorId="18DF19DB" wp14:editId="798BF253">
            <wp:extent cx="5274310" cy="4108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9935" w14:textId="142BB33B" w:rsidR="00A37B06" w:rsidRDefault="00A37B06" w:rsidP="00A37B0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找到搜尋的股票後，將需要的資料轉成浮點數，存入串列</w:t>
      </w:r>
      <w:r>
        <w:rPr>
          <w:noProof/>
        </w:rPr>
        <w:lastRenderedPageBreak/>
        <w:drawing>
          <wp:inline distT="0" distB="0" distL="0" distR="0" wp14:anchorId="042F37D6" wp14:editId="3AB6DC3C">
            <wp:extent cx="5274310" cy="2910205"/>
            <wp:effectExtent l="0" t="0" r="2540" b="444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9235" w14:textId="2A1DBD43" w:rsidR="00A37B06" w:rsidRDefault="00A37B06" w:rsidP="00A37B0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利用資料，算出</w:t>
      </w:r>
      <w:r>
        <w:rPr>
          <w:rFonts w:hint="eastAsia"/>
        </w:rPr>
        <w:t>RSV</w:t>
      </w:r>
      <w:r>
        <w:rPr>
          <w:rFonts w:hint="eastAsia"/>
        </w:rPr>
        <w:t>值，再算出</w:t>
      </w:r>
      <w:r>
        <w:rPr>
          <w:rFonts w:hint="eastAsia"/>
        </w:rPr>
        <w:t>KD</w:t>
      </w:r>
      <w:r>
        <w:rPr>
          <w:rFonts w:hint="eastAsia"/>
        </w:rPr>
        <w:t>值</w:t>
      </w:r>
      <w:r>
        <w:rPr>
          <w:noProof/>
        </w:rPr>
        <w:drawing>
          <wp:inline distT="0" distB="0" distL="0" distR="0" wp14:anchorId="37654DD9" wp14:editId="58C47823">
            <wp:extent cx="5274310" cy="2569845"/>
            <wp:effectExtent l="0" t="0" r="2540" b="190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D8F" w14:textId="41B6B301" w:rsidR="006C6721" w:rsidRDefault="006C6721" w:rsidP="00A37B0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將時間轉成時間型態</w:t>
      </w:r>
      <w:r>
        <w:rPr>
          <w:noProof/>
        </w:rPr>
        <w:drawing>
          <wp:inline distT="0" distB="0" distL="0" distR="0" wp14:anchorId="74B2EFC6" wp14:editId="5C45EE74">
            <wp:extent cx="5274310" cy="1600200"/>
            <wp:effectExtent l="0" t="0" r="2540" b="0"/>
            <wp:docPr id="7" name="圖片 7" descr="一張含有 文字, 監視器, 螢幕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監視器, 螢幕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13DE" w14:textId="7132D680" w:rsidR="000866FC" w:rsidRDefault="000866FC" w:rsidP="000866FC"/>
    <w:p w14:paraId="465BD89F" w14:textId="4C9229CC" w:rsidR="000866FC" w:rsidRDefault="000866FC" w:rsidP="000866FC"/>
    <w:p w14:paraId="1E5A4F61" w14:textId="09A3EEAB" w:rsidR="000866FC" w:rsidRDefault="000866FC" w:rsidP="000866FC"/>
    <w:p w14:paraId="7107D2F6" w14:textId="77777777" w:rsidR="000866FC" w:rsidRDefault="000866FC" w:rsidP="000866FC">
      <w:pPr>
        <w:rPr>
          <w:rFonts w:hint="eastAsia"/>
        </w:rPr>
      </w:pPr>
    </w:p>
    <w:p w14:paraId="1AFA746A" w14:textId="1AFEA30F" w:rsidR="006C6721" w:rsidRDefault="006C6721" w:rsidP="00A37B06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lastRenderedPageBreak/>
        <w:t>計算均價</w:t>
      </w:r>
      <w:proofErr w:type="gramEnd"/>
      <w:r>
        <w:rPr>
          <w:noProof/>
        </w:rPr>
        <w:drawing>
          <wp:inline distT="0" distB="0" distL="0" distR="0" wp14:anchorId="6C8FF1AD" wp14:editId="4C7BBAB6">
            <wp:extent cx="6073140" cy="2754336"/>
            <wp:effectExtent l="0" t="0" r="3810" b="825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3521" cy="27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B07B" w14:textId="51A1B2DD" w:rsidR="000866FC" w:rsidRDefault="006C6721" w:rsidP="004D594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將搜尋的資料繪圖出來，因</w:t>
      </w:r>
      <w:r>
        <w:rPr>
          <w:rFonts w:hint="eastAsia"/>
        </w:rPr>
        <w:t>KD</w:t>
      </w:r>
      <w:r>
        <w:rPr>
          <w:rFonts w:hint="eastAsia"/>
        </w:rPr>
        <w:t>值的單位跟其它資料不同，故另外繪製一張圖</w:t>
      </w:r>
      <w:r>
        <w:rPr>
          <w:noProof/>
        </w:rPr>
        <w:drawing>
          <wp:inline distT="0" distB="0" distL="0" distR="0" wp14:anchorId="3D2D4B17" wp14:editId="03AB7014">
            <wp:extent cx="5274310" cy="2905125"/>
            <wp:effectExtent l="0" t="0" r="2540" b="952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B6D59" wp14:editId="3AC2D37F">
            <wp:extent cx="5387340" cy="2201545"/>
            <wp:effectExtent l="0" t="0" r="3810" b="825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 rotWithShape="1">
                    <a:blip r:embed="rId14"/>
                    <a:srcRect r="3940"/>
                    <a:stretch/>
                  </pic:blipFill>
                  <pic:spPr bwMode="auto">
                    <a:xfrm>
                      <a:off x="0" y="0"/>
                      <a:ext cx="5387340" cy="220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6893" w14:textId="258B92E2" w:rsidR="004D5948" w:rsidRDefault="004D5948" w:rsidP="004D5948">
      <w:r>
        <w:rPr>
          <w:rFonts w:hint="eastAsia"/>
        </w:rPr>
        <w:lastRenderedPageBreak/>
        <w:t>網站架設：</w:t>
      </w:r>
    </w:p>
    <w:p w14:paraId="0A3052A1" w14:textId="1212D851" w:rsidR="004D5948" w:rsidRDefault="004D5948" w:rsidP="004D594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建立三個網頁及排版</w:t>
      </w:r>
    </w:p>
    <w:p w14:paraId="2F2DFB6A" w14:textId="4E6B31B5" w:rsidR="004D5948" w:rsidRDefault="004D5948" w:rsidP="004D5948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首</w:t>
      </w:r>
      <w:r w:rsidR="008248A6">
        <w:rPr>
          <w:rFonts w:hint="eastAsia"/>
        </w:rPr>
        <w:t>頁</w:t>
      </w:r>
      <w:r w:rsidR="008248A6">
        <w:rPr>
          <w:rFonts w:hint="eastAsia"/>
        </w:rPr>
        <w:t>(index.html&amp;index.css)</w:t>
      </w:r>
      <w:r>
        <w:rPr>
          <w:noProof/>
        </w:rPr>
        <w:drawing>
          <wp:inline distT="0" distB="0" distL="0" distR="0" wp14:anchorId="014D4D95" wp14:editId="39D0F033">
            <wp:extent cx="4563084" cy="2689860"/>
            <wp:effectExtent l="0" t="0" r="9525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 rotWithShape="1">
                    <a:blip r:embed="rId15"/>
                    <a:srcRect r="9783"/>
                    <a:stretch/>
                  </pic:blipFill>
                  <pic:spPr bwMode="auto">
                    <a:xfrm>
                      <a:off x="0" y="0"/>
                      <a:ext cx="4624257" cy="272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64A3A" wp14:editId="4C2737CF">
            <wp:extent cx="2673985" cy="3649980"/>
            <wp:effectExtent l="0" t="0" r="0" b="762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 rotWithShape="1">
                    <a:blip r:embed="rId16"/>
                    <a:srcRect r="39946" b="44742"/>
                    <a:stretch/>
                  </pic:blipFill>
                  <pic:spPr bwMode="auto">
                    <a:xfrm>
                      <a:off x="0" y="0"/>
                      <a:ext cx="2680263" cy="365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66FC" w:rsidRPr="000866FC">
        <w:rPr>
          <w:noProof/>
        </w:rPr>
        <w:t xml:space="preserve"> </w:t>
      </w:r>
      <w:r w:rsidR="000866FC">
        <w:rPr>
          <w:noProof/>
        </w:rPr>
        <w:drawing>
          <wp:inline distT="0" distB="0" distL="0" distR="0" wp14:anchorId="0C4ABC2A" wp14:editId="3D6B2D7F">
            <wp:extent cx="2673985" cy="2947708"/>
            <wp:effectExtent l="0" t="0" r="0" b="508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 rotWithShape="1">
                    <a:blip r:embed="rId16"/>
                    <a:srcRect t="55373" r="39946"/>
                    <a:stretch/>
                  </pic:blipFill>
                  <pic:spPr bwMode="auto">
                    <a:xfrm>
                      <a:off x="0" y="0"/>
                      <a:ext cx="2680263" cy="295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EDF19" w14:textId="45546B68" w:rsidR="004043A4" w:rsidRDefault="004043A4" w:rsidP="004043A4"/>
    <w:p w14:paraId="52A960C1" w14:textId="46F19C23" w:rsidR="004043A4" w:rsidRDefault="004043A4" w:rsidP="004043A4"/>
    <w:p w14:paraId="3DFFC441" w14:textId="1818CDC7" w:rsidR="004043A4" w:rsidRDefault="004043A4" w:rsidP="004043A4"/>
    <w:p w14:paraId="0A9B0ECF" w14:textId="7993C18F" w:rsidR="004043A4" w:rsidRDefault="004043A4" w:rsidP="004043A4"/>
    <w:p w14:paraId="34758B27" w14:textId="1C6828EB" w:rsidR="004043A4" w:rsidRDefault="004043A4" w:rsidP="004043A4"/>
    <w:p w14:paraId="62F6795D" w14:textId="249AD541" w:rsidR="004043A4" w:rsidRDefault="004043A4" w:rsidP="004043A4"/>
    <w:p w14:paraId="62F3EABD" w14:textId="77777777" w:rsidR="004043A4" w:rsidRDefault="004043A4" w:rsidP="004043A4">
      <w:pPr>
        <w:rPr>
          <w:rFonts w:hint="eastAsia"/>
        </w:rPr>
      </w:pPr>
    </w:p>
    <w:p w14:paraId="04ABE284" w14:textId="7D23B8DC" w:rsidR="004D5948" w:rsidRDefault="008248A6" w:rsidP="004D5948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即時資料搜尋</w:t>
      </w:r>
      <w:r>
        <w:rPr>
          <w:rFonts w:hint="eastAsia"/>
        </w:rPr>
        <w:t>(s</w:t>
      </w:r>
      <w:r>
        <w:t>earch.html&amp;search.css)</w:t>
      </w:r>
      <w:r w:rsidRPr="008248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61538F" wp14:editId="028572E5">
            <wp:extent cx="3893820" cy="488251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 rotWithShape="1">
                    <a:blip r:embed="rId17"/>
                    <a:srcRect r="30571"/>
                    <a:stretch/>
                  </pic:blipFill>
                  <pic:spPr bwMode="auto">
                    <a:xfrm>
                      <a:off x="0" y="0"/>
                      <a:ext cx="3893820" cy="488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0E01B" wp14:editId="42F6672D">
            <wp:extent cx="2867025" cy="3497580"/>
            <wp:effectExtent l="0" t="0" r="9525" b="762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 rotWithShape="1">
                    <a:blip r:embed="rId18"/>
                    <a:srcRect r="34341" b="45286"/>
                    <a:stretch/>
                  </pic:blipFill>
                  <pic:spPr bwMode="auto">
                    <a:xfrm>
                      <a:off x="0" y="0"/>
                      <a:ext cx="2878459" cy="351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66FC">
        <w:rPr>
          <w:noProof/>
        </w:rPr>
        <w:drawing>
          <wp:inline distT="0" distB="0" distL="0" distR="0" wp14:anchorId="5E77C602" wp14:editId="125785B5">
            <wp:extent cx="2867025" cy="2902525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 rotWithShape="1">
                    <a:blip r:embed="rId18"/>
                    <a:srcRect t="54595" r="34341"/>
                    <a:stretch/>
                  </pic:blipFill>
                  <pic:spPr bwMode="auto">
                    <a:xfrm>
                      <a:off x="0" y="0"/>
                      <a:ext cx="2878459" cy="291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4B2AC" w14:textId="2A57EE20" w:rsidR="008248A6" w:rsidRDefault="008248A6" w:rsidP="004D5948">
      <w:pPr>
        <w:pStyle w:val="a3"/>
        <w:numPr>
          <w:ilvl w:val="1"/>
          <w:numId w:val="3"/>
        </w:numPr>
        <w:ind w:leftChars="0"/>
      </w:pPr>
      <w:r>
        <w:rPr>
          <w:rFonts w:hint="eastAsia"/>
          <w:noProof/>
        </w:rPr>
        <w:lastRenderedPageBreak/>
        <w:t>歷史資料搜尋</w:t>
      </w:r>
      <w:r>
        <w:rPr>
          <w:rFonts w:hint="eastAsia"/>
          <w:noProof/>
        </w:rPr>
        <w:t>(</w:t>
      </w:r>
      <w:r>
        <w:rPr>
          <w:noProof/>
        </w:rPr>
        <w:t>historysearch.html&amp;historysearch.css)</w:t>
      </w:r>
      <w:r w:rsidRPr="008248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780142" wp14:editId="102B4EE9">
            <wp:extent cx="4306979" cy="3388995"/>
            <wp:effectExtent l="0" t="0" r="0" b="190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173" cy="33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56AD2" wp14:editId="3624622E">
            <wp:extent cx="2802709" cy="3086100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 rotWithShape="1">
                    <a:blip r:embed="rId20"/>
                    <a:srcRect t="140" r="10899" b="43362"/>
                    <a:stretch/>
                  </pic:blipFill>
                  <pic:spPr bwMode="auto">
                    <a:xfrm>
                      <a:off x="0" y="0"/>
                      <a:ext cx="2803361" cy="3086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66FC">
        <w:rPr>
          <w:noProof/>
        </w:rPr>
        <w:t xml:space="preserve"> </w:t>
      </w:r>
      <w:r w:rsidR="000866FC">
        <w:rPr>
          <w:noProof/>
        </w:rPr>
        <w:drawing>
          <wp:inline distT="0" distB="0" distL="0" distR="0" wp14:anchorId="2691BB03" wp14:editId="4E31F14E">
            <wp:extent cx="2802890" cy="2376522"/>
            <wp:effectExtent l="0" t="0" r="0" b="5080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 rotWithShape="1">
                    <a:blip r:embed="rId20"/>
                    <a:srcRect t="56495" r="10899"/>
                    <a:stretch/>
                  </pic:blipFill>
                  <pic:spPr bwMode="auto">
                    <a:xfrm>
                      <a:off x="0" y="0"/>
                      <a:ext cx="2803361" cy="237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70AFC" w14:textId="4B008E5B" w:rsidR="000866FC" w:rsidRDefault="002C627A" w:rsidP="000866F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建立網站連接及名稱</w:t>
      </w:r>
      <w:r>
        <w:rPr>
          <w:noProof/>
        </w:rPr>
        <w:drawing>
          <wp:inline distT="0" distB="0" distL="0" distR="0" wp14:anchorId="6F28BA0E" wp14:editId="0876A765">
            <wp:extent cx="5400675" cy="1447800"/>
            <wp:effectExtent l="0" t="0" r="9525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0987" w14:textId="692E2539" w:rsidR="002C627A" w:rsidRDefault="002C627A" w:rsidP="000866FC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lastRenderedPageBreak/>
        <w:t>將後端程式放入</w:t>
      </w:r>
      <w:r>
        <w:rPr>
          <w:rFonts w:hint="eastAsia"/>
        </w:rPr>
        <w:t>views.py</w:t>
      </w:r>
      <w:r>
        <w:rPr>
          <w:rFonts w:hint="eastAsia"/>
        </w:rPr>
        <w:t>，並建立副程式讓網頁呼叫</w:t>
      </w:r>
      <w:r>
        <w:rPr>
          <w:noProof/>
        </w:rPr>
        <w:drawing>
          <wp:inline distT="0" distB="0" distL="0" distR="0" wp14:anchorId="2A56EA74" wp14:editId="74840ECB">
            <wp:extent cx="6484620" cy="4808238"/>
            <wp:effectExtent l="0" t="0" r="0" b="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0659" cy="481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27A" w:rsidSect="008248A6">
      <w:pgSz w:w="11906" w:h="16838"/>
      <w:pgMar w:top="1440" w:right="424" w:bottom="1440" w:left="709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556E6"/>
    <w:multiLevelType w:val="hybridMultilevel"/>
    <w:tmpl w:val="1C626356"/>
    <w:lvl w:ilvl="0" w:tplc="11183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687EDA"/>
    <w:multiLevelType w:val="hybridMultilevel"/>
    <w:tmpl w:val="812CDC14"/>
    <w:lvl w:ilvl="0" w:tplc="E988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80068F9"/>
    <w:multiLevelType w:val="hybridMultilevel"/>
    <w:tmpl w:val="EDA8DE1C"/>
    <w:lvl w:ilvl="0" w:tplc="4C04C9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1A"/>
    <w:rsid w:val="00025E1A"/>
    <w:rsid w:val="000866FC"/>
    <w:rsid w:val="002C627A"/>
    <w:rsid w:val="002F0257"/>
    <w:rsid w:val="004043A4"/>
    <w:rsid w:val="004D5948"/>
    <w:rsid w:val="006C6721"/>
    <w:rsid w:val="008248A6"/>
    <w:rsid w:val="00A3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25CDD"/>
  <w15:chartTrackingRefBased/>
  <w15:docId w15:val="{D31C1F9A-72B6-455B-8E8D-42031102A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5E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B0843001柯維哲</dc:creator>
  <cp:keywords/>
  <dc:description/>
  <cp:lastModifiedBy>B0843001柯維哲</cp:lastModifiedBy>
  <cp:revision>5</cp:revision>
  <dcterms:created xsi:type="dcterms:W3CDTF">2021-06-24T12:38:00Z</dcterms:created>
  <dcterms:modified xsi:type="dcterms:W3CDTF">2021-06-24T13:34:00Z</dcterms:modified>
</cp:coreProperties>
</file>