
<file path=[Content_Types].xml><?xml version="1.0" encoding="utf-8"?>
<Types xmlns="http://schemas.openxmlformats.org/package/2006/content-types">
  <Default Extension="bin" ContentType="application/vnd.ms-word.attachedToolbar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698621" w14:textId="77777777" w:rsidR="002D7540" w:rsidRDefault="002D7540"/>
    <w:p w14:paraId="0F4B91A8" w14:textId="77777777" w:rsidR="002D7540" w:rsidRDefault="002D7540"/>
    <w:p w14:paraId="611FA2A3" w14:textId="77777777" w:rsidR="002D7540" w:rsidRDefault="002D7540"/>
    <w:p w14:paraId="15AF216E" w14:textId="77777777" w:rsidR="002D7540" w:rsidRDefault="002D7540"/>
    <w:p w14:paraId="7AA2471C" w14:textId="77777777" w:rsidR="002D7540" w:rsidRDefault="002D7540"/>
    <w:p w14:paraId="3E8EE852" w14:textId="77777777" w:rsidR="002D7540" w:rsidRDefault="002D7540"/>
    <w:p w14:paraId="0B73620A" w14:textId="77777777" w:rsidR="002D7540" w:rsidRDefault="002D7540"/>
    <w:p w14:paraId="6484E1B6" w14:textId="77777777" w:rsidR="002D7540" w:rsidRDefault="002D7540"/>
    <w:p w14:paraId="58D3F947" w14:textId="77777777" w:rsidR="002D7540" w:rsidRDefault="002D7540"/>
    <w:p w14:paraId="570F03CA" w14:textId="77777777" w:rsidR="002D7540" w:rsidRDefault="002D7540"/>
    <w:p w14:paraId="761144E8" w14:textId="77777777" w:rsidR="002D7540" w:rsidRDefault="002D7540"/>
    <w:p w14:paraId="0F8D6109" w14:textId="77777777" w:rsidR="002D7540" w:rsidRDefault="00000000">
      <w:pPr>
        <w:pStyle w:val="Eyebrow"/>
        <w:ind w:left="720"/>
      </w:pPr>
      <w:fldSimple w:instr=" DOCPROPERTY  Title  \* MERGEFORMAT ">
        <w:r>
          <w:t>As-Built Documentation</w:t>
        </w:r>
      </w:fldSimple>
    </w:p>
    <w:p w14:paraId="3DD04759" w14:textId="77777777" w:rsidR="002D7540" w:rsidRDefault="00000000">
      <w:pPr>
        <w:pStyle w:val="Normal20Pt"/>
        <w:ind w:left="720"/>
      </w:pPr>
      <w:fldSimple w:instr=" DOCPROPERTY  Subject  \* MERGEFORMAT ">
        <w:r>
          <w:t>NetApp StorageGRID</w:t>
        </w:r>
      </w:fldSimple>
    </w:p>
    <w:p w14:paraId="7A4DFA32" w14:textId="77777777" w:rsidR="002D7540" w:rsidRDefault="00000000">
      <w:pPr>
        <w:pStyle w:val="Normal20PtBold"/>
        <w:ind w:left="720"/>
      </w:pPr>
      <w:fldSimple w:instr=" DOCPROPERTY  SystemName  \* MERGEFORMAT ">
        <w:r>
          <w:t>chrisj1-sg01</w:t>
        </w:r>
      </w:fldSimple>
    </w:p>
    <w:p w14:paraId="1C843A57" w14:textId="77777777" w:rsidR="002D7540" w:rsidRDefault="002D7540"/>
    <w:p w14:paraId="17BEDDEB" w14:textId="45CE1CB3" w:rsidR="002D7540" w:rsidRDefault="00000000">
      <w:pPr>
        <w:ind w:left="720"/>
      </w:pPr>
      <w:r>
        <w:t xml:space="preserve">Prepared for: </w:t>
      </w:r>
      <w:fldSimple w:instr=" DOCPROPERTY  CustomerName  \* MERGEFORMAT ">
        <w:r>
          <w:t>NetApp PS</w:t>
        </w:r>
      </w:fldSimple>
      <w:r>
        <w:br/>
        <w:t xml:space="preserve">Location: </w:t>
      </w:r>
      <w:fldSimple w:instr=" DOCPROPERTY  CustomerLocation  \* MERGEFORMAT ">
        <w:r>
          <w:t>SYDLAB</w:t>
        </w:r>
      </w:fldSimple>
      <w:r>
        <w:br/>
        <w:t xml:space="preserve">Project: </w:t>
      </w:r>
      <w:r>
        <w:fldChar w:fldCharType="begin"/>
      </w:r>
      <w:r>
        <w:instrText xml:space="preserve"> DOCPROPERTY  ProjectName  \* MERGEFORMAT </w:instrText>
      </w:r>
      <w:r>
        <w:fldChar w:fldCharType="separate"/>
      </w:r>
      <w:r>
        <w:t xml:space="preserve">CJ </w:t>
      </w:r>
      <w:proofErr w:type="spellStart"/>
      <w:r>
        <w:t>Sydlab</w:t>
      </w:r>
      <w:proofErr w:type="spellEnd"/>
      <w:r>
        <w:t xml:space="preserve"> Testing</w:t>
      </w:r>
      <w:r>
        <w:fldChar w:fldCharType="end"/>
      </w:r>
      <w:r>
        <w:br/>
        <w:t xml:space="preserve">Author: </w:t>
      </w:r>
      <w:fldSimple w:instr=" AUTHOR  \* MERGEFORMAT ">
        <w:r>
          <w:t>NetApp Professional Services</w:t>
        </w:r>
      </w:fldSimple>
      <w:r>
        <w:br/>
        <w:t xml:space="preserve">Date: </w:t>
      </w:r>
      <w:r>
        <w:fldChar w:fldCharType="begin"/>
      </w:r>
      <w:r>
        <w:instrText xml:space="preserve"> DATE  \@ "dd/MM/yyyy"  \* MERGEFORMAT </w:instrText>
      </w:r>
      <w:r>
        <w:fldChar w:fldCharType="separate"/>
      </w:r>
      <w:r w:rsidR="00A2048F">
        <w:rPr>
          <w:noProof/>
        </w:rPr>
        <w:t>01/09/2026</w:t>
      </w:r>
      <w:r>
        <w:fldChar w:fldCharType="end"/>
      </w:r>
    </w:p>
    <w:p w14:paraId="105450B3" w14:textId="77777777" w:rsidR="002D7540" w:rsidRDefault="002D7540"/>
    <w:p w14:paraId="0DA88BB8" w14:textId="77777777" w:rsidR="002D7540" w:rsidRDefault="002D7540"/>
    <w:p w14:paraId="1604B729" w14:textId="77777777" w:rsidR="002D7540" w:rsidRDefault="002D7540"/>
    <w:p w14:paraId="4DF364E7" w14:textId="77777777" w:rsidR="002D7540" w:rsidRDefault="002D7540"/>
    <w:p w14:paraId="0D72D6ED" w14:textId="77777777" w:rsidR="002D7540" w:rsidRDefault="002D7540"/>
    <w:p w14:paraId="09ABEFE2" w14:textId="77777777" w:rsidR="002D7540" w:rsidRDefault="002D7540"/>
    <w:p w14:paraId="241E63E8" w14:textId="77777777" w:rsidR="002D7540" w:rsidRDefault="002D7540"/>
    <w:p w14:paraId="3CEB749A" w14:textId="77777777" w:rsidR="002D7540" w:rsidRDefault="002D7540"/>
    <w:p w14:paraId="2FE51010" w14:textId="77777777" w:rsidR="002D7540" w:rsidRDefault="002D7540"/>
    <w:p w14:paraId="01A600AC" w14:textId="77777777" w:rsidR="002D7540" w:rsidRDefault="00000000">
      <w:pPr>
        <w:pStyle w:val="Abstract"/>
      </w:pPr>
      <w:r>
        <w:t>Abstract</w:t>
      </w:r>
    </w:p>
    <w:p w14:paraId="58746534" w14:textId="77777777" w:rsidR="002D7540" w:rsidRDefault="00000000">
      <w:pPr>
        <w:pStyle w:val="BodyText"/>
      </w:pPr>
      <w:r>
        <w:t>This document provides a comprehensive configuration summary of the NetApp StorageGRID system for which this report was generated.</w:t>
      </w:r>
    </w:p>
    <w:p w14:paraId="0DA2D174" w14:textId="77777777" w:rsidR="002D7540" w:rsidRDefault="002D7540">
      <w:pPr>
        <w:sectPr w:rsidR="002D7540" w:rsidSect="00802237">
          <w:footerReference w:type="default" r:id="rId12"/>
          <w:headerReference w:type="first" r:id="rId13"/>
          <w:pgSz w:w="11906" w:h="16838" w:code="9"/>
          <w:pgMar w:top="1440" w:right="1728" w:bottom="1440" w:left="1152" w:header="0" w:footer="288" w:gutter="0"/>
          <w:cols w:space="720"/>
          <w:titlePg/>
          <w:docGrid w:linePitch="360"/>
        </w:sectPr>
      </w:pPr>
    </w:p>
    <w:p w14:paraId="3A4A1A98" w14:textId="77777777" w:rsidR="002D7540" w:rsidRDefault="00000000">
      <w:pPr>
        <w:pStyle w:val="TOCHeading"/>
      </w:pPr>
      <w:r>
        <w:lastRenderedPageBreak/>
        <w:t>Table of Contents</w:t>
      </w:r>
    </w:p>
    <w:p w14:paraId="127824C2" w14:textId="76C4444A" w:rsidR="00A2048F" w:rsidRDefault="00000000">
      <w:pPr>
        <w:pStyle w:val="TOC1"/>
        <w:rPr>
          <w:rFonts w:asciiTheme="minorHAnsi" w:eastAsiaTheme="minorEastAsia" w:hAnsiTheme="minorHAnsi" w:cstheme="minorBidi"/>
          <w:b w:val="0"/>
          <w:kern w:val="2"/>
          <w:sz w:val="24"/>
          <w:szCs w:val="24"/>
          <w:lang w:val="en-AU" w:eastAsia="en-AU"/>
          <w14:ligatures w14:val="standardContextual"/>
        </w:rPr>
      </w:pPr>
      <w:r>
        <w:fldChar w:fldCharType="begin"/>
      </w:r>
      <w:r>
        <w:instrText>TOC \o "1-3" \h \z \u</w:instrText>
      </w:r>
      <w:r>
        <w:fldChar w:fldCharType="separate"/>
      </w:r>
      <w:hyperlink w:anchor="_Toc239162521" w:history="1">
        <w:r w:rsidR="00A2048F" w:rsidRPr="00CC32DB">
          <w:rPr>
            <w:rStyle w:val="Hyperlink"/>
          </w:rPr>
          <w:t>Document Version Information</w:t>
        </w:r>
        <w:r w:rsidR="00A2048F">
          <w:rPr>
            <w:webHidden/>
          </w:rPr>
          <w:tab/>
        </w:r>
        <w:r w:rsidR="00A2048F">
          <w:rPr>
            <w:webHidden/>
          </w:rPr>
          <w:fldChar w:fldCharType="begin"/>
        </w:r>
        <w:r w:rsidR="00A2048F">
          <w:rPr>
            <w:webHidden/>
          </w:rPr>
          <w:instrText xml:space="preserve"> PAGEREF _Toc239162521 \h </w:instrText>
        </w:r>
        <w:r w:rsidR="00A2048F">
          <w:rPr>
            <w:webHidden/>
          </w:rPr>
        </w:r>
        <w:r w:rsidR="00A2048F">
          <w:rPr>
            <w:webHidden/>
          </w:rPr>
          <w:fldChar w:fldCharType="separate"/>
        </w:r>
        <w:r w:rsidR="00A2048F">
          <w:rPr>
            <w:webHidden/>
          </w:rPr>
          <w:t>6</w:t>
        </w:r>
        <w:r w:rsidR="00A2048F">
          <w:rPr>
            <w:webHidden/>
          </w:rPr>
          <w:fldChar w:fldCharType="end"/>
        </w:r>
      </w:hyperlink>
    </w:p>
    <w:p w14:paraId="2626E4AB" w14:textId="6554A1AB" w:rsidR="00A2048F" w:rsidRDefault="00A2048F">
      <w:pPr>
        <w:pStyle w:val="TOC1"/>
        <w:rPr>
          <w:rFonts w:asciiTheme="minorHAnsi" w:eastAsiaTheme="minorEastAsia" w:hAnsiTheme="minorHAnsi" w:cstheme="minorBidi"/>
          <w:b w:val="0"/>
          <w:kern w:val="2"/>
          <w:sz w:val="24"/>
          <w:szCs w:val="24"/>
          <w:lang w:val="en-AU" w:eastAsia="en-AU"/>
          <w14:ligatures w14:val="standardContextual"/>
        </w:rPr>
      </w:pPr>
      <w:hyperlink w:anchor="_Toc239162522" w:history="1">
        <w:r w:rsidRPr="00CC32DB">
          <w:rPr>
            <w:rStyle w:val="Hyperlink"/>
          </w:rPr>
          <w:t>Overview</w:t>
        </w:r>
        <w:r>
          <w:rPr>
            <w:webHidden/>
          </w:rPr>
          <w:tab/>
        </w:r>
        <w:r>
          <w:rPr>
            <w:webHidden/>
          </w:rPr>
          <w:fldChar w:fldCharType="begin"/>
        </w:r>
        <w:r>
          <w:rPr>
            <w:webHidden/>
          </w:rPr>
          <w:instrText xml:space="preserve"> PAGEREF _Toc239162522 \h </w:instrText>
        </w:r>
        <w:r>
          <w:rPr>
            <w:webHidden/>
          </w:rPr>
        </w:r>
        <w:r>
          <w:rPr>
            <w:webHidden/>
          </w:rPr>
          <w:fldChar w:fldCharType="separate"/>
        </w:r>
        <w:r>
          <w:rPr>
            <w:webHidden/>
          </w:rPr>
          <w:t>7</w:t>
        </w:r>
        <w:r>
          <w:rPr>
            <w:webHidden/>
          </w:rPr>
          <w:fldChar w:fldCharType="end"/>
        </w:r>
      </w:hyperlink>
    </w:p>
    <w:p w14:paraId="3D1F44D2" w14:textId="5CFFED05" w:rsidR="00A2048F" w:rsidRDefault="00A2048F">
      <w:pPr>
        <w:pStyle w:val="TOC1"/>
        <w:rPr>
          <w:rFonts w:asciiTheme="minorHAnsi" w:eastAsiaTheme="minorEastAsia" w:hAnsiTheme="minorHAnsi" w:cstheme="minorBidi"/>
          <w:b w:val="0"/>
          <w:kern w:val="2"/>
          <w:sz w:val="24"/>
          <w:szCs w:val="24"/>
          <w:lang w:val="en-AU" w:eastAsia="en-AU"/>
          <w14:ligatures w14:val="standardContextual"/>
        </w:rPr>
      </w:pPr>
      <w:hyperlink w:anchor="_Toc239162523" w:history="1">
        <w:r w:rsidRPr="00CC32DB">
          <w:rPr>
            <w:rStyle w:val="Hyperlink"/>
          </w:rPr>
          <w:t>Grid Overview</w:t>
        </w:r>
        <w:r>
          <w:rPr>
            <w:webHidden/>
          </w:rPr>
          <w:tab/>
        </w:r>
        <w:r>
          <w:rPr>
            <w:webHidden/>
          </w:rPr>
          <w:fldChar w:fldCharType="begin"/>
        </w:r>
        <w:r>
          <w:rPr>
            <w:webHidden/>
          </w:rPr>
          <w:instrText xml:space="preserve"> PAGEREF _Toc239162523 \h </w:instrText>
        </w:r>
        <w:r>
          <w:rPr>
            <w:webHidden/>
          </w:rPr>
        </w:r>
        <w:r>
          <w:rPr>
            <w:webHidden/>
          </w:rPr>
          <w:fldChar w:fldCharType="separate"/>
        </w:r>
        <w:r>
          <w:rPr>
            <w:webHidden/>
          </w:rPr>
          <w:t>7</w:t>
        </w:r>
        <w:r>
          <w:rPr>
            <w:webHidden/>
          </w:rPr>
          <w:fldChar w:fldCharType="end"/>
        </w:r>
      </w:hyperlink>
    </w:p>
    <w:p w14:paraId="739FF7D0" w14:textId="426832A5" w:rsidR="00A2048F" w:rsidRDefault="00A2048F">
      <w:pPr>
        <w:pStyle w:val="TOC2"/>
        <w:rPr>
          <w:rFonts w:asciiTheme="minorHAnsi" w:eastAsiaTheme="minorEastAsia" w:hAnsiTheme="minorHAnsi" w:cstheme="minorBidi"/>
          <w:kern w:val="2"/>
          <w:sz w:val="24"/>
          <w:szCs w:val="24"/>
          <w:lang w:val="en-AU" w:eastAsia="en-AU"/>
          <w14:ligatures w14:val="standardContextual"/>
        </w:rPr>
      </w:pPr>
      <w:hyperlink w:anchor="_Toc239162524" w:history="1">
        <w:r w:rsidRPr="00CC32DB">
          <w:rPr>
            <w:rStyle w:val="Hyperlink"/>
          </w:rPr>
          <w:t>Grid Passwords</w:t>
        </w:r>
        <w:r>
          <w:rPr>
            <w:webHidden/>
          </w:rPr>
          <w:tab/>
        </w:r>
        <w:r>
          <w:rPr>
            <w:webHidden/>
          </w:rPr>
          <w:fldChar w:fldCharType="begin"/>
        </w:r>
        <w:r>
          <w:rPr>
            <w:webHidden/>
          </w:rPr>
          <w:instrText xml:space="preserve"> PAGEREF _Toc239162524 \h </w:instrText>
        </w:r>
        <w:r>
          <w:rPr>
            <w:webHidden/>
          </w:rPr>
        </w:r>
        <w:r>
          <w:rPr>
            <w:webHidden/>
          </w:rPr>
          <w:fldChar w:fldCharType="separate"/>
        </w:r>
        <w:r>
          <w:rPr>
            <w:webHidden/>
          </w:rPr>
          <w:t>7</w:t>
        </w:r>
        <w:r>
          <w:rPr>
            <w:webHidden/>
          </w:rPr>
          <w:fldChar w:fldCharType="end"/>
        </w:r>
      </w:hyperlink>
    </w:p>
    <w:p w14:paraId="5AF2EA5C" w14:textId="6ADAEDA3" w:rsidR="00A2048F" w:rsidRDefault="00A2048F">
      <w:pPr>
        <w:pStyle w:val="TOC2"/>
        <w:rPr>
          <w:rFonts w:asciiTheme="minorHAnsi" w:eastAsiaTheme="minorEastAsia" w:hAnsiTheme="minorHAnsi" w:cstheme="minorBidi"/>
          <w:kern w:val="2"/>
          <w:sz w:val="24"/>
          <w:szCs w:val="24"/>
          <w:lang w:val="en-AU" w:eastAsia="en-AU"/>
          <w14:ligatures w14:val="standardContextual"/>
        </w:rPr>
      </w:pPr>
      <w:hyperlink w:anchor="_Toc239162525" w:history="1">
        <w:r w:rsidRPr="00CC32DB">
          <w:rPr>
            <w:rStyle w:val="Hyperlink"/>
          </w:rPr>
          <w:t>Health Summary</w:t>
        </w:r>
        <w:r>
          <w:rPr>
            <w:webHidden/>
          </w:rPr>
          <w:tab/>
        </w:r>
        <w:r>
          <w:rPr>
            <w:webHidden/>
          </w:rPr>
          <w:fldChar w:fldCharType="begin"/>
        </w:r>
        <w:r>
          <w:rPr>
            <w:webHidden/>
          </w:rPr>
          <w:instrText xml:space="preserve"> PAGEREF _Toc239162525 \h </w:instrText>
        </w:r>
        <w:r>
          <w:rPr>
            <w:webHidden/>
          </w:rPr>
        </w:r>
        <w:r>
          <w:rPr>
            <w:webHidden/>
          </w:rPr>
          <w:fldChar w:fldCharType="separate"/>
        </w:r>
        <w:r>
          <w:rPr>
            <w:webHidden/>
          </w:rPr>
          <w:t>7</w:t>
        </w:r>
        <w:r>
          <w:rPr>
            <w:webHidden/>
          </w:rPr>
          <w:fldChar w:fldCharType="end"/>
        </w:r>
      </w:hyperlink>
    </w:p>
    <w:p w14:paraId="3415B8BE" w14:textId="5B81F980" w:rsidR="00A2048F" w:rsidRDefault="00A2048F">
      <w:pPr>
        <w:pStyle w:val="TOC2"/>
        <w:rPr>
          <w:rFonts w:asciiTheme="minorHAnsi" w:eastAsiaTheme="minorEastAsia" w:hAnsiTheme="minorHAnsi" w:cstheme="minorBidi"/>
          <w:kern w:val="2"/>
          <w:sz w:val="24"/>
          <w:szCs w:val="24"/>
          <w:lang w:val="en-AU" w:eastAsia="en-AU"/>
          <w14:ligatures w14:val="standardContextual"/>
        </w:rPr>
      </w:pPr>
      <w:hyperlink w:anchor="_Toc239162526" w:history="1">
        <w:r w:rsidRPr="00CC32DB">
          <w:rPr>
            <w:rStyle w:val="Hyperlink"/>
          </w:rPr>
          <w:t>Configuration Details</w:t>
        </w:r>
        <w:r>
          <w:rPr>
            <w:webHidden/>
          </w:rPr>
          <w:tab/>
        </w:r>
        <w:r>
          <w:rPr>
            <w:webHidden/>
          </w:rPr>
          <w:fldChar w:fldCharType="begin"/>
        </w:r>
        <w:r>
          <w:rPr>
            <w:webHidden/>
          </w:rPr>
          <w:instrText xml:space="preserve"> PAGEREF _Toc239162526 \h </w:instrText>
        </w:r>
        <w:r>
          <w:rPr>
            <w:webHidden/>
          </w:rPr>
        </w:r>
        <w:r>
          <w:rPr>
            <w:webHidden/>
          </w:rPr>
          <w:fldChar w:fldCharType="separate"/>
        </w:r>
        <w:r>
          <w:rPr>
            <w:webHidden/>
          </w:rPr>
          <w:t>8</w:t>
        </w:r>
        <w:r>
          <w:rPr>
            <w:webHidden/>
          </w:rPr>
          <w:fldChar w:fldCharType="end"/>
        </w:r>
      </w:hyperlink>
    </w:p>
    <w:p w14:paraId="405D2B63" w14:textId="504650CE" w:rsidR="00A2048F" w:rsidRDefault="00A2048F">
      <w:pPr>
        <w:pStyle w:val="TOC2"/>
        <w:rPr>
          <w:rFonts w:asciiTheme="minorHAnsi" w:eastAsiaTheme="minorEastAsia" w:hAnsiTheme="minorHAnsi" w:cstheme="minorBidi"/>
          <w:kern w:val="2"/>
          <w:sz w:val="24"/>
          <w:szCs w:val="24"/>
          <w:lang w:val="en-AU" w:eastAsia="en-AU"/>
          <w14:ligatures w14:val="standardContextual"/>
        </w:rPr>
      </w:pPr>
      <w:hyperlink w:anchor="_Toc239162527" w:history="1">
        <w:r w:rsidRPr="00CC32DB">
          <w:rPr>
            <w:rStyle w:val="Hyperlink"/>
          </w:rPr>
          <w:t>Grid License</w:t>
        </w:r>
        <w:r>
          <w:rPr>
            <w:webHidden/>
          </w:rPr>
          <w:tab/>
        </w:r>
        <w:r>
          <w:rPr>
            <w:webHidden/>
          </w:rPr>
          <w:fldChar w:fldCharType="begin"/>
        </w:r>
        <w:r>
          <w:rPr>
            <w:webHidden/>
          </w:rPr>
          <w:instrText xml:space="preserve"> PAGEREF _Toc239162527 \h </w:instrText>
        </w:r>
        <w:r>
          <w:rPr>
            <w:webHidden/>
          </w:rPr>
        </w:r>
        <w:r>
          <w:rPr>
            <w:webHidden/>
          </w:rPr>
          <w:fldChar w:fldCharType="separate"/>
        </w:r>
        <w:r>
          <w:rPr>
            <w:webHidden/>
          </w:rPr>
          <w:t>8</w:t>
        </w:r>
        <w:r>
          <w:rPr>
            <w:webHidden/>
          </w:rPr>
          <w:fldChar w:fldCharType="end"/>
        </w:r>
      </w:hyperlink>
    </w:p>
    <w:p w14:paraId="5156510D" w14:textId="18F65701" w:rsidR="00A2048F" w:rsidRDefault="00A2048F">
      <w:pPr>
        <w:pStyle w:val="TOC2"/>
        <w:rPr>
          <w:rFonts w:asciiTheme="minorHAnsi" w:eastAsiaTheme="minorEastAsia" w:hAnsiTheme="minorHAnsi" w:cstheme="minorBidi"/>
          <w:kern w:val="2"/>
          <w:sz w:val="24"/>
          <w:szCs w:val="24"/>
          <w:lang w:val="en-AU" w:eastAsia="en-AU"/>
          <w14:ligatures w14:val="standardContextual"/>
        </w:rPr>
      </w:pPr>
      <w:hyperlink w:anchor="_Toc239162528" w:history="1">
        <w:r w:rsidRPr="00CC32DB">
          <w:rPr>
            <w:rStyle w:val="Hyperlink"/>
          </w:rPr>
          <w:t>Grid Sites</w:t>
        </w:r>
        <w:r>
          <w:rPr>
            <w:webHidden/>
          </w:rPr>
          <w:tab/>
        </w:r>
        <w:r>
          <w:rPr>
            <w:webHidden/>
          </w:rPr>
          <w:fldChar w:fldCharType="begin"/>
        </w:r>
        <w:r>
          <w:rPr>
            <w:webHidden/>
          </w:rPr>
          <w:instrText xml:space="preserve"> PAGEREF _Toc239162528 \h </w:instrText>
        </w:r>
        <w:r>
          <w:rPr>
            <w:webHidden/>
          </w:rPr>
        </w:r>
        <w:r>
          <w:rPr>
            <w:webHidden/>
          </w:rPr>
          <w:fldChar w:fldCharType="separate"/>
        </w:r>
        <w:r>
          <w:rPr>
            <w:webHidden/>
          </w:rPr>
          <w:t>8</w:t>
        </w:r>
        <w:r>
          <w:rPr>
            <w:webHidden/>
          </w:rPr>
          <w:fldChar w:fldCharType="end"/>
        </w:r>
      </w:hyperlink>
    </w:p>
    <w:p w14:paraId="777042A0" w14:textId="3842E750" w:rsidR="00A2048F" w:rsidRDefault="00A2048F">
      <w:pPr>
        <w:pStyle w:val="TOC2"/>
        <w:rPr>
          <w:rFonts w:asciiTheme="minorHAnsi" w:eastAsiaTheme="minorEastAsia" w:hAnsiTheme="minorHAnsi" w:cstheme="minorBidi"/>
          <w:kern w:val="2"/>
          <w:sz w:val="24"/>
          <w:szCs w:val="24"/>
          <w:lang w:val="en-AU" w:eastAsia="en-AU"/>
          <w14:ligatures w14:val="standardContextual"/>
        </w:rPr>
      </w:pPr>
      <w:hyperlink w:anchor="_Toc239162529" w:history="1">
        <w:r w:rsidRPr="00CC32DB">
          <w:rPr>
            <w:rStyle w:val="Hyperlink"/>
          </w:rPr>
          <w:t>Grid Capacity</w:t>
        </w:r>
        <w:r>
          <w:rPr>
            <w:webHidden/>
          </w:rPr>
          <w:tab/>
        </w:r>
        <w:r>
          <w:rPr>
            <w:webHidden/>
          </w:rPr>
          <w:fldChar w:fldCharType="begin"/>
        </w:r>
        <w:r>
          <w:rPr>
            <w:webHidden/>
          </w:rPr>
          <w:instrText xml:space="preserve"> PAGEREF _Toc239162529 \h </w:instrText>
        </w:r>
        <w:r>
          <w:rPr>
            <w:webHidden/>
          </w:rPr>
        </w:r>
        <w:r>
          <w:rPr>
            <w:webHidden/>
          </w:rPr>
          <w:fldChar w:fldCharType="separate"/>
        </w:r>
        <w:r>
          <w:rPr>
            <w:webHidden/>
          </w:rPr>
          <w:t>8</w:t>
        </w:r>
        <w:r>
          <w:rPr>
            <w:webHidden/>
          </w:rPr>
          <w:fldChar w:fldCharType="end"/>
        </w:r>
      </w:hyperlink>
    </w:p>
    <w:p w14:paraId="28B8EB56" w14:textId="0AD825F1" w:rsidR="00A2048F" w:rsidRDefault="00A2048F">
      <w:pPr>
        <w:pStyle w:val="TOC2"/>
        <w:rPr>
          <w:rFonts w:asciiTheme="minorHAnsi" w:eastAsiaTheme="minorEastAsia" w:hAnsiTheme="minorHAnsi" w:cstheme="minorBidi"/>
          <w:kern w:val="2"/>
          <w:sz w:val="24"/>
          <w:szCs w:val="24"/>
          <w:lang w:val="en-AU" w:eastAsia="en-AU"/>
          <w14:ligatures w14:val="standardContextual"/>
        </w:rPr>
      </w:pPr>
      <w:hyperlink w:anchor="_Toc239162530" w:history="1">
        <w:r w:rsidRPr="00CC32DB">
          <w:rPr>
            <w:rStyle w:val="Hyperlink"/>
          </w:rPr>
          <w:t>Site Storage Capacity</w:t>
        </w:r>
        <w:r>
          <w:rPr>
            <w:webHidden/>
          </w:rPr>
          <w:tab/>
        </w:r>
        <w:r>
          <w:rPr>
            <w:webHidden/>
          </w:rPr>
          <w:fldChar w:fldCharType="begin"/>
        </w:r>
        <w:r>
          <w:rPr>
            <w:webHidden/>
          </w:rPr>
          <w:instrText xml:space="preserve"> PAGEREF _Toc239162530 \h </w:instrText>
        </w:r>
        <w:r>
          <w:rPr>
            <w:webHidden/>
          </w:rPr>
        </w:r>
        <w:r>
          <w:rPr>
            <w:webHidden/>
          </w:rPr>
          <w:fldChar w:fldCharType="separate"/>
        </w:r>
        <w:r>
          <w:rPr>
            <w:webHidden/>
          </w:rPr>
          <w:t>9</w:t>
        </w:r>
        <w:r>
          <w:rPr>
            <w:webHidden/>
          </w:rPr>
          <w:fldChar w:fldCharType="end"/>
        </w:r>
      </w:hyperlink>
    </w:p>
    <w:p w14:paraId="59291BC8" w14:textId="6D1AD51C" w:rsidR="00A2048F" w:rsidRDefault="00A2048F">
      <w:pPr>
        <w:pStyle w:val="TOC3"/>
        <w:rPr>
          <w:rFonts w:asciiTheme="minorHAnsi" w:eastAsiaTheme="minorEastAsia" w:hAnsiTheme="minorHAnsi" w:cstheme="minorBidi"/>
          <w:kern w:val="2"/>
          <w:sz w:val="24"/>
          <w:szCs w:val="24"/>
          <w:lang w:val="en-AU" w:eastAsia="en-AU"/>
          <w14:ligatures w14:val="standardContextual"/>
        </w:rPr>
      </w:pPr>
      <w:hyperlink w:anchor="_Toc239162531" w:history="1">
        <w:r w:rsidRPr="00CC32DB">
          <w:rPr>
            <w:rStyle w:val="Hyperlink"/>
          </w:rPr>
          <w:t>Total Capacity</w:t>
        </w:r>
        <w:r>
          <w:rPr>
            <w:webHidden/>
          </w:rPr>
          <w:tab/>
        </w:r>
        <w:r>
          <w:rPr>
            <w:webHidden/>
          </w:rPr>
          <w:fldChar w:fldCharType="begin"/>
        </w:r>
        <w:r>
          <w:rPr>
            <w:webHidden/>
          </w:rPr>
          <w:instrText xml:space="preserve"> PAGEREF _Toc239162531 \h </w:instrText>
        </w:r>
        <w:r>
          <w:rPr>
            <w:webHidden/>
          </w:rPr>
        </w:r>
        <w:r>
          <w:rPr>
            <w:webHidden/>
          </w:rPr>
          <w:fldChar w:fldCharType="separate"/>
        </w:r>
        <w:r>
          <w:rPr>
            <w:webHidden/>
          </w:rPr>
          <w:t>9</w:t>
        </w:r>
        <w:r>
          <w:rPr>
            <w:webHidden/>
          </w:rPr>
          <w:fldChar w:fldCharType="end"/>
        </w:r>
      </w:hyperlink>
    </w:p>
    <w:p w14:paraId="191BA3D2" w14:textId="5EB482AD" w:rsidR="00A2048F" w:rsidRDefault="00A2048F">
      <w:pPr>
        <w:pStyle w:val="TOC3"/>
        <w:rPr>
          <w:rFonts w:asciiTheme="minorHAnsi" w:eastAsiaTheme="minorEastAsia" w:hAnsiTheme="minorHAnsi" w:cstheme="minorBidi"/>
          <w:kern w:val="2"/>
          <w:sz w:val="24"/>
          <w:szCs w:val="24"/>
          <w:lang w:val="en-AU" w:eastAsia="en-AU"/>
          <w14:ligatures w14:val="standardContextual"/>
        </w:rPr>
      </w:pPr>
      <w:hyperlink w:anchor="_Toc239162532" w:history="1">
        <w:r w:rsidRPr="00CC32DB">
          <w:rPr>
            <w:rStyle w:val="Hyperlink"/>
          </w:rPr>
          <w:t>Object Capacity</w:t>
        </w:r>
        <w:r>
          <w:rPr>
            <w:webHidden/>
          </w:rPr>
          <w:tab/>
        </w:r>
        <w:r>
          <w:rPr>
            <w:webHidden/>
          </w:rPr>
          <w:fldChar w:fldCharType="begin"/>
        </w:r>
        <w:r>
          <w:rPr>
            <w:webHidden/>
          </w:rPr>
          <w:instrText xml:space="preserve"> PAGEREF _Toc239162532 \h </w:instrText>
        </w:r>
        <w:r>
          <w:rPr>
            <w:webHidden/>
          </w:rPr>
        </w:r>
        <w:r>
          <w:rPr>
            <w:webHidden/>
          </w:rPr>
          <w:fldChar w:fldCharType="separate"/>
        </w:r>
        <w:r>
          <w:rPr>
            <w:webHidden/>
          </w:rPr>
          <w:t>9</w:t>
        </w:r>
        <w:r>
          <w:rPr>
            <w:webHidden/>
          </w:rPr>
          <w:fldChar w:fldCharType="end"/>
        </w:r>
      </w:hyperlink>
    </w:p>
    <w:p w14:paraId="546872CC" w14:textId="5AD8E921" w:rsidR="00A2048F" w:rsidRDefault="00A2048F">
      <w:pPr>
        <w:pStyle w:val="TOC3"/>
        <w:rPr>
          <w:rFonts w:asciiTheme="minorHAnsi" w:eastAsiaTheme="minorEastAsia" w:hAnsiTheme="minorHAnsi" w:cstheme="minorBidi"/>
          <w:kern w:val="2"/>
          <w:sz w:val="24"/>
          <w:szCs w:val="24"/>
          <w:lang w:val="en-AU" w:eastAsia="en-AU"/>
          <w14:ligatures w14:val="standardContextual"/>
        </w:rPr>
      </w:pPr>
      <w:hyperlink w:anchor="_Toc239162533" w:history="1">
        <w:r w:rsidRPr="00CC32DB">
          <w:rPr>
            <w:rStyle w:val="Hyperlink"/>
          </w:rPr>
          <w:t>Metadata Capacity</w:t>
        </w:r>
        <w:r>
          <w:rPr>
            <w:webHidden/>
          </w:rPr>
          <w:tab/>
        </w:r>
        <w:r>
          <w:rPr>
            <w:webHidden/>
          </w:rPr>
          <w:fldChar w:fldCharType="begin"/>
        </w:r>
        <w:r>
          <w:rPr>
            <w:webHidden/>
          </w:rPr>
          <w:instrText xml:space="preserve"> PAGEREF _Toc239162533 \h </w:instrText>
        </w:r>
        <w:r>
          <w:rPr>
            <w:webHidden/>
          </w:rPr>
        </w:r>
        <w:r>
          <w:rPr>
            <w:webHidden/>
          </w:rPr>
          <w:fldChar w:fldCharType="separate"/>
        </w:r>
        <w:r>
          <w:rPr>
            <w:webHidden/>
          </w:rPr>
          <w:t>9</w:t>
        </w:r>
        <w:r>
          <w:rPr>
            <w:webHidden/>
          </w:rPr>
          <w:fldChar w:fldCharType="end"/>
        </w:r>
      </w:hyperlink>
    </w:p>
    <w:p w14:paraId="4608EF33" w14:textId="6632CE80" w:rsidR="00A2048F" w:rsidRDefault="00A2048F">
      <w:pPr>
        <w:pStyle w:val="TOC2"/>
        <w:rPr>
          <w:rFonts w:asciiTheme="minorHAnsi" w:eastAsiaTheme="minorEastAsia" w:hAnsiTheme="minorHAnsi" w:cstheme="minorBidi"/>
          <w:kern w:val="2"/>
          <w:sz w:val="24"/>
          <w:szCs w:val="24"/>
          <w:lang w:val="en-AU" w:eastAsia="en-AU"/>
          <w14:ligatures w14:val="standardContextual"/>
        </w:rPr>
      </w:pPr>
      <w:hyperlink w:anchor="_Toc239162534" w:history="1">
        <w:r w:rsidRPr="00CC32DB">
          <w:rPr>
            <w:rStyle w:val="Hyperlink"/>
          </w:rPr>
          <w:t>Node Storage Capacity</w:t>
        </w:r>
        <w:r>
          <w:rPr>
            <w:webHidden/>
          </w:rPr>
          <w:tab/>
        </w:r>
        <w:r>
          <w:rPr>
            <w:webHidden/>
          </w:rPr>
          <w:fldChar w:fldCharType="begin"/>
        </w:r>
        <w:r>
          <w:rPr>
            <w:webHidden/>
          </w:rPr>
          <w:instrText xml:space="preserve"> PAGEREF _Toc239162534 \h </w:instrText>
        </w:r>
        <w:r>
          <w:rPr>
            <w:webHidden/>
          </w:rPr>
        </w:r>
        <w:r>
          <w:rPr>
            <w:webHidden/>
          </w:rPr>
          <w:fldChar w:fldCharType="separate"/>
        </w:r>
        <w:r>
          <w:rPr>
            <w:webHidden/>
          </w:rPr>
          <w:t>9</w:t>
        </w:r>
        <w:r>
          <w:rPr>
            <w:webHidden/>
          </w:rPr>
          <w:fldChar w:fldCharType="end"/>
        </w:r>
      </w:hyperlink>
    </w:p>
    <w:p w14:paraId="5FCD515D" w14:textId="2E13A5A9" w:rsidR="00A2048F" w:rsidRDefault="00A2048F">
      <w:pPr>
        <w:pStyle w:val="TOC3"/>
        <w:rPr>
          <w:rFonts w:asciiTheme="minorHAnsi" w:eastAsiaTheme="minorEastAsia" w:hAnsiTheme="minorHAnsi" w:cstheme="minorBidi"/>
          <w:kern w:val="2"/>
          <w:sz w:val="24"/>
          <w:szCs w:val="24"/>
          <w:lang w:val="en-AU" w:eastAsia="en-AU"/>
          <w14:ligatures w14:val="standardContextual"/>
        </w:rPr>
      </w:pPr>
      <w:hyperlink w:anchor="_Toc239162535" w:history="1">
        <w:r w:rsidRPr="00CC32DB">
          <w:rPr>
            <w:rStyle w:val="Hyperlink"/>
          </w:rPr>
          <w:t>Total Capacity</w:t>
        </w:r>
        <w:r>
          <w:rPr>
            <w:webHidden/>
          </w:rPr>
          <w:tab/>
        </w:r>
        <w:r>
          <w:rPr>
            <w:webHidden/>
          </w:rPr>
          <w:fldChar w:fldCharType="begin"/>
        </w:r>
        <w:r>
          <w:rPr>
            <w:webHidden/>
          </w:rPr>
          <w:instrText xml:space="preserve"> PAGEREF _Toc239162535 \h </w:instrText>
        </w:r>
        <w:r>
          <w:rPr>
            <w:webHidden/>
          </w:rPr>
        </w:r>
        <w:r>
          <w:rPr>
            <w:webHidden/>
          </w:rPr>
          <w:fldChar w:fldCharType="separate"/>
        </w:r>
        <w:r>
          <w:rPr>
            <w:webHidden/>
          </w:rPr>
          <w:t>9</w:t>
        </w:r>
        <w:r>
          <w:rPr>
            <w:webHidden/>
          </w:rPr>
          <w:fldChar w:fldCharType="end"/>
        </w:r>
      </w:hyperlink>
    </w:p>
    <w:p w14:paraId="62B754D2" w14:textId="68CEF8C6" w:rsidR="00A2048F" w:rsidRDefault="00A2048F">
      <w:pPr>
        <w:pStyle w:val="TOC3"/>
        <w:rPr>
          <w:rFonts w:asciiTheme="minorHAnsi" w:eastAsiaTheme="minorEastAsia" w:hAnsiTheme="minorHAnsi" w:cstheme="minorBidi"/>
          <w:kern w:val="2"/>
          <w:sz w:val="24"/>
          <w:szCs w:val="24"/>
          <w:lang w:val="en-AU" w:eastAsia="en-AU"/>
          <w14:ligatures w14:val="standardContextual"/>
        </w:rPr>
      </w:pPr>
      <w:hyperlink w:anchor="_Toc239162536" w:history="1">
        <w:r w:rsidRPr="00CC32DB">
          <w:rPr>
            <w:rStyle w:val="Hyperlink"/>
          </w:rPr>
          <w:t>Object Capacity</w:t>
        </w:r>
        <w:r>
          <w:rPr>
            <w:webHidden/>
          </w:rPr>
          <w:tab/>
        </w:r>
        <w:r>
          <w:rPr>
            <w:webHidden/>
          </w:rPr>
          <w:fldChar w:fldCharType="begin"/>
        </w:r>
        <w:r>
          <w:rPr>
            <w:webHidden/>
          </w:rPr>
          <w:instrText xml:space="preserve"> PAGEREF _Toc239162536 \h </w:instrText>
        </w:r>
        <w:r>
          <w:rPr>
            <w:webHidden/>
          </w:rPr>
        </w:r>
        <w:r>
          <w:rPr>
            <w:webHidden/>
          </w:rPr>
          <w:fldChar w:fldCharType="separate"/>
        </w:r>
        <w:r>
          <w:rPr>
            <w:webHidden/>
          </w:rPr>
          <w:t>9</w:t>
        </w:r>
        <w:r>
          <w:rPr>
            <w:webHidden/>
          </w:rPr>
          <w:fldChar w:fldCharType="end"/>
        </w:r>
      </w:hyperlink>
    </w:p>
    <w:p w14:paraId="2E3DD5AE" w14:textId="6AC22B6A" w:rsidR="00A2048F" w:rsidRDefault="00A2048F">
      <w:pPr>
        <w:pStyle w:val="TOC3"/>
        <w:rPr>
          <w:rFonts w:asciiTheme="minorHAnsi" w:eastAsiaTheme="minorEastAsia" w:hAnsiTheme="minorHAnsi" w:cstheme="minorBidi"/>
          <w:kern w:val="2"/>
          <w:sz w:val="24"/>
          <w:szCs w:val="24"/>
          <w:lang w:val="en-AU" w:eastAsia="en-AU"/>
          <w14:ligatures w14:val="standardContextual"/>
        </w:rPr>
      </w:pPr>
      <w:hyperlink w:anchor="_Toc239162537" w:history="1">
        <w:r w:rsidRPr="00CC32DB">
          <w:rPr>
            <w:rStyle w:val="Hyperlink"/>
          </w:rPr>
          <w:t>Metadata Capacity</w:t>
        </w:r>
        <w:r>
          <w:rPr>
            <w:webHidden/>
          </w:rPr>
          <w:tab/>
        </w:r>
        <w:r>
          <w:rPr>
            <w:webHidden/>
          </w:rPr>
          <w:fldChar w:fldCharType="begin"/>
        </w:r>
        <w:r>
          <w:rPr>
            <w:webHidden/>
          </w:rPr>
          <w:instrText xml:space="preserve"> PAGEREF _Toc239162537 \h </w:instrText>
        </w:r>
        <w:r>
          <w:rPr>
            <w:webHidden/>
          </w:rPr>
        </w:r>
        <w:r>
          <w:rPr>
            <w:webHidden/>
          </w:rPr>
          <w:fldChar w:fldCharType="separate"/>
        </w:r>
        <w:r>
          <w:rPr>
            <w:webHidden/>
          </w:rPr>
          <w:t>10</w:t>
        </w:r>
        <w:r>
          <w:rPr>
            <w:webHidden/>
          </w:rPr>
          <w:fldChar w:fldCharType="end"/>
        </w:r>
      </w:hyperlink>
    </w:p>
    <w:p w14:paraId="153B4270" w14:textId="7DA1A917" w:rsidR="00A2048F" w:rsidRDefault="00A2048F">
      <w:pPr>
        <w:pStyle w:val="TOC1"/>
        <w:rPr>
          <w:rFonts w:asciiTheme="minorHAnsi" w:eastAsiaTheme="minorEastAsia" w:hAnsiTheme="minorHAnsi" w:cstheme="minorBidi"/>
          <w:b w:val="0"/>
          <w:kern w:val="2"/>
          <w:sz w:val="24"/>
          <w:szCs w:val="24"/>
          <w:lang w:val="en-AU" w:eastAsia="en-AU"/>
          <w14:ligatures w14:val="standardContextual"/>
        </w:rPr>
      </w:pPr>
      <w:hyperlink w:anchor="_Toc239162538" w:history="1">
        <w:r w:rsidRPr="00CC32DB">
          <w:rPr>
            <w:rStyle w:val="Hyperlink"/>
          </w:rPr>
          <w:t>Grid Nodes</w:t>
        </w:r>
        <w:r>
          <w:rPr>
            <w:webHidden/>
          </w:rPr>
          <w:tab/>
        </w:r>
        <w:r>
          <w:rPr>
            <w:webHidden/>
          </w:rPr>
          <w:fldChar w:fldCharType="begin"/>
        </w:r>
        <w:r>
          <w:rPr>
            <w:webHidden/>
          </w:rPr>
          <w:instrText xml:space="preserve"> PAGEREF _Toc239162538 \h </w:instrText>
        </w:r>
        <w:r>
          <w:rPr>
            <w:webHidden/>
          </w:rPr>
        </w:r>
        <w:r>
          <w:rPr>
            <w:webHidden/>
          </w:rPr>
          <w:fldChar w:fldCharType="separate"/>
        </w:r>
        <w:r>
          <w:rPr>
            <w:webHidden/>
          </w:rPr>
          <w:t>10</w:t>
        </w:r>
        <w:r>
          <w:rPr>
            <w:webHidden/>
          </w:rPr>
          <w:fldChar w:fldCharType="end"/>
        </w:r>
      </w:hyperlink>
    </w:p>
    <w:p w14:paraId="1D708E71" w14:textId="74E2C451" w:rsidR="00A2048F" w:rsidRDefault="00A2048F">
      <w:pPr>
        <w:pStyle w:val="TOC2"/>
        <w:rPr>
          <w:rFonts w:asciiTheme="minorHAnsi" w:eastAsiaTheme="minorEastAsia" w:hAnsiTheme="minorHAnsi" w:cstheme="minorBidi"/>
          <w:kern w:val="2"/>
          <w:sz w:val="24"/>
          <w:szCs w:val="24"/>
          <w:lang w:val="en-AU" w:eastAsia="en-AU"/>
          <w14:ligatures w14:val="standardContextual"/>
        </w:rPr>
      </w:pPr>
      <w:hyperlink w:anchor="_Toc239162539" w:history="1">
        <w:r w:rsidRPr="00CC32DB">
          <w:rPr>
            <w:rStyle w:val="Hyperlink"/>
          </w:rPr>
          <w:t>Node Details</w:t>
        </w:r>
        <w:r>
          <w:rPr>
            <w:webHidden/>
          </w:rPr>
          <w:tab/>
        </w:r>
        <w:r>
          <w:rPr>
            <w:webHidden/>
          </w:rPr>
          <w:fldChar w:fldCharType="begin"/>
        </w:r>
        <w:r>
          <w:rPr>
            <w:webHidden/>
          </w:rPr>
          <w:instrText xml:space="preserve"> PAGEREF _Toc239162539 \h </w:instrText>
        </w:r>
        <w:r>
          <w:rPr>
            <w:webHidden/>
          </w:rPr>
        </w:r>
        <w:r>
          <w:rPr>
            <w:webHidden/>
          </w:rPr>
          <w:fldChar w:fldCharType="separate"/>
        </w:r>
        <w:r>
          <w:rPr>
            <w:webHidden/>
          </w:rPr>
          <w:t>10</w:t>
        </w:r>
        <w:r>
          <w:rPr>
            <w:webHidden/>
          </w:rPr>
          <w:fldChar w:fldCharType="end"/>
        </w:r>
      </w:hyperlink>
    </w:p>
    <w:p w14:paraId="02155108" w14:textId="1B7AAA57" w:rsidR="00A2048F" w:rsidRDefault="00A2048F">
      <w:pPr>
        <w:pStyle w:val="TOC2"/>
        <w:rPr>
          <w:rFonts w:asciiTheme="minorHAnsi" w:eastAsiaTheme="minorEastAsia" w:hAnsiTheme="minorHAnsi" w:cstheme="minorBidi"/>
          <w:kern w:val="2"/>
          <w:sz w:val="24"/>
          <w:szCs w:val="24"/>
          <w:lang w:val="en-AU" w:eastAsia="en-AU"/>
          <w14:ligatures w14:val="standardContextual"/>
        </w:rPr>
      </w:pPr>
      <w:hyperlink w:anchor="_Toc239162540" w:history="1">
        <w:r w:rsidRPr="00CC32DB">
          <w:rPr>
            <w:rStyle w:val="Hyperlink"/>
          </w:rPr>
          <w:t>Node Networks</w:t>
        </w:r>
        <w:r>
          <w:rPr>
            <w:webHidden/>
          </w:rPr>
          <w:tab/>
        </w:r>
        <w:r>
          <w:rPr>
            <w:webHidden/>
          </w:rPr>
          <w:fldChar w:fldCharType="begin"/>
        </w:r>
        <w:r>
          <w:rPr>
            <w:webHidden/>
          </w:rPr>
          <w:instrText xml:space="preserve"> PAGEREF _Toc239162540 \h </w:instrText>
        </w:r>
        <w:r>
          <w:rPr>
            <w:webHidden/>
          </w:rPr>
        </w:r>
        <w:r>
          <w:rPr>
            <w:webHidden/>
          </w:rPr>
          <w:fldChar w:fldCharType="separate"/>
        </w:r>
        <w:r>
          <w:rPr>
            <w:webHidden/>
          </w:rPr>
          <w:t>10</w:t>
        </w:r>
        <w:r>
          <w:rPr>
            <w:webHidden/>
          </w:rPr>
          <w:fldChar w:fldCharType="end"/>
        </w:r>
      </w:hyperlink>
    </w:p>
    <w:p w14:paraId="06D25A6E" w14:textId="3D99C231" w:rsidR="00A2048F" w:rsidRDefault="00A2048F">
      <w:pPr>
        <w:pStyle w:val="TOC3"/>
        <w:rPr>
          <w:rFonts w:asciiTheme="minorHAnsi" w:eastAsiaTheme="minorEastAsia" w:hAnsiTheme="minorHAnsi" w:cstheme="minorBidi"/>
          <w:kern w:val="2"/>
          <w:sz w:val="24"/>
          <w:szCs w:val="24"/>
          <w:lang w:val="en-AU" w:eastAsia="en-AU"/>
          <w14:ligatures w14:val="standardContextual"/>
        </w:rPr>
      </w:pPr>
      <w:hyperlink w:anchor="_Toc239162541" w:history="1">
        <w:r w:rsidRPr="00CC32DB">
          <w:rPr>
            <w:rStyle w:val="Hyperlink"/>
          </w:rPr>
          <w:t>Node IP Addresses</w:t>
        </w:r>
        <w:r>
          <w:rPr>
            <w:webHidden/>
          </w:rPr>
          <w:tab/>
        </w:r>
        <w:r>
          <w:rPr>
            <w:webHidden/>
          </w:rPr>
          <w:fldChar w:fldCharType="begin"/>
        </w:r>
        <w:r>
          <w:rPr>
            <w:webHidden/>
          </w:rPr>
          <w:instrText xml:space="preserve"> PAGEREF _Toc239162541 \h </w:instrText>
        </w:r>
        <w:r>
          <w:rPr>
            <w:webHidden/>
          </w:rPr>
        </w:r>
        <w:r>
          <w:rPr>
            <w:webHidden/>
          </w:rPr>
          <w:fldChar w:fldCharType="separate"/>
        </w:r>
        <w:r>
          <w:rPr>
            <w:webHidden/>
          </w:rPr>
          <w:t>10</w:t>
        </w:r>
        <w:r>
          <w:rPr>
            <w:webHidden/>
          </w:rPr>
          <w:fldChar w:fldCharType="end"/>
        </w:r>
      </w:hyperlink>
    </w:p>
    <w:p w14:paraId="4EE3DC1E" w14:textId="0E1102A5" w:rsidR="00A2048F" w:rsidRDefault="00A2048F">
      <w:pPr>
        <w:pStyle w:val="TOC3"/>
        <w:rPr>
          <w:rFonts w:asciiTheme="minorHAnsi" w:eastAsiaTheme="minorEastAsia" w:hAnsiTheme="minorHAnsi" w:cstheme="minorBidi"/>
          <w:kern w:val="2"/>
          <w:sz w:val="24"/>
          <w:szCs w:val="24"/>
          <w:lang w:val="en-AU" w:eastAsia="en-AU"/>
          <w14:ligatures w14:val="standardContextual"/>
        </w:rPr>
      </w:pPr>
      <w:hyperlink w:anchor="_Toc239162542" w:history="1">
        <w:r w:rsidRPr="00CC32DB">
          <w:rPr>
            <w:rStyle w:val="Hyperlink"/>
          </w:rPr>
          <w:t>Node Network Routes</w:t>
        </w:r>
        <w:r>
          <w:rPr>
            <w:webHidden/>
          </w:rPr>
          <w:tab/>
        </w:r>
        <w:r>
          <w:rPr>
            <w:webHidden/>
          </w:rPr>
          <w:fldChar w:fldCharType="begin"/>
        </w:r>
        <w:r>
          <w:rPr>
            <w:webHidden/>
          </w:rPr>
          <w:instrText xml:space="preserve"> PAGEREF _Toc239162542 \h </w:instrText>
        </w:r>
        <w:r>
          <w:rPr>
            <w:webHidden/>
          </w:rPr>
        </w:r>
        <w:r>
          <w:rPr>
            <w:webHidden/>
          </w:rPr>
          <w:fldChar w:fldCharType="separate"/>
        </w:r>
        <w:r>
          <w:rPr>
            <w:webHidden/>
          </w:rPr>
          <w:t>11</w:t>
        </w:r>
        <w:r>
          <w:rPr>
            <w:webHidden/>
          </w:rPr>
          <w:fldChar w:fldCharType="end"/>
        </w:r>
      </w:hyperlink>
    </w:p>
    <w:p w14:paraId="1680578A" w14:textId="1F0E1628" w:rsidR="00A2048F" w:rsidRDefault="00A2048F">
      <w:pPr>
        <w:pStyle w:val="TOC2"/>
        <w:rPr>
          <w:rFonts w:asciiTheme="minorHAnsi" w:eastAsiaTheme="minorEastAsia" w:hAnsiTheme="minorHAnsi" w:cstheme="minorBidi"/>
          <w:kern w:val="2"/>
          <w:sz w:val="24"/>
          <w:szCs w:val="24"/>
          <w:lang w:val="en-AU" w:eastAsia="en-AU"/>
          <w14:ligatures w14:val="standardContextual"/>
        </w:rPr>
      </w:pPr>
      <w:hyperlink w:anchor="_Toc239162543" w:history="1">
        <w:r w:rsidRPr="00CC32DB">
          <w:rPr>
            <w:rStyle w:val="Hyperlink"/>
          </w:rPr>
          <w:t>Grid Appliances</w:t>
        </w:r>
        <w:r>
          <w:rPr>
            <w:webHidden/>
          </w:rPr>
          <w:tab/>
        </w:r>
        <w:r>
          <w:rPr>
            <w:webHidden/>
          </w:rPr>
          <w:fldChar w:fldCharType="begin"/>
        </w:r>
        <w:r>
          <w:rPr>
            <w:webHidden/>
          </w:rPr>
          <w:instrText xml:space="preserve"> PAGEREF _Toc239162543 \h </w:instrText>
        </w:r>
        <w:r>
          <w:rPr>
            <w:webHidden/>
          </w:rPr>
        </w:r>
        <w:r>
          <w:rPr>
            <w:webHidden/>
          </w:rPr>
          <w:fldChar w:fldCharType="separate"/>
        </w:r>
        <w:r>
          <w:rPr>
            <w:webHidden/>
          </w:rPr>
          <w:t>11</w:t>
        </w:r>
        <w:r>
          <w:rPr>
            <w:webHidden/>
          </w:rPr>
          <w:fldChar w:fldCharType="end"/>
        </w:r>
      </w:hyperlink>
    </w:p>
    <w:p w14:paraId="54AAFBDC" w14:textId="6ABEE0D1" w:rsidR="00A2048F" w:rsidRDefault="00A2048F">
      <w:pPr>
        <w:pStyle w:val="TOC2"/>
        <w:rPr>
          <w:rFonts w:asciiTheme="minorHAnsi" w:eastAsiaTheme="minorEastAsia" w:hAnsiTheme="minorHAnsi" w:cstheme="minorBidi"/>
          <w:kern w:val="2"/>
          <w:sz w:val="24"/>
          <w:szCs w:val="24"/>
          <w:lang w:val="en-AU" w:eastAsia="en-AU"/>
          <w14:ligatures w14:val="standardContextual"/>
        </w:rPr>
      </w:pPr>
      <w:hyperlink w:anchor="_Toc239162544" w:history="1">
        <w:r w:rsidRPr="00CC32DB">
          <w:rPr>
            <w:rStyle w:val="Hyperlink"/>
          </w:rPr>
          <w:t>Grid Appliance Storage</w:t>
        </w:r>
        <w:r>
          <w:rPr>
            <w:webHidden/>
          </w:rPr>
          <w:tab/>
        </w:r>
        <w:r>
          <w:rPr>
            <w:webHidden/>
          </w:rPr>
          <w:fldChar w:fldCharType="begin"/>
        </w:r>
        <w:r>
          <w:rPr>
            <w:webHidden/>
          </w:rPr>
          <w:instrText xml:space="preserve"> PAGEREF _Toc239162544 \h </w:instrText>
        </w:r>
        <w:r>
          <w:rPr>
            <w:webHidden/>
          </w:rPr>
        </w:r>
        <w:r>
          <w:rPr>
            <w:webHidden/>
          </w:rPr>
          <w:fldChar w:fldCharType="separate"/>
        </w:r>
        <w:r>
          <w:rPr>
            <w:webHidden/>
          </w:rPr>
          <w:t>11</w:t>
        </w:r>
        <w:r>
          <w:rPr>
            <w:webHidden/>
          </w:rPr>
          <w:fldChar w:fldCharType="end"/>
        </w:r>
      </w:hyperlink>
    </w:p>
    <w:p w14:paraId="3E8CFFA3" w14:textId="67EC00CC" w:rsidR="00A2048F" w:rsidRDefault="00A2048F">
      <w:pPr>
        <w:pStyle w:val="TOC2"/>
        <w:rPr>
          <w:rFonts w:asciiTheme="minorHAnsi" w:eastAsiaTheme="minorEastAsia" w:hAnsiTheme="minorHAnsi" w:cstheme="minorBidi"/>
          <w:kern w:val="2"/>
          <w:sz w:val="24"/>
          <w:szCs w:val="24"/>
          <w:lang w:val="en-AU" w:eastAsia="en-AU"/>
          <w14:ligatures w14:val="standardContextual"/>
        </w:rPr>
      </w:pPr>
      <w:hyperlink w:anchor="_Toc239162545" w:history="1">
        <w:r w:rsidRPr="00CC32DB">
          <w:rPr>
            <w:rStyle w:val="Hyperlink"/>
          </w:rPr>
          <w:t>Grid Appliance Storage Controllers</w:t>
        </w:r>
        <w:r>
          <w:rPr>
            <w:webHidden/>
          </w:rPr>
          <w:tab/>
        </w:r>
        <w:r>
          <w:rPr>
            <w:webHidden/>
          </w:rPr>
          <w:fldChar w:fldCharType="begin"/>
        </w:r>
        <w:r>
          <w:rPr>
            <w:webHidden/>
          </w:rPr>
          <w:instrText xml:space="preserve"> PAGEREF _Toc239162545 \h </w:instrText>
        </w:r>
        <w:r>
          <w:rPr>
            <w:webHidden/>
          </w:rPr>
        </w:r>
        <w:r>
          <w:rPr>
            <w:webHidden/>
          </w:rPr>
          <w:fldChar w:fldCharType="separate"/>
        </w:r>
        <w:r>
          <w:rPr>
            <w:webHidden/>
          </w:rPr>
          <w:t>11</w:t>
        </w:r>
        <w:r>
          <w:rPr>
            <w:webHidden/>
          </w:rPr>
          <w:fldChar w:fldCharType="end"/>
        </w:r>
      </w:hyperlink>
    </w:p>
    <w:p w14:paraId="4237EC74" w14:textId="453E203C" w:rsidR="00A2048F" w:rsidRDefault="00A2048F">
      <w:pPr>
        <w:pStyle w:val="TOC2"/>
        <w:rPr>
          <w:rFonts w:asciiTheme="minorHAnsi" w:eastAsiaTheme="minorEastAsia" w:hAnsiTheme="minorHAnsi" w:cstheme="minorBidi"/>
          <w:kern w:val="2"/>
          <w:sz w:val="24"/>
          <w:szCs w:val="24"/>
          <w:lang w:val="en-AU" w:eastAsia="en-AU"/>
          <w14:ligatures w14:val="standardContextual"/>
        </w:rPr>
      </w:pPr>
      <w:hyperlink w:anchor="_Toc239162546" w:history="1">
        <w:r w:rsidRPr="00CC32DB">
          <w:rPr>
            <w:rStyle w:val="Hyperlink"/>
          </w:rPr>
          <w:t>Grid Appliance Shelves</w:t>
        </w:r>
        <w:r>
          <w:rPr>
            <w:webHidden/>
          </w:rPr>
          <w:tab/>
        </w:r>
        <w:r>
          <w:rPr>
            <w:webHidden/>
          </w:rPr>
          <w:fldChar w:fldCharType="begin"/>
        </w:r>
        <w:r>
          <w:rPr>
            <w:webHidden/>
          </w:rPr>
          <w:instrText xml:space="preserve"> PAGEREF _Toc239162546 \h </w:instrText>
        </w:r>
        <w:r>
          <w:rPr>
            <w:webHidden/>
          </w:rPr>
        </w:r>
        <w:r>
          <w:rPr>
            <w:webHidden/>
          </w:rPr>
          <w:fldChar w:fldCharType="separate"/>
        </w:r>
        <w:r>
          <w:rPr>
            <w:webHidden/>
          </w:rPr>
          <w:t>12</w:t>
        </w:r>
        <w:r>
          <w:rPr>
            <w:webHidden/>
          </w:rPr>
          <w:fldChar w:fldCharType="end"/>
        </w:r>
      </w:hyperlink>
    </w:p>
    <w:p w14:paraId="7676E89E" w14:textId="4CA76B67" w:rsidR="00A2048F" w:rsidRDefault="00A2048F">
      <w:pPr>
        <w:pStyle w:val="TOC1"/>
        <w:rPr>
          <w:rFonts w:asciiTheme="minorHAnsi" w:eastAsiaTheme="minorEastAsia" w:hAnsiTheme="minorHAnsi" w:cstheme="minorBidi"/>
          <w:b w:val="0"/>
          <w:kern w:val="2"/>
          <w:sz w:val="24"/>
          <w:szCs w:val="24"/>
          <w:lang w:val="en-AU" w:eastAsia="en-AU"/>
          <w14:ligatures w14:val="standardContextual"/>
        </w:rPr>
      </w:pPr>
      <w:hyperlink w:anchor="_Toc239162547" w:history="1">
        <w:r w:rsidRPr="00CC32DB">
          <w:rPr>
            <w:rStyle w:val="Hyperlink"/>
          </w:rPr>
          <w:t>Support</w:t>
        </w:r>
        <w:r>
          <w:rPr>
            <w:webHidden/>
          </w:rPr>
          <w:tab/>
        </w:r>
        <w:r>
          <w:rPr>
            <w:webHidden/>
          </w:rPr>
          <w:fldChar w:fldCharType="begin"/>
        </w:r>
        <w:r>
          <w:rPr>
            <w:webHidden/>
          </w:rPr>
          <w:instrText xml:space="preserve"> PAGEREF _Toc239162547 \h </w:instrText>
        </w:r>
        <w:r>
          <w:rPr>
            <w:webHidden/>
          </w:rPr>
        </w:r>
        <w:r>
          <w:rPr>
            <w:webHidden/>
          </w:rPr>
          <w:fldChar w:fldCharType="separate"/>
        </w:r>
        <w:r>
          <w:rPr>
            <w:webHidden/>
          </w:rPr>
          <w:t>12</w:t>
        </w:r>
        <w:r>
          <w:rPr>
            <w:webHidden/>
          </w:rPr>
          <w:fldChar w:fldCharType="end"/>
        </w:r>
      </w:hyperlink>
    </w:p>
    <w:p w14:paraId="4AC6E45E" w14:textId="456BC03C" w:rsidR="00A2048F" w:rsidRDefault="00A2048F">
      <w:pPr>
        <w:pStyle w:val="TOC2"/>
        <w:rPr>
          <w:rFonts w:asciiTheme="minorHAnsi" w:eastAsiaTheme="minorEastAsia" w:hAnsiTheme="minorHAnsi" w:cstheme="minorBidi"/>
          <w:kern w:val="2"/>
          <w:sz w:val="24"/>
          <w:szCs w:val="24"/>
          <w:lang w:val="en-AU" w:eastAsia="en-AU"/>
          <w14:ligatures w14:val="standardContextual"/>
        </w:rPr>
      </w:pPr>
      <w:hyperlink w:anchor="_Toc239162548" w:history="1">
        <w:r w:rsidRPr="00CC32DB">
          <w:rPr>
            <w:rStyle w:val="Hyperlink"/>
          </w:rPr>
          <w:t>Grid AutoSupport</w:t>
        </w:r>
        <w:r>
          <w:rPr>
            <w:webHidden/>
          </w:rPr>
          <w:tab/>
        </w:r>
        <w:r>
          <w:rPr>
            <w:webHidden/>
          </w:rPr>
          <w:fldChar w:fldCharType="begin"/>
        </w:r>
        <w:r>
          <w:rPr>
            <w:webHidden/>
          </w:rPr>
          <w:instrText xml:space="preserve"> PAGEREF _Toc239162548 \h </w:instrText>
        </w:r>
        <w:r>
          <w:rPr>
            <w:webHidden/>
          </w:rPr>
        </w:r>
        <w:r>
          <w:rPr>
            <w:webHidden/>
          </w:rPr>
          <w:fldChar w:fldCharType="separate"/>
        </w:r>
        <w:r>
          <w:rPr>
            <w:webHidden/>
          </w:rPr>
          <w:t>12</w:t>
        </w:r>
        <w:r>
          <w:rPr>
            <w:webHidden/>
          </w:rPr>
          <w:fldChar w:fldCharType="end"/>
        </w:r>
      </w:hyperlink>
    </w:p>
    <w:p w14:paraId="4B33C470" w14:textId="7F2150D5" w:rsidR="00A2048F" w:rsidRDefault="00A2048F">
      <w:pPr>
        <w:pStyle w:val="TOC1"/>
        <w:rPr>
          <w:rFonts w:asciiTheme="minorHAnsi" w:eastAsiaTheme="minorEastAsia" w:hAnsiTheme="minorHAnsi" w:cstheme="minorBidi"/>
          <w:b w:val="0"/>
          <w:kern w:val="2"/>
          <w:sz w:val="24"/>
          <w:szCs w:val="24"/>
          <w:lang w:val="en-AU" w:eastAsia="en-AU"/>
          <w14:ligatures w14:val="standardContextual"/>
        </w:rPr>
      </w:pPr>
      <w:hyperlink w:anchor="_Toc239162549" w:history="1">
        <w:r w:rsidRPr="00CC32DB">
          <w:rPr>
            <w:rStyle w:val="Hyperlink"/>
          </w:rPr>
          <w:t>Configuration - Access Control</w:t>
        </w:r>
        <w:r>
          <w:rPr>
            <w:webHidden/>
          </w:rPr>
          <w:tab/>
        </w:r>
        <w:r>
          <w:rPr>
            <w:webHidden/>
          </w:rPr>
          <w:fldChar w:fldCharType="begin"/>
        </w:r>
        <w:r>
          <w:rPr>
            <w:webHidden/>
          </w:rPr>
          <w:instrText xml:space="preserve"> PAGEREF _Toc239162549 \h </w:instrText>
        </w:r>
        <w:r>
          <w:rPr>
            <w:webHidden/>
          </w:rPr>
        </w:r>
        <w:r>
          <w:rPr>
            <w:webHidden/>
          </w:rPr>
          <w:fldChar w:fldCharType="separate"/>
        </w:r>
        <w:r>
          <w:rPr>
            <w:webHidden/>
          </w:rPr>
          <w:t>12</w:t>
        </w:r>
        <w:r>
          <w:rPr>
            <w:webHidden/>
          </w:rPr>
          <w:fldChar w:fldCharType="end"/>
        </w:r>
      </w:hyperlink>
    </w:p>
    <w:p w14:paraId="1C03D1CF" w14:textId="3B80780E" w:rsidR="00A2048F" w:rsidRDefault="00A2048F">
      <w:pPr>
        <w:pStyle w:val="TOC2"/>
        <w:rPr>
          <w:rFonts w:asciiTheme="minorHAnsi" w:eastAsiaTheme="minorEastAsia" w:hAnsiTheme="minorHAnsi" w:cstheme="minorBidi"/>
          <w:kern w:val="2"/>
          <w:sz w:val="24"/>
          <w:szCs w:val="24"/>
          <w:lang w:val="en-AU" w:eastAsia="en-AU"/>
          <w14:ligatures w14:val="standardContextual"/>
        </w:rPr>
      </w:pPr>
      <w:hyperlink w:anchor="_Toc239162550" w:history="1">
        <w:r w:rsidRPr="00CC32DB">
          <w:rPr>
            <w:rStyle w:val="Hyperlink"/>
          </w:rPr>
          <w:t>Identity Federation</w:t>
        </w:r>
        <w:r>
          <w:rPr>
            <w:webHidden/>
          </w:rPr>
          <w:tab/>
        </w:r>
        <w:r>
          <w:rPr>
            <w:webHidden/>
          </w:rPr>
          <w:fldChar w:fldCharType="begin"/>
        </w:r>
        <w:r>
          <w:rPr>
            <w:webHidden/>
          </w:rPr>
          <w:instrText xml:space="preserve"> PAGEREF _Toc239162550 \h </w:instrText>
        </w:r>
        <w:r>
          <w:rPr>
            <w:webHidden/>
          </w:rPr>
        </w:r>
        <w:r>
          <w:rPr>
            <w:webHidden/>
          </w:rPr>
          <w:fldChar w:fldCharType="separate"/>
        </w:r>
        <w:r>
          <w:rPr>
            <w:webHidden/>
          </w:rPr>
          <w:t>12</w:t>
        </w:r>
        <w:r>
          <w:rPr>
            <w:webHidden/>
          </w:rPr>
          <w:fldChar w:fldCharType="end"/>
        </w:r>
      </w:hyperlink>
    </w:p>
    <w:p w14:paraId="5994B2DC" w14:textId="3C7CC040" w:rsidR="00A2048F" w:rsidRDefault="00A2048F">
      <w:pPr>
        <w:pStyle w:val="TOC2"/>
        <w:rPr>
          <w:rFonts w:asciiTheme="minorHAnsi" w:eastAsiaTheme="minorEastAsia" w:hAnsiTheme="minorHAnsi" w:cstheme="minorBidi"/>
          <w:kern w:val="2"/>
          <w:sz w:val="24"/>
          <w:szCs w:val="24"/>
          <w:lang w:val="en-AU" w:eastAsia="en-AU"/>
          <w14:ligatures w14:val="standardContextual"/>
        </w:rPr>
      </w:pPr>
      <w:hyperlink w:anchor="_Toc239162551" w:history="1">
        <w:r w:rsidRPr="00CC32DB">
          <w:rPr>
            <w:rStyle w:val="Hyperlink"/>
          </w:rPr>
          <w:t>Identity Federation - Authentication and Search Bases</w:t>
        </w:r>
        <w:r>
          <w:rPr>
            <w:webHidden/>
          </w:rPr>
          <w:tab/>
        </w:r>
        <w:r>
          <w:rPr>
            <w:webHidden/>
          </w:rPr>
          <w:fldChar w:fldCharType="begin"/>
        </w:r>
        <w:r>
          <w:rPr>
            <w:webHidden/>
          </w:rPr>
          <w:instrText xml:space="preserve"> PAGEREF _Toc239162551 \h </w:instrText>
        </w:r>
        <w:r>
          <w:rPr>
            <w:webHidden/>
          </w:rPr>
        </w:r>
        <w:r>
          <w:rPr>
            <w:webHidden/>
          </w:rPr>
          <w:fldChar w:fldCharType="separate"/>
        </w:r>
        <w:r>
          <w:rPr>
            <w:webHidden/>
          </w:rPr>
          <w:t>12</w:t>
        </w:r>
        <w:r>
          <w:rPr>
            <w:webHidden/>
          </w:rPr>
          <w:fldChar w:fldCharType="end"/>
        </w:r>
      </w:hyperlink>
    </w:p>
    <w:p w14:paraId="389E98C2" w14:textId="1C740AC4" w:rsidR="00A2048F" w:rsidRDefault="00A2048F">
      <w:pPr>
        <w:pStyle w:val="TOC2"/>
        <w:rPr>
          <w:rFonts w:asciiTheme="minorHAnsi" w:eastAsiaTheme="minorEastAsia" w:hAnsiTheme="minorHAnsi" w:cstheme="minorBidi"/>
          <w:kern w:val="2"/>
          <w:sz w:val="24"/>
          <w:szCs w:val="24"/>
          <w:lang w:val="en-AU" w:eastAsia="en-AU"/>
          <w14:ligatures w14:val="standardContextual"/>
        </w:rPr>
      </w:pPr>
      <w:hyperlink w:anchor="_Toc239162552" w:history="1">
        <w:r w:rsidRPr="00CC32DB">
          <w:rPr>
            <w:rStyle w:val="Hyperlink"/>
          </w:rPr>
          <w:t>Single Sign-On</w:t>
        </w:r>
        <w:r>
          <w:rPr>
            <w:webHidden/>
          </w:rPr>
          <w:tab/>
        </w:r>
        <w:r>
          <w:rPr>
            <w:webHidden/>
          </w:rPr>
          <w:fldChar w:fldCharType="begin"/>
        </w:r>
        <w:r>
          <w:rPr>
            <w:webHidden/>
          </w:rPr>
          <w:instrText xml:space="preserve"> PAGEREF _Toc239162552 \h </w:instrText>
        </w:r>
        <w:r>
          <w:rPr>
            <w:webHidden/>
          </w:rPr>
        </w:r>
        <w:r>
          <w:rPr>
            <w:webHidden/>
          </w:rPr>
          <w:fldChar w:fldCharType="separate"/>
        </w:r>
        <w:r>
          <w:rPr>
            <w:webHidden/>
          </w:rPr>
          <w:t>13</w:t>
        </w:r>
        <w:r>
          <w:rPr>
            <w:webHidden/>
          </w:rPr>
          <w:fldChar w:fldCharType="end"/>
        </w:r>
      </w:hyperlink>
    </w:p>
    <w:p w14:paraId="37572777" w14:textId="32B2D0B3" w:rsidR="00A2048F" w:rsidRDefault="00A2048F">
      <w:pPr>
        <w:pStyle w:val="TOC2"/>
        <w:rPr>
          <w:rFonts w:asciiTheme="minorHAnsi" w:eastAsiaTheme="minorEastAsia" w:hAnsiTheme="minorHAnsi" w:cstheme="minorBidi"/>
          <w:kern w:val="2"/>
          <w:sz w:val="24"/>
          <w:szCs w:val="24"/>
          <w:lang w:val="en-AU" w:eastAsia="en-AU"/>
          <w14:ligatures w14:val="standardContextual"/>
        </w:rPr>
      </w:pPr>
      <w:hyperlink w:anchor="_Toc239162553" w:history="1">
        <w:r w:rsidRPr="00CC32DB">
          <w:rPr>
            <w:rStyle w:val="Hyperlink"/>
          </w:rPr>
          <w:t>Admin Groups</w:t>
        </w:r>
        <w:r>
          <w:rPr>
            <w:webHidden/>
          </w:rPr>
          <w:tab/>
        </w:r>
        <w:r>
          <w:rPr>
            <w:webHidden/>
          </w:rPr>
          <w:fldChar w:fldCharType="begin"/>
        </w:r>
        <w:r>
          <w:rPr>
            <w:webHidden/>
          </w:rPr>
          <w:instrText xml:space="preserve"> PAGEREF _Toc239162553 \h </w:instrText>
        </w:r>
        <w:r>
          <w:rPr>
            <w:webHidden/>
          </w:rPr>
        </w:r>
        <w:r>
          <w:rPr>
            <w:webHidden/>
          </w:rPr>
          <w:fldChar w:fldCharType="separate"/>
        </w:r>
        <w:r>
          <w:rPr>
            <w:webHidden/>
          </w:rPr>
          <w:t>13</w:t>
        </w:r>
        <w:r>
          <w:rPr>
            <w:webHidden/>
          </w:rPr>
          <w:fldChar w:fldCharType="end"/>
        </w:r>
      </w:hyperlink>
    </w:p>
    <w:p w14:paraId="2591C3AB" w14:textId="5D8248EA" w:rsidR="00A2048F" w:rsidRDefault="00A2048F">
      <w:pPr>
        <w:pStyle w:val="TOC2"/>
        <w:rPr>
          <w:rFonts w:asciiTheme="minorHAnsi" w:eastAsiaTheme="minorEastAsia" w:hAnsiTheme="minorHAnsi" w:cstheme="minorBidi"/>
          <w:kern w:val="2"/>
          <w:sz w:val="24"/>
          <w:szCs w:val="24"/>
          <w:lang w:val="en-AU" w:eastAsia="en-AU"/>
          <w14:ligatures w14:val="standardContextual"/>
        </w:rPr>
      </w:pPr>
      <w:hyperlink w:anchor="_Toc239162554" w:history="1">
        <w:r w:rsidRPr="00CC32DB">
          <w:rPr>
            <w:rStyle w:val="Hyperlink"/>
          </w:rPr>
          <w:t>Admin Users</w:t>
        </w:r>
        <w:r>
          <w:rPr>
            <w:webHidden/>
          </w:rPr>
          <w:tab/>
        </w:r>
        <w:r>
          <w:rPr>
            <w:webHidden/>
          </w:rPr>
          <w:fldChar w:fldCharType="begin"/>
        </w:r>
        <w:r>
          <w:rPr>
            <w:webHidden/>
          </w:rPr>
          <w:instrText xml:space="preserve"> PAGEREF _Toc239162554 \h </w:instrText>
        </w:r>
        <w:r>
          <w:rPr>
            <w:webHidden/>
          </w:rPr>
        </w:r>
        <w:r>
          <w:rPr>
            <w:webHidden/>
          </w:rPr>
          <w:fldChar w:fldCharType="separate"/>
        </w:r>
        <w:r>
          <w:rPr>
            <w:webHidden/>
          </w:rPr>
          <w:t>13</w:t>
        </w:r>
        <w:r>
          <w:rPr>
            <w:webHidden/>
          </w:rPr>
          <w:fldChar w:fldCharType="end"/>
        </w:r>
      </w:hyperlink>
    </w:p>
    <w:p w14:paraId="640C3CE1" w14:textId="6D72E198" w:rsidR="00A2048F" w:rsidRDefault="00A2048F">
      <w:pPr>
        <w:pStyle w:val="TOC2"/>
        <w:rPr>
          <w:rFonts w:asciiTheme="minorHAnsi" w:eastAsiaTheme="minorEastAsia" w:hAnsiTheme="minorHAnsi" w:cstheme="minorBidi"/>
          <w:kern w:val="2"/>
          <w:sz w:val="24"/>
          <w:szCs w:val="24"/>
          <w:lang w:val="en-AU" w:eastAsia="en-AU"/>
          <w14:ligatures w14:val="standardContextual"/>
        </w:rPr>
      </w:pPr>
      <w:hyperlink w:anchor="_Toc239162555" w:history="1">
        <w:r w:rsidRPr="00CC32DB">
          <w:rPr>
            <w:rStyle w:val="Hyperlink"/>
          </w:rPr>
          <w:t>Multi-Admin Verification</w:t>
        </w:r>
        <w:r>
          <w:rPr>
            <w:webHidden/>
          </w:rPr>
          <w:tab/>
        </w:r>
        <w:r>
          <w:rPr>
            <w:webHidden/>
          </w:rPr>
          <w:fldChar w:fldCharType="begin"/>
        </w:r>
        <w:r>
          <w:rPr>
            <w:webHidden/>
          </w:rPr>
          <w:instrText xml:space="preserve"> PAGEREF _Toc239162555 \h </w:instrText>
        </w:r>
        <w:r>
          <w:rPr>
            <w:webHidden/>
          </w:rPr>
        </w:r>
        <w:r>
          <w:rPr>
            <w:webHidden/>
          </w:rPr>
          <w:fldChar w:fldCharType="separate"/>
        </w:r>
        <w:r>
          <w:rPr>
            <w:webHidden/>
          </w:rPr>
          <w:t>13</w:t>
        </w:r>
        <w:r>
          <w:rPr>
            <w:webHidden/>
          </w:rPr>
          <w:fldChar w:fldCharType="end"/>
        </w:r>
      </w:hyperlink>
    </w:p>
    <w:p w14:paraId="448861B3" w14:textId="6105024C" w:rsidR="00A2048F" w:rsidRDefault="00A2048F">
      <w:pPr>
        <w:pStyle w:val="TOC3"/>
        <w:rPr>
          <w:rFonts w:asciiTheme="minorHAnsi" w:eastAsiaTheme="minorEastAsia" w:hAnsiTheme="minorHAnsi" w:cstheme="minorBidi"/>
          <w:kern w:val="2"/>
          <w:sz w:val="24"/>
          <w:szCs w:val="24"/>
          <w:lang w:val="en-AU" w:eastAsia="en-AU"/>
          <w14:ligatures w14:val="standardContextual"/>
        </w:rPr>
      </w:pPr>
      <w:hyperlink w:anchor="_Toc239162556" w:history="1">
        <w:r w:rsidRPr="00CC32DB">
          <w:rPr>
            <w:rStyle w:val="Hyperlink"/>
          </w:rPr>
          <w:t>MAV Configuration</w:t>
        </w:r>
        <w:r>
          <w:rPr>
            <w:webHidden/>
          </w:rPr>
          <w:tab/>
        </w:r>
        <w:r>
          <w:rPr>
            <w:webHidden/>
          </w:rPr>
          <w:fldChar w:fldCharType="begin"/>
        </w:r>
        <w:r>
          <w:rPr>
            <w:webHidden/>
          </w:rPr>
          <w:instrText xml:space="preserve"> PAGEREF _Toc239162556 \h </w:instrText>
        </w:r>
        <w:r>
          <w:rPr>
            <w:webHidden/>
          </w:rPr>
        </w:r>
        <w:r>
          <w:rPr>
            <w:webHidden/>
          </w:rPr>
          <w:fldChar w:fldCharType="separate"/>
        </w:r>
        <w:r>
          <w:rPr>
            <w:webHidden/>
          </w:rPr>
          <w:t>14</w:t>
        </w:r>
        <w:r>
          <w:rPr>
            <w:webHidden/>
          </w:rPr>
          <w:fldChar w:fldCharType="end"/>
        </w:r>
      </w:hyperlink>
    </w:p>
    <w:p w14:paraId="3F18E153" w14:textId="6D621A68" w:rsidR="00A2048F" w:rsidRDefault="00A2048F">
      <w:pPr>
        <w:pStyle w:val="TOC3"/>
        <w:rPr>
          <w:rFonts w:asciiTheme="minorHAnsi" w:eastAsiaTheme="minorEastAsia" w:hAnsiTheme="minorHAnsi" w:cstheme="minorBidi"/>
          <w:kern w:val="2"/>
          <w:sz w:val="24"/>
          <w:szCs w:val="24"/>
          <w:lang w:val="en-AU" w:eastAsia="en-AU"/>
          <w14:ligatures w14:val="standardContextual"/>
        </w:rPr>
      </w:pPr>
      <w:hyperlink w:anchor="_Toc239162557" w:history="1">
        <w:r w:rsidRPr="00CC32DB">
          <w:rPr>
            <w:rStyle w:val="Hyperlink"/>
          </w:rPr>
          <w:t>Pending Multi-Admin Verification Requests</w:t>
        </w:r>
        <w:r>
          <w:rPr>
            <w:webHidden/>
          </w:rPr>
          <w:tab/>
        </w:r>
        <w:r>
          <w:rPr>
            <w:webHidden/>
          </w:rPr>
          <w:fldChar w:fldCharType="begin"/>
        </w:r>
        <w:r>
          <w:rPr>
            <w:webHidden/>
          </w:rPr>
          <w:instrText xml:space="preserve"> PAGEREF _Toc239162557 \h </w:instrText>
        </w:r>
        <w:r>
          <w:rPr>
            <w:webHidden/>
          </w:rPr>
        </w:r>
        <w:r>
          <w:rPr>
            <w:webHidden/>
          </w:rPr>
          <w:fldChar w:fldCharType="separate"/>
        </w:r>
        <w:r>
          <w:rPr>
            <w:webHidden/>
          </w:rPr>
          <w:t>14</w:t>
        </w:r>
        <w:r>
          <w:rPr>
            <w:webHidden/>
          </w:rPr>
          <w:fldChar w:fldCharType="end"/>
        </w:r>
      </w:hyperlink>
    </w:p>
    <w:p w14:paraId="38890A10" w14:textId="6675711B" w:rsidR="00A2048F" w:rsidRDefault="00A2048F">
      <w:pPr>
        <w:pStyle w:val="TOC3"/>
        <w:rPr>
          <w:rFonts w:asciiTheme="minorHAnsi" w:eastAsiaTheme="minorEastAsia" w:hAnsiTheme="minorHAnsi" w:cstheme="minorBidi"/>
          <w:kern w:val="2"/>
          <w:sz w:val="24"/>
          <w:szCs w:val="24"/>
          <w:lang w:val="en-AU" w:eastAsia="en-AU"/>
          <w14:ligatures w14:val="standardContextual"/>
        </w:rPr>
      </w:pPr>
      <w:hyperlink w:anchor="_Toc239162558" w:history="1">
        <w:r w:rsidRPr="00CC32DB">
          <w:rPr>
            <w:rStyle w:val="Hyperlink"/>
          </w:rPr>
          <w:t>Multi-Admin Verification Request History</w:t>
        </w:r>
        <w:r>
          <w:rPr>
            <w:webHidden/>
          </w:rPr>
          <w:tab/>
        </w:r>
        <w:r>
          <w:rPr>
            <w:webHidden/>
          </w:rPr>
          <w:fldChar w:fldCharType="begin"/>
        </w:r>
        <w:r>
          <w:rPr>
            <w:webHidden/>
          </w:rPr>
          <w:instrText xml:space="preserve"> PAGEREF _Toc239162558 \h </w:instrText>
        </w:r>
        <w:r>
          <w:rPr>
            <w:webHidden/>
          </w:rPr>
        </w:r>
        <w:r>
          <w:rPr>
            <w:webHidden/>
          </w:rPr>
          <w:fldChar w:fldCharType="separate"/>
        </w:r>
        <w:r>
          <w:rPr>
            <w:webHidden/>
          </w:rPr>
          <w:t>14</w:t>
        </w:r>
        <w:r>
          <w:rPr>
            <w:webHidden/>
          </w:rPr>
          <w:fldChar w:fldCharType="end"/>
        </w:r>
      </w:hyperlink>
    </w:p>
    <w:p w14:paraId="7C53EAA4" w14:textId="68AFF30D" w:rsidR="00A2048F" w:rsidRDefault="00A2048F">
      <w:pPr>
        <w:pStyle w:val="TOC1"/>
        <w:rPr>
          <w:rFonts w:asciiTheme="minorHAnsi" w:eastAsiaTheme="minorEastAsia" w:hAnsiTheme="minorHAnsi" w:cstheme="minorBidi"/>
          <w:b w:val="0"/>
          <w:kern w:val="2"/>
          <w:sz w:val="24"/>
          <w:szCs w:val="24"/>
          <w:lang w:val="en-AU" w:eastAsia="en-AU"/>
          <w14:ligatures w14:val="standardContextual"/>
        </w:rPr>
      </w:pPr>
      <w:hyperlink w:anchor="_Toc239162559" w:history="1">
        <w:r w:rsidRPr="00CC32DB">
          <w:rPr>
            <w:rStyle w:val="Hyperlink"/>
          </w:rPr>
          <w:t>Configuration - Monitoring and Logging</w:t>
        </w:r>
        <w:r>
          <w:rPr>
            <w:webHidden/>
          </w:rPr>
          <w:tab/>
        </w:r>
        <w:r>
          <w:rPr>
            <w:webHidden/>
          </w:rPr>
          <w:fldChar w:fldCharType="begin"/>
        </w:r>
        <w:r>
          <w:rPr>
            <w:webHidden/>
          </w:rPr>
          <w:instrText xml:space="preserve"> PAGEREF _Toc239162559 \h </w:instrText>
        </w:r>
        <w:r>
          <w:rPr>
            <w:webHidden/>
          </w:rPr>
        </w:r>
        <w:r>
          <w:rPr>
            <w:webHidden/>
          </w:rPr>
          <w:fldChar w:fldCharType="separate"/>
        </w:r>
        <w:r>
          <w:rPr>
            <w:webHidden/>
          </w:rPr>
          <w:t>14</w:t>
        </w:r>
        <w:r>
          <w:rPr>
            <w:webHidden/>
          </w:rPr>
          <w:fldChar w:fldCharType="end"/>
        </w:r>
      </w:hyperlink>
    </w:p>
    <w:p w14:paraId="3A5D85D2" w14:textId="0AA746D6" w:rsidR="00A2048F" w:rsidRDefault="00A2048F">
      <w:pPr>
        <w:pStyle w:val="TOC2"/>
        <w:rPr>
          <w:rFonts w:asciiTheme="minorHAnsi" w:eastAsiaTheme="minorEastAsia" w:hAnsiTheme="minorHAnsi" w:cstheme="minorBidi"/>
          <w:kern w:val="2"/>
          <w:sz w:val="24"/>
          <w:szCs w:val="24"/>
          <w:lang w:val="en-AU" w:eastAsia="en-AU"/>
          <w14:ligatures w14:val="standardContextual"/>
        </w:rPr>
      </w:pPr>
      <w:hyperlink w:anchor="_Toc239162560" w:history="1">
        <w:r w:rsidRPr="00CC32DB">
          <w:rPr>
            <w:rStyle w:val="Hyperlink"/>
          </w:rPr>
          <w:t>Audit Logging</w:t>
        </w:r>
        <w:r>
          <w:rPr>
            <w:webHidden/>
          </w:rPr>
          <w:tab/>
        </w:r>
        <w:r>
          <w:rPr>
            <w:webHidden/>
          </w:rPr>
          <w:fldChar w:fldCharType="begin"/>
        </w:r>
        <w:r>
          <w:rPr>
            <w:webHidden/>
          </w:rPr>
          <w:instrText xml:space="preserve"> PAGEREF _Toc239162560 \h </w:instrText>
        </w:r>
        <w:r>
          <w:rPr>
            <w:webHidden/>
          </w:rPr>
        </w:r>
        <w:r>
          <w:rPr>
            <w:webHidden/>
          </w:rPr>
          <w:fldChar w:fldCharType="separate"/>
        </w:r>
        <w:r>
          <w:rPr>
            <w:webHidden/>
          </w:rPr>
          <w:t>14</w:t>
        </w:r>
        <w:r>
          <w:rPr>
            <w:webHidden/>
          </w:rPr>
          <w:fldChar w:fldCharType="end"/>
        </w:r>
      </w:hyperlink>
    </w:p>
    <w:p w14:paraId="30E3A707" w14:textId="3752893B" w:rsidR="00A2048F" w:rsidRDefault="00A2048F">
      <w:pPr>
        <w:pStyle w:val="TOC2"/>
        <w:rPr>
          <w:rFonts w:asciiTheme="minorHAnsi" w:eastAsiaTheme="minorEastAsia" w:hAnsiTheme="minorHAnsi" w:cstheme="minorBidi"/>
          <w:kern w:val="2"/>
          <w:sz w:val="24"/>
          <w:szCs w:val="24"/>
          <w:lang w:val="en-AU" w:eastAsia="en-AU"/>
          <w14:ligatures w14:val="standardContextual"/>
        </w:rPr>
      </w:pPr>
      <w:hyperlink w:anchor="_Toc239162561" w:history="1">
        <w:r w:rsidRPr="00CC32DB">
          <w:rPr>
            <w:rStyle w:val="Hyperlink"/>
          </w:rPr>
          <w:t>Logged Headers</w:t>
        </w:r>
        <w:r>
          <w:rPr>
            <w:webHidden/>
          </w:rPr>
          <w:tab/>
        </w:r>
        <w:r>
          <w:rPr>
            <w:webHidden/>
          </w:rPr>
          <w:fldChar w:fldCharType="begin"/>
        </w:r>
        <w:r>
          <w:rPr>
            <w:webHidden/>
          </w:rPr>
          <w:instrText xml:space="preserve"> PAGEREF _Toc239162561 \h </w:instrText>
        </w:r>
        <w:r>
          <w:rPr>
            <w:webHidden/>
          </w:rPr>
        </w:r>
        <w:r>
          <w:rPr>
            <w:webHidden/>
          </w:rPr>
          <w:fldChar w:fldCharType="separate"/>
        </w:r>
        <w:r>
          <w:rPr>
            <w:webHidden/>
          </w:rPr>
          <w:t>15</w:t>
        </w:r>
        <w:r>
          <w:rPr>
            <w:webHidden/>
          </w:rPr>
          <w:fldChar w:fldCharType="end"/>
        </w:r>
      </w:hyperlink>
    </w:p>
    <w:p w14:paraId="288B73F0" w14:textId="3D9EEAB8" w:rsidR="00A2048F" w:rsidRDefault="00A2048F">
      <w:pPr>
        <w:pStyle w:val="TOC2"/>
        <w:rPr>
          <w:rFonts w:asciiTheme="minorHAnsi" w:eastAsiaTheme="minorEastAsia" w:hAnsiTheme="minorHAnsi" w:cstheme="minorBidi"/>
          <w:kern w:val="2"/>
          <w:sz w:val="24"/>
          <w:szCs w:val="24"/>
          <w:lang w:val="en-AU" w:eastAsia="en-AU"/>
          <w14:ligatures w14:val="standardContextual"/>
        </w:rPr>
      </w:pPr>
      <w:hyperlink w:anchor="_Toc239162562" w:history="1">
        <w:r w:rsidRPr="00CC32DB">
          <w:rPr>
            <w:rStyle w:val="Hyperlink"/>
          </w:rPr>
          <w:t>Syslog - Destination</w:t>
        </w:r>
        <w:r>
          <w:rPr>
            <w:webHidden/>
          </w:rPr>
          <w:tab/>
        </w:r>
        <w:r>
          <w:rPr>
            <w:webHidden/>
          </w:rPr>
          <w:fldChar w:fldCharType="begin"/>
        </w:r>
        <w:r>
          <w:rPr>
            <w:webHidden/>
          </w:rPr>
          <w:instrText xml:space="preserve"> PAGEREF _Toc239162562 \h </w:instrText>
        </w:r>
        <w:r>
          <w:rPr>
            <w:webHidden/>
          </w:rPr>
        </w:r>
        <w:r>
          <w:rPr>
            <w:webHidden/>
          </w:rPr>
          <w:fldChar w:fldCharType="separate"/>
        </w:r>
        <w:r>
          <w:rPr>
            <w:webHidden/>
          </w:rPr>
          <w:t>15</w:t>
        </w:r>
        <w:r>
          <w:rPr>
            <w:webHidden/>
          </w:rPr>
          <w:fldChar w:fldCharType="end"/>
        </w:r>
      </w:hyperlink>
    </w:p>
    <w:p w14:paraId="08EB811A" w14:textId="410A5C68" w:rsidR="00A2048F" w:rsidRDefault="00A2048F">
      <w:pPr>
        <w:pStyle w:val="TOC2"/>
        <w:rPr>
          <w:rFonts w:asciiTheme="minorHAnsi" w:eastAsiaTheme="minorEastAsia" w:hAnsiTheme="minorHAnsi" w:cstheme="minorBidi"/>
          <w:kern w:val="2"/>
          <w:sz w:val="24"/>
          <w:szCs w:val="24"/>
          <w:lang w:val="en-AU" w:eastAsia="en-AU"/>
          <w14:ligatures w14:val="standardContextual"/>
        </w:rPr>
      </w:pPr>
      <w:hyperlink w:anchor="_Toc239162563" w:history="1">
        <w:r w:rsidRPr="00CC32DB">
          <w:rPr>
            <w:rStyle w:val="Hyperlink"/>
          </w:rPr>
          <w:t>Syslog - Audit Logs</w:t>
        </w:r>
        <w:r>
          <w:rPr>
            <w:webHidden/>
          </w:rPr>
          <w:tab/>
        </w:r>
        <w:r>
          <w:rPr>
            <w:webHidden/>
          </w:rPr>
          <w:fldChar w:fldCharType="begin"/>
        </w:r>
        <w:r>
          <w:rPr>
            <w:webHidden/>
          </w:rPr>
          <w:instrText xml:space="preserve"> PAGEREF _Toc239162563 \h </w:instrText>
        </w:r>
        <w:r>
          <w:rPr>
            <w:webHidden/>
          </w:rPr>
        </w:r>
        <w:r>
          <w:rPr>
            <w:webHidden/>
          </w:rPr>
          <w:fldChar w:fldCharType="separate"/>
        </w:r>
        <w:r>
          <w:rPr>
            <w:webHidden/>
          </w:rPr>
          <w:t>15</w:t>
        </w:r>
        <w:r>
          <w:rPr>
            <w:webHidden/>
          </w:rPr>
          <w:fldChar w:fldCharType="end"/>
        </w:r>
      </w:hyperlink>
    </w:p>
    <w:p w14:paraId="4DC47DCA" w14:textId="05665271" w:rsidR="00A2048F" w:rsidRDefault="00A2048F">
      <w:pPr>
        <w:pStyle w:val="TOC2"/>
        <w:rPr>
          <w:rFonts w:asciiTheme="minorHAnsi" w:eastAsiaTheme="minorEastAsia" w:hAnsiTheme="minorHAnsi" w:cstheme="minorBidi"/>
          <w:kern w:val="2"/>
          <w:sz w:val="24"/>
          <w:szCs w:val="24"/>
          <w:lang w:val="en-AU" w:eastAsia="en-AU"/>
          <w14:ligatures w14:val="standardContextual"/>
        </w:rPr>
      </w:pPr>
      <w:hyperlink w:anchor="_Toc239162564" w:history="1">
        <w:r w:rsidRPr="00CC32DB">
          <w:rPr>
            <w:rStyle w:val="Hyperlink"/>
          </w:rPr>
          <w:t>Syslog - Security Events</w:t>
        </w:r>
        <w:r>
          <w:rPr>
            <w:webHidden/>
          </w:rPr>
          <w:tab/>
        </w:r>
        <w:r>
          <w:rPr>
            <w:webHidden/>
          </w:rPr>
          <w:fldChar w:fldCharType="begin"/>
        </w:r>
        <w:r>
          <w:rPr>
            <w:webHidden/>
          </w:rPr>
          <w:instrText xml:space="preserve"> PAGEREF _Toc239162564 \h </w:instrText>
        </w:r>
        <w:r>
          <w:rPr>
            <w:webHidden/>
          </w:rPr>
        </w:r>
        <w:r>
          <w:rPr>
            <w:webHidden/>
          </w:rPr>
          <w:fldChar w:fldCharType="separate"/>
        </w:r>
        <w:r>
          <w:rPr>
            <w:webHidden/>
          </w:rPr>
          <w:t>15</w:t>
        </w:r>
        <w:r>
          <w:rPr>
            <w:webHidden/>
          </w:rPr>
          <w:fldChar w:fldCharType="end"/>
        </w:r>
      </w:hyperlink>
    </w:p>
    <w:p w14:paraId="061A82D5" w14:textId="504D0EAA" w:rsidR="00A2048F" w:rsidRDefault="00A2048F">
      <w:pPr>
        <w:pStyle w:val="TOC2"/>
        <w:rPr>
          <w:rFonts w:asciiTheme="minorHAnsi" w:eastAsiaTheme="minorEastAsia" w:hAnsiTheme="minorHAnsi" w:cstheme="minorBidi"/>
          <w:kern w:val="2"/>
          <w:sz w:val="24"/>
          <w:szCs w:val="24"/>
          <w:lang w:val="en-AU" w:eastAsia="en-AU"/>
          <w14:ligatures w14:val="standardContextual"/>
        </w:rPr>
      </w:pPr>
      <w:hyperlink w:anchor="_Toc239162565" w:history="1">
        <w:r w:rsidRPr="00CC32DB">
          <w:rPr>
            <w:rStyle w:val="Hyperlink"/>
          </w:rPr>
          <w:t>Syslog - Application Logs</w:t>
        </w:r>
        <w:r>
          <w:rPr>
            <w:webHidden/>
          </w:rPr>
          <w:tab/>
        </w:r>
        <w:r>
          <w:rPr>
            <w:webHidden/>
          </w:rPr>
          <w:fldChar w:fldCharType="begin"/>
        </w:r>
        <w:r>
          <w:rPr>
            <w:webHidden/>
          </w:rPr>
          <w:instrText xml:space="preserve"> PAGEREF _Toc239162565 \h </w:instrText>
        </w:r>
        <w:r>
          <w:rPr>
            <w:webHidden/>
          </w:rPr>
        </w:r>
        <w:r>
          <w:rPr>
            <w:webHidden/>
          </w:rPr>
          <w:fldChar w:fldCharType="separate"/>
        </w:r>
        <w:r>
          <w:rPr>
            <w:webHidden/>
          </w:rPr>
          <w:t>15</w:t>
        </w:r>
        <w:r>
          <w:rPr>
            <w:webHidden/>
          </w:rPr>
          <w:fldChar w:fldCharType="end"/>
        </w:r>
      </w:hyperlink>
    </w:p>
    <w:p w14:paraId="4219CDB1" w14:textId="09D068EA" w:rsidR="00A2048F" w:rsidRDefault="00A2048F">
      <w:pPr>
        <w:pStyle w:val="TOC2"/>
        <w:rPr>
          <w:rFonts w:asciiTheme="minorHAnsi" w:eastAsiaTheme="minorEastAsia" w:hAnsiTheme="minorHAnsi" w:cstheme="minorBidi"/>
          <w:kern w:val="2"/>
          <w:sz w:val="24"/>
          <w:szCs w:val="24"/>
          <w:lang w:val="en-AU" w:eastAsia="en-AU"/>
          <w14:ligatures w14:val="standardContextual"/>
        </w:rPr>
      </w:pPr>
      <w:hyperlink w:anchor="_Toc239162566" w:history="1">
        <w:r w:rsidRPr="00CC32DB">
          <w:rPr>
            <w:rStyle w:val="Hyperlink"/>
          </w:rPr>
          <w:t>Syslog - Access Logs</w:t>
        </w:r>
        <w:r>
          <w:rPr>
            <w:webHidden/>
          </w:rPr>
          <w:tab/>
        </w:r>
        <w:r>
          <w:rPr>
            <w:webHidden/>
          </w:rPr>
          <w:fldChar w:fldCharType="begin"/>
        </w:r>
        <w:r>
          <w:rPr>
            <w:webHidden/>
          </w:rPr>
          <w:instrText xml:space="preserve"> PAGEREF _Toc239162566 \h </w:instrText>
        </w:r>
        <w:r>
          <w:rPr>
            <w:webHidden/>
          </w:rPr>
        </w:r>
        <w:r>
          <w:rPr>
            <w:webHidden/>
          </w:rPr>
          <w:fldChar w:fldCharType="separate"/>
        </w:r>
        <w:r>
          <w:rPr>
            <w:webHidden/>
          </w:rPr>
          <w:t>16</w:t>
        </w:r>
        <w:r>
          <w:rPr>
            <w:webHidden/>
          </w:rPr>
          <w:fldChar w:fldCharType="end"/>
        </w:r>
      </w:hyperlink>
    </w:p>
    <w:p w14:paraId="72F4CE7F" w14:textId="3B268C4A" w:rsidR="00A2048F" w:rsidRDefault="00A2048F">
      <w:pPr>
        <w:pStyle w:val="TOC2"/>
        <w:rPr>
          <w:rFonts w:asciiTheme="minorHAnsi" w:eastAsiaTheme="minorEastAsia" w:hAnsiTheme="minorHAnsi" w:cstheme="minorBidi"/>
          <w:kern w:val="2"/>
          <w:sz w:val="24"/>
          <w:szCs w:val="24"/>
          <w:lang w:val="en-AU" w:eastAsia="en-AU"/>
          <w14:ligatures w14:val="standardContextual"/>
        </w:rPr>
      </w:pPr>
      <w:hyperlink w:anchor="_Toc239162567" w:history="1">
        <w:r w:rsidRPr="00CC32DB">
          <w:rPr>
            <w:rStyle w:val="Hyperlink"/>
          </w:rPr>
          <w:t>Grid SNMP</w:t>
        </w:r>
        <w:r>
          <w:rPr>
            <w:webHidden/>
          </w:rPr>
          <w:tab/>
        </w:r>
        <w:r>
          <w:rPr>
            <w:webHidden/>
          </w:rPr>
          <w:fldChar w:fldCharType="begin"/>
        </w:r>
        <w:r>
          <w:rPr>
            <w:webHidden/>
          </w:rPr>
          <w:instrText xml:space="preserve"> PAGEREF _Toc239162567 \h </w:instrText>
        </w:r>
        <w:r>
          <w:rPr>
            <w:webHidden/>
          </w:rPr>
        </w:r>
        <w:r>
          <w:rPr>
            <w:webHidden/>
          </w:rPr>
          <w:fldChar w:fldCharType="separate"/>
        </w:r>
        <w:r>
          <w:rPr>
            <w:webHidden/>
          </w:rPr>
          <w:t>16</w:t>
        </w:r>
        <w:r>
          <w:rPr>
            <w:webHidden/>
          </w:rPr>
          <w:fldChar w:fldCharType="end"/>
        </w:r>
      </w:hyperlink>
    </w:p>
    <w:p w14:paraId="34A2DE1E" w14:textId="5ABEAB04" w:rsidR="00A2048F" w:rsidRDefault="00A2048F">
      <w:pPr>
        <w:pStyle w:val="TOC1"/>
        <w:rPr>
          <w:rFonts w:asciiTheme="minorHAnsi" w:eastAsiaTheme="minorEastAsia" w:hAnsiTheme="minorHAnsi" w:cstheme="minorBidi"/>
          <w:b w:val="0"/>
          <w:kern w:val="2"/>
          <w:sz w:val="24"/>
          <w:szCs w:val="24"/>
          <w:lang w:val="en-AU" w:eastAsia="en-AU"/>
          <w14:ligatures w14:val="standardContextual"/>
        </w:rPr>
      </w:pPr>
      <w:hyperlink w:anchor="_Toc239162568" w:history="1">
        <w:r w:rsidRPr="00CC32DB">
          <w:rPr>
            <w:rStyle w:val="Hyperlink"/>
          </w:rPr>
          <w:t>Configuration - System and Storage</w:t>
        </w:r>
        <w:r>
          <w:rPr>
            <w:webHidden/>
          </w:rPr>
          <w:tab/>
        </w:r>
        <w:r>
          <w:rPr>
            <w:webHidden/>
          </w:rPr>
          <w:fldChar w:fldCharType="begin"/>
        </w:r>
        <w:r>
          <w:rPr>
            <w:webHidden/>
          </w:rPr>
          <w:instrText xml:space="preserve"> PAGEREF _Toc239162568 \h </w:instrText>
        </w:r>
        <w:r>
          <w:rPr>
            <w:webHidden/>
          </w:rPr>
        </w:r>
        <w:r>
          <w:rPr>
            <w:webHidden/>
          </w:rPr>
          <w:fldChar w:fldCharType="separate"/>
        </w:r>
        <w:r>
          <w:rPr>
            <w:webHidden/>
          </w:rPr>
          <w:t>16</w:t>
        </w:r>
        <w:r>
          <w:rPr>
            <w:webHidden/>
          </w:rPr>
          <w:fldChar w:fldCharType="end"/>
        </w:r>
      </w:hyperlink>
    </w:p>
    <w:p w14:paraId="672FE1AA" w14:textId="0972BCBB" w:rsidR="00A2048F" w:rsidRDefault="00A2048F">
      <w:pPr>
        <w:pStyle w:val="TOC2"/>
        <w:rPr>
          <w:rFonts w:asciiTheme="minorHAnsi" w:eastAsiaTheme="minorEastAsia" w:hAnsiTheme="minorHAnsi" w:cstheme="minorBidi"/>
          <w:kern w:val="2"/>
          <w:sz w:val="24"/>
          <w:szCs w:val="24"/>
          <w:lang w:val="en-AU" w:eastAsia="en-AU"/>
          <w14:ligatures w14:val="standardContextual"/>
        </w:rPr>
      </w:pPr>
      <w:hyperlink w:anchor="_Toc239162569" w:history="1">
        <w:r w:rsidRPr="00CC32DB">
          <w:rPr>
            <w:rStyle w:val="Hyperlink"/>
          </w:rPr>
          <w:t>General Options</w:t>
        </w:r>
        <w:r>
          <w:rPr>
            <w:webHidden/>
          </w:rPr>
          <w:tab/>
        </w:r>
        <w:r>
          <w:rPr>
            <w:webHidden/>
          </w:rPr>
          <w:fldChar w:fldCharType="begin"/>
        </w:r>
        <w:r>
          <w:rPr>
            <w:webHidden/>
          </w:rPr>
          <w:instrText xml:space="preserve"> PAGEREF _Toc239162569 \h </w:instrText>
        </w:r>
        <w:r>
          <w:rPr>
            <w:webHidden/>
          </w:rPr>
        </w:r>
        <w:r>
          <w:rPr>
            <w:webHidden/>
          </w:rPr>
          <w:fldChar w:fldCharType="separate"/>
        </w:r>
        <w:r>
          <w:rPr>
            <w:webHidden/>
          </w:rPr>
          <w:t>16</w:t>
        </w:r>
        <w:r>
          <w:rPr>
            <w:webHidden/>
          </w:rPr>
          <w:fldChar w:fldCharType="end"/>
        </w:r>
      </w:hyperlink>
    </w:p>
    <w:p w14:paraId="32F11C83" w14:textId="65C6FB44" w:rsidR="00A2048F" w:rsidRDefault="00A2048F">
      <w:pPr>
        <w:pStyle w:val="TOC2"/>
        <w:rPr>
          <w:rFonts w:asciiTheme="minorHAnsi" w:eastAsiaTheme="minorEastAsia" w:hAnsiTheme="minorHAnsi" w:cstheme="minorBidi"/>
          <w:kern w:val="2"/>
          <w:sz w:val="24"/>
          <w:szCs w:val="24"/>
          <w:lang w:val="en-AU" w:eastAsia="en-AU"/>
          <w14:ligatures w14:val="standardContextual"/>
        </w:rPr>
      </w:pPr>
      <w:hyperlink w:anchor="_Toc239162570" w:history="1">
        <w:r w:rsidRPr="00CC32DB">
          <w:rPr>
            <w:rStyle w:val="Hyperlink"/>
          </w:rPr>
          <w:t>S3 Object Lock</w:t>
        </w:r>
        <w:r>
          <w:rPr>
            <w:webHidden/>
          </w:rPr>
          <w:tab/>
        </w:r>
        <w:r>
          <w:rPr>
            <w:webHidden/>
          </w:rPr>
          <w:fldChar w:fldCharType="begin"/>
        </w:r>
        <w:r>
          <w:rPr>
            <w:webHidden/>
          </w:rPr>
          <w:instrText xml:space="preserve"> PAGEREF _Toc239162570 \h </w:instrText>
        </w:r>
        <w:r>
          <w:rPr>
            <w:webHidden/>
          </w:rPr>
        </w:r>
        <w:r>
          <w:rPr>
            <w:webHidden/>
          </w:rPr>
          <w:fldChar w:fldCharType="separate"/>
        </w:r>
        <w:r>
          <w:rPr>
            <w:webHidden/>
          </w:rPr>
          <w:t>16</w:t>
        </w:r>
        <w:r>
          <w:rPr>
            <w:webHidden/>
          </w:rPr>
          <w:fldChar w:fldCharType="end"/>
        </w:r>
      </w:hyperlink>
    </w:p>
    <w:p w14:paraId="66DF9AB0" w14:textId="7718720A" w:rsidR="00A2048F" w:rsidRDefault="00A2048F">
      <w:pPr>
        <w:pStyle w:val="TOC2"/>
        <w:rPr>
          <w:rFonts w:asciiTheme="minorHAnsi" w:eastAsiaTheme="minorEastAsia" w:hAnsiTheme="minorHAnsi" w:cstheme="minorBidi"/>
          <w:kern w:val="2"/>
          <w:sz w:val="24"/>
          <w:szCs w:val="24"/>
          <w:lang w:val="en-AU" w:eastAsia="en-AU"/>
          <w14:ligatures w14:val="standardContextual"/>
        </w:rPr>
      </w:pPr>
      <w:hyperlink w:anchor="_Toc239162571" w:history="1">
        <w:r w:rsidRPr="00CC32DB">
          <w:rPr>
            <w:rStyle w:val="Hyperlink"/>
          </w:rPr>
          <w:t>Storage Options</w:t>
        </w:r>
        <w:r>
          <w:rPr>
            <w:webHidden/>
          </w:rPr>
          <w:tab/>
        </w:r>
        <w:r>
          <w:rPr>
            <w:webHidden/>
          </w:rPr>
          <w:fldChar w:fldCharType="begin"/>
        </w:r>
        <w:r>
          <w:rPr>
            <w:webHidden/>
          </w:rPr>
          <w:instrText xml:space="preserve"> PAGEREF _Toc239162571 \h </w:instrText>
        </w:r>
        <w:r>
          <w:rPr>
            <w:webHidden/>
          </w:rPr>
        </w:r>
        <w:r>
          <w:rPr>
            <w:webHidden/>
          </w:rPr>
          <w:fldChar w:fldCharType="separate"/>
        </w:r>
        <w:r>
          <w:rPr>
            <w:webHidden/>
          </w:rPr>
          <w:t>17</w:t>
        </w:r>
        <w:r>
          <w:rPr>
            <w:webHidden/>
          </w:rPr>
          <w:fldChar w:fldCharType="end"/>
        </w:r>
      </w:hyperlink>
    </w:p>
    <w:p w14:paraId="2B3E4E9F" w14:textId="31A993DF" w:rsidR="00A2048F" w:rsidRDefault="00A2048F">
      <w:pPr>
        <w:pStyle w:val="TOC1"/>
        <w:rPr>
          <w:rFonts w:asciiTheme="minorHAnsi" w:eastAsiaTheme="minorEastAsia" w:hAnsiTheme="minorHAnsi" w:cstheme="minorBidi"/>
          <w:b w:val="0"/>
          <w:kern w:val="2"/>
          <w:sz w:val="24"/>
          <w:szCs w:val="24"/>
          <w:lang w:val="en-AU" w:eastAsia="en-AU"/>
          <w14:ligatures w14:val="standardContextual"/>
        </w:rPr>
      </w:pPr>
      <w:hyperlink w:anchor="_Toc239162572" w:history="1">
        <w:r w:rsidRPr="00CC32DB">
          <w:rPr>
            <w:rStyle w:val="Hyperlink"/>
          </w:rPr>
          <w:t>Configuration - Security and Certificates</w:t>
        </w:r>
        <w:r>
          <w:rPr>
            <w:webHidden/>
          </w:rPr>
          <w:tab/>
        </w:r>
        <w:r>
          <w:rPr>
            <w:webHidden/>
          </w:rPr>
          <w:fldChar w:fldCharType="begin"/>
        </w:r>
        <w:r>
          <w:rPr>
            <w:webHidden/>
          </w:rPr>
          <w:instrText xml:space="preserve"> PAGEREF _Toc239162572 \h </w:instrText>
        </w:r>
        <w:r>
          <w:rPr>
            <w:webHidden/>
          </w:rPr>
        </w:r>
        <w:r>
          <w:rPr>
            <w:webHidden/>
          </w:rPr>
          <w:fldChar w:fldCharType="separate"/>
        </w:r>
        <w:r>
          <w:rPr>
            <w:webHidden/>
          </w:rPr>
          <w:t>17</w:t>
        </w:r>
        <w:r>
          <w:rPr>
            <w:webHidden/>
          </w:rPr>
          <w:fldChar w:fldCharType="end"/>
        </w:r>
      </w:hyperlink>
    </w:p>
    <w:p w14:paraId="105AE6D5" w14:textId="3397B4B3" w:rsidR="00A2048F" w:rsidRDefault="00A2048F">
      <w:pPr>
        <w:pStyle w:val="TOC2"/>
        <w:rPr>
          <w:rFonts w:asciiTheme="minorHAnsi" w:eastAsiaTheme="minorEastAsia" w:hAnsiTheme="minorHAnsi" w:cstheme="minorBidi"/>
          <w:kern w:val="2"/>
          <w:sz w:val="24"/>
          <w:szCs w:val="24"/>
          <w:lang w:val="en-AU" w:eastAsia="en-AU"/>
          <w14:ligatures w14:val="standardContextual"/>
        </w:rPr>
      </w:pPr>
      <w:hyperlink w:anchor="_Toc239162573" w:history="1">
        <w:r w:rsidRPr="00CC32DB">
          <w:rPr>
            <w:rStyle w:val="Hyperlink"/>
          </w:rPr>
          <w:t>Management Certificate</w:t>
        </w:r>
        <w:r>
          <w:rPr>
            <w:webHidden/>
          </w:rPr>
          <w:tab/>
        </w:r>
        <w:r>
          <w:rPr>
            <w:webHidden/>
          </w:rPr>
          <w:fldChar w:fldCharType="begin"/>
        </w:r>
        <w:r>
          <w:rPr>
            <w:webHidden/>
          </w:rPr>
          <w:instrText xml:space="preserve"> PAGEREF _Toc239162573 \h </w:instrText>
        </w:r>
        <w:r>
          <w:rPr>
            <w:webHidden/>
          </w:rPr>
        </w:r>
        <w:r>
          <w:rPr>
            <w:webHidden/>
          </w:rPr>
          <w:fldChar w:fldCharType="separate"/>
        </w:r>
        <w:r>
          <w:rPr>
            <w:webHidden/>
          </w:rPr>
          <w:t>17</w:t>
        </w:r>
        <w:r>
          <w:rPr>
            <w:webHidden/>
          </w:rPr>
          <w:fldChar w:fldCharType="end"/>
        </w:r>
      </w:hyperlink>
    </w:p>
    <w:p w14:paraId="0A562E48" w14:textId="27E6BFEE" w:rsidR="00A2048F" w:rsidRDefault="00A2048F">
      <w:pPr>
        <w:pStyle w:val="TOC2"/>
        <w:rPr>
          <w:rFonts w:asciiTheme="minorHAnsi" w:eastAsiaTheme="minorEastAsia" w:hAnsiTheme="minorHAnsi" w:cstheme="minorBidi"/>
          <w:kern w:val="2"/>
          <w:sz w:val="24"/>
          <w:szCs w:val="24"/>
          <w:lang w:val="en-AU" w:eastAsia="en-AU"/>
          <w14:ligatures w14:val="standardContextual"/>
        </w:rPr>
      </w:pPr>
      <w:hyperlink w:anchor="_Toc239162574" w:history="1">
        <w:r w:rsidRPr="00CC32DB">
          <w:rPr>
            <w:rStyle w:val="Hyperlink"/>
          </w:rPr>
          <w:t>Storage API Certificate</w:t>
        </w:r>
        <w:r>
          <w:rPr>
            <w:webHidden/>
          </w:rPr>
          <w:tab/>
        </w:r>
        <w:r>
          <w:rPr>
            <w:webHidden/>
          </w:rPr>
          <w:fldChar w:fldCharType="begin"/>
        </w:r>
        <w:r>
          <w:rPr>
            <w:webHidden/>
          </w:rPr>
          <w:instrText xml:space="preserve"> PAGEREF _Toc239162574 \h </w:instrText>
        </w:r>
        <w:r>
          <w:rPr>
            <w:webHidden/>
          </w:rPr>
        </w:r>
        <w:r>
          <w:rPr>
            <w:webHidden/>
          </w:rPr>
          <w:fldChar w:fldCharType="separate"/>
        </w:r>
        <w:r>
          <w:rPr>
            <w:webHidden/>
          </w:rPr>
          <w:t>17</w:t>
        </w:r>
        <w:r>
          <w:rPr>
            <w:webHidden/>
          </w:rPr>
          <w:fldChar w:fldCharType="end"/>
        </w:r>
      </w:hyperlink>
    </w:p>
    <w:p w14:paraId="273A3CC6" w14:textId="5B3AF7C9" w:rsidR="00A2048F" w:rsidRDefault="00A2048F">
      <w:pPr>
        <w:pStyle w:val="TOC2"/>
        <w:rPr>
          <w:rFonts w:asciiTheme="minorHAnsi" w:eastAsiaTheme="minorEastAsia" w:hAnsiTheme="minorHAnsi" w:cstheme="minorBidi"/>
          <w:kern w:val="2"/>
          <w:sz w:val="24"/>
          <w:szCs w:val="24"/>
          <w:lang w:val="en-AU" w:eastAsia="en-AU"/>
          <w14:ligatures w14:val="standardContextual"/>
        </w:rPr>
      </w:pPr>
      <w:hyperlink w:anchor="_Toc239162575" w:history="1">
        <w:r w:rsidRPr="00CC32DB">
          <w:rPr>
            <w:rStyle w:val="Hyperlink"/>
          </w:rPr>
          <w:t>Load Balancer Endpoint Certificates</w:t>
        </w:r>
        <w:r>
          <w:rPr>
            <w:webHidden/>
          </w:rPr>
          <w:tab/>
        </w:r>
        <w:r>
          <w:rPr>
            <w:webHidden/>
          </w:rPr>
          <w:fldChar w:fldCharType="begin"/>
        </w:r>
        <w:r>
          <w:rPr>
            <w:webHidden/>
          </w:rPr>
          <w:instrText xml:space="preserve"> PAGEREF _Toc239162575 \h </w:instrText>
        </w:r>
        <w:r>
          <w:rPr>
            <w:webHidden/>
          </w:rPr>
        </w:r>
        <w:r>
          <w:rPr>
            <w:webHidden/>
          </w:rPr>
          <w:fldChar w:fldCharType="separate"/>
        </w:r>
        <w:r>
          <w:rPr>
            <w:webHidden/>
          </w:rPr>
          <w:t>17</w:t>
        </w:r>
        <w:r>
          <w:rPr>
            <w:webHidden/>
          </w:rPr>
          <w:fldChar w:fldCharType="end"/>
        </w:r>
      </w:hyperlink>
    </w:p>
    <w:p w14:paraId="003A4FC0" w14:textId="51E6DB0D" w:rsidR="00A2048F" w:rsidRDefault="00A2048F">
      <w:pPr>
        <w:pStyle w:val="TOC2"/>
        <w:rPr>
          <w:rFonts w:asciiTheme="minorHAnsi" w:eastAsiaTheme="minorEastAsia" w:hAnsiTheme="minorHAnsi" w:cstheme="minorBidi"/>
          <w:kern w:val="2"/>
          <w:sz w:val="24"/>
          <w:szCs w:val="24"/>
          <w:lang w:val="en-AU" w:eastAsia="en-AU"/>
          <w14:ligatures w14:val="standardContextual"/>
        </w:rPr>
      </w:pPr>
      <w:hyperlink w:anchor="_Toc239162576" w:history="1">
        <w:r w:rsidRPr="00CC32DB">
          <w:rPr>
            <w:rStyle w:val="Hyperlink"/>
          </w:rPr>
          <w:t>Client Certificates</w:t>
        </w:r>
        <w:r>
          <w:rPr>
            <w:webHidden/>
          </w:rPr>
          <w:tab/>
        </w:r>
        <w:r>
          <w:rPr>
            <w:webHidden/>
          </w:rPr>
          <w:fldChar w:fldCharType="begin"/>
        </w:r>
        <w:r>
          <w:rPr>
            <w:webHidden/>
          </w:rPr>
          <w:instrText xml:space="preserve"> PAGEREF _Toc239162576 \h </w:instrText>
        </w:r>
        <w:r>
          <w:rPr>
            <w:webHidden/>
          </w:rPr>
        </w:r>
        <w:r>
          <w:rPr>
            <w:webHidden/>
          </w:rPr>
          <w:fldChar w:fldCharType="separate"/>
        </w:r>
        <w:r>
          <w:rPr>
            <w:webHidden/>
          </w:rPr>
          <w:t>18</w:t>
        </w:r>
        <w:r>
          <w:rPr>
            <w:webHidden/>
          </w:rPr>
          <w:fldChar w:fldCharType="end"/>
        </w:r>
      </w:hyperlink>
    </w:p>
    <w:p w14:paraId="581227BB" w14:textId="47B2613A" w:rsidR="00A2048F" w:rsidRDefault="00A2048F">
      <w:pPr>
        <w:pStyle w:val="TOC2"/>
        <w:rPr>
          <w:rFonts w:asciiTheme="minorHAnsi" w:eastAsiaTheme="minorEastAsia" w:hAnsiTheme="minorHAnsi" w:cstheme="minorBidi"/>
          <w:kern w:val="2"/>
          <w:sz w:val="24"/>
          <w:szCs w:val="24"/>
          <w:lang w:val="en-AU" w:eastAsia="en-AU"/>
          <w14:ligatures w14:val="standardContextual"/>
        </w:rPr>
      </w:pPr>
      <w:hyperlink w:anchor="_Toc239162577" w:history="1">
        <w:r w:rsidRPr="00CC32DB">
          <w:rPr>
            <w:rStyle w:val="Hyperlink"/>
          </w:rPr>
          <w:t>KMIP Cluster</w:t>
        </w:r>
        <w:r>
          <w:rPr>
            <w:webHidden/>
          </w:rPr>
          <w:tab/>
        </w:r>
        <w:r>
          <w:rPr>
            <w:webHidden/>
          </w:rPr>
          <w:fldChar w:fldCharType="begin"/>
        </w:r>
        <w:r>
          <w:rPr>
            <w:webHidden/>
          </w:rPr>
          <w:instrText xml:space="preserve"> PAGEREF _Toc239162577 \h </w:instrText>
        </w:r>
        <w:r>
          <w:rPr>
            <w:webHidden/>
          </w:rPr>
        </w:r>
        <w:r>
          <w:rPr>
            <w:webHidden/>
          </w:rPr>
          <w:fldChar w:fldCharType="separate"/>
        </w:r>
        <w:r>
          <w:rPr>
            <w:webHidden/>
          </w:rPr>
          <w:t>18</w:t>
        </w:r>
        <w:r>
          <w:rPr>
            <w:webHidden/>
          </w:rPr>
          <w:fldChar w:fldCharType="end"/>
        </w:r>
      </w:hyperlink>
    </w:p>
    <w:p w14:paraId="4B8B0681" w14:textId="030FA5F4" w:rsidR="00A2048F" w:rsidRDefault="00A2048F">
      <w:pPr>
        <w:pStyle w:val="TOC2"/>
        <w:rPr>
          <w:rFonts w:asciiTheme="minorHAnsi" w:eastAsiaTheme="minorEastAsia" w:hAnsiTheme="minorHAnsi" w:cstheme="minorBidi"/>
          <w:kern w:val="2"/>
          <w:sz w:val="24"/>
          <w:szCs w:val="24"/>
          <w:lang w:val="en-AU" w:eastAsia="en-AU"/>
          <w14:ligatures w14:val="standardContextual"/>
        </w:rPr>
      </w:pPr>
      <w:hyperlink w:anchor="_Toc239162578" w:history="1">
        <w:r w:rsidRPr="00CC32DB">
          <w:rPr>
            <w:rStyle w:val="Hyperlink"/>
          </w:rPr>
          <w:t>Storage Proxy</w:t>
        </w:r>
        <w:r>
          <w:rPr>
            <w:webHidden/>
          </w:rPr>
          <w:tab/>
        </w:r>
        <w:r>
          <w:rPr>
            <w:webHidden/>
          </w:rPr>
          <w:fldChar w:fldCharType="begin"/>
        </w:r>
        <w:r>
          <w:rPr>
            <w:webHidden/>
          </w:rPr>
          <w:instrText xml:space="preserve"> PAGEREF _Toc239162578 \h </w:instrText>
        </w:r>
        <w:r>
          <w:rPr>
            <w:webHidden/>
          </w:rPr>
        </w:r>
        <w:r>
          <w:rPr>
            <w:webHidden/>
          </w:rPr>
          <w:fldChar w:fldCharType="separate"/>
        </w:r>
        <w:r>
          <w:rPr>
            <w:webHidden/>
          </w:rPr>
          <w:t>19</w:t>
        </w:r>
        <w:r>
          <w:rPr>
            <w:webHidden/>
          </w:rPr>
          <w:fldChar w:fldCharType="end"/>
        </w:r>
      </w:hyperlink>
    </w:p>
    <w:p w14:paraId="2F85555C" w14:textId="5CBAFF77" w:rsidR="00A2048F" w:rsidRDefault="00A2048F">
      <w:pPr>
        <w:pStyle w:val="TOC2"/>
        <w:rPr>
          <w:rFonts w:asciiTheme="minorHAnsi" w:eastAsiaTheme="minorEastAsia" w:hAnsiTheme="minorHAnsi" w:cstheme="minorBidi"/>
          <w:kern w:val="2"/>
          <w:sz w:val="24"/>
          <w:szCs w:val="24"/>
          <w:lang w:val="en-AU" w:eastAsia="en-AU"/>
          <w14:ligatures w14:val="standardContextual"/>
        </w:rPr>
      </w:pPr>
      <w:hyperlink w:anchor="_Toc239162579" w:history="1">
        <w:r w:rsidRPr="00CC32DB">
          <w:rPr>
            <w:rStyle w:val="Hyperlink"/>
          </w:rPr>
          <w:t>Admin Proxy</w:t>
        </w:r>
        <w:r>
          <w:rPr>
            <w:webHidden/>
          </w:rPr>
          <w:tab/>
        </w:r>
        <w:r>
          <w:rPr>
            <w:webHidden/>
          </w:rPr>
          <w:fldChar w:fldCharType="begin"/>
        </w:r>
        <w:r>
          <w:rPr>
            <w:webHidden/>
          </w:rPr>
          <w:instrText xml:space="preserve"> PAGEREF _Toc239162579 \h </w:instrText>
        </w:r>
        <w:r>
          <w:rPr>
            <w:webHidden/>
          </w:rPr>
        </w:r>
        <w:r>
          <w:rPr>
            <w:webHidden/>
          </w:rPr>
          <w:fldChar w:fldCharType="separate"/>
        </w:r>
        <w:r>
          <w:rPr>
            <w:webHidden/>
          </w:rPr>
          <w:t>19</w:t>
        </w:r>
        <w:r>
          <w:rPr>
            <w:webHidden/>
          </w:rPr>
          <w:fldChar w:fldCharType="end"/>
        </w:r>
      </w:hyperlink>
    </w:p>
    <w:p w14:paraId="292883BD" w14:textId="246BADDC" w:rsidR="00A2048F" w:rsidRDefault="00A2048F">
      <w:pPr>
        <w:pStyle w:val="TOC2"/>
        <w:rPr>
          <w:rFonts w:asciiTheme="minorHAnsi" w:eastAsiaTheme="minorEastAsia" w:hAnsiTheme="minorHAnsi" w:cstheme="minorBidi"/>
          <w:kern w:val="2"/>
          <w:sz w:val="24"/>
          <w:szCs w:val="24"/>
          <w:lang w:val="en-AU" w:eastAsia="en-AU"/>
          <w14:ligatures w14:val="standardContextual"/>
        </w:rPr>
      </w:pPr>
      <w:hyperlink w:anchor="_Toc239162580" w:history="1">
        <w:r w:rsidRPr="00CC32DB">
          <w:rPr>
            <w:rStyle w:val="Hyperlink"/>
          </w:rPr>
          <w:t>Untrusted Client Network</w:t>
        </w:r>
        <w:r>
          <w:rPr>
            <w:webHidden/>
          </w:rPr>
          <w:tab/>
        </w:r>
        <w:r>
          <w:rPr>
            <w:webHidden/>
          </w:rPr>
          <w:fldChar w:fldCharType="begin"/>
        </w:r>
        <w:r>
          <w:rPr>
            <w:webHidden/>
          </w:rPr>
          <w:instrText xml:space="preserve"> PAGEREF _Toc239162580 \h </w:instrText>
        </w:r>
        <w:r>
          <w:rPr>
            <w:webHidden/>
          </w:rPr>
        </w:r>
        <w:r>
          <w:rPr>
            <w:webHidden/>
          </w:rPr>
          <w:fldChar w:fldCharType="separate"/>
        </w:r>
        <w:r>
          <w:rPr>
            <w:webHidden/>
          </w:rPr>
          <w:t>19</w:t>
        </w:r>
        <w:r>
          <w:rPr>
            <w:webHidden/>
          </w:rPr>
          <w:fldChar w:fldCharType="end"/>
        </w:r>
      </w:hyperlink>
    </w:p>
    <w:p w14:paraId="1252B0EC" w14:textId="70A5FD31" w:rsidR="00A2048F" w:rsidRDefault="00A2048F">
      <w:pPr>
        <w:pStyle w:val="TOC2"/>
        <w:rPr>
          <w:rFonts w:asciiTheme="minorHAnsi" w:eastAsiaTheme="minorEastAsia" w:hAnsiTheme="minorHAnsi" w:cstheme="minorBidi"/>
          <w:kern w:val="2"/>
          <w:sz w:val="24"/>
          <w:szCs w:val="24"/>
          <w:lang w:val="en-AU" w:eastAsia="en-AU"/>
          <w14:ligatures w14:val="standardContextual"/>
        </w:rPr>
      </w:pPr>
      <w:hyperlink w:anchor="_Toc239162581" w:history="1">
        <w:r w:rsidRPr="00CC32DB">
          <w:rPr>
            <w:rStyle w:val="Hyperlink"/>
          </w:rPr>
          <w:t>External Load Balancers</w:t>
        </w:r>
        <w:r>
          <w:rPr>
            <w:webHidden/>
          </w:rPr>
          <w:tab/>
        </w:r>
        <w:r>
          <w:rPr>
            <w:webHidden/>
          </w:rPr>
          <w:fldChar w:fldCharType="begin"/>
        </w:r>
        <w:r>
          <w:rPr>
            <w:webHidden/>
          </w:rPr>
          <w:instrText xml:space="preserve"> PAGEREF _Toc239162581 \h </w:instrText>
        </w:r>
        <w:r>
          <w:rPr>
            <w:webHidden/>
          </w:rPr>
        </w:r>
        <w:r>
          <w:rPr>
            <w:webHidden/>
          </w:rPr>
          <w:fldChar w:fldCharType="separate"/>
        </w:r>
        <w:r>
          <w:rPr>
            <w:webHidden/>
          </w:rPr>
          <w:t>19</w:t>
        </w:r>
        <w:r>
          <w:rPr>
            <w:webHidden/>
          </w:rPr>
          <w:fldChar w:fldCharType="end"/>
        </w:r>
      </w:hyperlink>
    </w:p>
    <w:p w14:paraId="0959F740" w14:textId="36BA7F41" w:rsidR="00A2048F" w:rsidRDefault="00A2048F">
      <w:pPr>
        <w:pStyle w:val="TOC1"/>
        <w:rPr>
          <w:rFonts w:asciiTheme="minorHAnsi" w:eastAsiaTheme="minorEastAsia" w:hAnsiTheme="minorHAnsi" w:cstheme="minorBidi"/>
          <w:b w:val="0"/>
          <w:kern w:val="2"/>
          <w:sz w:val="24"/>
          <w:szCs w:val="24"/>
          <w:lang w:val="en-AU" w:eastAsia="en-AU"/>
          <w14:ligatures w14:val="standardContextual"/>
        </w:rPr>
      </w:pPr>
      <w:hyperlink w:anchor="_Toc239162582" w:history="1">
        <w:r w:rsidRPr="00CC32DB">
          <w:rPr>
            <w:rStyle w:val="Hyperlink"/>
          </w:rPr>
          <w:t>Configuration - Firewall and Appliance Security</w:t>
        </w:r>
        <w:r>
          <w:rPr>
            <w:webHidden/>
          </w:rPr>
          <w:tab/>
        </w:r>
        <w:r>
          <w:rPr>
            <w:webHidden/>
          </w:rPr>
          <w:fldChar w:fldCharType="begin"/>
        </w:r>
        <w:r>
          <w:rPr>
            <w:webHidden/>
          </w:rPr>
          <w:instrText xml:space="preserve"> PAGEREF _Toc239162582 \h </w:instrText>
        </w:r>
        <w:r>
          <w:rPr>
            <w:webHidden/>
          </w:rPr>
        </w:r>
        <w:r>
          <w:rPr>
            <w:webHidden/>
          </w:rPr>
          <w:fldChar w:fldCharType="separate"/>
        </w:r>
        <w:r>
          <w:rPr>
            <w:webHidden/>
          </w:rPr>
          <w:t>19</w:t>
        </w:r>
        <w:r>
          <w:rPr>
            <w:webHidden/>
          </w:rPr>
          <w:fldChar w:fldCharType="end"/>
        </w:r>
      </w:hyperlink>
    </w:p>
    <w:p w14:paraId="5B6EF77D" w14:textId="32E8889A" w:rsidR="00A2048F" w:rsidRDefault="00A2048F">
      <w:pPr>
        <w:pStyle w:val="TOC2"/>
        <w:rPr>
          <w:rFonts w:asciiTheme="minorHAnsi" w:eastAsiaTheme="minorEastAsia" w:hAnsiTheme="minorHAnsi" w:cstheme="minorBidi"/>
          <w:kern w:val="2"/>
          <w:sz w:val="24"/>
          <w:szCs w:val="24"/>
          <w:lang w:val="en-AU" w:eastAsia="en-AU"/>
          <w14:ligatures w14:val="standardContextual"/>
        </w:rPr>
      </w:pPr>
      <w:hyperlink w:anchor="_Toc239162583" w:history="1">
        <w:r w:rsidRPr="00CC32DB">
          <w:rPr>
            <w:rStyle w:val="Hyperlink"/>
          </w:rPr>
          <w:t>Firewall Blocked Ports</w:t>
        </w:r>
        <w:r>
          <w:rPr>
            <w:webHidden/>
          </w:rPr>
          <w:tab/>
        </w:r>
        <w:r>
          <w:rPr>
            <w:webHidden/>
          </w:rPr>
          <w:fldChar w:fldCharType="begin"/>
        </w:r>
        <w:r>
          <w:rPr>
            <w:webHidden/>
          </w:rPr>
          <w:instrText xml:space="preserve"> PAGEREF _Toc239162583 \h </w:instrText>
        </w:r>
        <w:r>
          <w:rPr>
            <w:webHidden/>
          </w:rPr>
        </w:r>
        <w:r>
          <w:rPr>
            <w:webHidden/>
          </w:rPr>
          <w:fldChar w:fldCharType="separate"/>
        </w:r>
        <w:r>
          <w:rPr>
            <w:webHidden/>
          </w:rPr>
          <w:t>19</w:t>
        </w:r>
        <w:r>
          <w:rPr>
            <w:webHidden/>
          </w:rPr>
          <w:fldChar w:fldCharType="end"/>
        </w:r>
      </w:hyperlink>
    </w:p>
    <w:p w14:paraId="4B195AD0" w14:textId="68B73952" w:rsidR="00A2048F" w:rsidRDefault="00A2048F">
      <w:pPr>
        <w:pStyle w:val="TOC2"/>
        <w:rPr>
          <w:rFonts w:asciiTheme="minorHAnsi" w:eastAsiaTheme="minorEastAsia" w:hAnsiTheme="minorHAnsi" w:cstheme="minorBidi"/>
          <w:kern w:val="2"/>
          <w:sz w:val="24"/>
          <w:szCs w:val="24"/>
          <w:lang w:val="en-AU" w:eastAsia="en-AU"/>
          <w14:ligatures w14:val="standardContextual"/>
        </w:rPr>
      </w:pPr>
      <w:hyperlink w:anchor="_Toc239162584" w:history="1">
        <w:r w:rsidRPr="00CC32DB">
          <w:rPr>
            <w:rStyle w:val="Hyperlink"/>
          </w:rPr>
          <w:t>Firewall External Ports</w:t>
        </w:r>
        <w:r>
          <w:rPr>
            <w:webHidden/>
          </w:rPr>
          <w:tab/>
        </w:r>
        <w:r>
          <w:rPr>
            <w:webHidden/>
          </w:rPr>
          <w:fldChar w:fldCharType="begin"/>
        </w:r>
        <w:r>
          <w:rPr>
            <w:webHidden/>
          </w:rPr>
          <w:instrText xml:space="preserve"> PAGEREF _Toc239162584 \h </w:instrText>
        </w:r>
        <w:r>
          <w:rPr>
            <w:webHidden/>
          </w:rPr>
        </w:r>
        <w:r>
          <w:rPr>
            <w:webHidden/>
          </w:rPr>
          <w:fldChar w:fldCharType="separate"/>
        </w:r>
        <w:r>
          <w:rPr>
            <w:webHidden/>
          </w:rPr>
          <w:t>20</w:t>
        </w:r>
        <w:r>
          <w:rPr>
            <w:webHidden/>
          </w:rPr>
          <w:fldChar w:fldCharType="end"/>
        </w:r>
      </w:hyperlink>
    </w:p>
    <w:p w14:paraId="26BDC6B0" w14:textId="34497490" w:rsidR="00A2048F" w:rsidRDefault="00A2048F">
      <w:pPr>
        <w:pStyle w:val="TOC2"/>
        <w:rPr>
          <w:rFonts w:asciiTheme="minorHAnsi" w:eastAsiaTheme="minorEastAsia" w:hAnsiTheme="minorHAnsi" w:cstheme="minorBidi"/>
          <w:kern w:val="2"/>
          <w:sz w:val="24"/>
          <w:szCs w:val="24"/>
          <w:lang w:val="en-AU" w:eastAsia="en-AU"/>
          <w14:ligatures w14:val="standardContextual"/>
        </w:rPr>
      </w:pPr>
      <w:hyperlink w:anchor="_Toc239162585" w:history="1">
        <w:r w:rsidRPr="00CC32DB">
          <w:rPr>
            <w:rStyle w:val="Hyperlink"/>
          </w:rPr>
          <w:t>Firewall Privileged IPs</w:t>
        </w:r>
        <w:r>
          <w:rPr>
            <w:webHidden/>
          </w:rPr>
          <w:tab/>
        </w:r>
        <w:r>
          <w:rPr>
            <w:webHidden/>
          </w:rPr>
          <w:fldChar w:fldCharType="begin"/>
        </w:r>
        <w:r>
          <w:rPr>
            <w:webHidden/>
          </w:rPr>
          <w:instrText xml:space="preserve"> PAGEREF _Toc239162585 \h </w:instrText>
        </w:r>
        <w:r>
          <w:rPr>
            <w:webHidden/>
          </w:rPr>
        </w:r>
        <w:r>
          <w:rPr>
            <w:webHidden/>
          </w:rPr>
          <w:fldChar w:fldCharType="separate"/>
        </w:r>
        <w:r>
          <w:rPr>
            <w:webHidden/>
          </w:rPr>
          <w:t>20</w:t>
        </w:r>
        <w:r>
          <w:rPr>
            <w:webHidden/>
          </w:rPr>
          <w:fldChar w:fldCharType="end"/>
        </w:r>
      </w:hyperlink>
    </w:p>
    <w:p w14:paraId="597C21B5" w14:textId="6780909B" w:rsidR="00A2048F" w:rsidRDefault="00A2048F">
      <w:pPr>
        <w:pStyle w:val="TOC2"/>
        <w:rPr>
          <w:rFonts w:asciiTheme="minorHAnsi" w:eastAsiaTheme="minorEastAsia" w:hAnsiTheme="minorHAnsi" w:cstheme="minorBidi"/>
          <w:kern w:val="2"/>
          <w:sz w:val="24"/>
          <w:szCs w:val="24"/>
          <w:lang w:val="en-AU" w:eastAsia="en-AU"/>
          <w14:ligatures w14:val="standardContextual"/>
        </w:rPr>
      </w:pPr>
      <w:hyperlink w:anchor="_Toc239162586" w:history="1">
        <w:r w:rsidRPr="00CC32DB">
          <w:rPr>
            <w:rStyle w:val="Hyperlink"/>
          </w:rPr>
          <w:t>TLS and SSH</w:t>
        </w:r>
        <w:r>
          <w:rPr>
            <w:webHidden/>
          </w:rPr>
          <w:tab/>
        </w:r>
        <w:r>
          <w:rPr>
            <w:webHidden/>
          </w:rPr>
          <w:fldChar w:fldCharType="begin"/>
        </w:r>
        <w:r>
          <w:rPr>
            <w:webHidden/>
          </w:rPr>
          <w:instrText xml:space="preserve"> PAGEREF _Toc239162586 \h </w:instrText>
        </w:r>
        <w:r>
          <w:rPr>
            <w:webHidden/>
          </w:rPr>
        </w:r>
        <w:r>
          <w:rPr>
            <w:webHidden/>
          </w:rPr>
          <w:fldChar w:fldCharType="separate"/>
        </w:r>
        <w:r>
          <w:rPr>
            <w:webHidden/>
          </w:rPr>
          <w:t>20</w:t>
        </w:r>
        <w:r>
          <w:rPr>
            <w:webHidden/>
          </w:rPr>
          <w:fldChar w:fldCharType="end"/>
        </w:r>
      </w:hyperlink>
    </w:p>
    <w:p w14:paraId="0A25F972" w14:textId="72246EE4" w:rsidR="00A2048F" w:rsidRDefault="00A2048F">
      <w:pPr>
        <w:pStyle w:val="TOC2"/>
        <w:rPr>
          <w:rFonts w:asciiTheme="minorHAnsi" w:eastAsiaTheme="minorEastAsia" w:hAnsiTheme="minorHAnsi" w:cstheme="minorBidi"/>
          <w:kern w:val="2"/>
          <w:sz w:val="24"/>
          <w:szCs w:val="24"/>
          <w:lang w:val="en-AU" w:eastAsia="en-AU"/>
          <w14:ligatures w14:val="standardContextual"/>
        </w:rPr>
      </w:pPr>
      <w:hyperlink w:anchor="_Toc239162587" w:history="1">
        <w:r w:rsidRPr="00CC32DB">
          <w:rPr>
            <w:rStyle w:val="Hyperlink"/>
          </w:rPr>
          <w:t>Remote IPMI Access</w:t>
        </w:r>
        <w:r>
          <w:rPr>
            <w:webHidden/>
          </w:rPr>
          <w:tab/>
        </w:r>
        <w:r>
          <w:rPr>
            <w:webHidden/>
          </w:rPr>
          <w:fldChar w:fldCharType="begin"/>
        </w:r>
        <w:r>
          <w:rPr>
            <w:webHidden/>
          </w:rPr>
          <w:instrText xml:space="preserve"> PAGEREF _Toc239162587 \h </w:instrText>
        </w:r>
        <w:r>
          <w:rPr>
            <w:webHidden/>
          </w:rPr>
        </w:r>
        <w:r>
          <w:rPr>
            <w:webHidden/>
          </w:rPr>
          <w:fldChar w:fldCharType="separate"/>
        </w:r>
        <w:r>
          <w:rPr>
            <w:webHidden/>
          </w:rPr>
          <w:t>20</w:t>
        </w:r>
        <w:r>
          <w:rPr>
            <w:webHidden/>
          </w:rPr>
          <w:fldChar w:fldCharType="end"/>
        </w:r>
      </w:hyperlink>
    </w:p>
    <w:p w14:paraId="6DDF31F9" w14:textId="1220B91F" w:rsidR="00A2048F" w:rsidRDefault="00A2048F">
      <w:pPr>
        <w:pStyle w:val="TOC2"/>
        <w:rPr>
          <w:rFonts w:asciiTheme="minorHAnsi" w:eastAsiaTheme="minorEastAsia" w:hAnsiTheme="minorHAnsi" w:cstheme="minorBidi"/>
          <w:kern w:val="2"/>
          <w:sz w:val="24"/>
          <w:szCs w:val="24"/>
          <w:lang w:val="en-AU" w:eastAsia="en-AU"/>
          <w14:ligatures w14:val="standardContextual"/>
        </w:rPr>
      </w:pPr>
      <w:hyperlink w:anchor="_Toc239162588" w:history="1">
        <w:r w:rsidRPr="00CC32DB">
          <w:rPr>
            <w:rStyle w:val="Hyperlink"/>
          </w:rPr>
          <w:t>Configuration - Network</w:t>
        </w:r>
        <w:r>
          <w:rPr>
            <w:webHidden/>
          </w:rPr>
          <w:tab/>
        </w:r>
        <w:r>
          <w:rPr>
            <w:webHidden/>
          </w:rPr>
          <w:fldChar w:fldCharType="begin"/>
        </w:r>
        <w:r>
          <w:rPr>
            <w:webHidden/>
          </w:rPr>
          <w:instrText xml:space="preserve"> PAGEREF _Toc239162588 \h </w:instrText>
        </w:r>
        <w:r>
          <w:rPr>
            <w:webHidden/>
          </w:rPr>
        </w:r>
        <w:r>
          <w:rPr>
            <w:webHidden/>
          </w:rPr>
          <w:fldChar w:fldCharType="separate"/>
        </w:r>
        <w:r>
          <w:rPr>
            <w:webHidden/>
          </w:rPr>
          <w:t>20</w:t>
        </w:r>
        <w:r>
          <w:rPr>
            <w:webHidden/>
          </w:rPr>
          <w:fldChar w:fldCharType="end"/>
        </w:r>
      </w:hyperlink>
    </w:p>
    <w:p w14:paraId="268D1A11" w14:textId="6F4517E6" w:rsidR="00A2048F" w:rsidRDefault="00A2048F">
      <w:pPr>
        <w:pStyle w:val="TOC2"/>
        <w:rPr>
          <w:rFonts w:asciiTheme="minorHAnsi" w:eastAsiaTheme="minorEastAsia" w:hAnsiTheme="minorHAnsi" w:cstheme="minorBidi"/>
          <w:kern w:val="2"/>
          <w:sz w:val="24"/>
          <w:szCs w:val="24"/>
          <w:lang w:val="en-AU" w:eastAsia="en-AU"/>
          <w14:ligatures w14:val="standardContextual"/>
        </w:rPr>
      </w:pPr>
      <w:hyperlink w:anchor="_Toc239162589" w:history="1">
        <w:r w:rsidRPr="00CC32DB">
          <w:rPr>
            <w:rStyle w:val="Hyperlink"/>
          </w:rPr>
          <w:t>S3 Endpoint Domain Names</w:t>
        </w:r>
        <w:r>
          <w:rPr>
            <w:webHidden/>
          </w:rPr>
          <w:tab/>
        </w:r>
        <w:r>
          <w:rPr>
            <w:webHidden/>
          </w:rPr>
          <w:fldChar w:fldCharType="begin"/>
        </w:r>
        <w:r>
          <w:rPr>
            <w:webHidden/>
          </w:rPr>
          <w:instrText xml:space="preserve"> PAGEREF _Toc239162589 \h </w:instrText>
        </w:r>
        <w:r>
          <w:rPr>
            <w:webHidden/>
          </w:rPr>
        </w:r>
        <w:r>
          <w:rPr>
            <w:webHidden/>
          </w:rPr>
          <w:fldChar w:fldCharType="separate"/>
        </w:r>
        <w:r>
          <w:rPr>
            <w:webHidden/>
          </w:rPr>
          <w:t>20</w:t>
        </w:r>
        <w:r>
          <w:rPr>
            <w:webHidden/>
          </w:rPr>
          <w:fldChar w:fldCharType="end"/>
        </w:r>
      </w:hyperlink>
    </w:p>
    <w:p w14:paraId="0E2DB45A" w14:textId="0C49D0E3" w:rsidR="00A2048F" w:rsidRDefault="00A2048F">
      <w:pPr>
        <w:pStyle w:val="TOC2"/>
        <w:rPr>
          <w:rFonts w:asciiTheme="minorHAnsi" w:eastAsiaTheme="minorEastAsia" w:hAnsiTheme="minorHAnsi" w:cstheme="minorBidi"/>
          <w:kern w:val="2"/>
          <w:sz w:val="24"/>
          <w:szCs w:val="24"/>
          <w:lang w:val="en-AU" w:eastAsia="en-AU"/>
          <w14:ligatures w14:val="standardContextual"/>
        </w:rPr>
      </w:pPr>
      <w:hyperlink w:anchor="_Toc239162590" w:history="1">
        <w:r w:rsidRPr="00CC32DB">
          <w:rPr>
            <w:rStyle w:val="Hyperlink"/>
          </w:rPr>
          <w:t>HA Groups</w:t>
        </w:r>
        <w:r>
          <w:rPr>
            <w:webHidden/>
          </w:rPr>
          <w:tab/>
        </w:r>
        <w:r>
          <w:rPr>
            <w:webHidden/>
          </w:rPr>
          <w:fldChar w:fldCharType="begin"/>
        </w:r>
        <w:r>
          <w:rPr>
            <w:webHidden/>
          </w:rPr>
          <w:instrText xml:space="preserve"> PAGEREF _Toc239162590 \h </w:instrText>
        </w:r>
        <w:r>
          <w:rPr>
            <w:webHidden/>
          </w:rPr>
        </w:r>
        <w:r>
          <w:rPr>
            <w:webHidden/>
          </w:rPr>
          <w:fldChar w:fldCharType="separate"/>
        </w:r>
        <w:r>
          <w:rPr>
            <w:webHidden/>
          </w:rPr>
          <w:t>21</w:t>
        </w:r>
        <w:r>
          <w:rPr>
            <w:webHidden/>
          </w:rPr>
          <w:fldChar w:fldCharType="end"/>
        </w:r>
      </w:hyperlink>
    </w:p>
    <w:p w14:paraId="0A6CA0B0" w14:textId="3E9B5CF0" w:rsidR="00A2048F" w:rsidRDefault="00A2048F">
      <w:pPr>
        <w:pStyle w:val="TOC2"/>
        <w:rPr>
          <w:rFonts w:asciiTheme="minorHAnsi" w:eastAsiaTheme="minorEastAsia" w:hAnsiTheme="minorHAnsi" w:cstheme="minorBidi"/>
          <w:kern w:val="2"/>
          <w:sz w:val="24"/>
          <w:szCs w:val="24"/>
          <w:lang w:val="en-AU" w:eastAsia="en-AU"/>
          <w14:ligatures w14:val="standardContextual"/>
        </w:rPr>
      </w:pPr>
      <w:hyperlink w:anchor="_Toc239162591" w:history="1">
        <w:r w:rsidRPr="00CC32DB">
          <w:rPr>
            <w:rStyle w:val="Hyperlink"/>
          </w:rPr>
          <w:t>Load Balancer Endpoints</w:t>
        </w:r>
        <w:r>
          <w:rPr>
            <w:webHidden/>
          </w:rPr>
          <w:tab/>
        </w:r>
        <w:r>
          <w:rPr>
            <w:webHidden/>
          </w:rPr>
          <w:fldChar w:fldCharType="begin"/>
        </w:r>
        <w:r>
          <w:rPr>
            <w:webHidden/>
          </w:rPr>
          <w:instrText xml:space="preserve"> PAGEREF _Toc239162591 \h </w:instrText>
        </w:r>
        <w:r>
          <w:rPr>
            <w:webHidden/>
          </w:rPr>
        </w:r>
        <w:r>
          <w:rPr>
            <w:webHidden/>
          </w:rPr>
          <w:fldChar w:fldCharType="separate"/>
        </w:r>
        <w:r>
          <w:rPr>
            <w:webHidden/>
          </w:rPr>
          <w:t>21</w:t>
        </w:r>
        <w:r>
          <w:rPr>
            <w:webHidden/>
          </w:rPr>
          <w:fldChar w:fldCharType="end"/>
        </w:r>
      </w:hyperlink>
    </w:p>
    <w:p w14:paraId="045D3810" w14:textId="3B1E570D" w:rsidR="00A2048F" w:rsidRDefault="00A2048F">
      <w:pPr>
        <w:pStyle w:val="TOC3"/>
        <w:rPr>
          <w:rFonts w:asciiTheme="minorHAnsi" w:eastAsiaTheme="minorEastAsia" w:hAnsiTheme="minorHAnsi" w:cstheme="minorBidi"/>
          <w:kern w:val="2"/>
          <w:sz w:val="24"/>
          <w:szCs w:val="24"/>
          <w:lang w:val="en-AU" w:eastAsia="en-AU"/>
          <w14:ligatures w14:val="standardContextual"/>
        </w:rPr>
      </w:pPr>
      <w:hyperlink w:anchor="_Toc239162592" w:history="1">
        <w:r w:rsidRPr="00CC32DB">
          <w:rPr>
            <w:rStyle w:val="Hyperlink"/>
          </w:rPr>
          <w:t>Management Endpoints</w:t>
        </w:r>
        <w:r>
          <w:rPr>
            <w:webHidden/>
          </w:rPr>
          <w:tab/>
        </w:r>
        <w:r>
          <w:rPr>
            <w:webHidden/>
          </w:rPr>
          <w:fldChar w:fldCharType="begin"/>
        </w:r>
        <w:r>
          <w:rPr>
            <w:webHidden/>
          </w:rPr>
          <w:instrText xml:space="preserve"> PAGEREF _Toc239162592 \h </w:instrText>
        </w:r>
        <w:r>
          <w:rPr>
            <w:webHidden/>
          </w:rPr>
        </w:r>
        <w:r>
          <w:rPr>
            <w:webHidden/>
          </w:rPr>
          <w:fldChar w:fldCharType="separate"/>
        </w:r>
        <w:r>
          <w:rPr>
            <w:webHidden/>
          </w:rPr>
          <w:t>21</w:t>
        </w:r>
        <w:r>
          <w:rPr>
            <w:webHidden/>
          </w:rPr>
          <w:fldChar w:fldCharType="end"/>
        </w:r>
      </w:hyperlink>
    </w:p>
    <w:p w14:paraId="073C732A" w14:textId="59510E15" w:rsidR="00A2048F" w:rsidRDefault="00A2048F">
      <w:pPr>
        <w:pStyle w:val="TOC3"/>
        <w:rPr>
          <w:rFonts w:asciiTheme="minorHAnsi" w:eastAsiaTheme="minorEastAsia" w:hAnsiTheme="minorHAnsi" w:cstheme="minorBidi"/>
          <w:kern w:val="2"/>
          <w:sz w:val="24"/>
          <w:szCs w:val="24"/>
          <w:lang w:val="en-AU" w:eastAsia="en-AU"/>
          <w14:ligatures w14:val="standardContextual"/>
        </w:rPr>
      </w:pPr>
      <w:hyperlink w:anchor="_Toc239162593" w:history="1">
        <w:r w:rsidRPr="00CC32DB">
          <w:rPr>
            <w:rStyle w:val="Hyperlink"/>
          </w:rPr>
          <w:t>S3 Client Endpoints</w:t>
        </w:r>
        <w:r>
          <w:rPr>
            <w:webHidden/>
          </w:rPr>
          <w:tab/>
        </w:r>
        <w:r>
          <w:rPr>
            <w:webHidden/>
          </w:rPr>
          <w:fldChar w:fldCharType="begin"/>
        </w:r>
        <w:r>
          <w:rPr>
            <w:webHidden/>
          </w:rPr>
          <w:instrText xml:space="preserve"> PAGEREF _Toc239162593 \h </w:instrText>
        </w:r>
        <w:r>
          <w:rPr>
            <w:webHidden/>
          </w:rPr>
        </w:r>
        <w:r>
          <w:rPr>
            <w:webHidden/>
          </w:rPr>
          <w:fldChar w:fldCharType="separate"/>
        </w:r>
        <w:r>
          <w:rPr>
            <w:webHidden/>
          </w:rPr>
          <w:t>21</w:t>
        </w:r>
        <w:r>
          <w:rPr>
            <w:webHidden/>
          </w:rPr>
          <w:fldChar w:fldCharType="end"/>
        </w:r>
      </w:hyperlink>
    </w:p>
    <w:p w14:paraId="351AD253" w14:textId="3AAB43CA" w:rsidR="00A2048F" w:rsidRDefault="00A2048F">
      <w:pPr>
        <w:pStyle w:val="TOC3"/>
        <w:rPr>
          <w:rFonts w:asciiTheme="minorHAnsi" w:eastAsiaTheme="minorEastAsia" w:hAnsiTheme="minorHAnsi" w:cstheme="minorBidi"/>
          <w:kern w:val="2"/>
          <w:sz w:val="24"/>
          <w:szCs w:val="24"/>
          <w:lang w:val="en-AU" w:eastAsia="en-AU"/>
          <w14:ligatures w14:val="standardContextual"/>
        </w:rPr>
      </w:pPr>
      <w:hyperlink w:anchor="_Toc239162594" w:history="1">
        <w:r w:rsidRPr="00CC32DB">
          <w:rPr>
            <w:rStyle w:val="Hyperlink"/>
          </w:rPr>
          <w:t>Endpoint HA Group Mapping</w:t>
        </w:r>
        <w:r>
          <w:rPr>
            <w:webHidden/>
          </w:rPr>
          <w:tab/>
        </w:r>
        <w:r>
          <w:rPr>
            <w:webHidden/>
          </w:rPr>
          <w:fldChar w:fldCharType="begin"/>
        </w:r>
        <w:r>
          <w:rPr>
            <w:webHidden/>
          </w:rPr>
          <w:instrText xml:space="preserve"> PAGEREF _Toc239162594 \h </w:instrText>
        </w:r>
        <w:r>
          <w:rPr>
            <w:webHidden/>
          </w:rPr>
        </w:r>
        <w:r>
          <w:rPr>
            <w:webHidden/>
          </w:rPr>
          <w:fldChar w:fldCharType="separate"/>
        </w:r>
        <w:r>
          <w:rPr>
            <w:webHidden/>
          </w:rPr>
          <w:t>21</w:t>
        </w:r>
        <w:r>
          <w:rPr>
            <w:webHidden/>
          </w:rPr>
          <w:fldChar w:fldCharType="end"/>
        </w:r>
      </w:hyperlink>
    </w:p>
    <w:p w14:paraId="6103793E" w14:textId="5FEEC75E" w:rsidR="00A2048F" w:rsidRDefault="00A2048F">
      <w:pPr>
        <w:pStyle w:val="TOC2"/>
        <w:rPr>
          <w:rFonts w:asciiTheme="minorHAnsi" w:eastAsiaTheme="minorEastAsia" w:hAnsiTheme="minorHAnsi" w:cstheme="minorBidi"/>
          <w:kern w:val="2"/>
          <w:sz w:val="24"/>
          <w:szCs w:val="24"/>
          <w:lang w:val="en-AU" w:eastAsia="en-AU"/>
          <w14:ligatures w14:val="standardContextual"/>
        </w:rPr>
      </w:pPr>
      <w:hyperlink w:anchor="_Toc239162595" w:history="1">
        <w:r w:rsidRPr="00CC32DB">
          <w:rPr>
            <w:rStyle w:val="Hyperlink"/>
          </w:rPr>
          <w:t>Traffic Classification Policies</w:t>
        </w:r>
        <w:r>
          <w:rPr>
            <w:webHidden/>
          </w:rPr>
          <w:tab/>
        </w:r>
        <w:r>
          <w:rPr>
            <w:webHidden/>
          </w:rPr>
          <w:fldChar w:fldCharType="begin"/>
        </w:r>
        <w:r>
          <w:rPr>
            <w:webHidden/>
          </w:rPr>
          <w:instrText xml:space="preserve"> PAGEREF _Toc239162595 \h </w:instrText>
        </w:r>
        <w:r>
          <w:rPr>
            <w:webHidden/>
          </w:rPr>
        </w:r>
        <w:r>
          <w:rPr>
            <w:webHidden/>
          </w:rPr>
          <w:fldChar w:fldCharType="separate"/>
        </w:r>
        <w:r>
          <w:rPr>
            <w:webHidden/>
          </w:rPr>
          <w:t>21</w:t>
        </w:r>
        <w:r>
          <w:rPr>
            <w:webHidden/>
          </w:rPr>
          <w:fldChar w:fldCharType="end"/>
        </w:r>
      </w:hyperlink>
    </w:p>
    <w:p w14:paraId="5D4F171D" w14:textId="08FD2086" w:rsidR="00A2048F" w:rsidRDefault="00A2048F">
      <w:pPr>
        <w:pStyle w:val="TOC2"/>
        <w:rPr>
          <w:rFonts w:asciiTheme="minorHAnsi" w:eastAsiaTheme="minorEastAsia" w:hAnsiTheme="minorHAnsi" w:cstheme="minorBidi"/>
          <w:kern w:val="2"/>
          <w:sz w:val="24"/>
          <w:szCs w:val="24"/>
          <w:lang w:val="en-AU" w:eastAsia="en-AU"/>
          <w14:ligatures w14:val="standardContextual"/>
        </w:rPr>
      </w:pPr>
      <w:hyperlink w:anchor="_Toc239162596" w:history="1">
        <w:r w:rsidRPr="00CC32DB">
          <w:rPr>
            <w:rStyle w:val="Hyperlink"/>
          </w:rPr>
          <w:t>Traffic Classification Policy Details</w:t>
        </w:r>
        <w:r>
          <w:rPr>
            <w:webHidden/>
          </w:rPr>
          <w:tab/>
        </w:r>
        <w:r>
          <w:rPr>
            <w:webHidden/>
          </w:rPr>
          <w:fldChar w:fldCharType="begin"/>
        </w:r>
        <w:r>
          <w:rPr>
            <w:webHidden/>
          </w:rPr>
          <w:instrText xml:space="preserve"> PAGEREF _Toc239162596 \h </w:instrText>
        </w:r>
        <w:r>
          <w:rPr>
            <w:webHidden/>
          </w:rPr>
        </w:r>
        <w:r>
          <w:rPr>
            <w:webHidden/>
          </w:rPr>
          <w:fldChar w:fldCharType="separate"/>
        </w:r>
        <w:r>
          <w:rPr>
            <w:webHidden/>
          </w:rPr>
          <w:t>22</w:t>
        </w:r>
        <w:r>
          <w:rPr>
            <w:webHidden/>
          </w:rPr>
          <w:fldChar w:fldCharType="end"/>
        </w:r>
      </w:hyperlink>
    </w:p>
    <w:p w14:paraId="3E369A56" w14:textId="23D5AF06" w:rsidR="00A2048F" w:rsidRDefault="00A2048F">
      <w:pPr>
        <w:pStyle w:val="TOC3"/>
        <w:rPr>
          <w:rFonts w:asciiTheme="minorHAnsi" w:eastAsiaTheme="minorEastAsia" w:hAnsiTheme="minorHAnsi" w:cstheme="minorBidi"/>
          <w:kern w:val="2"/>
          <w:sz w:val="24"/>
          <w:szCs w:val="24"/>
          <w:lang w:val="en-AU" w:eastAsia="en-AU"/>
          <w14:ligatures w14:val="standardContextual"/>
        </w:rPr>
      </w:pPr>
      <w:hyperlink w:anchor="_Toc239162597" w:history="1">
        <w:r w:rsidRPr="00CC32DB">
          <w:rPr>
            <w:rStyle w:val="Hyperlink"/>
          </w:rPr>
          <w:t>Traffic Classification Policy Details - CJ Test Tenant</w:t>
        </w:r>
        <w:r>
          <w:rPr>
            <w:webHidden/>
          </w:rPr>
          <w:tab/>
        </w:r>
        <w:r>
          <w:rPr>
            <w:webHidden/>
          </w:rPr>
          <w:fldChar w:fldCharType="begin"/>
        </w:r>
        <w:r>
          <w:rPr>
            <w:webHidden/>
          </w:rPr>
          <w:instrText xml:space="preserve"> PAGEREF _Toc239162597 \h </w:instrText>
        </w:r>
        <w:r>
          <w:rPr>
            <w:webHidden/>
          </w:rPr>
        </w:r>
        <w:r>
          <w:rPr>
            <w:webHidden/>
          </w:rPr>
          <w:fldChar w:fldCharType="separate"/>
        </w:r>
        <w:r>
          <w:rPr>
            <w:webHidden/>
          </w:rPr>
          <w:t>22</w:t>
        </w:r>
        <w:r>
          <w:rPr>
            <w:webHidden/>
          </w:rPr>
          <w:fldChar w:fldCharType="end"/>
        </w:r>
      </w:hyperlink>
    </w:p>
    <w:p w14:paraId="4FCBB72C" w14:textId="6BDCA2A5" w:rsidR="00A2048F" w:rsidRDefault="00A2048F">
      <w:pPr>
        <w:pStyle w:val="TOC2"/>
        <w:rPr>
          <w:rFonts w:asciiTheme="minorHAnsi" w:eastAsiaTheme="minorEastAsia" w:hAnsiTheme="minorHAnsi" w:cstheme="minorBidi"/>
          <w:kern w:val="2"/>
          <w:sz w:val="24"/>
          <w:szCs w:val="24"/>
          <w:lang w:val="en-AU" w:eastAsia="en-AU"/>
          <w14:ligatures w14:val="standardContextual"/>
        </w:rPr>
      </w:pPr>
      <w:hyperlink w:anchor="_Toc239162598" w:history="1">
        <w:r w:rsidRPr="00CC32DB">
          <w:rPr>
            <w:rStyle w:val="Hyperlink"/>
          </w:rPr>
          <w:t>VLAN Interfaces</w:t>
        </w:r>
        <w:r>
          <w:rPr>
            <w:webHidden/>
          </w:rPr>
          <w:tab/>
        </w:r>
        <w:r>
          <w:rPr>
            <w:webHidden/>
          </w:rPr>
          <w:fldChar w:fldCharType="begin"/>
        </w:r>
        <w:r>
          <w:rPr>
            <w:webHidden/>
          </w:rPr>
          <w:instrText xml:space="preserve"> PAGEREF _Toc239162598 \h </w:instrText>
        </w:r>
        <w:r>
          <w:rPr>
            <w:webHidden/>
          </w:rPr>
        </w:r>
        <w:r>
          <w:rPr>
            <w:webHidden/>
          </w:rPr>
          <w:fldChar w:fldCharType="separate"/>
        </w:r>
        <w:r>
          <w:rPr>
            <w:webHidden/>
          </w:rPr>
          <w:t>22</w:t>
        </w:r>
        <w:r>
          <w:rPr>
            <w:webHidden/>
          </w:rPr>
          <w:fldChar w:fldCharType="end"/>
        </w:r>
      </w:hyperlink>
    </w:p>
    <w:p w14:paraId="553EFC55" w14:textId="0343A0AD" w:rsidR="00A2048F" w:rsidRDefault="00A2048F">
      <w:pPr>
        <w:pStyle w:val="TOC2"/>
        <w:rPr>
          <w:rFonts w:asciiTheme="minorHAnsi" w:eastAsiaTheme="minorEastAsia" w:hAnsiTheme="minorHAnsi" w:cstheme="minorBidi"/>
          <w:kern w:val="2"/>
          <w:sz w:val="24"/>
          <w:szCs w:val="24"/>
          <w:lang w:val="en-AU" w:eastAsia="en-AU"/>
          <w14:ligatures w14:val="standardContextual"/>
        </w:rPr>
      </w:pPr>
      <w:hyperlink w:anchor="_Toc239162599" w:history="1">
        <w:r w:rsidRPr="00CC32DB">
          <w:rPr>
            <w:rStyle w:val="Hyperlink"/>
          </w:rPr>
          <w:t>Management Interface CORS</w:t>
        </w:r>
        <w:r>
          <w:rPr>
            <w:webHidden/>
          </w:rPr>
          <w:tab/>
        </w:r>
        <w:r>
          <w:rPr>
            <w:webHidden/>
          </w:rPr>
          <w:fldChar w:fldCharType="begin"/>
        </w:r>
        <w:r>
          <w:rPr>
            <w:webHidden/>
          </w:rPr>
          <w:instrText xml:space="preserve"> PAGEREF _Toc239162599 \h </w:instrText>
        </w:r>
        <w:r>
          <w:rPr>
            <w:webHidden/>
          </w:rPr>
        </w:r>
        <w:r>
          <w:rPr>
            <w:webHidden/>
          </w:rPr>
          <w:fldChar w:fldCharType="separate"/>
        </w:r>
        <w:r>
          <w:rPr>
            <w:webHidden/>
          </w:rPr>
          <w:t>22</w:t>
        </w:r>
        <w:r>
          <w:rPr>
            <w:webHidden/>
          </w:rPr>
          <w:fldChar w:fldCharType="end"/>
        </w:r>
      </w:hyperlink>
    </w:p>
    <w:p w14:paraId="6C63318D" w14:textId="0F9BB308" w:rsidR="00A2048F" w:rsidRDefault="00A2048F">
      <w:pPr>
        <w:pStyle w:val="TOC1"/>
        <w:rPr>
          <w:rFonts w:asciiTheme="minorHAnsi" w:eastAsiaTheme="minorEastAsia" w:hAnsiTheme="minorHAnsi" w:cstheme="minorBidi"/>
          <w:b w:val="0"/>
          <w:kern w:val="2"/>
          <w:sz w:val="24"/>
          <w:szCs w:val="24"/>
          <w:lang w:val="en-AU" w:eastAsia="en-AU"/>
          <w14:ligatures w14:val="standardContextual"/>
        </w:rPr>
      </w:pPr>
      <w:hyperlink w:anchor="_Toc239162600" w:history="1">
        <w:r w:rsidRPr="00CC32DB">
          <w:rPr>
            <w:rStyle w:val="Hyperlink"/>
          </w:rPr>
          <w:t>Alerts</w:t>
        </w:r>
        <w:r>
          <w:rPr>
            <w:webHidden/>
          </w:rPr>
          <w:tab/>
        </w:r>
        <w:r>
          <w:rPr>
            <w:webHidden/>
          </w:rPr>
          <w:fldChar w:fldCharType="begin"/>
        </w:r>
        <w:r>
          <w:rPr>
            <w:webHidden/>
          </w:rPr>
          <w:instrText xml:space="preserve"> PAGEREF _Toc239162600 \h </w:instrText>
        </w:r>
        <w:r>
          <w:rPr>
            <w:webHidden/>
          </w:rPr>
        </w:r>
        <w:r>
          <w:rPr>
            <w:webHidden/>
          </w:rPr>
          <w:fldChar w:fldCharType="separate"/>
        </w:r>
        <w:r>
          <w:rPr>
            <w:webHidden/>
          </w:rPr>
          <w:t>23</w:t>
        </w:r>
        <w:r>
          <w:rPr>
            <w:webHidden/>
          </w:rPr>
          <w:fldChar w:fldCharType="end"/>
        </w:r>
      </w:hyperlink>
    </w:p>
    <w:p w14:paraId="3470E4E9" w14:textId="3FFAA28D" w:rsidR="00A2048F" w:rsidRDefault="00A2048F">
      <w:pPr>
        <w:pStyle w:val="TOC2"/>
        <w:rPr>
          <w:rFonts w:asciiTheme="minorHAnsi" w:eastAsiaTheme="minorEastAsia" w:hAnsiTheme="minorHAnsi" w:cstheme="minorBidi"/>
          <w:kern w:val="2"/>
          <w:sz w:val="24"/>
          <w:szCs w:val="24"/>
          <w:lang w:val="en-AU" w:eastAsia="en-AU"/>
          <w14:ligatures w14:val="standardContextual"/>
        </w:rPr>
      </w:pPr>
      <w:hyperlink w:anchor="_Toc239162601" w:history="1">
        <w:r w:rsidRPr="00CC32DB">
          <w:rPr>
            <w:rStyle w:val="Hyperlink"/>
          </w:rPr>
          <w:t>Alert Setup</w:t>
        </w:r>
        <w:r>
          <w:rPr>
            <w:webHidden/>
          </w:rPr>
          <w:tab/>
        </w:r>
        <w:r>
          <w:rPr>
            <w:webHidden/>
          </w:rPr>
          <w:fldChar w:fldCharType="begin"/>
        </w:r>
        <w:r>
          <w:rPr>
            <w:webHidden/>
          </w:rPr>
          <w:instrText xml:space="preserve"> PAGEREF _Toc239162601 \h </w:instrText>
        </w:r>
        <w:r>
          <w:rPr>
            <w:webHidden/>
          </w:rPr>
        </w:r>
        <w:r>
          <w:rPr>
            <w:webHidden/>
          </w:rPr>
          <w:fldChar w:fldCharType="separate"/>
        </w:r>
        <w:r>
          <w:rPr>
            <w:webHidden/>
          </w:rPr>
          <w:t>23</w:t>
        </w:r>
        <w:r>
          <w:rPr>
            <w:webHidden/>
          </w:rPr>
          <w:fldChar w:fldCharType="end"/>
        </w:r>
      </w:hyperlink>
    </w:p>
    <w:p w14:paraId="6A0A8DB1" w14:textId="2443618A" w:rsidR="00A2048F" w:rsidRDefault="00A2048F">
      <w:pPr>
        <w:pStyle w:val="TOC2"/>
        <w:rPr>
          <w:rFonts w:asciiTheme="minorHAnsi" w:eastAsiaTheme="minorEastAsia" w:hAnsiTheme="minorHAnsi" w:cstheme="minorBidi"/>
          <w:kern w:val="2"/>
          <w:sz w:val="24"/>
          <w:szCs w:val="24"/>
          <w:lang w:val="en-AU" w:eastAsia="en-AU"/>
          <w14:ligatures w14:val="standardContextual"/>
        </w:rPr>
      </w:pPr>
      <w:hyperlink w:anchor="_Toc239162602" w:history="1">
        <w:r w:rsidRPr="00CC32DB">
          <w:rPr>
            <w:rStyle w:val="Hyperlink"/>
          </w:rPr>
          <w:t>Custom Alert Rules</w:t>
        </w:r>
        <w:r>
          <w:rPr>
            <w:webHidden/>
          </w:rPr>
          <w:tab/>
        </w:r>
        <w:r>
          <w:rPr>
            <w:webHidden/>
          </w:rPr>
          <w:fldChar w:fldCharType="begin"/>
        </w:r>
        <w:r>
          <w:rPr>
            <w:webHidden/>
          </w:rPr>
          <w:instrText xml:space="preserve"> PAGEREF _Toc239162602 \h </w:instrText>
        </w:r>
        <w:r>
          <w:rPr>
            <w:webHidden/>
          </w:rPr>
        </w:r>
        <w:r>
          <w:rPr>
            <w:webHidden/>
          </w:rPr>
          <w:fldChar w:fldCharType="separate"/>
        </w:r>
        <w:r>
          <w:rPr>
            <w:webHidden/>
          </w:rPr>
          <w:t>23</w:t>
        </w:r>
        <w:r>
          <w:rPr>
            <w:webHidden/>
          </w:rPr>
          <w:fldChar w:fldCharType="end"/>
        </w:r>
      </w:hyperlink>
    </w:p>
    <w:p w14:paraId="31EAB158" w14:textId="0419F6B9" w:rsidR="00A2048F" w:rsidRDefault="00A2048F">
      <w:pPr>
        <w:pStyle w:val="TOC2"/>
        <w:rPr>
          <w:rFonts w:asciiTheme="minorHAnsi" w:eastAsiaTheme="minorEastAsia" w:hAnsiTheme="minorHAnsi" w:cstheme="minorBidi"/>
          <w:kern w:val="2"/>
          <w:sz w:val="24"/>
          <w:szCs w:val="24"/>
          <w:lang w:val="en-AU" w:eastAsia="en-AU"/>
          <w14:ligatures w14:val="standardContextual"/>
        </w:rPr>
      </w:pPr>
      <w:hyperlink w:anchor="_Toc239162603" w:history="1">
        <w:r w:rsidRPr="00CC32DB">
          <w:rPr>
            <w:rStyle w:val="Hyperlink"/>
          </w:rPr>
          <w:t>Alert Silences</w:t>
        </w:r>
        <w:r>
          <w:rPr>
            <w:webHidden/>
          </w:rPr>
          <w:tab/>
        </w:r>
        <w:r>
          <w:rPr>
            <w:webHidden/>
          </w:rPr>
          <w:fldChar w:fldCharType="begin"/>
        </w:r>
        <w:r>
          <w:rPr>
            <w:webHidden/>
          </w:rPr>
          <w:instrText xml:space="preserve"> PAGEREF _Toc239162603 \h </w:instrText>
        </w:r>
        <w:r>
          <w:rPr>
            <w:webHidden/>
          </w:rPr>
        </w:r>
        <w:r>
          <w:rPr>
            <w:webHidden/>
          </w:rPr>
          <w:fldChar w:fldCharType="separate"/>
        </w:r>
        <w:r>
          <w:rPr>
            <w:webHidden/>
          </w:rPr>
          <w:t>23</w:t>
        </w:r>
        <w:r>
          <w:rPr>
            <w:webHidden/>
          </w:rPr>
          <w:fldChar w:fldCharType="end"/>
        </w:r>
      </w:hyperlink>
    </w:p>
    <w:p w14:paraId="13A241FB" w14:textId="6634A95D" w:rsidR="00A2048F" w:rsidRDefault="00A2048F">
      <w:pPr>
        <w:pStyle w:val="TOC1"/>
        <w:rPr>
          <w:rFonts w:asciiTheme="minorHAnsi" w:eastAsiaTheme="minorEastAsia" w:hAnsiTheme="minorHAnsi" w:cstheme="minorBidi"/>
          <w:b w:val="0"/>
          <w:kern w:val="2"/>
          <w:sz w:val="24"/>
          <w:szCs w:val="24"/>
          <w:lang w:val="en-AU" w:eastAsia="en-AU"/>
          <w14:ligatures w14:val="standardContextual"/>
        </w:rPr>
      </w:pPr>
      <w:hyperlink w:anchor="_Toc239162604" w:history="1">
        <w:r w:rsidRPr="00CC32DB">
          <w:rPr>
            <w:rStyle w:val="Hyperlink"/>
          </w:rPr>
          <w:t>ILM - Storage Configuration</w:t>
        </w:r>
        <w:r>
          <w:rPr>
            <w:webHidden/>
          </w:rPr>
          <w:tab/>
        </w:r>
        <w:r>
          <w:rPr>
            <w:webHidden/>
          </w:rPr>
          <w:fldChar w:fldCharType="begin"/>
        </w:r>
        <w:r>
          <w:rPr>
            <w:webHidden/>
          </w:rPr>
          <w:instrText xml:space="preserve"> PAGEREF _Toc239162604 \h </w:instrText>
        </w:r>
        <w:r>
          <w:rPr>
            <w:webHidden/>
          </w:rPr>
        </w:r>
        <w:r>
          <w:rPr>
            <w:webHidden/>
          </w:rPr>
          <w:fldChar w:fldCharType="separate"/>
        </w:r>
        <w:r>
          <w:rPr>
            <w:webHidden/>
          </w:rPr>
          <w:t>23</w:t>
        </w:r>
        <w:r>
          <w:rPr>
            <w:webHidden/>
          </w:rPr>
          <w:fldChar w:fldCharType="end"/>
        </w:r>
      </w:hyperlink>
    </w:p>
    <w:p w14:paraId="52C9F8D3" w14:textId="293A4F1A" w:rsidR="00A2048F" w:rsidRDefault="00A2048F">
      <w:pPr>
        <w:pStyle w:val="TOC2"/>
        <w:rPr>
          <w:rFonts w:asciiTheme="minorHAnsi" w:eastAsiaTheme="minorEastAsia" w:hAnsiTheme="minorHAnsi" w:cstheme="minorBidi"/>
          <w:kern w:val="2"/>
          <w:sz w:val="24"/>
          <w:szCs w:val="24"/>
          <w:lang w:val="en-AU" w:eastAsia="en-AU"/>
          <w14:ligatures w14:val="standardContextual"/>
        </w:rPr>
      </w:pPr>
      <w:hyperlink w:anchor="_Toc239162605" w:history="1">
        <w:r w:rsidRPr="00CC32DB">
          <w:rPr>
            <w:rStyle w:val="Hyperlink"/>
          </w:rPr>
          <w:t>Storage Pools</w:t>
        </w:r>
        <w:r>
          <w:rPr>
            <w:webHidden/>
          </w:rPr>
          <w:tab/>
        </w:r>
        <w:r>
          <w:rPr>
            <w:webHidden/>
          </w:rPr>
          <w:fldChar w:fldCharType="begin"/>
        </w:r>
        <w:r>
          <w:rPr>
            <w:webHidden/>
          </w:rPr>
          <w:instrText xml:space="preserve"> PAGEREF _Toc239162605 \h </w:instrText>
        </w:r>
        <w:r>
          <w:rPr>
            <w:webHidden/>
          </w:rPr>
        </w:r>
        <w:r>
          <w:rPr>
            <w:webHidden/>
          </w:rPr>
          <w:fldChar w:fldCharType="separate"/>
        </w:r>
        <w:r>
          <w:rPr>
            <w:webHidden/>
          </w:rPr>
          <w:t>23</w:t>
        </w:r>
        <w:r>
          <w:rPr>
            <w:webHidden/>
          </w:rPr>
          <w:fldChar w:fldCharType="end"/>
        </w:r>
      </w:hyperlink>
    </w:p>
    <w:p w14:paraId="295B8ACC" w14:textId="47EFF436" w:rsidR="00A2048F" w:rsidRDefault="00A2048F">
      <w:pPr>
        <w:pStyle w:val="TOC2"/>
        <w:rPr>
          <w:rFonts w:asciiTheme="minorHAnsi" w:eastAsiaTheme="minorEastAsia" w:hAnsiTheme="minorHAnsi" w:cstheme="minorBidi"/>
          <w:kern w:val="2"/>
          <w:sz w:val="24"/>
          <w:szCs w:val="24"/>
          <w:lang w:val="en-AU" w:eastAsia="en-AU"/>
          <w14:ligatures w14:val="standardContextual"/>
        </w:rPr>
      </w:pPr>
      <w:hyperlink w:anchor="_Toc239162606" w:history="1">
        <w:r w:rsidRPr="00CC32DB">
          <w:rPr>
            <w:rStyle w:val="Hyperlink"/>
          </w:rPr>
          <w:t>Storage Grades</w:t>
        </w:r>
        <w:r>
          <w:rPr>
            <w:webHidden/>
          </w:rPr>
          <w:tab/>
        </w:r>
        <w:r>
          <w:rPr>
            <w:webHidden/>
          </w:rPr>
          <w:fldChar w:fldCharType="begin"/>
        </w:r>
        <w:r>
          <w:rPr>
            <w:webHidden/>
          </w:rPr>
          <w:instrText xml:space="preserve"> PAGEREF _Toc239162606 \h </w:instrText>
        </w:r>
        <w:r>
          <w:rPr>
            <w:webHidden/>
          </w:rPr>
        </w:r>
        <w:r>
          <w:rPr>
            <w:webHidden/>
          </w:rPr>
          <w:fldChar w:fldCharType="separate"/>
        </w:r>
        <w:r>
          <w:rPr>
            <w:webHidden/>
          </w:rPr>
          <w:t>24</w:t>
        </w:r>
        <w:r>
          <w:rPr>
            <w:webHidden/>
          </w:rPr>
          <w:fldChar w:fldCharType="end"/>
        </w:r>
      </w:hyperlink>
    </w:p>
    <w:p w14:paraId="37E88D46" w14:textId="3A051275" w:rsidR="00A2048F" w:rsidRDefault="00A2048F">
      <w:pPr>
        <w:pStyle w:val="TOC2"/>
        <w:rPr>
          <w:rFonts w:asciiTheme="minorHAnsi" w:eastAsiaTheme="minorEastAsia" w:hAnsiTheme="minorHAnsi" w:cstheme="minorBidi"/>
          <w:kern w:val="2"/>
          <w:sz w:val="24"/>
          <w:szCs w:val="24"/>
          <w:lang w:val="en-AU" w:eastAsia="en-AU"/>
          <w14:ligatures w14:val="standardContextual"/>
        </w:rPr>
      </w:pPr>
      <w:hyperlink w:anchor="_Toc239162607" w:history="1">
        <w:r w:rsidRPr="00CC32DB">
          <w:rPr>
            <w:rStyle w:val="Hyperlink"/>
          </w:rPr>
          <w:t>Storage Grade Node Counts</w:t>
        </w:r>
        <w:r>
          <w:rPr>
            <w:webHidden/>
          </w:rPr>
          <w:tab/>
        </w:r>
        <w:r>
          <w:rPr>
            <w:webHidden/>
          </w:rPr>
          <w:fldChar w:fldCharType="begin"/>
        </w:r>
        <w:r>
          <w:rPr>
            <w:webHidden/>
          </w:rPr>
          <w:instrText xml:space="preserve"> PAGEREF _Toc239162607 \h </w:instrText>
        </w:r>
        <w:r>
          <w:rPr>
            <w:webHidden/>
          </w:rPr>
        </w:r>
        <w:r>
          <w:rPr>
            <w:webHidden/>
          </w:rPr>
          <w:fldChar w:fldCharType="separate"/>
        </w:r>
        <w:r>
          <w:rPr>
            <w:webHidden/>
          </w:rPr>
          <w:t>24</w:t>
        </w:r>
        <w:r>
          <w:rPr>
            <w:webHidden/>
          </w:rPr>
          <w:fldChar w:fldCharType="end"/>
        </w:r>
      </w:hyperlink>
    </w:p>
    <w:p w14:paraId="6F80961C" w14:textId="2E122A64" w:rsidR="00A2048F" w:rsidRDefault="00A2048F">
      <w:pPr>
        <w:pStyle w:val="TOC2"/>
        <w:rPr>
          <w:rFonts w:asciiTheme="minorHAnsi" w:eastAsiaTheme="minorEastAsia" w:hAnsiTheme="minorHAnsi" w:cstheme="minorBidi"/>
          <w:kern w:val="2"/>
          <w:sz w:val="24"/>
          <w:szCs w:val="24"/>
          <w:lang w:val="en-AU" w:eastAsia="en-AU"/>
          <w14:ligatures w14:val="standardContextual"/>
        </w:rPr>
      </w:pPr>
      <w:hyperlink w:anchor="_Toc239162608" w:history="1">
        <w:r w:rsidRPr="00CC32DB">
          <w:rPr>
            <w:rStyle w:val="Hyperlink"/>
          </w:rPr>
          <w:t>Cloud Storage Pools</w:t>
        </w:r>
        <w:r>
          <w:rPr>
            <w:webHidden/>
          </w:rPr>
          <w:tab/>
        </w:r>
        <w:r>
          <w:rPr>
            <w:webHidden/>
          </w:rPr>
          <w:fldChar w:fldCharType="begin"/>
        </w:r>
        <w:r>
          <w:rPr>
            <w:webHidden/>
          </w:rPr>
          <w:instrText xml:space="preserve"> PAGEREF _Toc239162608 \h </w:instrText>
        </w:r>
        <w:r>
          <w:rPr>
            <w:webHidden/>
          </w:rPr>
        </w:r>
        <w:r>
          <w:rPr>
            <w:webHidden/>
          </w:rPr>
          <w:fldChar w:fldCharType="separate"/>
        </w:r>
        <w:r>
          <w:rPr>
            <w:webHidden/>
          </w:rPr>
          <w:t>24</w:t>
        </w:r>
        <w:r>
          <w:rPr>
            <w:webHidden/>
          </w:rPr>
          <w:fldChar w:fldCharType="end"/>
        </w:r>
      </w:hyperlink>
    </w:p>
    <w:p w14:paraId="330BAEA7" w14:textId="7C5F3329" w:rsidR="00A2048F" w:rsidRDefault="00A2048F">
      <w:pPr>
        <w:pStyle w:val="TOC2"/>
        <w:rPr>
          <w:rFonts w:asciiTheme="minorHAnsi" w:eastAsiaTheme="minorEastAsia" w:hAnsiTheme="minorHAnsi" w:cstheme="minorBidi"/>
          <w:kern w:val="2"/>
          <w:sz w:val="24"/>
          <w:szCs w:val="24"/>
          <w:lang w:val="en-AU" w:eastAsia="en-AU"/>
          <w14:ligatures w14:val="standardContextual"/>
        </w:rPr>
      </w:pPr>
      <w:hyperlink w:anchor="_Toc239162609" w:history="1">
        <w:r w:rsidRPr="00CC32DB">
          <w:rPr>
            <w:rStyle w:val="Hyperlink"/>
          </w:rPr>
          <w:t>Cloud Storage Pool Details</w:t>
        </w:r>
        <w:r>
          <w:rPr>
            <w:webHidden/>
          </w:rPr>
          <w:tab/>
        </w:r>
        <w:r>
          <w:rPr>
            <w:webHidden/>
          </w:rPr>
          <w:fldChar w:fldCharType="begin"/>
        </w:r>
        <w:r>
          <w:rPr>
            <w:webHidden/>
          </w:rPr>
          <w:instrText xml:space="preserve"> PAGEREF _Toc239162609 \h </w:instrText>
        </w:r>
        <w:r>
          <w:rPr>
            <w:webHidden/>
          </w:rPr>
        </w:r>
        <w:r>
          <w:rPr>
            <w:webHidden/>
          </w:rPr>
          <w:fldChar w:fldCharType="separate"/>
        </w:r>
        <w:r>
          <w:rPr>
            <w:webHidden/>
          </w:rPr>
          <w:t>24</w:t>
        </w:r>
        <w:r>
          <w:rPr>
            <w:webHidden/>
          </w:rPr>
          <w:fldChar w:fldCharType="end"/>
        </w:r>
      </w:hyperlink>
    </w:p>
    <w:p w14:paraId="62380785" w14:textId="416DF4EC" w:rsidR="00A2048F" w:rsidRDefault="00A2048F">
      <w:pPr>
        <w:pStyle w:val="TOC2"/>
        <w:rPr>
          <w:rFonts w:asciiTheme="minorHAnsi" w:eastAsiaTheme="minorEastAsia" w:hAnsiTheme="minorHAnsi" w:cstheme="minorBidi"/>
          <w:kern w:val="2"/>
          <w:sz w:val="24"/>
          <w:szCs w:val="24"/>
          <w:lang w:val="en-AU" w:eastAsia="en-AU"/>
          <w14:ligatures w14:val="standardContextual"/>
        </w:rPr>
      </w:pPr>
      <w:hyperlink w:anchor="_Toc239162610" w:history="1">
        <w:r w:rsidRPr="00CC32DB">
          <w:rPr>
            <w:rStyle w:val="Hyperlink"/>
          </w:rPr>
          <w:t>Erasure Coding Profile</w:t>
        </w:r>
        <w:r>
          <w:rPr>
            <w:webHidden/>
          </w:rPr>
          <w:tab/>
        </w:r>
        <w:r>
          <w:rPr>
            <w:webHidden/>
          </w:rPr>
          <w:fldChar w:fldCharType="begin"/>
        </w:r>
        <w:r>
          <w:rPr>
            <w:webHidden/>
          </w:rPr>
          <w:instrText xml:space="preserve"> PAGEREF _Toc239162610 \h </w:instrText>
        </w:r>
        <w:r>
          <w:rPr>
            <w:webHidden/>
          </w:rPr>
        </w:r>
        <w:r>
          <w:rPr>
            <w:webHidden/>
          </w:rPr>
          <w:fldChar w:fldCharType="separate"/>
        </w:r>
        <w:r>
          <w:rPr>
            <w:webHidden/>
          </w:rPr>
          <w:t>24</w:t>
        </w:r>
        <w:r>
          <w:rPr>
            <w:webHidden/>
          </w:rPr>
          <w:fldChar w:fldCharType="end"/>
        </w:r>
      </w:hyperlink>
    </w:p>
    <w:p w14:paraId="1A8564C4" w14:textId="39414AFE" w:rsidR="00A2048F" w:rsidRDefault="00A2048F">
      <w:pPr>
        <w:pStyle w:val="TOC2"/>
        <w:rPr>
          <w:rFonts w:asciiTheme="minorHAnsi" w:eastAsiaTheme="minorEastAsia" w:hAnsiTheme="minorHAnsi" w:cstheme="minorBidi"/>
          <w:kern w:val="2"/>
          <w:sz w:val="24"/>
          <w:szCs w:val="24"/>
          <w:lang w:val="en-AU" w:eastAsia="en-AU"/>
          <w14:ligatures w14:val="standardContextual"/>
        </w:rPr>
      </w:pPr>
      <w:hyperlink w:anchor="_Toc239162611" w:history="1">
        <w:r w:rsidRPr="00CC32DB">
          <w:rPr>
            <w:rStyle w:val="Hyperlink"/>
          </w:rPr>
          <w:t>Regions</w:t>
        </w:r>
        <w:r>
          <w:rPr>
            <w:webHidden/>
          </w:rPr>
          <w:tab/>
        </w:r>
        <w:r>
          <w:rPr>
            <w:webHidden/>
          </w:rPr>
          <w:fldChar w:fldCharType="begin"/>
        </w:r>
        <w:r>
          <w:rPr>
            <w:webHidden/>
          </w:rPr>
          <w:instrText xml:space="preserve"> PAGEREF _Toc239162611 \h </w:instrText>
        </w:r>
        <w:r>
          <w:rPr>
            <w:webHidden/>
          </w:rPr>
        </w:r>
        <w:r>
          <w:rPr>
            <w:webHidden/>
          </w:rPr>
          <w:fldChar w:fldCharType="separate"/>
        </w:r>
        <w:r>
          <w:rPr>
            <w:webHidden/>
          </w:rPr>
          <w:t>25</w:t>
        </w:r>
        <w:r>
          <w:rPr>
            <w:webHidden/>
          </w:rPr>
          <w:fldChar w:fldCharType="end"/>
        </w:r>
      </w:hyperlink>
    </w:p>
    <w:p w14:paraId="0A7778D1" w14:textId="6925C6B9" w:rsidR="00A2048F" w:rsidRDefault="00A2048F">
      <w:pPr>
        <w:pStyle w:val="TOC1"/>
        <w:rPr>
          <w:rFonts w:asciiTheme="minorHAnsi" w:eastAsiaTheme="minorEastAsia" w:hAnsiTheme="minorHAnsi" w:cstheme="minorBidi"/>
          <w:b w:val="0"/>
          <w:kern w:val="2"/>
          <w:sz w:val="24"/>
          <w:szCs w:val="24"/>
          <w:lang w:val="en-AU" w:eastAsia="en-AU"/>
          <w14:ligatures w14:val="standardContextual"/>
        </w:rPr>
      </w:pPr>
      <w:hyperlink w:anchor="_Toc239162612" w:history="1">
        <w:r w:rsidRPr="00CC32DB">
          <w:rPr>
            <w:rStyle w:val="Hyperlink"/>
          </w:rPr>
          <w:t>ILM - Rules and Policies</w:t>
        </w:r>
        <w:r>
          <w:rPr>
            <w:webHidden/>
          </w:rPr>
          <w:tab/>
        </w:r>
        <w:r>
          <w:rPr>
            <w:webHidden/>
          </w:rPr>
          <w:fldChar w:fldCharType="begin"/>
        </w:r>
        <w:r>
          <w:rPr>
            <w:webHidden/>
          </w:rPr>
          <w:instrText xml:space="preserve"> PAGEREF _Toc239162612 \h </w:instrText>
        </w:r>
        <w:r>
          <w:rPr>
            <w:webHidden/>
          </w:rPr>
        </w:r>
        <w:r>
          <w:rPr>
            <w:webHidden/>
          </w:rPr>
          <w:fldChar w:fldCharType="separate"/>
        </w:r>
        <w:r>
          <w:rPr>
            <w:webHidden/>
          </w:rPr>
          <w:t>25</w:t>
        </w:r>
        <w:r>
          <w:rPr>
            <w:webHidden/>
          </w:rPr>
          <w:fldChar w:fldCharType="end"/>
        </w:r>
      </w:hyperlink>
    </w:p>
    <w:p w14:paraId="24629397" w14:textId="2CDB9F5B" w:rsidR="00A2048F" w:rsidRDefault="00A2048F">
      <w:pPr>
        <w:pStyle w:val="TOC2"/>
        <w:rPr>
          <w:rFonts w:asciiTheme="minorHAnsi" w:eastAsiaTheme="minorEastAsia" w:hAnsiTheme="minorHAnsi" w:cstheme="minorBidi"/>
          <w:kern w:val="2"/>
          <w:sz w:val="24"/>
          <w:szCs w:val="24"/>
          <w:lang w:val="en-AU" w:eastAsia="en-AU"/>
          <w14:ligatures w14:val="standardContextual"/>
        </w:rPr>
      </w:pPr>
      <w:hyperlink w:anchor="_Toc239162613" w:history="1">
        <w:r w:rsidRPr="00CC32DB">
          <w:rPr>
            <w:rStyle w:val="Hyperlink"/>
          </w:rPr>
          <w:t>ILM Rule Usage</w:t>
        </w:r>
        <w:r>
          <w:rPr>
            <w:webHidden/>
          </w:rPr>
          <w:tab/>
        </w:r>
        <w:r>
          <w:rPr>
            <w:webHidden/>
          </w:rPr>
          <w:fldChar w:fldCharType="begin"/>
        </w:r>
        <w:r>
          <w:rPr>
            <w:webHidden/>
          </w:rPr>
          <w:instrText xml:space="preserve"> PAGEREF _Toc239162613 \h </w:instrText>
        </w:r>
        <w:r>
          <w:rPr>
            <w:webHidden/>
          </w:rPr>
        </w:r>
        <w:r>
          <w:rPr>
            <w:webHidden/>
          </w:rPr>
          <w:fldChar w:fldCharType="separate"/>
        </w:r>
        <w:r>
          <w:rPr>
            <w:webHidden/>
          </w:rPr>
          <w:t>25</w:t>
        </w:r>
        <w:r>
          <w:rPr>
            <w:webHidden/>
          </w:rPr>
          <w:fldChar w:fldCharType="end"/>
        </w:r>
      </w:hyperlink>
    </w:p>
    <w:p w14:paraId="74C4BB07" w14:textId="60092C3A" w:rsidR="00A2048F" w:rsidRDefault="00A2048F">
      <w:pPr>
        <w:pStyle w:val="TOC2"/>
        <w:rPr>
          <w:rFonts w:asciiTheme="minorHAnsi" w:eastAsiaTheme="minorEastAsia" w:hAnsiTheme="minorHAnsi" w:cstheme="minorBidi"/>
          <w:kern w:val="2"/>
          <w:sz w:val="24"/>
          <w:szCs w:val="24"/>
          <w:lang w:val="en-AU" w:eastAsia="en-AU"/>
          <w14:ligatures w14:val="standardContextual"/>
        </w:rPr>
      </w:pPr>
      <w:hyperlink w:anchor="_Toc239162614" w:history="1">
        <w:r w:rsidRPr="00CC32DB">
          <w:rPr>
            <w:rStyle w:val="Hyperlink"/>
          </w:rPr>
          <w:t>ILM Rules</w:t>
        </w:r>
        <w:r>
          <w:rPr>
            <w:webHidden/>
          </w:rPr>
          <w:tab/>
        </w:r>
        <w:r>
          <w:rPr>
            <w:webHidden/>
          </w:rPr>
          <w:fldChar w:fldCharType="begin"/>
        </w:r>
        <w:r>
          <w:rPr>
            <w:webHidden/>
          </w:rPr>
          <w:instrText xml:space="preserve"> PAGEREF _Toc239162614 \h </w:instrText>
        </w:r>
        <w:r>
          <w:rPr>
            <w:webHidden/>
          </w:rPr>
        </w:r>
        <w:r>
          <w:rPr>
            <w:webHidden/>
          </w:rPr>
          <w:fldChar w:fldCharType="separate"/>
        </w:r>
        <w:r>
          <w:rPr>
            <w:webHidden/>
          </w:rPr>
          <w:t>25</w:t>
        </w:r>
        <w:r>
          <w:rPr>
            <w:webHidden/>
          </w:rPr>
          <w:fldChar w:fldCharType="end"/>
        </w:r>
      </w:hyperlink>
    </w:p>
    <w:p w14:paraId="3A47FE12" w14:textId="251D368F" w:rsidR="00A2048F" w:rsidRDefault="00A2048F">
      <w:pPr>
        <w:pStyle w:val="TOC2"/>
        <w:rPr>
          <w:rFonts w:asciiTheme="minorHAnsi" w:eastAsiaTheme="minorEastAsia" w:hAnsiTheme="minorHAnsi" w:cstheme="minorBidi"/>
          <w:kern w:val="2"/>
          <w:sz w:val="24"/>
          <w:szCs w:val="24"/>
          <w:lang w:val="en-AU" w:eastAsia="en-AU"/>
          <w14:ligatures w14:val="standardContextual"/>
        </w:rPr>
      </w:pPr>
      <w:hyperlink w:anchor="_Toc239162615" w:history="1">
        <w:r w:rsidRPr="00CC32DB">
          <w:rPr>
            <w:rStyle w:val="Hyperlink"/>
          </w:rPr>
          <w:t>ILM Rule Details</w:t>
        </w:r>
        <w:r>
          <w:rPr>
            <w:webHidden/>
          </w:rPr>
          <w:tab/>
        </w:r>
        <w:r>
          <w:rPr>
            <w:webHidden/>
          </w:rPr>
          <w:fldChar w:fldCharType="begin"/>
        </w:r>
        <w:r>
          <w:rPr>
            <w:webHidden/>
          </w:rPr>
          <w:instrText xml:space="preserve"> PAGEREF _Toc239162615 \h </w:instrText>
        </w:r>
        <w:r>
          <w:rPr>
            <w:webHidden/>
          </w:rPr>
        </w:r>
        <w:r>
          <w:rPr>
            <w:webHidden/>
          </w:rPr>
          <w:fldChar w:fldCharType="separate"/>
        </w:r>
        <w:r>
          <w:rPr>
            <w:webHidden/>
          </w:rPr>
          <w:t>26</w:t>
        </w:r>
        <w:r>
          <w:rPr>
            <w:webHidden/>
          </w:rPr>
          <w:fldChar w:fldCharType="end"/>
        </w:r>
      </w:hyperlink>
    </w:p>
    <w:p w14:paraId="76EABC32" w14:textId="08A64E36" w:rsidR="00A2048F" w:rsidRDefault="00A2048F">
      <w:pPr>
        <w:pStyle w:val="TOC3"/>
        <w:rPr>
          <w:rFonts w:asciiTheme="minorHAnsi" w:eastAsiaTheme="minorEastAsia" w:hAnsiTheme="minorHAnsi" w:cstheme="minorBidi"/>
          <w:kern w:val="2"/>
          <w:sz w:val="24"/>
          <w:szCs w:val="24"/>
          <w:lang w:val="en-AU" w:eastAsia="en-AU"/>
          <w14:ligatures w14:val="standardContextual"/>
        </w:rPr>
      </w:pPr>
      <w:hyperlink w:anchor="_Toc239162616" w:history="1">
        <w:r w:rsidRPr="00CC32DB">
          <w:rPr>
            <w:rStyle w:val="Hyperlink"/>
          </w:rPr>
          <w:t>ILM Rule Details - ec 12 months</w:t>
        </w:r>
        <w:r>
          <w:rPr>
            <w:webHidden/>
          </w:rPr>
          <w:tab/>
        </w:r>
        <w:r>
          <w:rPr>
            <w:webHidden/>
          </w:rPr>
          <w:fldChar w:fldCharType="begin"/>
        </w:r>
        <w:r>
          <w:rPr>
            <w:webHidden/>
          </w:rPr>
          <w:instrText xml:space="preserve"> PAGEREF _Toc239162616 \h </w:instrText>
        </w:r>
        <w:r>
          <w:rPr>
            <w:webHidden/>
          </w:rPr>
        </w:r>
        <w:r>
          <w:rPr>
            <w:webHidden/>
          </w:rPr>
          <w:fldChar w:fldCharType="separate"/>
        </w:r>
        <w:r>
          <w:rPr>
            <w:webHidden/>
          </w:rPr>
          <w:t>26</w:t>
        </w:r>
        <w:r>
          <w:rPr>
            <w:webHidden/>
          </w:rPr>
          <w:fldChar w:fldCharType="end"/>
        </w:r>
      </w:hyperlink>
    </w:p>
    <w:p w14:paraId="2642CB31" w14:textId="4A11FC9A" w:rsidR="00A2048F" w:rsidRDefault="00A2048F">
      <w:pPr>
        <w:pStyle w:val="TOC3"/>
        <w:rPr>
          <w:rFonts w:asciiTheme="minorHAnsi" w:eastAsiaTheme="minorEastAsia" w:hAnsiTheme="minorHAnsi" w:cstheme="minorBidi"/>
          <w:kern w:val="2"/>
          <w:sz w:val="24"/>
          <w:szCs w:val="24"/>
          <w:lang w:val="en-AU" w:eastAsia="en-AU"/>
          <w14:ligatures w14:val="standardContextual"/>
        </w:rPr>
      </w:pPr>
      <w:hyperlink w:anchor="_Toc239162617" w:history="1">
        <w:r w:rsidRPr="00CC32DB">
          <w:rPr>
            <w:rStyle w:val="Hyperlink"/>
          </w:rPr>
          <w:t>ILM Rule Details - ec-1day</w:t>
        </w:r>
        <w:r>
          <w:rPr>
            <w:webHidden/>
          </w:rPr>
          <w:tab/>
        </w:r>
        <w:r>
          <w:rPr>
            <w:webHidden/>
          </w:rPr>
          <w:fldChar w:fldCharType="begin"/>
        </w:r>
        <w:r>
          <w:rPr>
            <w:webHidden/>
          </w:rPr>
          <w:instrText xml:space="preserve"> PAGEREF _Toc239162617 \h </w:instrText>
        </w:r>
        <w:r>
          <w:rPr>
            <w:webHidden/>
          </w:rPr>
        </w:r>
        <w:r>
          <w:rPr>
            <w:webHidden/>
          </w:rPr>
          <w:fldChar w:fldCharType="separate"/>
        </w:r>
        <w:r>
          <w:rPr>
            <w:webHidden/>
          </w:rPr>
          <w:t>26</w:t>
        </w:r>
        <w:r>
          <w:rPr>
            <w:webHidden/>
          </w:rPr>
          <w:fldChar w:fldCharType="end"/>
        </w:r>
      </w:hyperlink>
    </w:p>
    <w:p w14:paraId="6B79E88C" w14:textId="3D51FF8F" w:rsidR="00A2048F" w:rsidRDefault="00A2048F">
      <w:pPr>
        <w:pStyle w:val="TOC3"/>
        <w:rPr>
          <w:rFonts w:asciiTheme="minorHAnsi" w:eastAsiaTheme="minorEastAsia" w:hAnsiTheme="minorHAnsi" w:cstheme="minorBidi"/>
          <w:kern w:val="2"/>
          <w:sz w:val="24"/>
          <w:szCs w:val="24"/>
          <w:lang w:val="en-AU" w:eastAsia="en-AU"/>
          <w14:ligatures w14:val="standardContextual"/>
        </w:rPr>
      </w:pPr>
      <w:hyperlink w:anchor="_Toc239162618" w:history="1">
        <w:r w:rsidRPr="00CC32DB">
          <w:rPr>
            <w:rStyle w:val="Hyperlink"/>
          </w:rPr>
          <w:t>ILM Rule Details - ec-6months</w:t>
        </w:r>
        <w:r>
          <w:rPr>
            <w:webHidden/>
          </w:rPr>
          <w:tab/>
        </w:r>
        <w:r>
          <w:rPr>
            <w:webHidden/>
          </w:rPr>
          <w:fldChar w:fldCharType="begin"/>
        </w:r>
        <w:r>
          <w:rPr>
            <w:webHidden/>
          </w:rPr>
          <w:instrText xml:space="preserve"> PAGEREF _Toc239162618 \h </w:instrText>
        </w:r>
        <w:r>
          <w:rPr>
            <w:webHidden/>
          </w:rPr>
        </w:r>
        <w:r>
          <w:rPr>
            <w:webHidden/>
          </w:rPr>
          <w:fldChar w:fldCharType="separate"/>
        </w:r>
        <w:r>
          <w:rPr>
            <w:webHidden/>
          </w:rPr>
          <w:t>27</w:t>
        </w:r>
        <w:r>
          <w:rPr>
            <w:webHidden/>
          </w:rPr>
          <w:fldChar w:fldCharType="end"/>
        </w:r>
      </w:hyperlink>
    </w:p>
    <w:p w14:paraId="3EDB2338" w14:textId="79C4FBF8" w:rsidR="00A2048F" w:rsidRDefault="00A2048F">
      <w:pPr>
        <w:pStyle w:val="TOC3"/>
        <w:rPr>
          <w:rFonts w:asciiTheme="minorHAnsi" w:eastAsiaTheme="minorEastAsia" w:hAnsiTheme="minorHAnsi" w:cstheme="minorBidi"/>
          <w:kern w:val="2"/>
          <w:sz w:val="24"/>
          <w:szCs w:val="24"/>
          <w:lang w:val="en-AU" w:eastAsia="en-AU"/>
          <w14:ligatures w14:val="standardContextual"/>
        </w:rPr>
      </w:pPr>
      <w:hyperlink w:anchor="_Toc239162619" w:history="1">
        <w:r w:rsidRPr="00CC32DB">
          <w:rPr>
            <w:rStyle w:val="Hyperlink"/>
          </w:rPr>
          <w:t>ILM Rule Details - ec-forever</w:t>
        </w:r>
        <w:r>
          <w:rPr>
            <w:webHidden/>
          </w:rPr>
          <w:tab/>
        </w:r>
        <w:r>
          <w:rPr>
            <w:webHidden/>
          </w:rPr>
          <w:fldChar w:fldCharType="begin"/>
        </w:r>
        <w:r>
          <w:rPr>
            <w:webHidden/>
          </w:rPr>
          <w:instrText xml:space="preserve"> PAGEREF _Toc239162619 \h </w:instrText>
        </w:r>
        <w:r>
          <w:rPr>
            <w:webHidden/>
          </w:rPr>
        </w:r>
        <w:r>
          <w:rPr>
            <w:webHidden/>
          </w:rPr>
          <w:fldChar w:fldCharType="separate"/>
        </w:r>
        <w:r>
          <w:rPr>
            <w:webHidden/>
          </w:rPr>
          <w:t>27</w:t>
        </w:r>
        <w:r>
          <w:rPr>
            <w:webHidden/>
          </w:rPr>
          <w:fldChar w:fldCharType="end"/>
        </w:r>
      </w:hyperlink>
    </w:p>
    <w:p w14:paraId="77E2E598" w14:textId="3C7A0AE0" w:rsidR="00A2048F" w:rsidRDefault="00A2048F">
      <w:pPr>
        <w:pStyle w:val="TOC3"/>
        <w:rPr>
          <w:rFonts w:asciiTheme="minorHAnsi" w:eastAsiaTheme="minorEastAsia" w:hAnsiTheme="minorHAnsi" w:cstheme="minorBidi"/>
          <w:kern w:val="2"/>
          <w:sz w:val="24"/>
          <w:szCs w:val="24"/>
          <w:lang w:val="en-AU" w:eastAsia="en-AU"/>
          <w14:ligatures w14:val="standardContextual"/>
        </w:rPr>
      </w:pPr>
      <w:hyperlink w:anchor="_Toc239162620" w:history="1">
        <w:r w:rsidRPr="00CC32DB">
          <w:rPr>
            <w:rStyle w:val="Hyperlink"/>
          </w:rPr>
          <w:t>ILM Rule Details - Make 2 Copies</w:t>
        </w:r>
        <w:r>
          <w:rPr>
            <w:webHidden/>
          </w:rPr>
          <w:tab/>
        </w:r>
        <w:r>
          <w:rPr>
            <w:webHidden/>
          </w:rPr>
          <w:fldChar w:fldCharType="begin"/>
        </w:r>
        <w:r>
          <w:rPr>
            <w:webHidden/>
          </w:rPr>
          <w:instrText xml:space="preserve"> PAGEREF _Toc239162620 \h </w:instrText>
        </w:r>
        <w:r>
          <w:rPr>
            <w:webHidden/>
          </w:rPr>
        </w:r>
        <w:r>
          <w:rPr>
            <w:webHidden/>
          </w:rPr>
          <w:fldChar w:fldCharType="separate"/>
        </w:r>
        <w:r>
          <w:rPr>
            <w:webHidden/>
          </w:rPr>
          <w:t>27</w:t>
        </w:r>
        <w:r>
          <w:rPr>
            <w:webHidden/>
          </w:rPr>
          <w:fldChar w:fldCharType="end"/>
        </w:r>
      </w:hyperlink>
    </w:p>
    <w:p w14:paraId="568EF8A5" w14:textId="67BA8329" w:rsidR="00A2048F" w:rsidRDefault="00A2048F">
      <w:pPr>
        <w:pStyle w:val="TOC2"/>
        <w:rPr>
          <w:rFonts w:asciiTheme="minorHAnsi" w:eastAsiaTheme="minorEastAsia" w:hAnsiTheme="minorHAnsi" w:cstheme="minorBidi"/>
          <w:kern w:val="2"/>
          <w:sz w:val="24"/>
          <w:szCs w:val="24"/>
          <w:lang w:val="en-AU" w:eastAsia="en-AU"/>
          <w14:ligatures w14:val="standardContextual"/>
        </w:rPr>
      </w:pPr>
      <w:hyperlink w:anchor="_Toc239162621" w:history="1">
        <w:r w:rsidRPr="00CC32DB">
          <w:rPr>
            <w:rStyle w:val="Hyperlink"/>
          </w:rPr>
          <w:t>ILM Policy</w:t>
        </w:r>
        <w:r>
          <w:rPr>
            <w:webHidden/>
          </w:rPr>
          <w:tab/>
        </w:r>
        <w:r>
          <w:rPr>
            <w:webHidden/>
          </w:rPr>
          <w:fldChar w:fldCharType="begin"/>
        </w:r>
        <w:r>
          <w:rPr>
            <w:webHidden/>
          </w:rPr>
          <w:instrText xml:space="preserve"> PAGEREF _Toc239162621 \h </w:instrText>
        </w:r>
        <w:r>
          <w:rPr>
            <w:webHidden/>
          </w:rPr>
        </w:r>
        <w:r>
          <w:rPr>
            <w:webHidden/>
          </w:rPr>
          <w:fldChar w:fldCharType="separate"/>
        </w:r>
        <w:r>
          <w:rPr>
            <w:webHidden/>
          </w:rPr>
          <w:t>28</w:t>
        </w:r>
        <w:r>
          <w:rPr>
            <w:webHidden/>
          </w:rPr>
          <w:fldChar w:fldCharType="end"/>
        </w:r>
      </w:hyperlink>
    </w:p>
    <w:p w14:paraId="45E5B8AB" w14:textId="29B93C1C" w:rsidR="00A2048F" w:rsidRDefault="00A2048F">
      <w:pPr>
        <w:pStyle w:val="TOC2"/>
        <w:rPr>
          <w:rFonts w:asciiTheme="minorHAnsi" w:eastAsiaTheme="minorEastAsia" w:hAnsiTheme="minorHAnsi" w:cstheme="minorBidi"/>
          <w:kern w:val="2"/>
          <w:sz w:val="24"/>
          <w:szCs w:val="24"/>
          <w:lang w:val="en-AU" w:eastAsia="en-AU"/>
          <w14:ligatures w14:val="standardContextual"/>
        </w:rPr>
      </w:pPr>
      <w:hyperlink w:anchor="_Toc239162622" w:history="1">
        <w:r w:rsidRPr="00CC32DB">
          <w:rPr>
            <w:rStyle w:val="Hyperlink"/>
          </w:rPr>
          <w:t>ILM Policy Details</w:t>
        </w:r>
        <w:r>
          <w:rPr>
            <w:webHidden/>
          </w:rPr>
          <w:tab/>
        </w:r>
        <w:r>
          <w:rPr>
            <w:webHidden/>
          </w:rPr>
          <w:fldChar w:fldCharType="begin"/>
        </w:r>
        <w:r>
          <w:rPr>
            <w:webHidden/>
          </w:rPr>
          <w:instrText xml:space="preserve"> PAGEREF _Toc239162622 \h </w:instrText>
        </w:r>
        <w:r>
          <w:rPr>
            <w:webHidden/>
          </w:rPr>
        </w:r>
        <w:r>
          <w:rPr>
            <w:webHidden/>
          </w:rPr>
          <w:fldChar w:fldCharType="separate"/>
        </w:r>
        <w:r>
          <w:rPr>
            <w:webHidden/>
          </w:rPr>
          <w:t>28</w:t>
        </w:r>
        <w:r>
          <w:rPr>
            <w:webHidden/>
          </w:rPr>
          <w:fldChar w:fldCharType="end"/>
        </w:r>
      </w:hyperlink>
    </w:p>
    <w:p w14:paraId="18EA5316" w14:textId="3C9DE0F9" w:rsidR="00A2048F" w:rsidRDefault="00A2048F">
      <w:pPr>
        <w:pStyle w:val="TOC3"/>
        <w:rPr>
          <w:rFonts w:asciiTheme="minorHAnsi" w:eastAsiaTheme="minorEastAsia" w:hAnsiTheme="minorHAnsi" w:cstheme="minorBidi"/>
          <w:kern w:val="2"/>
          <w:sz w:val="24"/>
          <w:szCs w:val="24"/>
          <w:lang w:val="en-AU" w:eastAsia="en-AU"/>
          <w14:ligatures w14:val="standardContextual"/>
        </w:rPr>
      </w:pPr>
      <w:hyperlink w:anchor="_Toc239162623" w:history="1">
        <w:r w:rsidRPr="00CC32DB">
          <w:rPr>
            <w:rStyle w:val="Hyperlink"/>
          </w:rPr>
          <w:t>ILM Policy Details - 2 Copies Policy</w:t>
        </w:r>
        <w:r>
          <w:rPr>
            <w:webHidden/>
          </w:rPr>
          <w:tab/>
        </w:r>
        <w:r>
          <w:rPr>
            <w:webHidden/>
          </w:rPr>
          <w:fldChar w:fldCharType="begin"/>
        </w:r>
        <w:r>
          <w:rPr>
            <w:webHidden/>
          </w:rPr>
          <w:instrText xml:space="preserve"> PAGEREF _Toc239162623 \h </w:instrText>
        </w:r>
        <w:r>
          <w:rPr>
            <w:webHidden/>
          </w:rPr>
        </w:r>
        <w:r>
          <w:rPr>
            <w:webHidden/>
          </w:rPr>
          <w:fldChar w:fldCharType="separate"/>
        </w:r>
        <w:r>
          <w:rPr>
            <w:webHidden/>
          </w:rPr>
          <w:t>28</w:t>
        </w:r>
        <w:r>
          <w:rPr>
            <w:webHidden/>
          </w:rPr>
          <w:fldChar w:fldCharType="end"/>
        </w:r>
      </w:hyperlink>
    </w:p>
    <w:p w14:paraId="70823A19" w14:textId="354412E3" w:rsidR="00A2048F" w:rsidRDefault="00A2048F">
      <w:pPr>
        <w:pStyle w:val="TOC3"/>
        <w:rPr>
          <w:rFonts w:asciiTheme="minorHAnsi" w:eastAsiaTheme="minorEastAsia" w:hAnsiTheme="minorHAnsi" w:cstheme="minorBidi"/>
          <w:kern w:val="2"/>
          <w:sz w:val="24"/>
          <w:szCs w:val="24"/>
          <w:lang w:val="en-AU" w:eastAsia="en-AU"/>
          <w14:ligatures w14:val="standardContextual"/>
        </w:rPr>
      </w:pPr>
      <w:hyperlink w:anchor="_Toc239162624" w:history="1">
        <w:r w:rsidRPr="00CC32DB">
          <w:rPr>
            <w:rStyle w:val="Hyperlink"/>
          </w:rPr>
          <w:t>ILM Policy Details - policy-v1 (v2)</w:t>
        </w:r>
        <w:r>
          <w:rPr>
            <w:webHidden/>
          </w:rPr>
          <w:tab/>
        </w:r>
        <w:r>
          <w:rPr>
            <w:webHidden/>
          </w:rPr>
          <w:fldChar w:fldCharType="begin"/>
        </w:r>
        <w:r>
          <w:rPr>
            <w:webHidden/>
          </w:rPr>
          <w:instrText xml:space="preserve"> PAGEREF _Toc239162624 \h </w:instrText>
        </w:r>
        <w:r>
          <w:rPr>
            <w:webHidden/>
          </w:rPr>
        </w:r>
        <w:r>
          <w:rPr>
            <w:webHidden/>
          </w:rPr>
          <w:fldChar w:fldCharType="separate"/>
        </w:r>
        <w:r>
          <w:rPr>
            <w:webHidden/>
          </w:rPr>
          <w:t>28</w:t>
        </w:r>
        <w:r>
          <w:rPr>
            <w:webHidden/>
          </w:rPr>
          <w:fldChar w:fldCharType="end"/>
        </w:r>
      </w:hyperlink>
    </w:p>
    <w:p w14:paraId="4EFBB962" w14:textId="6DFDF5FA" w:rsidR="00A2048F" w:rsidRDefault="00A2048F">
      <w:pPr>
        <w:pStyle w:val="TOC3"/>
        <w:rPr>
          <w:rFonts w:asciiTheme="minorHAnsi" w:eastAsiaTheme="minorEastAsia" w:hAnsiTheme="minorHAnsi" w:cstheme="minorBidi"/>
          <w:kern w:val="2"/>
          <w:sz w:val="24"/>
          <w:szCs w:val="24"/>
          <w:lang w:val="en-AU" w:eastAsia="en-AU"/>
          <w14:ligatures w14:val="standardContextual"/>
        </w:rPr>
      </w:pPr>
      <w:hyperlink w:anchor="_Toc239162625" w:history="1">
        <w:r w:rsidRPr="00CC32DB">
          <w:rPr>
            <w:rStyle w:val="Hyperlink"/>
          </w:rPr>
          <w:t>ILM Policy Details - policy-v1 (v3)</w:t>
        </w:r>
        <w:r>
          <w:rPr>
            <w:webHidden/>
          </w:rPr>
          <w:tab/>
        </w:r>
        <w:r>
          <w:rPr>
            <w:webHidden/>
          </w:rPr>
          <w:fldChar w:fldCharType="begin"/>
        </w:r>
        <w:r>
          <w:rPr>
            <w:webHidden/>
          </w:rPr>
          <w:instrText xml:space="preserve"> PAGEREF _Toc239162625 \h </w:instrText>
        </w:r>
        <w:r>
          <w:rPr>
            <w:webHidden/>
          </w:rPr>
        </w:r>
        <w:r>
          <w:rPr>
            <w:webHidden/>
          </w:rPr>
          <w:fldChar w:fldCharType="separate"/>
        </w:r>
        <w:r>
          <w:rPr>
            <w:webHidden/>
          </w:rPr>
          <w:t>29</w:t>
        </w:r>
        <w:r>
          <w:rPr>
            <w:webHidden/>
          </w:rPr>
          <w:fldChar w:fldCharType="end"/>
        </w:r>
      </w:hyperlink>
    </w:p>
    <w:p w14:paraId="2A03B873" w14:textId="1C84B043" w:rsidR="00A2048F" w:rsidRDefault="00A2048F">
      <w:pPr>
        <w:pStyle w:val="TOC3"/>
        <w:rPr>
          <w:rFonts w:asciiTheme="minorHAnsi" w:eastAsiaTheme="minorEastAsia" w:hAnsiTheme="minorHAnsi" w:cstheme="minorBidi"/>
          <w:kern w:val="2"/>
          <w:sz w:val="24"/>
          <w:szCs w:val="24"/>
          <w:lang w:val="en-AU" w:eastAsia="en-AU"/>
          <w14:ligatures w14:val="standardContextual"/>
        </w:rPr>
      </w:pPr>
      <w:hyperlink w:anchor="_Toc239162626" w:history="1">
        <w:r w:rsidRPr="00CC32DB">
          <w:rPr>
            <w:rStyle w:val="Hyperlink"/>
          </w:rPr>
          <w:t>ILM Policy Details - policy-v1</w:t>
        </w:r>
        <w:r>
          <w:rPr>
            <w:webHidden/>
          </w:rPr>
          <w:tab/>
        </w:r>
        <w:r>
          <w:rPr>
            <w:webHidden/>
          </w:rPr>
          <w:fldChar w:fldCharType="begin"/>
        </w:r>
        <w:r>
          <w:rPr>
            <w:webHidden/>
          </w:rPr>
          <w:instrText xml:space="preserve"> PAGEREF _Toc239162626 \h </w:instrText>
        </w:r>
        <w:r>
          <w:rPr>
            <w:webHidden/>
          </w:rPr>
        </w:r>
        <w:r>
          <w:rPr>
            <w:webHidden/>
          </w:rPr>
          <w:fldChar w:fldCharType="separate"/>
        </w:r>
        <w:r>
          <w:rPr>
            <w:webHidden/>
          </w:rPr>
          <w:t>29</w:t>
        </w:r>
        <w:r>
          <w:rPr>
            <w:webHidden/>
          </w:rPr>
          <w:fldChar w:fldCharType="end"/>
        </w:r>
      </w:hyperlink>
    </w:p>
    <w:p w14:paraId="6BC7D111" w14:textId="7CC05AEA" w:rsidR="00A2048F" w:rsidRDefault="00A2048F">
      <w:pPr>
        <w:pStyle w:val="TOC3"/>
        <w:rPr>
          <w:rFonts w:asciiTheme="minorHAnsi" w:eastAsiaTheme="minorEastAsia" w:hAnsiTheme="minorHAnsi" w:cstheme="minorBidi"/>
          <w:kern w:val="2"/>
          <w:sz w:val="24"/>
          <w:szCs w:val="24"/>
          <w:lang w:val="en-AU" w:eastAsia="en-AU"/>
          <w14:ligatures w14:val="standardContextual"/>
        </w:rPr>
      </w:pPr>
      <w:hyperlink w:anchor="_Toc239162627" w:history="1">
        <w:r w:rsidRPr="00CC32DB">
          <w:rPr>
            <w:rStyle w:val="Hyperlink"/>
          </w:rPr>
          <w:t>ILM Policy Details - policy-v2</w:t>
        </w:r>
        <w:r>
          <w:rPr>
            <w:webHidden/>
          </w:rPr>
          <w:tab/>
        </w:r>
        <w:r>
          <w:rPr>
            <w:webHidden/>
          </w:rPr>
          <w:fldChar w:fldCharType="begin"/>
        </w:r>
        <w:r>
          <w:rPr>
            <w:webHidden/>
          </w:rPr>
          <w:instrText xml:space="preserve"> PAGEREF _Toc239162627 \h </w:instrText>
        </w:r>
        <w:r>
          <w:rPr>
            <w:webHidden/>
          </w:rPr>
        </w:r>
        <w:r>
          <w:rPr>
            <w:webHidden/>
          </w:rPr>
          <w:fldChar w:fldCharType="separate"/>
        </w:r>
        <w:r>
          <w:rPr>
            <w:webHidden/>
          </w:rPr>
          <w:t>29</w:t>
        </w:r>
        <w:r>
          <w:rPr>
            <w:webHidden/>
          </w:rPr>
          <w:fldChar w:fldCharType="end"/>
        </w:r>
      </w:hyperlink>
    </w:p>
    <w:p w14:paraId="6BAC6957" w14:textId="3730FB78" w:rsidR="00A2048F" w:rsidRDefault="00A2048F">
      <w:pPr>
        <w:pStyle w:val="TOC2"/>
        <w:rPr>
          <w:rFonts w:asciiTheme="minorHAnsi" w:eastAsiaTheme="minorEastAsia" w:hAnsiTheme="minorHAnsi" w:cstheme="minorBidi"/>
          <w:kern w:val="2"/>
          <w:sz w:val="24"/>
          <w:szCs w:val="24"/>
          <w:lang w:val="en-AU" w:eastAsia="en-AU"/>
          <w14:ligatures w14:val="standardContextual"/>
        </w:rPr>
      </w:pPr>
      <w:hyperlink w:anchor="_Toc239162628" w:history="1">
        <w:r w:rsidRPr="00CC32DB">
          <w:rPr>
            <w:rStyle w:val="Hyperlink"/>
          </w:rPr>
          <w:t>ILM Policy Tags</w:t>
        </w:r>
        <w:r>
          <w:rPr>
            <w:webHidden/>
          </w:rPr>
          <w:tab/>
        </w:r>
        <w:r>
          <w:rPr>
            <w:webHidden/>
          </w:rPr>
          <w:fldChar w:fldCharType="begin"/>
        </w:r>
        <w:r>
          <w:rPr>
            <w:webHidden/>
          </w:rPr>
          <w:instrText xml:space="preserve"> PAGEREF _Toc239162628 \h </w:instrText>
        </w:r>
        <w:r>
          <w:rPr>
            <w:webHidden/>
          </w:rPr>
        </w:r>
        <w:r>
          <w:rPr>
            <w:webHidden/>
          </w:rPr>
          <w:fldChar w:fldCharType="separate"/>
        </w:r>
        <w:r>
          <w:rPr>
            <w:webHidden/>
          </w:rPr>
          <w:t>30</w:t>
        </w:r>
        <w:r>
          <w:rPr>
            <w:webHidden/>
          </w:rPr>
          <w:fldChar w:fldCharType="end"/>
        </w:r>
      </w:hyperlink>
    </w:p>
    <w:p w14:paraId="50522BA9" w14:textId="4B9374EE" w:rsidR="00A2048F" w:rsidRDefault="00A2048F">
      <w:pPr>
        <w:pStyle w:val="TOC1"/>
        <w:rPr>
          <w:rFonts w:asciiTheme="minorHAnsi" w:eastAsiaTheme="minorEastAsia" w:hAnsiTheme="minorHAnsi" w:cstheme="minorBidi"/>
          <w:b w:val="0"/>
          <w:kern w:val="2"/>
          <w:sz w:val="24"/>
          <w:szCs w:val="24"/>
          <w:lang w:val="en-AU" w:eastAsia="en-AU"/>
          <w14:ligatures w14:val="standardContextual"/>
        </w:rPr>
      </w:pPr>
      <w:hyperlink w:anchor="_Toc239162629" w:history="1">
        <w:r w:rsidRPr="00CC32DB">
          <w:rPr>
            <w:rStyle w:val="Hyperlink"/>
          </w:rPr>
          <w:t>Tenants</w:t>
        </w:r>
        <w:r>
          <w:rPr>
            <w:webHidden/>
          </w:rPr>
          <w:tab/>
        </w:r>
        <w:r>
          <w:rPr>
            <w:webHidden/>
          </w:rPr>
          <w:fldChar w:fldCharType="begin"/>
        </w:r>
        <w:r>
          <w:rPr>
            <w:webHidden/>
          </w:rPr>
          <w:instrText xml:space="preserve"> PAGEREF _Toc239162629 \h </w:instrText>
        </w:r>
        <w:r>
          <w:rPr>
            <w:webHidden/>
          </w:rPr>
        </w:r>
        <w:r>
          <w:rPr>
            <w:webHidden/>
          </w:rPr>
          <w:fldChar w:fldCharType="separate"/>
        </w:r>
        <w:r>
          <w:rPr>
            <w:webHidden/>
          </w:rPr>
          <w:t>30</w:t>
        </w:r>
        <w:r>
          <w:rPr>
            <w:webHidden/>
          </w:rPr>
          <w:fldChar w:fldCharType="end"/>
        </w:r>
      </w:hyperlink>
    </w:p>
    <w:p w14:paraId="7B61D260" w14:textId="6D33753B" w:rsidR="00A2048F" w:rsidRDefault="00A2048F">
      <w:pPr>
        <w:pStyle w:val="TOC2"/>
        <w:rPr>
          <w:rFonts w:asciiTheme="minorHAnsi" w:eastAsiaTheme="minorEastAsia" w:hAnsiTheme="minorHAnsi" w:cstheme="minorBidi"/>
          <w:kern w:val="2"/>
          <w:sz w:val="24"/>
          <w:szCs w:val="24"/>
          <w:lang w:val="en-AU" w:eastAsia="en-AU"/>
          <w14:ligatures w14:val="standardContextual"/>
        </w:rPr>
      </w:pPr>
      <w:hyperlink w:anchor="_Toc239162630" w:history="1">
        <w:r w:rsidRPr="00CC32DB">
          <w:rPr>
            <w:rStyle w:val="Hyperlink"/>
          </w:rPr>
          <w:t>Tenant Accounts</w:t>
        </w:r>
        <w:r>
          <w:rPr>
            <w:webHidden/>
          </w:rPr>
          <w:tab/>
        </w:r>
        <w:r>
          <w:rPr>
            <w:webHidden/>
          </w:rPr>
          <w:fldChar w:fldCharType="begin"/>
        </w:r>
        <w:r>
          <w:rPr>
            <w:webHidden/>
          </w:rPr>
          <w:instrText xml:space="preserve"> PAGEREF _Toc239162630 \h </w:instrText>
        </w:r>
        <w:r>
          <w:rPr>
            <w:webHidden/>
          </w:rPr>
        </w:r>
        <w:r>
          <w:rPr>
            <w:webHidden/>
          </w:rPr>
          <w:fldChar w:fldCharType="separate"/>
        </w:r>
        <w:r>
          <w:rPr>
            <w:webHidden/>
          </w:rPr>
          <w:t>30</w:t>
        </w:r>
        <w:r>
          <w:rPr>
            <w:webHidden/>
          </w:rPr>
          <w:fldChar w:fldCharType="end"/>
        </w:r>
      </w:hyperlink>
    </w:p>
    <w:p w14:paraId="72D0A0DC" w14:textId="337BD158" w:rsidR="00A2048F" w:rsidRDefault="00A2048F">
      <w:pPr>
        <w:pStyle w:val="TOC2"/>
        <w:rPr>
          <w:rFonts w:asciiTheme="minorHAnsi" w:eastAsiaTheme="minorEastAsia" w:hAnsiTheme="minorHAnsi" w:cstheme="minorBidi"/>
          <w:kern w:val="2"/>
          <w:sz w:val="24"/>
          <w:szCs w:val="24"/>
          <w:lang w:val="en-AU" w:eastAsia="en-AU"/>
          <w14:ligatures w14:val="standardContextual"/>
        </w:rPr>
      </w:pPr>
      <w:hyperlink w:anchor="_Toc239162631" w:history="1">
        <w:r w:rsidRPr="00CC32DB">
          <w:rPr>
            <w:rStyle w:val="Hyperlink"/>
          </w:rPr>
          <w:t>Tenant Details</w:t>
        </w:r>
        <w:r>
          <w:rPr>
            <w:webHidden/>
          </w:rPr>
          <w:tab/>
        </w:r>
        <w:r>
          <w:rPr>
            <w:webHidden/>
          </w:rPr>
          <w:fldChar w:fldCharType="begin"/>
        </w:r>
        <w:r>
          <w:rPr>
            <w:webHidden/>
          </w:rPr>
          <w:instrText xml:space="preserve"> PAGEREF _Toc239162631 \h </w:instrText>
        </w:r>
        <w:r>
          <w:rPr>
            <w:webHidden/>
          </w:rPr>
        </w:r>
        <w:r>
          <w:rPr>
            <w:webHidden/>
          </w:rPr>
          <w:fldChar w:fldCharType="separate"/>
        </w:r>
        <w:r>
          <w:rPr>
            <w:webHidden/>
          </w:rPr>
          <w:t>30</w:t>
        </w:r>
        <w:r>
          <w:rPr>
            <w:webHidden/>
          </w:rPr>
          <w:fldChar w:fldCharType="end"/>
        </w:r>
      </w:hyperlink>
    </w:p>
    <w:p w14:paraId="48B81F04" w14:textId="15F6CF50" w:rsidR="00A2048F" w:rsidRDefault="00A2048F">
      <w:pPr>
        <w:pStyle w:val="TOC3"/>
        <w:rPr>
          <w:rFonts w:asciiTheme="minorHAnsi" w:eastAsiaTheme="minorEastAsia" w:hAnsiTheme="minorHAnsi" w:cstheme="minorBidi"/>
          <w:kern w:val="2"/>
          <w:sz w:val="24"/>
          <w:szCs w:val="24"/>
          <w:lang w:val="en-AU" w:eastAsia="en-AU"/>
          <w14:ligatures w14:val="standardContextual"/>
        </w:rPr>
      </w:pPr>
      <w:hyperlink w:anchor="_Toc239162632" w:history="1">
        <w:r w:rsidRPr="00CC32DB">
          <w:rPr>
            <w:rStyle w:val="Hyperlink"/>
          </w:rPr>
          <w:t>Tenant Details - grid-logs</w:t>
        </w:r>
        <w:r>
          <w:rPr>
            <w:webHidden/>
          </w:rPr>
          <w:tab/>
        </w:r>
        <w:r>
          <w:rPr>
            <w:webHidden/>
          </w:rPr>
          <w:fldChar w:fldCharType="begin"/>
        </w:r>
        <w:r>
          <w:rPr>
            <w:webHidden/>
          </w:rPr>
          <w:instrText xml:space="preserve"> PAGEREF _Toc239162632 \h </w:instrText>
        </w:r>
        <w:r>
          <w:rPr>
            <w:webHidden/>
          </w:rPr>
        </w:r>
        <w:r>
          <w:rPr>
            <w:webHidden/>
          </w:rPr>
          <w:fldChar w:fldCharType="separate"/>
        </w:r>
        <w:r>
          <w:rPr>
            <w:webHidden/>
          </w:rPr>
          <w:t>30</w:t>
        </w:r>
        <w:r>
          <w:rPr>
            <w:webHidden/>
          </w:rPr>
          <w:fldChar w:fldCharType="end"/>
        </w:r>
      </w:hyperlink>
    </w:p>
    <w:p w14:paraId="5A8AC979" w14:textId="05F43E5E" w:rsidR="00A2048F" w:rsidRDefault="00A2048F">
      <w:pPr>
        <w:pStyle w:val="TOC3"/>
        <w:rPr>
          <w:rFonts w:asciiTheme="minorHAnsi" w:eastAsiaTheme="minorEastAsia" w:hAnsiTheme="minorHAnsi" w:cstheme="minorBidi"/>
          <w:kern w:val="2"/>
          <w:sz w:val="24"/>
          <w:szCs w:val="24"/>
          <w:lang w:val="en-AU" w:eastAsia="en-AU"/>
          <w14:ligatures w14:val="standardContextual"/>
        </w:rPr>
      </w:pPr>
      <w:hyperlink w:anchor="_Toc239162633" w:history="1">
        <w:r w:rsidRPr="00CC32DB">
          <w:rPr>
            <w:rStyle w:val="Hyperlink"/>
          </w:rPr>
          <w:t>Tenant Details - CJ's Test Tenant</w:t>
        </w:r>
        <w:r>
          <w:rPr>
            <w:webHidden/>
          </w:rPr>
          <w:tab/>
        </w:r>
        <w:r>
          <w:rPr>
            <w:webHidden/>
          </w:rPr>
          <w:fldChar w:fldCharType="begin"/>
        </w:r>
        <w:r>
          <w:rPr>
            <w:webHidden/>
          </w:rPr>
          <w:instrText xml:space="preserve"> PAGEREF _Toc239162633 \h </w:instrText>
        </w:r>
        <w:r>
          <w:rPr>
            <w:webHidden/>
          </w:rPr>
        </w:r>
        <w:r>
          <w:rPr>
            <w:webHidden/>
          </w:rPr>
          <w:fldChar w:fldCharType="separate"/>
        </w:r>
        <w:r>
          <w:rPr>
            <w:webHidden/>
          </w:rPr>
          <w:t>31</w:t>
        </w:r>
        <w:r>
          <w:rPr>
            <w:webHidden/>
          </w:rPr>
          <w:fldChar w:fldCharType="end"/>
        </w:r>
      </w:hyperlink>
    </w:p>
    <w:p w14:paraId="19600BD0" w14:textId="2C71B39F" w:rsidR="00A2048F" w:rsidRDefault="00A2048F">
      <w:pPr>
        <w:pStyle w:val="TOC3"/>
        <w:rPr>
          <w:rFonts w:asciiTheme="minorHAnsi" w:eastAsiaTheme="minorEastAsia" w:hAnsiTheme="minorHAnsi" w:cstheme="minorBidi"/>
          <w:kern w:val="2"/>
          <w:sz w:val="24"/>
          <w:szCs w:val="24"/>
          <w:lang w:val="en-AU" w:eastAsia="en-AU"/>
          <w14:ligatures w14:val="standardContextual"/>
        </w:rPr>
      </w:pPr>
      <w:hyperlink w:anchor="_Toc239162634" w:history="1">
        <w:r w:rsidRPr="00CC32DB">
          <w:rPr>
            <w:rStyle w:val="Hyperlink"/>
          </w:rPr>
          <w:t>Tenant Details - snigel</w:t>
        </w:r>
        <w:r>
          <w:rPr>
            <w:webHidden/>
          </w:rPr>
          <w:tab/>
        </w:r>
        <w:r>
          <w:rPr>
            <w:webHidden/>
          </w:rPr>
          <w:fldChar w:fldCharType="begin"/>
        </w:r>
        <w:r>
          <w:rPr>
            <w:webHidden/>
          </w:rPr>
          <w:instrText xml:space="preserve"> PAGEREF _Toc239162634 \h </w:instrText>
        </w:r>
        <w:r>
          <w:rPr>
            <w:webHidden/>
          </w:rPr>
        </w:r>
        <w:r>
          <w:rPr>
            <w:webHidden/>
          </w:rPr>
          <w:fldChar w:fldCharType="separate"/>
        </w:r>
        <w:r>
          <w:rPr>
            <w:webHidden/>
          </w:rPr>
          <w:t>31</w:t>
        </w:r>
        <w:r>
          <w:rPr>
            <w:webHidden/>
          </w:rPr>
          <w:fldChar w:fldCharType="end"/>
        </w:r>
      </w:hyperlink>
    </w:p>
    <w:p w14:paraId="14B1F0C6" w14:textId="48725914" w:rsidR="00A2048F" w:rsidRDefault="00A2048F">
      <w:pPr>
        <w:pStyle w:val="TOC3"/>
        <w:rPr>
          <w:rFonts w:asciiTheme="minorHAnsi" w:eastAsiaTheme="minorEastAsia" w:hAnsiTheme="minorHAnsi" w:cstheme="minorBidi"/>
          <w:kern w:val="2"/>
          <w:sz w:val="24"/>
          <w:szCs w:val="24"/>
          <w:lang w:val="en-AU" w:eastAsia="en-AU"/>
          <w14:ligatures w14:val="standardContextual"/>
        </w:rPr>
      </w:pPr>
      <w:hyperlink w:anchor="_Toc239162635" w:history="1">
        <w:r w:rsidRPr="00CC32DB">
          <w:rPr>
            <w:rStyle w:val="Hyperlink"/>
          </w:rPr>
          <w:t>Tenant Details - demo</w:t>
        </w:r>
        <w:r>
          <w:rPr>
            <w:webHidden/>
          </w:rPr>
          <w:tab/>
        </w:r>
        <w:r>
          <w:rPr>
            <w:webHidden/>
          </w:rPr>
          <w:fldChar w:fldCharType="begin"/>
        </w:r>
        <w:r>
          <w:rPr>
            <w:webHidden/>
          </w:rPr>
          <w:instrText xml:space="preserve"> PAGEREF _Toc239162635 \h </w:instrText>
        </w:r>
        <w:r>
          <w:rPr>
            <w:webHidden/>
          </w:rPr>
        </w:r>
        <w:r>
          <w:rPr>
            <w:webHidden/>
          </w:rPr>
          <w:fldChar w:fldCharType="separate"/>
        </w:r>
        <w:r>
          <w:rPr>
            <w:webHidden/>
          </w:rPr>
          <w:t>31</w:t>
        </w:r>
        <w:r>
          <w:rPr>
            <w:webHidden/>
          </w:rPr>
          <w:fldChar w:fldCharType="end"/>
        </w:r>
      </w:hyperlink>
    </w:p>
    <w:p w14:paraId="096E96FA" w14:textId="00E41832" w:rsidR="00A2048F" w:rsidRDefault="00A2048F">
      <w:pPr>
        <w:pStyle w:val="TOC2"/>
        <w:rPr>
          <w:rFonts w:asciiTheme="minorHAnsi" w:eastAsiaTheme="minorEastAsia" w:hAnsiTheme="minorHAnsi" w:cstheme="minorBidi"/>
          <w:kern w:val="2"/>
          <w:sz w:val="24"/>
          <w:szCs w:val="24"/>
          <w:lang w:val="en-AU" w:eastAsia="en-AU"/>
          <w14:ligatures w14:val="standardContextual"/>
        </w:rPr>
      </w:pPr>
      <w:hyperlink w:anchor="_Toc239162636" w:history="1">
        <w:r w:rsidRPr="00CC32DB">
          <w:rPr>
            <w:rStyle w:val="Hyperlink"/>
          </w:rPr>
          <w:t>Tenant Usage</w:t>
        </w:r>
        <w:r>
          <w:rPr>
            <w:webHidden/>
          </w:rPr>
          <w:tab/>
        </w:r>
        <w:r>
          <w:rPr>
            <w:webHidden/>
          </w:rPr>
          <w:fldChar w:fldCharType="begin"/>
        </w:r>
        <w:r>
          <w:rPr>
            <w:webHidden/>
          </w:rPr>
          <w:instrText xml:space="preserve"> PAGEREF _Toc239162636 \h </w:instrText>
        </w:r>
        <w:r>
          <w:rPr>
            <w:webHidden/>
          </w:rPr>
        </w:r>
        <w:r>
          <w:rPr>
            <w:webHidden/>
          </w:rPr>
          <w:fldChar w:fldCharType="separate"/>
        </w:r>
        <w:r>
          <w:rPr>
            <w:webHidden/>
          </w:rPr>
          <w:t>32</w:t>
        </w:r>
        <w:r>
          <w:rPr>
            <w:webHidden/>
          </w:rPr>
          <w:fldChar w:fldCharType="end"/>
        </w:r>
      </w:hyperlink>
    </w:p>
    <w:p w14:paraId="72A2AD63" w14:textId="736A54E9" w:rsidR="00A2048F" w:rsidRDefault="00A2048F">
      <w:pPr>
        <w:pStyle w:val="TOC2"/>
        <w:rPr>
          <w:rFonts w:asciiTheme="minorHAnsi" w:eastAsiaTheme="minorEastAsia" w:hAnsiTheme="minorHAnsi" w:cstheme="minorBidi"/>
          <w:kern w:val="2"/>
          <w:sz w:val="24"/>
          <w:szCs w:val="24"/>
          <w:lang w:val="en-AU" w:eastAsia="en-AU"/>
          <w14:ligatures w14:val="standardContextual"/>
        </w:rPr>
      </w:pPr>
      <w:hyperlink w:anchor="_Toc239162637" w:history="1">
        <w:r w:rsidRPr="00CC32DB">
          <w:rPr>
            <w:rStyle w:val="Hyperlink"/>
          </w:rPr>
          <w:t>Tenant Usage - Bucket Details</w:t>
        </w:r>
        <w:r>
          <w:rPr>
            <w:webHidden/>
          </w:rPr>
          <w:tab/>
        </w:r>
        <w:r>
          <w:rPr>
            <w:webHidden/>
          </w:rPr>
          <w:fldChar w:fldCharType="begin"/>
        </w:r>
        <w:r>
          <w:rPr>
            <w:webHidden/>
          </w:rPr>
          <w:instrText xml:space="preserve"> PAGEREF _Toc239162637 \h </w:instrText>
        </w:r>
        <w:r>
          <w:rPr>
            <w:webHidden/>
          </w:rPr>
        </w:r>
        <w:r>
          <w:rPr>
            <w:webHidden/>
          </w:rPr>
          <w:fldChar w:fldCharType="separate"/>
        </w:r>
        <w:r>
          <w:rPr>
            <w:webHidden/>
          </w:rPr>
          <w:t>32</w:t>
        </w:r>
        <w:r>
          <w:rPr>
            <w:webHidden/>
          </w:rPr>
          <w:fldChar w:fldCharType="end"/>
        </w:r>
      </w:hyperlink>
    </w:p>
    <w:p w14:paraId="65E2B47C" w14:textId="604D698C" w:rsidR="00A2048F" w:rsidRDefault="00A2048F">
      <w:pPr>
        <w:pStyle w:val="TOC3"/>
        <w:rPr>
          <w:rFonts w:asciiTheme="minorHAnsi" w:eastAsiaTheme="minorEastAsia" w:hAnsiTheme="minorHAnsi" w:cstheme="minorBidi"/>
          <w:kern w:val="2"/>
          <w:sz w:val="24"/>
          <w:szCs w:val="24"/>
          <w:lang w:val="en-AU" w:eastAsia="en-AU"/>
          <w14:ligatures w14:val="standardContextual"/>
        </w:rPr>
      </w:pPr>
      <w:hyperlink w:anchor="_Toc239162638" w:history="1">
        <w:r w:rsidRPr="00CC32DB">
          <w:rPr>
            <w:rStyle w:val="Hyperlink"/>
          </w:rPr>
          <w:t>Bucket Details - grid-logs</w:t>
        </w:r>
        <w:r>
          <w:rPr>
            <w:webHidden/>
          </w:rPr>
          <w:tab/>
        </w:r>
        <w:r>
          <w:rPr>
            <w:webHidden/>
          </w:rPr>
          <w:fldChar w:fldCharType="begin"/>
        </w:r>
        <w:r>
          <w:rPr>
            <w:webHidden/>
          </w:rPr>
          <w:instrText xml:space="preserve"> PAGEREF _Toc239162638 \h </w:instrText>
        </w:r>
        <w:r>
          <w:rPr>
            <w:webHidden/>
          </w:rPr>
        </w:r>
        <w:r>
          <w:rPr>
            <w:webHidden/>
          </w:rPr>
          <w:fldChar w:fldCharType="separate"/>
        </w:r>
        <w:r>
          <w:rPr>
            <w:webHidden/>
          </w:rPr>
          <w:t>32</w:t>
        </w:r>
        <w:r>
          <w:rPr>
            <w:webHidden/>
          </w:rPr>
          <w:fldChar w:fldCharType="end"/>
        </w:r>
      </w:hyperlink>
    </w:p>
    <w:p w14:paraId="4532ED43" w14:textId="178C2A50" w:rsidR="00A2048F" w:rsidRDefault="00A2048F">
      <w:pPr>
        <w:pStyle w:val="TOC3"/>
        <w:rPr>
          <w:rFonts w:asciiTheme="minorHAnsi" w:eastAsiaTheme="minorEastAsia" w:hAnsiTheme="minorHAnsi" w:cstheme="minorBidi"/>
          <w:kern w:val="2"/>
          <w:sz w:val="24"/>
          <w:szCs w:val="24"/>
          <w:lang w:val="en-AU" w:eastAsia="en-AU"/>
          <w14:ligatures w14:val="standardContextual"/>
        </w:rPr>
      </w:pPr>
      <w:hyperlink w:anchor="_Toc239162639" w:history="1">
        <w:r w:rsidRPr="00CC32DB">
          <w:rPr>
            <w:rStyle w:val="Hyperlink"/>
          </w:rPr>
          <w:t>Bucket Details - CJ's Test Tenant</w:t>
        </w:r>
        <w:r>
          <w:rPr>
            <w:webHidden/>
          </w:rPr>
          <w:tab/>
        </w:r>
        <w:r>
          <w:rPr>
            <w:webHidden/>
          </w:rPr>
          <w:fldChar w:fldCharType="begin"/>
        </w:r>
        <w:r>
          <w:rPr>
            <w:webHidden/>
          </w:rPr>
          <w:instrText xml:space="preserve"> PAGEREF _Toc239162639 \h </w:instrText>
        </w:r>
        <w:r>
          <w:rPr>
            <w:webHidden/>
          </w:rPr>
        </w:r>
        <w:r>
          <w:rPr>
            <w:webHidden/>
          </w:rPr>
          <w:fldChar w:fldCharType="separate"/>
        </w:r>
        <w:r>
          <w:rPr>
            <w:webHidden/>
          </w:rPr>
          <w:t>32</w:t>
        </w:r>
        <w:r>
          <w:rPr>
            <w:webHidden/>
          </w:rPr>
          <w:fldChar w:fldCharType="end"/>
        </w:r>
      </w:hyperlink>
    </w:p>
    <w:p w14:paraId="4DC4F29D" w14:textId="6C763C39" w:rsidR="00A2048F" w:rsidRDefault="00A2048F">
      <w:pPr>
        <w:pStyle w:val="TOC3"/>
        <w:rPr>
          <w:rFonts w:asciiTheme="minorHAnsi" w:eastAsiaTheme="minorEastAsia" w:hAnsiTheme="minorHAnsi" w:cstheme="minorBidi"/>
          <w:kern w:val="2"/>
          <w:sz w:val="24"/>
          <w:szCs w:val="24"/>
          <w:lang w:val="en-AU" w:eastAsia="en-AU"/>
          <w14:ligatures w14:val="standardContextual"/>
        </w:rPr>
      </w:pPr>
      <w:hyperlink w:anchor="_Toc239162640" w:history="1">
        <w:r w:rsidRPr="00CC32DB">
          <w:rPr>
            <w:rStyle w:val="Hyperlink"/>
          </w:rPr>
          <w:t>Bucket Details - snigel</w:t>
        </w:r>
        <w:r>
          <w:rPr>
            <w:webHidden/>
          </w:rPr>
          <w:tab/>
        </w:r>
        <w:r>
          <w:rPr>
            <w:webHidden/>
          </w:rPr>
          <w:fldChar w:fldCharType="begin"/>
        </w:r>
        <w:r>
          <w:rPr>
            <w:webHidden/>
          </w:rPr>
          <w:instrText xml:space="preserve"> PAGEREF _Toc239162640 \h </w:instrText>
        </w:r>
        <w:r>
          <w:rPr>
            <w:webHidden/>
          </w:rPr>
        </w:r>
        <w:r>
          <w:rPr>
            <w:webHidden/>
          </w:rPr>
          <w:fldChar w:fldCharType="separate"/>
        </w:r>
        <w:r>
          <w:rPr>
            <w:webHidden/>
          </w:rPr>
          <w:t>33</w:t>
        </w:r>
        <w:r>
          <w:rPr>
            <w:webHidden/>
          </w:rPr>
          <w:fldChar w:fldCharType="end"/>
        </w:r>
      </w:hyperlink>
    </w:p>
    <w:p w14:paraId="179C519F" w14:textId="59F68D88" w:rsidR="00A2048F" w:rsidRDefault="00A2048F">
      <w:pPr>
        <w:pStyle w:val="TOC3"/>
        <w:rPr>
          <w:rFonts w:asciiTheme="minorHAnsi" w:eastAsiaTheme="minorEastAsia" w:hAnsiTheme="minorHAnsi" w:cstheme="minorBidi"/>
          <w:kern w:val="2"/>
          <w:sz w:val="24"/>
          <w:szCs w:val="24"/>
          <w:lang w:val="en-AU" w:eastAsia="en-AU"/>
          <w14:ligatures w14:val="standardContextual"/>
        </w:rPr>
      </w:pPr>
      <w:hyperlink w:anchor="_Toc239162641" w:history="1">
        <w:r w:rsidRPr="00CC32DB">
          <w:rPr>
            <w:rStyle w:val="Hyperlink"/>
          </w:rPr>
          <w:t>Bucket Details - demo</w:t>
        </w:r>
        <w:r>
          <w:rPr>
            <w:webHidden/>
          </w:rPr>
          <w:tab/>
        </w:r>
        <w:r>
          <w:rPr>
            <w:webHidden/>
          </w:rPr>
          <w:fldChar w:fldCharType="begin"/>
        </w:r>
        <w:r>
          <w:rPr>
            <w:webHidden/>
          </w:rPr>
          <w:instrText xml:space="preserve"> PAGEREF _Toc239162641 \h </w:instrText>
        </w:r>
        <w:r>
          <w:rPr>
            <w:webHidden/>
          </w:rPr>
        </w:r>
        <w:r>
          <w:rPr>
            <w:webHidden/>
          </w:rPr>
          <w:fldChar w:fldCharType="separate"/>
        </w:r>
        <w:r>
          <w:rPr>
            <w:webHidden/>
          </w:rPr>
          <w:t>33</w:t>
        </w:r>
        <w:r>
          <w:rPr>
            <w:webHidden/>
          </w:rPr>
          <w:fldChar w:fldCharType="end"/>
        </w:r>
      </w:hyperlink>
    </w:p>
    <w:p w14:paraId="62F3F968" w14:textId="40FD0208" w:rsidR="00A2048F" w:rsidRDefault="00A2048F">
      <w:pPr>
        <w:pStyle w:val="TOC1"/>
        <w:rPr>
          <w:rFonts w:asciiTheme="minorHAnsi" w:eastAsiaTheme="minorEastAsia" w:hAnsiTheme="minorHAnsi" w:cstheme="minorBidi"/>
          <w:b w:val="0"/>
          <w:kern w:val="2"/>
          <w:sz w:val="24"/>
          <w:szCs w:val="24"/>
          <w:lang w:val="en-AU" w:eastAsia="en-AU"/>
          <w14:ligatures w14:val="standardContextual"/>
        </w:rPr>
      </w:pPr>
      <w:hyperlink w:anchor="_Toc239162642" w:history="1">
        <w:r w:rsidRPr="00CC32DB">
          <w:rPr>
            <w:rStyle w:val="Hyperlink"/>
          </w:rPr>
          <w:t>References</w:t>
        </w:r>
        <w:r>
          <w:rPr>
            <w:webHidden/>
          </w:rPr>
          <w:tab/>
        </w:r>
        <w:r>
          <w:rPr>
            <w:webHidden/>
          </w:rPr>
          <w:fldChar w:fldCharType="begin"/>
        </w:r>
        <w:r>
          <w:rPr>
            <w:webHidden/>
          </w:rPr>
          <w:instrText xml:space="preserve"> PAGEREF _Toc239162642 \h </w:instrText>
        </w:r>
        <w:r>
          <w:rPr>
            <w:webHidden/>
          </w:rPr>
        </w:r>
        <w:r>
          <w:rPr>
            <w:webHidden/>
          </w:rPr>
          <w:fldChar w:fldCharType="separate"/>
        </w:r>
        <w:r>
          <w:rPr>
            <w:webHidden/>
          </w:rPr>
          <w:t>34</w:t>
        </w:r>
        <w:r>
          <w:rPr>
            <w:webHidden/>
          </w:rPr>
          <w:fldChar w:fldCharType="end"/>
        </w:r>
      </w:hyperlink>
    </w:p>
    <w:p w14:paraId="44B3F0E9" w14:textId="557CAFED" w:rsidR="00A2048F" w:rsidRDefault="00A2048F">
      <w:pPr>
        <w:pStyle w:val="TOC2"/>
        <w:rPr>
          <w:rFonts w:asciiTheme="minorHAnsi" w:eastAsiaTheme="minorEastAsia" w:hAnsiTheme="minorHAnsi" w:cstheme="minorBidi"/>
          <w:kern w:val="2"/>
          <w:sz w:val="24"/>
          <w:szCs w:val="24"/>
          <w:lang w:val="en-AU" w:eastAsia="en-AU"/>
          <w14:ligatures w14:val="standardContextual"/>
        </w:rPr>
      </w:pPr>
      <w:hyperlink w:anchor="_Toc239162643" w:history="1">
        <w:r w:rsidRPr="00CC32DB">
          <w:rPr>
            <w:rStyle w:val="Hyperlink"/>
          </w:rPr>
          <w:t>Online Support Resources</w:t>
        </w:r>
        <w:r>
          <w:rPr>
            <w:webHidden/>
          </w:rPr>
          <w:tab/>
        </w:r>
        <w:r>
          <w:rPr>
            <w:webHidden/>
          </w:rPr>
          <w:fldChar w:fldCharType="begin"/>
        </w:r>
        <w:r>
          <w:rPr>
            <w:webHidden/>
          </w:rPr>
          <w:instrText xml:space="preserve"> PAGEREF _Toc239162643 \h </w:instrText>
        </w:r>
        <w:r>
          <w:rPr>
            <w:webHidden/>
          </w:rPr>
        </w:r>
        <w:r>
          <w:rPr>
            <w:webHidden/>
          </w:rPr>
          <w:fldChar w:fldCharType="separate"/>
        </w:r>
        <w:r>
          <w:rPr>
            <w:webHidden/>
          </w:rPr>
          <w:t>34</w:t>
        </w:r>
        <w:r>
          <w:rPr>
            <w:webHidden/>
          </w:rPr>
          <w:fldChar w:fldCharType="end"/>
        </w:r>
      </w:hyperlink>
    </w:p>
    <w:p w14:paraId="47EB0FB0" w14:textId="462DE439" w:rsidR="002D7540" w:rsidRDefault="00000000">
      <w:r>
        <w:fldChar w:fldCharType="end"/>
      </w:r>
    </w:p>
    <w:p w14:paraId="1FC59DF1" w14:textId="77777777" w:rsidR="002D7540" w:rsidRDefault="00000000">
      <w:r>
        <w:br w:type="page"/>
      </w:r>
    </w:p>
    <w:p w14:paraId="7B48F991" w14:textId="77777777" w:rsidR="002D7540" w:rsidRDefault="00000000">
      <w:pPr>
        <w:pStyle w:val="Heading1"/>
      </w:pPr>
      <w:bookmarkStart w:id="0" w:name="_Toc239162521"/>
      <w:r>
        <w:lastRenderedPageBreak/>
        <w:t>Document Version Information</w:t>
      </w:r>
      <w:bookmarkEnd w:id="0"/>
    </w:p>
    <w:p w14:paraId="399B39C5" w14:textId="77777777" w:rsidR="002D7540" w:rsidRDefault="00000000">
      <w:r>
        <w:t>This table records the date and time this as-built report was generated from the live grid, along with the version of the collection script used, so the report's contents can always be correlated back to the exact state of the grid at that point in time.</w:t>
      </w:r>
    </w:p>
    <w:tbl>
      <w:tblPr>
        <w:tblStyle w:val="NetAppTable1"/>
        <w:tblW w:w="5000" w:type="pct"/>
        <w:tblLook w:val="07E0" w:firstRow="1" w:lastRow="1" w:firstColumn="1" w:lastColumn="1" w:noHBand="1" w:noVBand="1"/>
      </w:tblPr>
      <w:tblGrid>
        <w:gridCol w:w="1942"/>
        <w:gridCol w:w="4623"/>
        <w:gridCol w:w="2461"/>
      </w:tblGrid>
      <w:tr w:rsidR="002D7540" w14:paraId="0B25494E" w14:textId="77777777" w:rsidTr="002D7540">
        <w:trPr>
          <w:cnfStyle w:val="100000000000" w:firstRow="1" w:lastRow="0" w:firstColumn="0" w:lastColumn="0" w:oddVBand="0" w:evenVBand="0" w:oddHBand="0" w:evenHBand="0" w:firstRowFirstColumn="0" w:firstRowLastColumn="0" w:lastRowFirstColumn="0" w:lastRowLastColumn="0"/>
          <w:cantSplit/>
        </w:trPr>
        <w:tc>
          <w:tcPr>
            <w:tcW w:w="0" w:type="auto"/>
          </w:tcPr>
          <w:p w14:paraId="13040B6B" w14:textId="77777777" w:rsidR="002D7540" w:rsidRDefault="00000000">
            <w:pPr>
              <w:pStyle w:val="TableHeading"/>
            </w:pPr>
            <w:r>
              <w:t>Grid Name</w:t>
            </w:r>
          </w:p>
        </w:tc>
        <w:tc>
          <w:tcPr>
            <w:tcW w:w="0" w:type="auto"/>
          </w:tcPr>
          <w:p w14:paraId="1D36BAFA" w14:textId="77777777" w:rsidR="002D7540" w:rsidRDefault="00000000">
            <w:pPr>
              <w:pStyle w:val="TableHeading"/>
            </w:pPr>
            <w:r>
              <w:t>Data Reference Date</w:t>
            </w:r>
          </w:p>
        </w:tc>
        <w:tc>
          <w:tcPr>
            <w:tcW w:w="0" w:type="auto"/>
          </w:tcPr>
          <w:p w14:paraId="57AFB7A6" w14:textId="77777777" w:rsidR="002D7540" w:rsidRDefault="00000000">
            <w:pPr>
              <w:pStyle w:val="TableHeading"/>
            </w:pPr>
            <w:r>
              <w:t>Script Version</w:t>
            </w:r>
          </w:p>
        </w:tc>
      </w:tr>
      <w:tr w:rsidR="002D7540" w14:paraId="5838E32A" w14:textId="77777777" w:rsidTr="002D7540">
        <w:trPr>
          <w:cantSplit/>
        </w:trPr>
        <w:tc>
          <w:tcPr>
            <w:tcW w:w="0" w:type="auto"/>
          </w:tcPr>
          <w:p w14:paraId="3079DB53" w14:textId="77777777" w:rsidR="002D7540" w:rsidRDefault="00000000">
            <w:pPr>
              <w:pStyle w:val="TableText"/>
            </w:pPr>
            <w:r>
              <w:t>chrisj1-sg01</w:t>
            </w:r>
          </w:p>
        </w:tc>
        <w:tc>
          <w:tcPr>
            <w:tcW w:w="0" w:type="auto"/>
          </w:tcPr>
          <w:p w14:paraId="4DDFDC83" w14:textId="77777777" w:rsidR="002D7540" w:rsidRDefault="00000000">
            <w:pPr>
              <w:pStyle w:val="TableText"/>
            </w:pPr>
            <w:r>
              <w:t>2026-09-01T03:39:55.6542945Z</w:t>
            </w:r>
          </w:p>
        </w:tc>
        <w:tc>
          <w:tcPr>
            <w:tcW w:w="0" w:type="auto"/>
          </w:tcPr>
          <w:p w14:paraId="201B73DF" w14:textId="77777777" w:rsidR="002D7540" w:rsidRDefault="00000000">
            <w:pPr>
              <w:pStyle w:val="TableText"/>
            </w:pPr>
            <w:r>
              <w:t>2026.08.31.1</w:t>
            </w:r>
          </w:p>
        </w:tc>
      </w:tr>
    </w:tbl>
    <w:p w14:paraId="196FA218" w14:textId="77777777" w:rsidR="002D7540" w:rsidRDefault="00000000">
      <w:r>
        <w:br w:type="page"/>
      </w:r>
    </w:p>
    <w:p w14:paraId="6AAA3268" w14:textId="77777777" w:rsidR="002D7540" w:rsidRDefault="00000000">
      <w:pPr>
        <w:pStyle w:val="Heading1"/>
      </w:pPr>
      <w:bookmarkStart w:id="1" w:name="_Toc239162522"/>
      <w:r>
        <w:lastRenderedPageBreak/>
        <w:t>Overview</w:t>
      </w:r>
      <w:bookmarkEnd w:id="1"/>
    </w:p>
    <w:p w14:paraId="1E5CA8C2" w14:textId="77777777" w:rsidR="002D7540" w:rsidRDefault="00000000">
      <w:r>
        <w:t>This report will provide the following information:</w:t>
      </w:r>
    </w:p>
    <w:p w14:paraId="63C2E04F" w14:textId="77777777" w:rsidR="002D7540" w:rsidRDefault="00000000">
      <w:r>
        <w:t>• Hardware inventory</w:t>
      </w:r>
    </w:p>
    <w:p w14:paraId="46241BA1" w14:textId="77777777" w:rsidR="002D7540" w:rsidRDefault="00000000">
      <w:r>
        <w:t>• Firmware and software revisions</w:t>
      </w:r>
    </w:p>
    <w:p w14:paraId="7244BCA9" w14:textId="77777777" w:rsidR="002D7540" w:rsidRDefault="00000000">
      <w:r>
        <w:t>• StorageGRID software configuration details</w:t>
      </w:r>
    </w:p>
    <w:p w14:paraId="5206A30B" w14:textId="77777777" w:rsidR="002D7540" w:rsidRDefault="00000000">
      <w:r>
        <w:t>• Storage capacity and provisioning</w:t>
      </w:r>
    </w:p>
    <w:p w14:paraId="63A9BC61" w14:textId="77777777" w:rsidR="002D7540" w:rsidRDefault="00000000">
      <w:r>
        <w:t>• Secure multi-tenant configuration</w:t>
      </w:r>
    </w:p>
    <w:p w14:paraId="01ACB7D9" w14:textId="77777777" w:rsidR="002D7540" w:rsidRDefault="00000000">
      <w:r>
        <w:t>• Network configuration</w:t>
      </w:r>
    </w:p>
    <w:p w14:paraId="5A15B4CE" w14:textId="77777777" w:rsidR="002D7540" w:rsidRDefault="00000000">
      <w:r>
        <w:t>• ILM configuration</w:t>
      </w:r>
    </w:p>
    <w:p w14:paraId="0DC62CCA" w14:textId="77777777" w:rsidR="002D7540" w:rsidRDefault="00000000">
      <w:r>
        <w:t>• Reference material</w:t>
      </w:r>
    </w:p>
    <w:p w14:paraId="06B105B9" w14:textId="77777777" w:rsidR="002D7540" w:rsidRDefault="00000000">
      <w:pPr>
        <w:pStyle w:val="Heading1"/>
      </w:pPr>
      <w:bookmarkStart w:id="2" w:name="_Toc239162523"/>
      <w:r>
        <w:t>Grid Overview</w:t>
      </w:r>
      <w:bookmarkEnd w:id="2"/>
    </w:p>
    <w:p w14:paraId="5035307F" w14:textId="77777777" w:rsidR="002D7540" w:rsidRDefault="00000000">
      <w:r>
        <w:t>StorageGRID is NetApp's software-defined object storage platform, deployed as a grid of interconnected virtual or appliance-based nodes that can span one or more physical data centers, called sites. This table summarizes the identity and scale of the deployment covered by this report: the grid name, the installed StorageGRID software version, and the number of sites, nodes, and tenant accounts currently configured.</w:t>
      </w:r>
    </w:p>
    <w:tbl>
      <w:tblPr>
        <w:tblStyle w:val="NetAppTable1"/>
        <w:tblW w:w="5000" w:type="pct"/>
        <w:tblLook w:val="07E0" w:firstRow="1" w:lastRow="1" w:firstColumn="1" w:lastColumn="1" w:noHBand="1" w:noVBand="1"/>
      </w:tblPr>
      <w:tblGrid>
        <w:gridCol w:w="1368"/>
        <w:gridCol w:w="3165"/>
        <w:gridCol w:w="1342"/>
        <w:gridCol w:w="1490"/>
        <w:gridCol w:w="1661"/>
      </w:tblGrid>
      <w:tr w:rsidR="002D7540" w14:paraId="24CB234E" w14:textId="77777777" w:rsidTr="002D7540">
        <w:trPr>
          <w:cnfStyle w:val="100000000000" w:firstRow="1" w:lastRow="0" w:firstColumn="0" w:lastColumn="0" w:oddVBand="0" w:evenVBand="0" w:oddHBand="0" w:evenHBand="0" w:firstRowFirstColumn="0" w:firstRowLastColumn="0" w:lastRowFirstColumn="0" w:lastRowLastColumn="0"/>
          <w:cantSplit/>
        </w:trPr>
        <w:tc>
          <w:tcPr>
            <w:tcW w:w="0" w:type="auto"/>
          </w:tcPr>
          <w:p w14:paraId="23924B02" w14:textId="77777777" w:rsidR="002D7540" w:rsidRDefault="00000000">
            <w:pPr>
              <w:pStyle w:val="TableHeading"/>
            </w:pPr>
            <w:r>
              <w:t>Grid Name</w:t>
            </w:r>
          </w:p>
        </w:tc>
        <w:tc>
          <w:tcPr>
            <w:tcW w:w="0" w:type="auto"/>
          </w:tcPr>
          <w:p w14:paraId="3E546185" w14:textId="77777777" w:rsidR="002D7540" w:rsidRDefault="00000000">
            <w:pPr>
              <w:pStyle w:val="TableHeading"/>
            </w:pPr>
            <w:r>
              <w:t>StorageGRID Version</w:t>
            </w:r>
          </w:p>
        </w:tc>
        <w:tc>
          <w:tcPr>
            <w:tcW w:w="0" w:type="auto"/>
          </w:tcPr>
          <w:p w14:paraId="462E0455" w14:textId="77777777" w:rsidR="002D7540" w:rsidRDefault="00000000">
            <w:pPr>
              <w:pStyle w:val="TableHeading"/>
            </w:pPr>
            <w:r>
              <w:t>Site Count</w:t>
            </w:r>
          </w:p>
        </w:tc>
        <w:tc>
          <w:tcPr>
            <w:tcW w:w="0" w:type="auto"/>
          </w:tcPr>
          <w:p w14:paraId="6E6902A0" w14:textId="77777777" w:rsidR="002D7540" w:rsidRDefault="00000000">
            <w:pPr>
              <w:pStyle w:val="TableHeading"/>
            </w:pPr>
            <w:r>
              <w:t>Node Count</w:t>
            </w:r>
          </w:p>
        </w:tc>
        <w:tc>
          <w:tcPr>
            <w:tcW w:w="0" w:type="auto"/>
          </w:tcPr>
          <w:p w14:paraId="4D96947B" w14:textId="77777777" w:rsidR="002D7540" w:rsidRDefault="00000000">
            <w:pPr>
              <w:pStyle w:val="TableHeading"/>
            </w:pPr>
            <w:r>
              <w:t>Tenant Count</w:t>
            </w:r>
          </w:p>
        </w:tc>
      </w:tr>
      <w:tr w:rsidR="002D7540" w14:paraId="3016504A" w14:textId="77777777" w:rsidTr="002D7540">
        <w:trPr>
          <w:cantSplit/>
        </w:trPr>
        <w:tc>
          <w:tcPr>
            <w:tcW w:w="0" w:type="auto"/>
          </w:tcPr>
          <w:p w14:paraId="20161B0A" w14:textId="77777777" w:rsidR="002D7540" w:rsidRDefault="00000000">
            <w:pPr>
              <w:pStyle w:val="TableText"/>
            </w:pPr>
            <w:r>
              <w:t>chrisj1-sg01</w:t>
            </w:r>
          </w:p>
        </w:tc>
        <w:tc>
          <w:tcPr>
            <w:tcW w:w="0" w:type="auto"/>
          </w:tcPr>
          <w:p w14:paraId="0B180EDA" w14:textId="77777777" w:rsidR="002D7540" w:rsidRDefault="00000000">
            <w:pPr>
              <w:pStyle w:val="TableText"/>
            </w:pPr>
            <w:r>
              <w:t>12.1.0-20260624.2106.be0f468</w:t>
            </w:r>
          </w:p>
        </w:tc>
        <w:tc>
          <w:tcPr>
            <w:tcW w:w="0" w:type="auto"/>
          </w:tcPr>
          <w:p w14:paraId="34FE67DC" w14:textId="77777777" w:rsidR="002D7540" w:rsidRDefault="00000000">
            <w:pPr>
              <w:pStyle w:val="TableText"/>
            </w:pPr>
            <w:r>
              <w:t>1</w:t>
            </w:r>
          </w:p>
        </w:tc>
        <w:tc>
          <w:tcPr>
            <w:tcW w:w="0" w:type="auto"/>
          </w:tcPr>
          <w:p w14:paraId="1EE33246" w14:textId="77777777" w:rsidR="002D7540" w:rsidRDefault="00000000">
            <w:pPr>
              <w:pStyle w:val="TableText"/>
            </w:pPr>
            <w:r>
              <w:t>4</w:t>
            </w:r>
          </w:p>
        </w:tc>
        <w:tc>
          <w:tcPr>
            <w:tcW w:w="0" w:type="auto"/>
          </w:tcPr>
          <w:p w14:paraId="0D0C689F" w14:textId="77777777" w:rsidR="002D7540" w:rsidRDefault="00000000">
            <w:pPr>
              <w:pStyle w:val="TableText"/>
            </w:pPr>
            <w:r>
              <w:t>4</w:t>
            </w:r>
          </w:p>
        </w:tc>
      </w:tr>
    </w:tbl>
    <w:p w14:paraId="6312E705" w14:textId="77777777" w:rsidR="002D7540" w:rsidRDefault="00000000">
      <w:pPr>
        <w:pStyle w:val="Heading2"/>
      </w:pPr>
      <w:bookmarkStart w:id="3" w:name="_Toc239162524"/>
      <w:r>
        <w:t>Grid Passwords</w:t>
      </w:r>
      <w:bookmarkEnd w:id="3"/>
    </w:p>
    <w:p w14:paraId="6735973C" w14:textId="77777777" w:rsidR="002D7540" w:rsidRDefault="00000000">
      <w:r>
        <w:t>StorageGRID requires the Provisioning Passphrase, which is defined during installation, to facilitate any topology changes to the grid, such as adding/removing nodes and sites, routing changes and applying software updates. Any such change requires the generation of an updated Grid Recovery Package, which is a ZIP file that contains critical recovery data for the grid and is recommended to be stored in a secure location in a minimum of two data centers for safety.</w:t>
      </w:r>
    </w:p>
    <w:p w14:paraId="0DF7D2A2" w14:textId="77777777" w:rsidR="002D7540" w:rsidRDefault="00000000">
      <w:r>
        <w:t>StorageGRID has a default user, root, which is the default user with access to the grid management interface. The password for this user is entered during the grid installation.</w:t>
      </w:r>
    </w:p>
    <w:p w14:paraId="775851A9" w14:textId="77777777" w:rsidR="002D7540" w:rsidRDefault="00000000">
      <w:r>
        <w:t>Each grid node also has an admin user used for SSH access to the node for maintenance and troubleshooting. These passwords can be randomly generated by the system and are stored in the Passwords.txt file in the Grid Recovery Package.</w:t>
      </w:r>
    </w:p>
    <w:p w14:paraId="1241C52C" w14:textId="77777777" w:rsidR="002D7540" w:rsidRDefault="00000000">
      <w:pPr>
        <w:pStyle w:val="Heading2"/>
      </w:pPr>
      <w:bookmarkStart w:id="4" w:name="_Toc239162525"/>
      <w:r>
        <w:t>Health Summary</w:t>
      </w:r>
      <w:bookmarkEnd w:id="4"/>
    </w:p>
    <w:p w14:paraId="0035D75F" w14:textId="77777777" w:rsidR="002D7540" w:rsidRDefault="00000000">
      <w:r>
        <w:t>This health summary shows the number of active alerts and node connection states across the grid at the time this report was generated. Alerts are StorageGRID's primary tool for monitoring operational issues and are triggered at Critical, Major, or Minor severity when an alert rule's condition evaluates as true. Node connection states show whether each grid node is currently connected, administratively down (intentionally taken offline for maintenance), or in an unknown state.</w:t>
      </w:r>
    </w:p>
    <w:tbl>
      <w:tblPr>
        <w:tblStyle w:val="NetAppTable1"/>
        <w:tblW w:w="5000" w:type="pct"/>
        <w:tblLook w:val="07E0" w:firstRow="1" w:lastRow="1" w:firstColumn="1" w:lastColumn="1" w:noHBand="1" w:noVBand="1"/>
      </w:tblPr>
      <w:tblGrid>
        <w:gridCol w:w="2467"/>
        <w:gridCol w:w="4750"/>
        <w:gridCol w:w="1809"/>
      </w:tblGrid>
      <w:tr w:rsidR="002D7540" w14:paraId="112F771D" w14:textId="77777777" w:rsidTr="002D7540">
        <w:trPr>
          <w:cnfStyle w:val="100000000000" w:firstRow="1" w:lastRow="0" w:firstColumn="0" w:lastColumn="0" w:oddVBand="0" w:evenVBand="0" w:oddHBand="0" w:evenHBand="0" w:firstRowFirstColumn="0" w:firstRowLastColumn="0" w:lastRowFirstColumn="0" w:lastRowLastColumn="0"/>
          <w:cantSplit/>
        </w:trPr>
        <w:tc>
          <w:tcPr>
            <w:tcW w:w="0" w:type="auto"/>
          </w:tcPr>
          <w:p w14:paraId="2C93F556" w14:textId="77777777" w:rsidR="002D7540" w:rsidRDefault="00000000">
            <w:pPr>
              <w:pStyle w:val="TableHeading"/>
            </w:pPr>
            <w:r>
              <w:t>Category</w:t>
            </w:r>
          </w:p>
        </w:tc>
        <w:tc>
          <w:tcPr>
            <w:tcW w:w="0" w:type="auto"/>
          </w:tcPr>
          <w:p w14:paraId="4337A2F5" w14:textId="77777777" w:rsidR="002D7540" w:rsidRDefault="00000000">
            <w:pPr>
              <w:pStyle w:val="TableHeading"/>
            </w:pPr>
            <w:r>
              <w:t>Metric</w:t>
            </w:r>
          </w:p>
        </w:tc>
        <w:tc>
          <w:tcPr>
            <w:tcW w:w="0" w:type="auto"/>
          </w:tcPr>
          <w:p w14:paraId="48737A81" w14:textId="77777777" w:rsidR="002D7540" w:rsidRDefault="00000000">
            <w:pPr>
              <w:pStyle w:val="TableHeading"/>
            </w:pPr>
            <w:r>
              <w:t>Count</w:t>
            </w:r>
          </w:p>
        </w:tc>
      </w:tr>
      <w:tr w:rsidR="002D7540" w14:paraId="44F91E6B" w14:textId="77777777" w:rsidTr="002D7540">
        <w:trPr>
          <w:cantSplit/>
        </w:trPr>
        <w:tc>
          <w:tcPr>
            <w:tcW w:w="0" w:type="auto"/>
          </w:tcPr>
          <w:p w14:paraId="64F95B9D" w14:textId="77777777" w:rsidR="002D7540" w:rsidRDefault="00000000">
            <w:pPr>
              <w:pStyle w:val="TableText"/>
            </w:pPr>
            <w:r>
              <w:t>Alerts</w:t>
            </w:r>
          </w:p>
        </w:tc>
        <w:tc>
          <w:tcPr>
            <w:tcW w:w="0" w:type="auto"/>
          </w:tcPr>
          <w:p w14:paraId="4D3C8C32" w14:textId="77777777" w:rsidR="002D7540" w:rsidRDefault="00000000">
            <w:pPr>
              <w:pStyle w:val="TableText"/>
            </w:pPr>
            <w:r>
              <w:t>Critical</w:t>
            </w:r>
          </w:p>
        </w:tc>
        <w:tc>
          <w:tcPr>
            <w:tcW w:w="0" w:type="auto"/>
          </w:tcPr>
          <w:p w14:paraId="26DB452A" w14:textId="77777777" w:rsidR="002D7540" w:rsidRDefault="00000000">
            <w:pPr>
              <w:pStyle w:val="TableText"/>
            </w:pPr>
            <w:r>
              <w:t>0</w:t>
            </w:r>
          </w:p>
        </w:tc>
      </w:tr>
      <w:tr w:rsidR="002D7540" w14:paraId="2DA3AF82" w14:textId="77777777" w:rsidTr="002D7540">
        <w:trPr>
          <w:cantSplit/>
        </w:trPr>
        <w:tc>
          <w:tcPr>
            <w:tcW w:w="0" w:type="auto"/>
          </w:tcPr>
          <w:p w14:paraId="2410D79F" w14:textId="77777777" w:rsidR="002D7540" w:rsidRDefault="00000000">
            <w:pPr>
              <w:pStyle w:val="TableText"/>
            </w:pPr>
            <w:r>
              <w:t>Alerts</w:t>
            </w:r>
          </w:p>
        </w:tc>
        <w:tc>
          <w:tcPr>
            <w:tcW w:w="0" w:type="auto"/>
          </w:tcPr>
          <w:p w14:paraId="352CC60E" w14:textId="77777777" w:rsidR="002D7540" w:rsidRDefault="00000000">
            <w:pPr>
              <w:pStyle w:val="TableText"/>
            </w:pPr>
            <w:r>
              <w:t>Major</w:t>
            </w:r>
          </w:p>
        </w:tc>
        <w:tc>
          <w:tcPr>
            <w:tcW w:w="0" w:type="auto"/>
          </w:tcPr>
          <w:p w14:paraId="11B6D204" w14:textId="77777777" w:rsidR="002D7540" w:rsidRDefault="00000000">
            <w:pPr>
              <w:pStyle w:val="TableText"/>
            </w:pPr>
            <w:r>
              <w:t>0</w:t>
            </w:r>
          </w:p>
        </w:tc>
      </w:tr>
      <w:tr w:rsidR="002D7540" w14:paraId="577319FA" w14:textId="77777777" w:rsidTr="002D7540">
        <w:trPr>
          <w:cantSplit/>
        </w:trPr>
        <w:tc>
          <w:tcPr>
            <w:tcW w:w="0" w:type="auto"/>
          </w:tcPr>
          <w:p w14:paraId="7B90CFB6" w14:textId="77777777" w:rsidR="002D7540" w:rsidRDefault="00000000">
            <w:pPr>
              <w:pStyle w:val="TableText"/>
            </w:pPr>
            <w:r>
              <w:t>Alerts</w:t>
            </w:r>
          </w:p>
        </w:tc>
        <w:tc>
          <w:tcPr>
            <w:tcW w:w="0" w:type="auto"/>
          </w:tcPr>
          <w:p w14:paraId="7D7D6FE0" w14:textId="77777777" w:rsidR="002D7540" w:rsidRDefault="00000000">
            <w:pPr>
              <w:pStyle w:val="TableText"/>
            </w:pPr>
            <w:r>
              <w:t>Minor</w:t>
            </w:r>
          </w:p>
        </w:tc>
        <w:tc>
          <w:tcPr>
            <w:tcW w:w="0" w:type="auto"/>
          </w:tcPr>
          <w:p w14:paraId="5039E0D5" w14:textId="77777777" w:rsidR="002D7540" w:rsidRDefault="00000000">
            <w:pPr>
              <w:pStyle w:val="TableText"/>
            </w:pPr>
            <w:r>
              <w:t>0</w:t>
            </w:r>
          </w:p>
        </w:tc>
      </w:tr>
      <w:tr w:rsidR="002D7540" w14:paraId="7A13E7EF" w14:textId="77777777" w:rsidTr="002D7540">
        <w:trPr>
          <w:cantSplit/>
        </w:trPr>
        <w:tc>
          <w:tcPr>
            <w:tcW w:w="0" w:type="auto"/>
          </w:tcPr>
          <w:p w14:paraId="75B87A69" w14:textId="77777777" w:rsidR="002D7540" w:rsidRDefault="00000000">
            <w:pPr>
              <w:pStyle w:val="TableText"/>
            </w:pPr>
            <w:r>
              <w:t>Nodes</w:t>
            </w:r>
          </w:p>
        </w:tc>
        <w:tc>
          <w:tcPr>
            <w:tcW w:w="0" w:type="auto"/>
          </w:tcPr>
          <w:p w14:paraId="413D123E" w14:textId="77777777" w:rsidR="002D7540" w:rsidRDefault="00000000">
            <w:pPr>
              <w:pStyle w:val="TableText"/>
            </w:pPr>
            <w:r>
              <w:t>Connected</w:t>
            </w:r>
          </w:p>
        </w:tc>
        <w:tc>
          <w:tcPr>
            <w:tcW w:w="0" w:type="auto"/>
          </w:tcPr>
          <w:p w14:paraId="5EF1B75A" w14:textId="77777777" w:rsidR="002D7540" w:rsidRDefault="00000000">
            <w:pPr>
              <w:pStyle w:val="TableText"/>
            </w:pPr>
            <w:r>
              <w:t>4</w:t>
            </w:r>
          </w:p>
        </w:tc>
      </w:tr>
      <w:tr w:rsidR="002D7540" w14:paraId="3D9273C4" w14:textId="77777777" w:rsidTr="002D7540">
        <w:trPr>
          <w:cantSplit/>
        </w:trPr>
        <w:tc>
          <w:tcPr>
            <w:tcW w:w="0" w:type="auto"/>
          </w:tcPr>
          <w:p w14:paraId="68B5BFC5" w14:textId="77777777" w:rsidR="002D7540" w:rsidRDefault="00000000">
            <w:pPr>
              <w:pStyle w:val="TableText"/>
            </w:pPr>
            <w:r>
              <w:t>Nodes</w:t>
            </w:r>
          </w:p>
        </w:tc>
        <w:tc>
          <w:tcPr>
            <w:tcW w:w="0" w:type="auto"/>
          </w:tcPr>
          <w:p w14:paraId="1F8AE3D3" w14:textId="77777777" w:rsidR="002D7540" w:rsidRDefault="00000000">
            <w:pPr>
              <w:pStyle w:val="TableText"/>
            </w:pPr>
            <w:r>
              <w:t>Administratively Down</w:t>
            </w:r>
          </w:p>
        </w:tc>
        <w:tc>
          <w:tcPr>
            <w:tcW w:w="0" w:type="auto"/>
          </w:tcPr>
          <w:p w14:paraId="2E52E7C6" w14:textId="77777777" w:rsidR="002D7540" w:rsidRDefault="00000000">
            <w:pPr>
              <w:pStyle w:val="TableText"/>
            </w:pPr>
            <w:r>
              <w:t>0</w:t>
            </w:r>
          </w:p>
        </w:tc>
      </w:tr>
      <w:tr w:rsidR="002D7540" w14:paraId="4C83494B" w14:textId="77777777" w:rsidTr="002D7540">
        <w:trPr>
          <w:cantSplit/>
        </w:trPr>
        <w:tc>
          <w:tcPr>
            <w:tcW w:w="0" w:type="auto"/>
          </w:tcPr>
          <w:p w14:paraId="36700211" w14:textId="77777777" w:rsidR="002D7540" w:rsidRDefault="00000000">
            <w:pPr>
              <w:pStyle w:val="TableText"/>
            </w:pPr>
            <w:r>
              <w:t>Nodes</w:t>
            </w:r>
          </w:p>
        </w:tc>
        <w:tc>
          <w:tcPr>
            <w:tcW w:w="0" w:type="auto"/>
          </w:tcPr>
          <w:p w14:paraId="020C142E" w14:textId="77777777" w:rsidR="002D7540" w:rsidRDefault="00000000">
            <w:pPr>
              <w:pStyle w:val="TableText"/>
            </w:pPr>
            <w:r>
              <w:t>Unknown</w:t>
            </w:r>
          </w:p>
        </w:tc>
        <w:tc>
          <w:tcPr>
            <w:tcW w:w="0" w:type="auto"/>
          </w:tcPr>
          <w:p w14:paraId="246EDF8F" w14:textId="77777777" w:rsidR="002D7540" w:rsidRDefault="00000000">
            <w:pPr>
              <w:pStyle w:val="TableText"/>
            </w:pPr>
            <w:r>
              <w:t>0</w:t>
            </w:r>
          </w:p>
        </w:tc>
      </w:tr>
    </w:tbl>
    <w:p w14:paraId="639F92A4" w14:textId="77777777" w:rsidR="002D7540" w:rsidRDefault="00000000">
      <w:pPr>
        <w:pStyle w:val="Heading2"/>
      </w:pPr>
      <w:bookmarkStart w:id="5" w:name="_Toc239162526"/>
      <w:r>
        <w:lastRenderedPageBreak/>
        <w:t>Configuration Details</w:t>
      </w:r>
      <w:bookmarkEnd w:id="5"/>
    </w:p>
    <w:p w14:paraId="7BC999F5" w14:textId="77777777" w:rsidR="002D7540" w:rsidRDefault="00000000">
      <w:r>
        <w:t>This table shows core grid-wide network configuration. StorageGRID requires accurate, synchronized time across every node for TLS certificate validation, object metadata consistency, and audit log correlation, so the configured Network Time Protocol (NTP) servers are a foundational dependency for grid health. DNS servers are used by nodes to resolve external hostnames, such as identity providers, key management servers, and NTP servers. The Grid Networks list shows the CIDR subnets that make up the trusted internal Grid Network (eth0), which nodes use for node-to-node and intra-grid communication.</w:t>
      </w:r>
    </w:p>
    <w:tbl>
      <w:tblPr>
        <w:tblStyle w:val="NetAppTable1"/>
        <w:tblW w:w="5000" w:type="pct"/>
        <w:tblLook w:val="07E0" w:firstRow="1" w:lastRow="1" w:firstColumn="1" w:lastColumn="1" w:noHBand="1" w:noVBand="1"/>
      </w:tblPr>
      <w:tblGrid>
        <w:gridCol w:w="1559"/>
        <w:gridCol w:w="1919"/>
        <w:gridCol w:w="1794"/>
        <w:gridCol w:w="1766"/>
        <w:gridCol w:w="1988"/>
      </w:tblGrid>
      <w:tr w:rsidR="002D7540" w14:paraId="14231E0D" w14:textId="77777777" w:rsidTr="002D7540">
        <w:trPr>
          <w:cnfStyle w:val="100000000000" w:firstRow="1" w:lastRow="0" w:firstColumn="0" w:lastColumn="0" w:oddVBand="0" w:evenVBand="0" w:oddHBand="0" w:evenHBand="0" w:firstRowFirstColumn="0" w:firstRowLastColumn="0" w:lastRowFirstColumn="0" w:lastRowLastColumn="0"/>
          <w:cantSplit/>
        </w:trPr>
        <w:tc>
          <w:tcPr>
            <w:tcW w:w="0" w:type="auto"/>
          </w:tcPr>
          <w:p w14:paraId="002439EE" w14:textId="77777777" w:rsidR="002D7540" w:rsidRDefault="00000000">
            <w:pPr>
              <w:pStyle w:val="TableHeading"/>
            </w:pPr>
            <w:r>
              <w:t>Grid Name</w:t>
            </w:r>
          </w:p>
        </w:tc>
        <w:tc>
          <w:tcPr>
            <w:tcW w:w="0" w:type="auto"/>
          </w:tcPr>
          <w:p w14:paraId="08CEFE8F" w14:textId="77777777" w:rsidR="002D7540" w:rsidRDefault="00000000">
            <w:pPr>
              <w:pStyle w:val="TableHeading"/>
            </w:pPr>
            <w:r>
              <w:t>Display Name</w:t>
            </w:r>
          </w:p>
        </w:tc>
        <w:tc>
          <w:tcPr>
            <w:tcW w:w="0" w:type="auto"/>
          </w:tcPr>
          <w:p w14:paraId="0808760B" w14:textId="77777777" w:rsidR="002D7540" w:rsidRDefault="00000000">
            <w:pPr>
              <w:pStyle w:val="TableHeading"/>
            </w:pPr>
            <w:r>
              <w:t>DNS Servers</w:t>
            </w:r>
          </w:p>
        </w:tc>
        <w:tc>
          <w:tcPr>
            <w:tcW w:w="0" w:type="auto"/>
          </w:tcPr>
          <w:p w14:paraId="47A5276D" w14:textId="77777777" w:rsidR="002D7540" w:rsidRDefault="00000000">
            <w:pPr>
              <w:pStyle w:val="TableHeading"/>
            </w:pPr>
            <w:r>
              <w:t>NTP Servers</w:t>
            </w:r>
          </w:p>
        </w:tc>
        <w:tc>
          <w:tcPr>
            <w:tcW w:w="0" w:type="auto"/>
          </w:tcPr>
          <w:p w14:paraId="25E66E53" w14:textId="77777777" w:rsidR="002D7540" w:rsidRDefault="00000000">
            <w:pPr>
              <w:pStyle w:val="TableHeading"/>
            </w:pPr>
            <w:r>
              <w:t>Grid Networks</w:t>
            </w:r>
          </w:p>
        </w:tc>
      </w:tr>
      <w:tr w:rsidR="002D7540" w14:paraId="2280A215" w14:textId="77777777" w:rsidTr="002D7540">
        <w:trPr>
          <w:cantSplit/>
        </w:trPr>
        <w:tc>
          <w:tcPr>
            <w:tcW w:w="0" w:type="auto"/>
          </w:tcPr>
          <w:p w14:paraId="22449F88" w14:textId="77777777" w:rsidR="002D7540" w:rsidRDefault="00000000">
            <w:pPr>
              <w:pStyle w:val="TableText"/>
            </w:pPr>
            <w:r>
              <w:t>chrisj1-sg01</w:t>
            </w:r>
          </w:p>
        </w:tc>
        <w:tc>
          <w:tcPr>
            <w:tcW w:w="0" w:type="auto"/>
          </w:tcPr>
          <w:p w14:paraId="3DA8F0D5" w14:textId="77777777" w:rsidR="002D7540" w:rsidRDefault="00000000">
            <w:pPr>
              <w:pStyle w:val="TableText"/>
            </w:pPr>
            <w:r>
              <w:t>chrisj1-sg01</w:t>
            </w:r>
          </w:p>
        </w:tc>
        <w:tc>
          <w:tcPr>
            <w:tcW w:w="0" w:type="auto"/>
          </w:tcPr>
          <w:p w14:paraId="152BFFB6" w14:textId="77777777" w:rsidR="002D7540" w:rsidRDefault="00000000">
            <w:pPr>
              <w:pStyle w:val="TableText"/>
            </w:pPr>
            <w:r>
              <w:t>10.128.57.50</w:t>
            </w:r>
            <w:r>
              <w:br/>
              <w:t>10.128.57.51</w:t>
            </w:r>
          </w:p>
        </w:tc>
        <w:tc>
          <w:tcPr>
            <w:tcW w:w="0" w:type="auto"/>
          </w:tcPr>
          <w:p w14:paraId="53FDA4E9" w14:textId="77777777" w:rsidR="002D7540" w:rsidRDefault="00000000">
            <w:pPr>
              <w:pStyle w:val="TableText"/>
            </w:pPr>
            <w:r>
              <w:t>10.129.232.2</w:t>
            </w:r>
            <w:r>
              <w:br/>
              <w:t>10.129.232.3</w:t>
            </w:r>
          </w:p>
        </w:tc>
        <w:tc>
          <w:tcPr>
            <w:tcW w:w="0" w:type="auto"/>
          </w:tcPr>
          <w:p w14:paraId="44AC5689" w14:textId="77777777" w:rsidR="002D7540" w:rsidRDefault="00000000">
            <w:pPr>
              <w:pStyle w:val="TableText"/>
            </w:pPr>
            <w:r>
              <w:t>10.128.57.0/24</w:t>
            </w:r>
          </w:p>
        </w:tc>
      </w:tr>
    </w:tbl>
    <w:p w14:paraId="3BD6D114" w14:textId="77777777" w:rsidR="002D7540" w:rsidRDefault="00000000">
      <w:pPr>
        <w:pStyle w:val="Heading2"/>
      </w:pPr>
      <w:bookmarkStart w:id="6" w:name="_Toc239162527"/>
      <w:r>
        <w:t>Grid License</w:t>
      </w:r>
      <w:bookmarkEnd w:id="6"/>
    </w:p>
    <w:p w14:paraId="3B1FB0C0" w14:textId="77777777" w:rsidR="002D7540" w:rsidRDefault="00000000">
      <w:r>
        <w:t>StorageGRID requires a valid license to activate object storage capacity on the grid. The license defines the license package (feature tier), the license type, the total storage capacity purchased, and the license and support expiration dates. Exceeding the licensed capacity does not prevent the grid from ingesting new objects, but NetApp recommends monitoring actual usage against the licensed capacity so that any required license or support renewal can be planned ahead of the expiration date.</w:t>
      </w:r>
    </w:p>
    <w:tbl>
      <w:tblPr>
        <w:tblStyle w:val="NetAppTable1"/>
        <w:tblW w:w="5000" w:type="pct"/>
        <w:tblLook w:val="07E0" w:firstRow="1" w:lastRow="1" w:firstColumn="1" w:lastColumn="1" w:noHBand="1" w:noVBand="1"/>
      </w:tblPr>
      <w:tblGrid>
        <w:gridCol w:w="3941"/>
        <w:gridCol w:w="5085"/>
      </w:tblGrid>
      <w:tr w:rsidR="002D7540" w14:paraId="30DCE857" w14:textId="77777777" w:rsidTr="002D7540">
        <w:trPr>
          <w:cnfStyle w:val="100000000000" w:firstRow="1" w:lastRow="0" w:firstColumn="0" w:lastColumn="0" w:oddVBand="0" w:evenVBand="0" w:oddHBand="0" w:evenHBand="0" w:firstRowFirstColumn="0" w:firstRowLastColumn="0" w:lastRowFirstColumn="0" w:lastRowLastColumn="0"/>
          <w:cantSplit/>
        </w:trPr>
        <w:tc>
          <w:tcPr>
            <w:tcW w:w="0" w:type="auto"/>
          </w:tcPr>
          <w:p w14:paraId="49CC9057" w14:textId="77777777" w:rsidR="002D7540" w:rsidRDefault="00000000">
            <w:pPr>
              <w:pStyle w:val="TableHeading"/>
            </w:pPr>
            <w:r>
              <w:t>Property</w:t>
            </w:r>
          </w:p>
        </w:tc>
        <w:tc>
          <w:tcPr>
            <w:tcW w:w="0" w:type="auto"/>
          </w:tcPr>
          <w:p w14:paraId="47CA243C" w14:textId="77777777" w:rsidR="002D7540" w:rsidRDefault="00000000">
            <w:pPr>
              <w:pStyle w:val="TableHeading"/>
            </w:pPr>
            <w:r>
              <w:t>Value</w:t>
            </w:r>
          </w:p>
        </w:tc>
      </w:tr>
      <w:tr w:rsidR="002D7540" w14:paraId="2CD064DD" w14:textId="77777777" w:rsidTr="002D7540">
        <w:trPr>
          <w:cantSplit/>
        </w:trPr>
        <w:tc>
          <w:tcPr>
            <w:tcW w:w="0" w:type="auto"/>
          </w:tcPr>
          <w:p w14:paraId="25CA2394" w14:textId="77777777" w:rsidR="002D7540" w:rsidRDefault="00000000">
            <w:pPr>
              <w:pStyle w:val="TableText"/>
            </w:pPr>
            <w:r>
              <w:t>License Package</w:t>
            </w:r>
          </w:p>
        </w:tc>
        <w:tc>
          <w:tcPr>
            <w:tcW w:w="0" w:type="auto"/>
          </w:tcPr>
          <w:p w14:paraId="56C3B3AA" w14:textId="77777777" w:rsidR="002D7540" w:rsidRDefault="00000000">
            <w:pPr>
              <w:pStyle w:val="TableText"/>
            </w:pPr>
            <w:r>
              <w:t>SG-WEBSCALE</w:t>
            </w:r>
          </w:p>
        </w:tc>
      </w:tr>
      <w:tr w:rsidR="002D7540" w14:paraId="18F8745F" w14:textId="77777777" w:rsidTr="002D7540">
        <w:trPr>
          <w:cantSplit/>
        </w:trPr>
        <w:tc>
          <w:tcPr>
            <w:tcW w:w="0" w:type="auto"/>
          </w:tcPr>
          <w:p w14:paraId="51BA3F89" w14:textId="77777777" w:rsidR="002D7540" w:rsidRDefault="00000000">
            <w:pPr>
              <w:pStyle w:val="TableText"/>
            </w:pPr>
            <w:r>
              <w:t>License Type</w:t>
            </w:r>
          </w:p>
        </w:tc>
        <w:tc>
          <w:tcPr>
            <w:tcW w:w="0" w:type="auto"/>
          </w:tcPr>
          <w:p w14:paraId="71244F05" w14:textId="77777777" w:rsidR="002D7540" w:rsidRDefault="00000000">
            <w:pPr>
              <w:pStyle w:val="TableText"/>
            </w:pPr>
            <w:r>
              <w:t>capacity</w:t>
            </w:r>
          </w:p>
        </w:tc>
      </w:tr>
      <w:tr w:rsidR="002D7540" w14:paraId="1FA6703E" w14:textId="77777777" w:rsidTr="002D7540">
        <w:trPr>
          <w:cantSplit/>
        </w:trPr>
        <w:tc>
          <w:tcPr>
            <w:tcW w:w="0" w:type="auto"/>
          </w:tcPr>
          <w:p w14:paraId="0E95163D" w14:textId="77777777" w:rsidR="002D7540" w:rsidRDefault="00000000">
            <w:pPr>
              <w:pStyle w:val="TableText"/>
            </w:pPr>
            <w:r>
              <w:t>Licensed Capacity</w:t>
            </w:r>
          </w:p>
        </w:tc>
        <w:tc>
          <w:tcPr>
            <w:tcW w:w="0" w:type="auto"/>
          </w:tcPr>
          <w:p w14:paraId="0882DEB5" w14:textId="77777777" w:rsidR="002D7540" w:rsidRDefault="00000000">
            <w:pPr>
              <w:pStyle w:val="TableText"/>
            </w:pPr>
            <w:r>
              <w:t>Unlimited / Not Specified</w:t>
            </w:r>
          </w:p>
        </w:tc>
      </w:tr>
      <w:tr w:rsidR="002D7540" w14:paraId="26FF196C" w14:textId="77777777" w:rsidTr="002D7540">
        <w:trPr>
          <w:cantSplit/>
        </w:trPr>
        <w:tc>
          <w:tcPr>
            <w:tcW w:w="0" w:type="auto"/>
          </w:tcPr>
          <w:p w14:paraId="4F2CADA0" w14:textId="77777777" w:rsidR="002D7540" w:rsidRDefault="00000000">
            <w:pPr>
              <w:pStyle w:val="TableText"/>
            </w:pPr>
            <w:r>
              <w:t>Support Capacity</w:t>
            </w:r>
          </w:p>
        </w:tc>
        <w:tc>
          <w:tcPr>
            <w:tcW w:w="0" w:type="auto"/>
          </w:tcPr>
          <w:p w14:paraId="000DA853" w14:textId="77777777" w:rsidR="002D7540" w:rsidRDefault="00000000">
            <w:pPr>
              <w:pStyle w:val="TableText"/>
            </w:pPr>
            <w:r>
              <w:t>N/A</w:t>
            </w:r>
          </w:p>
        </w:tc>
      </w:tr>
      <w:tr w:rsidR="002D7540" w14:paraId="558CE4EF" w14:textId="77777777" w:rsidTr="002D7540">
        <w:trPr>
          <w:cantSplit/>
        </w:trPr>
        <w:tc>
          <w:tcPr>
            <w:tcW w:w="0" w:type="auto"/>
          </w:tcPr>
          <w:p w14:paraId="237F1097" w14:textId="77777777" w:rsidR="002D7540" w:rsidRDefault="00000000">
            <w:pPr>
              <w:pStyle w:val="TableText"/>
            </w:pPr>
            <w:r>
              <w:t>License Expiration</w:t>
            </w:r>
          </w:p>
        </w:tc>
        <w:tc>
          <w:tcPr>
            <w:tcW w:w="0" w:type="auto"/>
          </w:tcPr>
          <w:p w14:paraId="5CAC357D" w14:textId="77777777" w:rsidR="002D7540" w:rsidRDefault="00000000">
            <w:pPr>
              <w:pStyle w:val="TableText"/>
            </w:pPr>
            <w:r>
              <w:t>2016-01-01</w:t>
            </w:r>
          </w:p>
        </w:tc>
      </w:tr>
      <w:tr w:rsidR="002D7540" w14:paraId="267CD298" w14:textId="77777777" w:rsidTr="002D7540">
        <w:trPr>
          <w:cantSplit/>
        </w:trPr>
        <w:tc>
          <w:tcPr>
            <w:tcW w:w="0" w:type="auto"/>
          </w:tcPr>
          <w:p w14:paraId="19378D94" w14:textId="77777777" w:rsidR="002D7540" w:rsidRDefault="00000000">
            <w:pPr>
              <w:pStyle w:val="TableText"/>
            </w:pPr>
            <w:r>
              <w:t>Support Expiration</w:t>
            </w:r>
          </w:p>
        </w:tc>
        <w:tc>
          <w:tcPr>
            <w:tcW w:w="0" w:type="auto"/>
          </w:tcPr>
          <w:p w14:paraId="033F17B3" w14:textId="77777777" w:rsidR="002D7540" w:rsidRDefault="00000000">
            <w:pPr>
              <w:pStyle w:val="TableText"/>
            </w:pPr>
            <w:r>
              <w:t>2016-01-01</w:t>
            </w:r>
          </w:p>
        </w:tc>
      </w:tr>
    </w:tbl>
    <w:p w14:paraId="1DA7DD47" w14:textId="77777777" w:rsidR="002D7540" w:rsidRDefault="00000000">
      <w:pPr>
        <w:pStyle w:val="Heading2"/>
      </w:pPr>
      <w:bookmarkStart w:id="7" w:name="_Toc239162528"/>
      <w:r>
        <w:t>Grid Sites</w:t>
      </w:r>
      <w:bookmarkEnd w:id="7"/>
    </w:p>
    <w:p w14:paraId="4BE09EEB" w14:textId="77777777" w:rsidR="002D7540" w:rsidRDefault="00000000">
      <w:r>
        <w:t>A StorageGRID site represents a physical or logical data center location containing one or more grid nodes. Sites are a key building block for data protection and ILM placement: erasure coding and multi-copy replication rules can be configured to store object copies across multiple sites for geographic redundancy. This table shows each site's display name, its link cost group (used to influence routing preference between sites when multiple paths exist), and the nodes located at that site.</w:t>
      </w:r>
    </w:p>
    <w:tbl>
      <w:tblPr>
        <w:tblStyle w:val="NetAppTable1"/>
        <w:tblW w:w="5000" w:type="pct"/>
        <w:tblLook w:val="07E0" w:firstRow="1" w:lastRow="1" w:firstColumn="1" w:lastColumn="1" w:noHBand="1" w:noVBand="1"/>
      </w:tblPr>
      <w:tblGrid>
        <w:gridCol w:w="1732"/>
        <w:gridCol w:w="2236"/>
        <w:gridCol w:w="2609"/>
        <w:gridCol w:w="2449"/>
      </w:tblGrid>
      <w:tr w:rsidR="002D7540" w14:paraId="722DA4BC" w14:textId="77777777" w:rsidTr="002D7540">
        <w:trPr>
          <w:cnfStyle w:val="100000000000" w:firstRow="1" w:lastRow="0" w:firstColumn="0" w:lastColumn="0" w:oddVBand="0" w:evenVBand="0" w:oddHBand="0" w:evenHBand="0" w:firstRowFirstColumn="0" w:firstRowLastColumn="0" w:lastRowFirstColumn="0" w:lastRowLastColumn="0"/>
          <w:cantSplit/>
        </w:trPr>
        <w:tc>
          <w:tcPr>
            <w:tcW w:w="0" w:type="auto"/>
          </w:tcPr>
          <w:p w14:paraId="033D8B12" w14:textId="77777777" w:rsidR="002D7540" w:rsidRDefault="00000000">
            <w:pPr>
              <w:pStyle w:val="TableHeading"/>
            </w:pPr>
            <w:r>
              <w:t>Site Name</w:t>
            </w:r>
          </w:p>
        </w:tc>
        <w:tc>
          <w:tcPr>
            <w:tcW w:w="0" w:type="auto"/>
          </w:tcPr>
          <w:p w14:paraId="6B0CE204" w14:textId="77777777" w:rsidR="002D7540" w:rsidRDefault="00000000">
            <w:pPr>
              <w:pStyle w:val="TableHeading"/>
            </w:pPr>
            <w:r>
              <w:t>Display Name</w:t>
            </w:r>
          </w:p>
        </w:tc>
        <w:tc>
          <w:tcPr>
            <w:tcW w:w="0" w:type="auto"/>
          </w:tcPr>
          <w:p w14:paraId="6847A14C" w14:textId="77777777" w:rsidR="002D7540" w:rsidRDefault="00000000">
            <w:pPr>
              <w:pStyle w:val="TableHeading"/>
            </w:pPr>
            <w:r>
              <w:t>Link Cost Group</w:t>
            </w:r>
          </w:p>
        </w:tc>
        <w:tc>
          <w:tcPr>
            <w:tcW w:w="0" w:type="auto"/>
          </w:tcPr>
          <w:p w14:paraId="1F03DC78" w14:textId="77777777" w:rsidR="002D7540" w:rsidRDefault="00000000">
            <w:pPr>
              <w:pStyle w:val="TableHeading"/>
            </w:pPr>
            <w:r>
              <w:t>Site Members</w:t>
            </w:r>
          </w:p>
        </w:tc>
      </w:tr>
      <w:tr w:rsidR="002D7540" w14:paraId="0685C3CE" w14:textId="77777777" w:rsidTr="002D7540">
        <w:trPr>
          <w:cantSplit/>
        </w:trPr>
        <w:tc>
          <w:tcPr>
            <w:tcW w:w="0" w:type="auto"/>
          </w:tcPr>
          <w:p w14:paraId="5C15A287" w14:textId="77777777" w:rsidR="002D7540" w:rsidRDefault="00000000">
            <w:pPr>
              <w:pStyle w:val="TableText"/>
            </w:pPr>
            <w:r>
              <w:t>SYDLAB</w:t>
            </w:r>
          </w:p>
        </w:tc>
        <w:tc>
          <w:tcPr>
            <w:tcW w:w="0" w:type="auto"/>
          </w:tcPr>
          <w:p w14:paraId="4508F3FA" w14:textId="77777777" w:rsidR="002D7540" w:rsidRDefault="00000000">
            <w:pPr>
              <w:pStyle w:val="TableText"/>
            </w:pPr>
            <w:r>
              <w:t>N/A</w:t>
            </w:r>
          </w:p>
        </w:tc>
        <w:tc>
          <w:tcPr>
            <w:tcW w:w="0" w:type="auto"/>
          </w:tcPr>
          <w:p w14:paraId="03849CFC" w14:textId="77777777" w:rsidR="002D7540" w:rsidRDefault="00000000">
            <w:pPr>
              <w:pStyle w:val="TableText"/>
            </w:pPr>
            <w:r>
              <w:t>10</w:t>
            </w:r>
          </w:p>
        </w:tc>
        <w:tc>
          <w:tcPr>
            <w:tcW w:w="0" w:type="auto"/>
          </w:tcPr>
          <w:p w14:paraId="118716E3" w14:textId="77777777" w:rsidR="002D7540" w:rsidRDefault="00000000">
            <w:pPr>
              <w:pStyle w:val="TableText"/>
            </w:pPr>
            <w:r>
              <w:t>chrisj1-sg-adm01</w:t>
            </w:r>
            <w:r>
              <w:br/>
              <w:t>chrisj1-sg-sn01</w:t>
            </w:r>
            <w:r>
              <w:br/>
              <w:t>chrisj1-sg-sn02</w:t>
            </w:r>
            <w:r>
              <w:br/>
              <w:t>chrisj1-sg-sn03</w:t>
            </w:r>
          </w:p>
        </w:tc>
      </w:tr>
    </w:tbl>
    <w:p w14:paraId="54B5784C" w14:textId="77777777" w:rsidR="002D7540" w:rsidRDefault="00000000">
      <w:pPr>
        <w:pStyle w:val="Heading2"/>
      </w:pPr>
      <w:bookmarkStart w:id="8" w:name="_Toc239162529"/>
      <w:r>
        <w:t>Grid Capacity</w:t>
      </w:r>
      <w:bookmarkEnd w:id="8"/>
    </w:p>
    <w:p w14:paraId="50D4D9DE" w14:textId="77777777" w:rsidR="002D7540" w:rsidRDefault="00000000">
      <w:r>
        <w:t>StorageGRID stores object data and object metadata separately: object data (replicated copies and erasure-coded fragments) consumes the bulk of usable storage space, while a fixed amount of space on each Storage Node's first storage volume is reserved for object metadata in a distributed Cassandra database. This table shows validated capacity values derived from StorageGRID's Prometheus storage-utilization metrics: Overall Grid reflects total usable space across all storage volumes, Objects reflects space consumed specifically by object data, and Metadata reflects the allowed and used space for the object metadata database. Monitoring these values over time helps determine when to expand the grid with additional Storage Nodes or storage volumes before usable capacity is exhausted.</w:t>
      </w:r>
    </w:p>
    <w:p w14:paraId="10B706D2" w14:textId="77777777" w:rsidR="002D7540" w:rsidRDefault="00000000">
      <w:r>
        <w:t>This table shows the total capacity for the Grid.</w:t>
      </w:r>
    </w:p>
    <w:tbl>
      <w:tblPr>
        <w:tblStyle w:val="NetAppTable1"/>
        <w:tblW w:w="5000" w:type="pct"/>
        <w:tblLook w:val="07E0" w:firstRow="1" w:lastRow="1" w:firstColumn="1" w:lastColumn="1" w:noHBand="1" w:noVBand="1"/>
      </w:tblPr>
      <w:tblGrid>
        <w:gridCol w:w="2128"/>
        <w:gridCol w:w="1630"/>
        <w:gridCol w:w="1645"/>
        <w:gridCol w:w="2173"/>
        <w:gridCol w:w="1450"/>
      </w:tblGrid>
      <w:tr w:rsidR="002D7540" w14:paraId="1A63E740" w14:textId="77777777" w:rsidTr="002D7540">
        <w:trPr>
          <w:cnfStyle w:val="100000000000" w:firstRow="1" w:lastRow="0" w:firstColumn="0" w:lastColumn="0" w:oddVBand="0" w:evenVBand="0" w:oddHBand="0" w:evenHBand="0" w:firstRowFirstColumn="0" w:firstRowLastColumn="0" w:lastRowFirstColumn="0" w:lastRowLastColumn="0"/>
          <w:cantSplit/>
        </w:trPr>
        <w:tc>
          <w:tcPr>
            <w:tcW w:w="0" w:type="auto"/>
          </w:tcPr>
          <w:p w14:paraId="588D72B7" w14:textId="77777777" w:rsidR="002D7540" w:rsidRDefault="00000000">
            <w:pPr>
              <w:pStyle w:val="TableHeading"/>
            </w:pPr>
            <w:r>
              <w:lastRenderedPageBreak/>
              <w:t>Capacity Type</w:t>
            </w:r>
          </w:p>
        </w:tc>
        <w:tc>
          <w:tcPr>
            <w:tcW w:w="0" w:type="auto"/>
          </w:tcPr>
          <w:p w14:paraId="4576BACF" w14:textId="77777777" w:rsidR="002D7540" w:rsidRDefault="00000000">
            <w:pPr>
              <w:pStyle w:val="TableHeading"/>
            </w:pPr>
            <w:r>
              <w:t>Total (TiB)</w:t>
            </w:r>
          </w:p>
        </w:tc>
        <w:tc>
          <w:tcPr>
            <w:tcW w:w="0" w:type="auto"/>
          </w:tcPr>
          <w:p w14:paraId="76E9795A" w14:textId="77777777" w:rsidR="002D7540" w:rsidRDefault="00000000">
            <w:pPr>
              <w:pStyle w:val="TableHeading"/>
            </w:pPr>
            <w:r>
              <w:t>Used (TiB)</w:t>
            </w:r>
          </w:p>
        </w:tc>
        <w:tc>
          <w:tcPr>
            <w:tcW w:w="0" w:type="auto"/>
          </w:tcPr>
          <w:p w14:paraId="75E16FF2" w14:textId="77777777" w:rsidR="002D7540" w:rsidRDefault="00000000">
            <w:pPr>
              <w:pStyle w:val="TableHeading"/>
            </w:pPr>
            <w:r>
              <w:t>Available (TiB)</w:t>
            </w:r>
          </w:p>
        </w:tc>
        <w:tc>
          <w:tcPr>
            <w:tcW w:w="0" w:type="auto"/>
          </w:tcPr>
          <w:p w14:paraId="649099A9" w14:textId="77777777" w:rsidR="002D7540" w:rsidRDefault="00000000">
            <w:pPr>
              <w:pStyle w:val="TableHeading"/>
            </w:pPr>
            <w:r>
              <w:t>Used (%)</w:t>
            </w:r>
          </w:p>
        </w:tc>
      </w:tr>
      <w:tr w:rsidR="002D7540" w14:paraId="08988C69" w14:textId="77777777" w:rsidTr="002D7540">
        <w:trPr>
          <w:cantSplit/>
        </w:trPr>
        <w:tc>
          <w:tcPr>
            <w:tcW w:w="0" w:type="auto"/>
          </w:tcPr>
          <w:p w14:paraId="05AB4996" w14:textId="77777777" w:rsidR="002D7540" w:rsidRDefault="00000000">
            <w:pPr>
              <w:pStyle w:val="TableText"/>
            </w:pPr>
            <w:r>
              <w:t>Overall Grid</w:t>
            </w:r>
          </w:p>
        </w:tc>
        <w:tc>
          <w:tcPr>
            <w:tcW w:w="0" w:type="auto"/>
          </w:tcPr>
          <w:p w14:paraId="1732AFF9" w14:textId="77777777" w:rsidR="002D7540" w:rsidRDefault="00000000">
            <w:pPr>
              <w:pStyle w:val="TableText"/>
            </w:pPr>
            <w:r>
              <w:t>35.98</w:t>
            </w:r>
          </w:p>
        </w:tc>
        <w:tc>
          <w:tcPr>
            <w:tcW w:w="0" w:type="auto"/>
          </w:tcPr>
          <w:p w14:paraId="0E95AAF1" w14:textId="77777777" w:rsidR="002D7540" w:rsidRDefault="00000000">
            <w:pPr>
              <w:pStyle w:val="TableText"/>
            </w:pPr>
            <w:r>
              <w:t>8.46</w:t>
            </w:r>
          </w:p>
        </w:tc>
        <w:tc>
          <w:tcPr>
            <w:tcW w:w="0" w:type="auto"/>
          </w:tcPr>
          <w:p w14:paraId="1ECB9DF8" w14:textId="77777777" w:rsidR="002D7540" w:rsidRDefault="00000000">
            <w:pPr>
              <w:pStyle w:val="TableText"/>
            </w:pPr>
            <w:r>
              <w:t>27.52</w:t>
            </w:r>
          </w:p>
        </w:tc>
        <w:tc>
          <w:tcPr>
            <w:tcW w:w="0" w:type="auto"/>
          </w:tcPr>
          <w:p w14:paraId="0477F256" w14:textId="77777777" w:rsidR="002D7540" w:rsidRDefault="00000000">
            <w:pPr>
              <w:pStyle w:val="TableText"/>
            </w:pPr>
            <w:r>
              <w:t>23.52%</w:t>
            </w:r>
          </w:p>
        </w:tc>
      </w:tr>
      <w:tr w:rsidR="002D7540" w14:paraId="6D41FE85" w14:textId="77777777" w:rsidTr="002D7540">
        <w:trPr>
          <w:cantSplit/>
        </w:trPr>
        <w:tc>
          <w:tcPr>
            <w:tcW w:w="0" w:type="auto"/>
          </w:tcPr>
          <w:p w14:paraId="5F4F5057" w14:textId="77777777" w:rsidR="002D7540" w:rsidRDefault="00000000">
            <w:pPr>
              <w:pStyle w:val="TableText"/>
            </w:pPr>
            <w:r>
              <w:t>Objects</w:t>
            </w:r>
          </w:p>
        </w:tc>
        <w:tc>
          <w:tcPr>
            <w:tcW w:w="0" w:type="auto"/>
          </w:tcPr>
          <w:p w14:paraId="00C9FC4A" w14:textId="77777777" w:rsidR="002D7540" w:rsidRDefault="00000000">
            <w:pPr>
              <w:pStyle w:val="TableText"/>
            </w:pPr>
            <w:r>
              <w:t>27.55</w:t>
            </w:r>
          </w:p>
        </w:tc>
        <w:tc>
          <w:tcPr>
            <w:tcW w:w="0" w:type="auto"/>
          </w:tcPr>
          <w:p w14:paraId="5FE05ED3" w14:textId="77777777" w:rsidR="002D7540" w:rsidRDefault="00000000">
            <w:pPr>
              <w:pStyle w:val="TableText"/>
            </w:pPr>
            <w:r>
              <w:t>0.02</w:t>
            </w:r>
          </w:p>
        </w:tc>
        <w:tc>
          <w:tcPr>
            <w:tcW w:w="0" w:type="auto"/>
          </w:tcPr>
          <w:p w14:paraId="3DA2AA7B" w14:textId="77777777" w:rsidR="002D7540" w:rsidRDefault="00000000">
            <w:pPr>
              <w:pStyle w:val="TableText"/>
            </w:pPr>
            <w:r>
              <w:t>27.52</w:t>
            </w:r>
          </w:p>
        </w:tc>
        <w:tc>
          <w:tcPr>
            <w:tcW w:w="0" w:type="auto"/>
          </w:tcPr>
          <w:p w14:paraId="24731038" w14:textId="77777777" w:rsidR="002D7540" w:rsidRDefault="00000000">
            <w:pPr>
              <w:pStyle w:val="TableText"/>
            </w:pPr>
            <w:r>
              <w:t>0.09%</w:t>
            </w:r>
          </w:p>
        </w:tc>
      </w:tr>
      <w:tr w:rsidR="002D7540" w14:paraId="5FE791EC" w14:textId="77777777" w:rsidTr="002D7540">
        <w:trPr>
          <w:cantSplit/>
        </w:trPr>
        <w:tc>
          <w:tcPr>
            <w:tcW w:w="0" w:type="auto"/>
          </w:tcPr>
          <w:p w14:paraId="17CE2DC7" w14:textId="77777777" w:rsidR="002D7540" w:rsidRDefault="00000000">
            <w:pPr>
              <w:pStyle w:val="TableText"/>
            </w:pPr>
            <w:r>
              <w:t>Metadata</w:t>
            </w:r>
          </w:p>
        </w:tc>
        <w:tc>
          <w:tcPr>
            <w:tcW w:w="0" w:type="auto"/>
          </w:tcPr>
          <w:p w14:paraId="5BBEEFB3" w14:textId="77777777" w:rsidR="002D7540" w:rsidRDefault="00000000">
            <w:pPr>
              <w:pStyle w:val="TableText"/>
            </w:pPr>
            <w:r>
              <w:t>3.6</w:t>
            </w:r>
          </w:p>
        </w:tc>
        <w:tc>
          <w:tcPr>
            <w:tcW w:w="0" w:type="auto"/>
          </w:tcPr>
          <w:p w14:paraId="46FEA003" w14:textId="77777777" w:rsidR="002D7540" w:rsidRDefault="00000000">
            <w:pPr>
              <w:pStyle w:val="TableText"/>
            </w:pPr>
            <w:r>
              <w:t>0</w:t>
            </w:r>
          </w:p>
        </w:tc>
        <w:tc>
          <w:tcPr>
            <w:tcW w:w="0" w:type="auto"/>
          </w:tcPr>
          <w:p w14:paraId="314D61D7" w14:textId="77777777" w:rsidR="002D7540" w:rsidRDefault="00000000">
            <w:pPr>
              <w:pStyle w:val="TableText"/>
            </w:pPr>
            <w:r>
              <w:t>3.6</w:t>
            </w:r>
          </w:p>
        </w:tc>
        <w:tc>
          <w:tcPr>
            <w:tcW w:w="0" w:type="auto"/>
          </w:tcPr>
          <w:p w14:paraId="00AF4B47" w14:textId="77777777" w:rsidR="002D7540" w:rsidRDefault="00000000">
            <w:pPr>
              <w:pStyle w:val="TableText"/>
            </w:pPr>
            <w:r>
              <w:t>0.00%</w:t>
            </w:r>
          </w:p>
        </w:tc>
      </w:tr>
    </w:tbl>
    <w:p w14:paraId="51D5EE3D" w14:textId="77777777" w:rsidR="002D7540" w:rsidRDefault="00000000">
      <w:pPr>
        <w:pStyle w:val="Heading2"/>
      </w:pPr>
      <w:bookmarkStart w:id="9" w:name="_Toc239162530"/>
      <w:r>
        <w:t>Site Storage Capacity</w:t>
      </w:r>
      <w:bookmarkEnd w:id="9"/>
    </w:p>
    <w:p w14:paraId="172187DC" w14:textId="77777777" w:rsidR="002D7540" w:rsidRDefault="00000000">
      <w:r>
        <w:t>The following tables break down the same Total, Object, and Metadata capacity values by site, so that capacity trends can be compared across data centers. Because StorageGRID stores a full copy of all object metadata at every site, the site with the least available metadata capacity effectively limits the object-count ceiling for the entire grid, even if other sites have more free space.</w:t>
      </w:r>
    </w:p>
    <w:p w14:paraId="7C65B366" w14:textId="77777777" w:rsidR="002D7540" w:rsidRDefault="00000000">
      <w:pPr>
        <w:pStyle w:val="Heading3"/>
      </w:pPr>
      <w:bookmarkStart w:id="10" w:name="_Toc239162531"/>
      <w:r>
        <w:t>Total Capacity</w:t>
      </w:r>
      <w:bookmarkEnd w:id="10"/>
    </w:p>
    <w:tbl>
      <w:tblPr>
        <w:tblStyle w:val="NetAppTable1"/>
        <w:tblW w:w="5000" w:type="pct"/>
        <w:tblLook w:val="07E0" w:firstRow="1" w:lastRow="1" w:firstColumn="1" w:lastColumn="1" w:noHBand="1" w:noVBand="1"/>
      </w:tblPr>
      <w:tblGrid>
        <w:gridCol w:w="1438"/>
        <w:gridCol w:w="1793"/>
        <w:gridCol w:w="1810"/>
        <w:gridCol w:w="2390"/>
        <w:gridCol w:w="1595"/>
      </w:tblGrid>
      <w:tr w:rsidR="002D7540" w14:paraId="2F8334B3" w14:textId="77777777" w:rsidTr="002D7540">
        <w:trPr>
          <w:cnfStyle w:val="100000000000" w:firstRow="1" w:lastRow="0" w:firstColumn="0" w:lastColumn="0" w:oddVBand="0" w:evenVBand="0" w:oddHBand="0" w:evenHBand="0" w:firstRowFirstColumn="0" w:firstRowLastColumn="0" w:lastRowFirstColumn="0" w:lastRowLastColumn="0"/>
          <w:cantSplit/>
        </w:trPr>
        <w:tc>
          <w:tcPr>
            <w:tcW w:w="0" w:type="auto"/>
          </w:tcPr>
          <w:p w14:paraId="64A03DE6" w14:textId="77777777" w:rsidR="002D7540" w:rsidRDefault="00000000">
            <w:pPr>
              <w:pStyle w:val="TableHeading"/>
            </w:pPr>
            <w:r>
              <w:t>Site</w:t>
            </w:r>
          </w:p>
        </w:tc>
        <w:tc>
          <w:tcPr>
            <w:tcW w:w="0" w:type="auto"/>
          </w:tcPr>
          <w:p w14:paraId="7273857B" w14:textId="77777777" w:rsidR="002D7540" w:rsidRDefault="00000000">
            <w:pPr>
              <w:pStyle w:val="TableHeading"/>
            </w:pPr>
            <w:r>
              <w:t>Total (TiB)</w:t>
            </w:r>
          </w:p>
        </w:tc>
        <w:tc>
          <w:tcPr>
            <w:tcW w:w="0" w:type="auto"/>
          </w:tcPr>
          <w:p w14:paraId="54D4B339" w14:textId="77777777" w:rsidR="002D7540" w:rsidRDefault="00000000">
            <w:pPr>
              <w:pStyle w:val="TableHeading"/>
            </w:pPr>
            <w:r>
              <w:t>Used (TiB)</w:t>
            </w:r>
          </w:p>
        </w:tc>
        <w:tc>
          <w:tcPr>
            <w:tcW w:w="0" w:type="auto"/>
          </w:tcPr>
          <w:p w14:paraId="7EEC6F24" w14:textId="77777777" w:rsidR="002D7540" w:rsidRDefault="00000000">
            <w:pPr>
              <w:pStyle w:val="TableHeading"/>
            </w:pPr>
            <w:r>
              <w:t>Available (TiB)</w:t>
            </w:r>
          </w:p>
        </w:tc>
        <w:tc>
          <w:tcPr>
            <w:tcW w:w="0" w:type="auto"/>
          </w:tcPr>
          <w:p w14:paraId="4F70A553" w14:textId="77777777" w:rsidR="002D7540" w:rsidRDefault="00000000">
            <w:pPr>
              <w:pStyle w:val="TableHeading"/>
            </w:pPr>
            <w:r>
              <w:t>Used (%)</w:t>
            </w:r>
          </w:p>
        </w:tc>
      </w:tr>
      <w:tr w:rsidR="002D7540" w14:paraId="1AB91E14" w14:textId="77777777" w:rsidTr="002D7540">
        <w:trPr>
          <w:cantSplit/>
        </w:trPr>
        <w:tc>
          <w:tcPr>
            <w:tcW w:w="0" w:type="auto"/>
          </w:tcPr>
          <w:p w14:paraId="57897ECF" w14:textId="77777777" w:rsidR="002D7540" w:rsidRDefault="00000000">
            <w:pPr>
              <w:pStyle w:val="TableText"/>
            </w:pPr>
            <w:r>
              <w:t>SYDLAB</w:t>
            </w:r>
          </w:p>
        </w:tc>
        <w:tc>
          <w:tcPr>
            <w:tcW w:w="0" w:type="auto"/>
          </w:tcPr>
          <w:p w14:paraId="50D2A57D" w14:textId="77777777" w:rsidR="002D7540" w:rsidRDefault="00000000">
            <w:pPr>
              <w:pStyle w:val="TableText"/>
            </w:pPr>
            <w:r>
              <w:t>35.98</w:t>
            </w:r>
          </w:p>
        </w:tc>
        <w:tc>
          <w:tcPr>
            <w:tcW w:w="0" w:type="auto"/>
          </w:tcPr>
          <w:p w14:paraId="3C238187" w14:textId="77777777" w:rsidR="002D7540" w:rsidRDefault="00000000">
            <w:pPr>
              <w:pStyle w:val="TableText"/>
            </w:pPr>
            <w:r>
              <w:t>8.46</w:t>
            </w:r>
          </w:p>
        </w:tc>
        <w:tc>
          <w:tcPr>
            <w:tcW w:w="0" w:type="auto"/>
          </w:tcPr>
          <w:p w14:paraId="392CFF12" w14:textId="77777777" w:rsidR="002D7540" w:rsidRDefault="00000000">
            <w:pPr>
              <w:pStyle w:val="TableText"/>
            </w:pPr>
            <w:r>
              <w:t>27.52</w:t>
            </w:r>
          </w:p>
        </w:tc>
        <w:tc>
          <w:tcPr>
            <w:tcW w:w="0" w:type="auto"/>
          </w:tcPr>
          <w:p w14:paraId="0E422604" w14:textId="77777777" w:rsidR="002D7540" w:rsidRDefault="00000000">
            <w:pPr>
              <w:pStyle w:val="TableText"/>
            </w:pPr>
            <w:r>
              <w:t>23.52%</w:t>
            </w:r>
          </w:p>
        </w:tc>
      </w:tr>
    </w:tbl>
    <w:p w14:paraId="4AC3A8B3" w14:textId="77777777" w:rsidR="002D7540" w:rsidRDefault="00000000">
      <w:pPr>
        <w:pStyle w:val="Heading3"/>
      </w:pPr>
      <w:bookmarkStart w:id="11" w:name="_Toc239162532"/>
      <w:r>
        <w:t>Object Capacity</w:t>
      </w:r>
      <w:bookmarkEnd w:id="11"/>
    </w:p>
    <w:tbl>
      <w:tblPr>
        <w:tblStyle w:val="NetAppTable1"/>
        <w:tblW w:w="5000" w:type="pct"/>
        <w:tblLook w:val="07E0" w:firstRow="1" w:lastRow="1" w:firstColumn="1" w:lastColumn="1" w:noHBand="1" w:noVBand="1"/>
      </w:tblPr>
      <w:tblGrid>
        <w:gridCol w:w="1438"/>
        <w:gridCol w:w="1793"/>
        <w:gridCol w:w="1810"/>
        <w:gridCol w:w="2390"/>
        <w:gridCol w:w="1595"/>
      </w:tblGrid>
      <w:tr w:rsidR="002D7540" w14:paraId="100133B4" w14:textId="77777777" w:rsidTr="002D7540">
        <w:trPr>
          <w:cnfStyle w:val="100000000000" w:firstRow="1" w:lastRow="0" w:firstColumn="0" w:lastColumn="0" w:oddVBand="0" w:evenVBand="0" w:oddHBand="0" w:evenHBand="0" w:firstRowFirstColumn="0" w:firstRowLastColumn="0" w:lastRowFirstColumn="0" w:lastRowLastColumn="0"/>
          <w:cantSplit/>
        </w:trPr>
        <w:tc>
          <w:tcPr>
            <w:tcW w:w="0" w:type="auto"/>
          </w:tcPr>
          <w:p w14:paraId="4F2BC726" w14:textId="77777777" w:rsidR="002D7540" w:rsidRDefault="00000000">
            <w:pPr>
              <w:pStyle w:val="TableHeading"/>
            </w:pPr>
            <w:r>
              <w:t>Site</w:t>
            </w:r>
          </w:p>
        </w:tc>
        <w:tc>
          <w:tcPr>
            <w:tcW w:w="0" w:type="auto"/>
          </w:tcPr>
          <w:p w14:paraId="5D83DAC3" w14:textId="77777777" w:rsidR="002D7540" w:rsidRDefault="00000000">
            <w:pPr>
              <w:pStyle w:val="TableHeading"/>
            </w:pPr>
            <w:r>
              <w:t>Total (TiB)</w:t>
            </w:r>
          </w:p>
        </w:tc>
        <w:tc>
          <w:tcPr>
            <w:tcW w:w="0" w:type="auto"/>
          </w:tcPr>
          <w:p w14:paraId="266C6281" w14:textId="77777777" w:rsidR="002D7540" w:rsidRDefault="00000000">
            <w:pPr>
              <w:pStyle w:val="TableHeading"/>
            </w:pPr>
            <w:r>
              <w:t>Used (TiB)</w:t>
            </w:r>
          </w:p>
        </w:tc>
        <w:tc>
          <w:tcPr>
            <w:tcW w:w="0" w:type="auto"/>
          </w:tcPr>
          <w:p w14:paraId="270BA56A" w14:textId="77777777" w:rsidR="002D7540" w:rsidRDefault="00000000">
            <w:pPr>
              <w:pStyle w:val="TableHeading"/>
            </w:pPr>
            <w:r>
              <w:t>Available (TiB)</w:t>
            </w:r>
          </w:p>
        </w:tc>
        <w:tc>
          <w:tcPr>
            <w:tcW w:w="0" w:type="auto"/>
          </w:tcPr>
          <w:p w14:paraId="04D58FFB" w14:textId="77777777" w:rsidR="002D7540" w:rsidRDefault="00000000">
            <w:pPr>
              <w:pStyle w:val="TableHeading"/>
            </w:pPr>
            <w:r>
              <w:t>Used (%)</w:t>
            </w:r>
          </w:p>
        </w:tc>
      </w:tr>
      <w:tr w:rsidR="002D7540" w14:paraId="2D7512DA" w14:textId="77777777" w:rsidTr="002D7540">
        <w:trPr>
          <w:cantSplit/>
        </w:trPr>
        <w:tc>
          <w:tcPr>
            <w:tcW w:w="0" w:type="auto"/>
          </w:tcPr>
          <w:p w14:paraId="1929379E" w14:textId="77777777" w:rsidR="002D7540" w:rsidRDefault="00000000">
            <w:pPr>
              <w:pStyle w:val="TableText"/>
            </w:pPr>
            <w:r>
              <w:t>SYDLAB</w:t>
            </w:r>
          </w:p>
        </w:tc>
        <w:tc>
          <w:tcPr>
            <w:tcW w:w="0" w:type="auto"/>
          </w:tcPr>
          <w:p w14:paraId="5D4756DA" w14:textId="77777777" w:rsidR="002D7540" w:rsidRDefault="00000000">
            <w:pPr>
              <w:pStyle w:val="TableText"/>
            </w:pPr>
            <w:r>
              <w:t>27.55</w:t>
            </w:r>
          </w:p>
        </w:tc>
        <w:tc>
          <w:tcPr>
            <w:tcW w:w="0" w:type="auto"/>
          </w:tcPr>
          <w:p w14:paraId="14DBDAB7" w14:textId="77777777" w:rsidR="002D7540" w:rsidRDefault="00000000">
            <w:pPr>
              <w:pStyle w:val="TableText"/>
            </w:pPr>
            <w:r>
              <w:t>0.02</w:t>
            </w:r>
          </w:p>
        </w:tc>
        <w:tc>
          <w:tcPr>
            <w:tcW w:w="0" w:type="auto"/>
          </w:tcPr>
          <w:p w14:paraId="51625913" w14:textId="77777777" w:rsidR="002D7540" w:rsidRDefault="00000000">
            <w:pPr>
              <w:pStyle w:val="TableText"/>
            </w:pPr>
            <w:r>
              <w:t>27.52</w:t>
            </w:r>
          </w:p>
        </w:tc>
        <w:tc>
          <w:tcPr>
            <w:tcW w:w="0" w:type="auto"/>
          </w:tcPr>
          <w:p w14:paraId="45000964" w14:textId="77777777" w:rsidR="002D7540" w:rsidRDefault="00000000">
            <w:pPr>
              <w:pStyle w:val="TableText"/>
            </w:pPr>
            <w:r>
              <w:t>0.09%</w:t>
            </w:r>
          </w:p>
        </w:tc>
      </w:tr>
    </w:tbl>
    <w:p w14:paraId="7F6100A5" w14:textId="77777777" w:rsidR="002D7540" w:rsidRDefault="00000000">
      <w:pPr>
        <w:pStyle w:val="Heading3"/>
      </w:pPr>
      <w:bookmarkStart w:id="12" w:name="_Toc239162533"/>
      <w:r>
        <w:t>Metadata Capacity</w:t>
      </w:r>
      <w:bookmarkEnd w:id="12"/>
    </w:p>
    <w:tbl>
      <w:tblPr>
        <w:tblStyle w:val="NetAppTable1"/>
        <w:tblW w:w="5000" w:type="pct"/>
        <w:tblLook w:val="07E0" w:firstRow="1" w:lastRow="1" w:firstColumn="1" w:lastColumn="1" w:noHBand="1" w:noVBand="1"/>
      </w:tblPr>
      <w:tblGrid>
        <w:gridCol w:w="1373"/>
        <w:gridCol w:w="2122"/>
        <w:gridCol w:w="1727"/>
        <w:gridCol w:w="2281"/>
        <w:gridCol w:w="1523"/>
      </w:tblGrid>
      <w:tr w:rsidR="002D7540" w14:paraId="31E64114" w14:textId="77777777" w:rsidTr="002D7540">
        <w:trPr>
          <w:cnfStyle w:val="100000000000" w:firstRow="1" w:lastRow="0" w:firstColumn="0" w:lastColumn="0" w:oddVBand="0" w:evenVBand="0" w:oddHBand="0" w:evenHBand="0" w:firstRowFirstColumn="0" w:firstRowLastColumn="0" w:lastRowFirstColumn="0" w:lastRowLastColumn="0"/>
          <w:cantSplit/>
        </w:trPr>
        <w:tc>
          <w:tcPr>
            <w:tcW w:w="0" w:type="auto"/>
          </w:tcPr>
          <w:p w14:paraId="4762B6C6" w14:textId="77777777" w:rsidR="002D7540" w:rsidRDefault="00000000">
            <w:pPr>
              <w:pStyle w:val="TableHeading"/>
            </w:pPr>
            <w:r>
              <w:t>Site</w:t>
            </w:r>
          </w:p>
        </w:tc>
        <w:tc>
          <w:tcPr>
            <w:tcW w:w="0" w:type="auto"/>
          </w:tcPr>
          <w:p w14:paraId="310A9516" w14:textId="77777777" w:rsidR="002D7540" w:rsidRDefault="00000000">
            <w:pPr>
              <w:pStyle w:val="TableHeading"/>
            </w:pPr>
            <w:r>
              <w:t>Allowed (TiB)</w:t>
            </w:r>
          </w:p>
        </w:tc>
        <w:tc>
          <w:tcPr>
            <w:tcW w:w="0" w:type="auto"/>
          </w:tcPr>
          <w:p w14:paraId="7E062795" w14:textId="77777777" w:rsidR="002D7540" w:rsidRDefault="00000000">
            <w:pPr>
              <w:pStyle w:val="TableHeading"/>
            </w:pPr>
            <w:r>
              <w:t>Used (TiB)</w:t>
            </w:r>
          </w:p>
        </w:tc>
        <w:tc>
          <w:tcPr>
            <w:tcW w:w="0" w:type="auto"/>
          </w:tcPr>
          <w:p w14:paraId="4D2980FB" w14:textId="77777777" w:rsidR="002D7540" w:rsidRDefault="00000000">
            <w:pPr>
              <w:pStyle w:val="TableHeading"/>
            </w:pPr>
            <w:r>
              <w:t>Available (TiB)</w:t>
            </w:r>
          </w:p>
        </w:tc>
        <w:tc>
          <w:tcPr>
            <w:tcW w:w="0" w:type="auto"/>
          </w:tcPr>
          <w:p w14:paraId="4C45EEC8" w14:textId="77777777" w:rsidR="002D7540" w:rsidRDefault="00000000">
            <w:pPr>
              <w:pStyle w:val="TableHeading"/>
            </w:pPr>
            <w:r>
              <w:t>Used (%)</w:t>
            </w:r>
          </w:p>
        </w:tc>
      </w:tr>
      <w:tr w:rsidR="002D7540" w14:paraId="5972673F" w14:textId="77777777" w:rsidTr="002D7540">
        <w:trPr>
          <w:cantSplit/>
        </w:trPr>
        <w:tc>
          <w:tcPr>
            <w:tcW w:w="0" w:type="auto"/>
          </w:tcPr>
          <w:p w14:paraId="695B6E9C" w14:textId="77777777" w:rsidR="002D7540" w:rsidRDefault="00000000">
            <w:pPr>
              <w:pStyle w:val="TableText"/>
            </w:pPr>
            <w:r>
              <w:t>SYDLAB</w:t>
            </w:r>
          </w:p>
        </w:tc>
        <w:tc>
          <w:tcPr>
            <w:tcW w:w="0" w:type="auto"/>
          </w:tcPr>
          <w:p w14:paraId="73AF4869" w14:textId="77777777" w:rsidR="002D7540" w:rsidRDefault="00000000">
            <w:pPr>
              <w:pStyle w:val="TableText"/>
            </w:pPr>
            <w:r>
              <w:t>3.6</w:t>
            </w:r>
          </w:p>
        </w:tc>
        <w:tc>
          <w:tcPr>
            <w:tcW w:w="0" w:type="auto"/>
          </w:tcPr>
          <w:p w14:paraId="2679DA02" w14:textId="77777777" w:rsidR="002D7540" w:rsidRDefault="00000000">
            <w:pPr>
              <w:pStyle w:val="TableText"/>
            </w:pPr>
            <w:r>
              <w:t>0</w:t>
            </w:r>
          </w:p>
        </w:tc>
        <w:tc>
          <w:tcPr>
            <w:tcW w:w="0" w:type="auto"/>
          </w:tcPr>
          <w:p w14:paraId="2BAD4DED" w14:textId="77777777" w:rsidR="002D7540" w:rsidRDefault="00000000">
            <w:pPr>
              <w:pStyle w:val="TableText"/>
            </w:pPr>
            <w:r>
              <w:t>3.6</w:t>
            </w:r>
          </w:p>
        </w:tc>
        <w:tc>
          <w:tcPr>
            <w:tcW w:w="0" w:type="auto"/>
          </w:tcPr>
          <w:p w14:paraId="329356B7" w14:textId="77777777" w:rsidR="002D7540" w:rsidRDefault="00000000">
            <w:pPr>
              <w:pStyle w:val="TableText"/>
            </w:pPr>
            <w:r>
              <w:t>0.00%</w:t>
            </w:r>
          </w:p>
        </w:tc>
      </w:tr>
    </w:tbl>
    <w:p w14:paraId="14EFC1A4" w14:textId="77777777" w:rsidR="002D7540" w:rsidRDefault="00000000">
      <w:pPr>
        <w:pStyle w:val="Heading2"/>
      </w:pPr>
      <w:bookmarkStart w:id="13" w:name="_Toc239162534"/>
      <w:r>
        <w:t>Node Storage Capacity</w:t>
      </w:r>
      <w:bookmarkEnd w:id="13"/>
    </w:p>
    <w:p w14:paraId="4CE47DAE" w14:textId="77777777" w:rsidR="002D7540" w:rsidRDefault="00000000">
      <w:r>
        <w:t>The following tables show the same capacity metrics broken down per Storage Node, using the Prometheus node label exposed by the grid. Reviewing capacity at the node level helps identify individual nodes that are approaching their usable space or metadata limits, since object metadata is distributed evenly across all Storage Nodes at a site and the smallest or fullest node can constrain the capacity of the entire site.</w:t>
      </w:r>
    </w:p>
    <w:p w14:paraId="74B65287" w14:textId="77777777" w:rsidR="002D7540" w:rsidRDefault="00000000">
      <w:pPr>
        <w:pStyle w:val="Heading3"/>
      </w:pPr>
      <w:bookmarkStart w:id="14" w:name="_Toc239162535"/>
      <w:r>
        <w:t>Total Capacity</w:t>
      </w:r>
      <w:bookmarkEnd w:id="14"/>
    </w:p>
    <w:tbl>
      <w:tblPr>
        <w:tblStyle w:val="NetAppTable1"/>
        <w:tblW w:w="5000" w:type="pct"/>
        <w:tblLook w:val="07E0" w:firstRow="1" w:lastRow="1" w:firstColumn="1" w:lastColumn="1" w:noHBand="1" w:noVBand="1"/>
      </w:tblPr>
      <w:tblGrid>
        <w:gridCol w:w="966"/>
        <w:gridCol w:w="1494"/>
        <w:gridCol w:w="1494"/>
        <w:gridCol w:w="1197"/>
        <w:gridCol w:w="1208"/>
        <w:gridCol w:w="1598"/>
        <w:gridCol w:w="1069"/>
      </w:tblGrid>
      <w:tr w:rsidR="002D7540" w14:paraId="1E70245A" w14:textId="77777777" w:rsidTr="002D7540">
        <w:trPr>
          <w:cnfStyle w:val="100000000000" w:firstRow="1" w:lastRow="0" w:firstColumn="0" w:lastColumn="0" w:oddVBand="0" w:evenVBand="0" w:oddHBand="0" w:evenHBand="0" w:firstRowFirstColumn="0" w:firstRowLastColumn="0" w:lastRowFirstColumn="0" w:lastRowLastColumn="0"/>
          <w:cantSplit/>
        </w:trPr>
        <w:tc>
          <w:tcPr>
            <w:tcW w:w="0" w:type="auto"/>
          </w:tcPr>
          <w:p w14:paraId="1188E87A" w14:textId="77777777" w:rsidR="002D7540" w:rsidRDefault="00000000">
            <w:pPr>
              <w:pStyle w:val="TableHeading"/>
            </w:pPr>
            <w:r>
              <w:t>Site</w:t>
            </w:r>
          </w:p>
        </w:tc>
        <w:tc>
          <w:tcPr>
            <w:tcW w:w="0" w:type="auto"/>
          </w:tcPr>
          <w:p w14:paraId="4C4B454B" w14:textId="77777777" w:rsidR="002D7540" w:rsidRDefault="00000000">
            <w:pPr>
              <w:pStyle w:val="TableHeading"/>
            </w:pPr>
            <w:r>
              <w:t>Node</w:t>
            </w:r>
          </w:p>
        </w:tc>
        <w:tc>
          <w:tcPr>
            <w:tcW w:w="0" w:type="auto"/>
          </w:tcPr>
          <w:p w14:paraId="7EAE3831" w14:textId="77777777" w:rsidR="002D7540" w:rsidRDefault="00000000">
            <w:pPr>
              <w:pStyle w:val="TableHeading"/>
            </w:pPr>
            <w:r>
              <w:t>Metric Label</w:t>
            </w:r>
          </w:p>
        </w:tc>
        <w:tc>
          <w:tcPr>
            <w:tcW w:w="0" w:type="auto"/>
          </w:tcPr>
          <w:p w14:paraId="7CAEA9DB" w14:textId="77777777" w:rsidR="002D7540" w:rsidRDefault="00000000">
            <w:pPr>
              <w:pStyle w:val="TableHeading"/>
            </w:pPr>
            <w:r>
              <w:t>Total (TiB)</w:t>
            </w:r>
          </w:p>
        </w:tc>
        <w:tc>
          <w:tcPr>
            <w:tcW w:w="0" w:type="auto"/>
          </w:tcPr>
          <w:p w14:paraId="53B732B7" w14:textId="77777777" w:rsidR="002D7540" w:rsidRDefault="00000000">
            <w:pPr>
              <w:pStyle w:val="TableHeading"/>
            </w:pPr>
            <w:r>
              <w:t>Used (TiB)</w:t>
            </w:r>
          </w:p>
        </w:tc>
        <w:tc>
          <w:tcPr>
            <w:tcW w:w="0" w:type="auto"/>
          </w:tcPr>
          <w:p w14:paraId="36216F92" w14:textId="77777777" w:rsidR="002D7540" w:rsidRDefault="00000000">
            <w:pPr>
              <w:pStyle w:val="TableHeading"/>
            </w:pPr>
            <w:r>
              <w:t>Available (TiB)</w:t>
            </w:r>
          </w:p>
        </w:tc>
        <w:tc>
          <w:tcPr>
            <w:tcW w:w="0" w:type="auto"/>
          </w:tcPr>
          <w:p w14:paraId="3BC20CC1" w14:textId="77777777" w:rsidR="002D7540" w:rsidRDefault="00000000">
            <w:pPr>
              <w:pStyle w:val="TableHeading"/>
            </w:pPr>
            <w:r>
              <w:t>Used (%)</w:t>
            </w:r>
          </w:p>
        </w:tc>
      </w:tr>
      <w:tr w:rsidR="002D7540" w14:paraId="14A99848" w14:textId="77777777" w:rsidTr="002D7540">
        <w:trPr>
          <w:cantSplit/>
        </w:trPr>
        <w:tc>
          <w:tcPr>
            <w:tcW w:w="0" w:type="auto"/>
          </w:tcPr>
          <w:p w14:paraId="4F2F5B2C" w14:textId="77777777" w:rsidR="002D7540" w:rsidRDefault="00000000">
            <w:pPr>
              <w:pStyle w:val="TableText"/>
            </w:pPr>
            <w:r>
              <w:t>SYDLAB</w:t>
            </w:r>
          </w:p>
        </w:tc>
        <w:tc>
          <w:tcPr>
            <w:tcW w:w="0" w:type="auto"/>
          </w:tcPr>
          <w:p w14:paraId="66C995F3" w14:textId="77777777" w:rsidR="002D7540" w:rsidRDefault="00000000">
            <w:pPr>
              <w:pStyle w:val="TableText"/>
            </w:pPr>
            <w:r>
              <w:t>chrisj1-sg-sn01</w:t>
            </w:r>
          </w:p>
        </w:tc>
        <w:tc>
          <w:tcPr>
            <w:tcW w:w="0" w:type="auto"/>
          </w:tcPr>
          <w:p w14:paraId="5E8A8BDA" w14:textId="77777777" w:rsidR="002D7540" w:rsidRDefault="00000000">
            <w:pPr>
              <w:pStyle w:val="TableText"/>
            </w:pPr>
            <w:r>
              <w:t>chrisj1-sg-sn01</w:t>
            </w:r>
          </w:p>
        </w:tc>
        <w:tc>
          <w:tcPr>
            <w:tcW w:w="0" w:type="auto"/>
          </w:tcPr>
          <w:p w14:paraId="04241EB6" w14:textId="77777777" w:rsidR="002D7540" w:rsidRDefault="00000000">
            <w:pPr>
              <w:pStyle w:val="TableText"/>
            </w:pPr>
            <w:r>
              <w:t>11.99</w:t>
            </w:r>
          </w:p>
        </w:tc>
        <w:tc>
          <w:tcPr>
            <w:tcW w:w="0" w:type="auto"/>
          </w:tcPr>
          <w:p w14:paraId="78BAF0E6" w14:textId="77777777" w:rsidR="002D7540" w:rsidRDefault="00000000">
            <w:pPr>
              <w:pStyle w:val="TableText"/>
            </w:pPr>
            <w:r>
              <w:t>2.82</w:t>
            </w:r>
          </w:p>
        </w:tc>
        <w:tc>
          <w:tcPr>
            <w:tcW w:w="0" w:type="auto"/>
          </w:tcPr>
          <w:p w14:paraId="36B89E04" w14:textId="77777777" w:rsidR="002D7540" w:rsidRDefault="00000000">
            <w:pPr>
              <w:pStyle w:val="TableText"/>
            </w:pPr>
            <w:r>
              <w:t>9.17</w:t>
            </w:r>
          </w:p>
        </w:tc>
        <w:tc>
          <w:tcPr>
            <w:tcW w:w="0" w:type="auto"/>
          </w:tcPr>
          <w:p w14:paraId="6392E009" w14:textId="77777777" w:rsidR="002D7540" w:rsidRDefault="00000000">
            <w:pPr>
              <w:pStyle w:val="TableText"/>
            </w:pPr>
            <w:r>
              <w:t>23.53%</w:t>
            </w:r>
          </w:p>
        </w:tc>
      </w:tr>
      <w:tr w:rsidR="002D7540" w14:paraId="1A95D916" w14:textId="77777777" w:rsidTr="002D7540">
        <w:trPr>
          <w:cantSplit/>
        </w:trPr>
        <w:tc>
          <w:tcPr>
            <w:tcW w:w="0" w:type="auto"/>
          </w:tcPr>
          <w:p w14:paraId="4943C1EC" w14:textId="77777777" w:rsidR="002D7540" w:rsidRDefault="00000000">
            <w:pPr>
              <w:pStyle w:val="TableText"/>
            </w:pPr>
            <w:r>
              <w:t>SYDLAB</w:t>
            </w:r>
          </w:p>
        </w:tc>
        <w:tc>
          <w:tcPr>
            <w:tcW w:w="0" w:type="auto"/>
          </w:tcPr>
          <w:p w14:paraId="47734450" w14:textId="77777777" w:rsidR="002D7540" w:rsidRDefault="00000000">
            <w:pPr>
              <w:pStyle w:val="TableText"/>
            </w:pPr>
            <w:r>
              <w:t>chrisj1-sg-sn02</w:t>
            </w:r>
          </w:p>
        </w:tc>
        <w:tc>
          <w:tcPr>
            <w:tcW w:w="0" w:type="auto"/>
          </w:tcPr>
          <w:p w14:paraId="2C109924" w14:textId="77777777" w:rsidR="002D7540" w:rsidRDefault="00000000">
            <w:pPr>
              <w:pStyle w:val="TableText"/>
            </w:pPr>
            <w:r>
              <w:t>chrisj1-sg-sn02</w:t>
            </w:r>
          </w:p>
        </w:tc>
        <w:tc>
          <w:tcPr>
            <w:tcW w:w="0" w:type="auto"/>
          </w:tcPr>
          <w:p w14:paraId="13CFB905" w14:textId="77777777" w:rsidR="002D7540" w:rsidRDefault="00000000">
            <w:pPr>
              <w:pStyle w:val="TableText"/>
            </w:pPr>
            <w:r>
              <w:t>11.99</w:t>
            </w:r>
          </w:p>
        </w:tc>
        <w:tc>
          <w:tcPr>
            <w:tcW w:w="0" w:type="auto"/>
          </w:tcPr>
          <w:p w14:paraId="22F9BE79" w14:textId="77777777" w:rsidR="002D7540" w:rsidRDefault="00000000">
            <w:pPr>
              <w:pStyle w:val="TableText"/>
            </w:pPr>
            <w:r>
              <w:t>2.82</w:t>
            </w:r>
          </w:p>
        </w:tc>
        <w:tc>
          <w:tcPr>
            <w:tcW w:w="0" w:type="auto"/>
          </w:tcPr>
          <w:p w14:paraId="620CF0A3" w14:textId="77777777" w:rsidR="002D7540" w:rsidRDefault="00000000">
            <w:pPr>
              <w:pStyle w:val="TableText"/>
            </w:pPr>
            <w:r>
              <w:t>9.17</w:t>
            </w:r>
          </w:p>
        </w:tc>
        <w:tc>
          <w:tcPr>
            <w:tcW w:w="0" w:type="auto"/>
          </w:tcPr>
          <w:p w14:paraId="25787E66" w14:textId="77777777" w:rsidR="002D7540" w:rsidRDefault="00000000">
            <w:pPr>
              <w:pStyle w:val="TableText"/>
            </w:pPr>
            <w:r>
              <w:t>23.51%</w:t>
            </w:r>
          </w:p>
        </w:tc>
      </w:tr>
      <w:tr w:rsidR="002D7540" w14:paraId="370DA396" w14:textId="77777777" w:rsidTr="002D7540">
        <w:trPr>
          <w:cantSplit/>
        </w:trPr>
        <w:tc>
          <w:tcPr>
            <w:tcW w:w="0" w:type="auto"/>
          </w:tcPr>
          <w:p w14:paraId="01B5E628" w14:textId="77777777" w:rsidR="002D7540" w:rsidRDefault="00000000">
            <w:pPr>
              <w:pStyle w:val="TableText"/>
            </w:pPr>
            <w:r>
              <w:t>SYDLAB</w:t>
            </w:r>
          </w:p>
        </w:tc>
        <w:tc>
          <w:tcPr>
            <w:tcW w:w="0" w:type="auto"/>
          </w:tcPr>
          <w:p w14:paraId="3A4B32BF" w14:textId="77777777" w:rsidR="002D7540" w:rsidRDefault="00000000">
            <w:pPr>
              <w:pStyle w:val="TableText"/>
            </w:pPr>
            <w:r>
              <w:t>chrisj1-sg-sn03</w:t>
            </w:r>
          </w:p>
        </w:tc>
        <w:tc>
          <w:tcPr>
            <w:tcW w:w="0" w:type="auto"/>
          </w:tcPr>
          <w:p w14:paraId="71E6954A" w14:textId="77777777" w:rsidR="002D7540" w:rsidRDefault="00000000">
            <w:pPr>
              <w:pStyle w:val="TableText"/>
            </w:pPr>
            <w:r>
              <w:t>chrisj1-sg-sn03</w:t>
            </w:r>
          </w:p>
        </w:tc>
        <w:tc>
          <w:tcPr>
            <w:tcW w:w="0" w:type="auto"/>
          </w:tcPr>
          <w:p w14:paraId="35FA28CD" w14:textId="77777777" w:rsidR="002D7540" w:rsidRDefault="00000000">
            <w:pPr>
              <w:pStyle w:val="TableText"/>
            </w:pPr>
            <w:r>
              <w:t>11.99</w:t>
            </w:r>
          </w:p>
        </w:tc>
        <w:tc>
          <w:tcPr>
            <w:tcW w:w="0" w:type="auto"/>
          </w:tcPr>
          <w:p w14:paraId="58FC101F" w14:textId="77777777" w:rsidR="002D7540" w:rsidRDefault="00000000">
            <w:pPr>
              <w:pStyle w:val="TableText"/>
            </w:pPr>
            <w:r>
              <w:t>2.82</w:t>
            </w:r>
          </w:p>
        </w:tc>
        <w:tc>
          <w:tcPr>
            <w:tcW w:w="0" w:type="auto"/>
          </w:tcPr>
          <w:p w14:paraId="59035252" w14:textId="77777777" w:rsidR="002D7540" w:rsidRDefault="00000000">
            <w:pPr>
              <w:pStyle w:val="TableText"/>
            </w:pPr>
            <w:r>
              <w:t>9.17</w:t>
            </w:r>
          </w:p>
        </w:tc>
        <w:tc>
          <w:tcPr>
            <w:tcW w:w="0" w:type="auto"/>
          </w:tcPr>
          <w:p w14:paraId="6F7A048E" w14:textId="77777777" w:rsidR="002D7540" w:rsidRDefault="00000000">
            <w:pPr>
              <w:pStyle w:val="TableText"/>
            </w:pPr>
            <w:r>
              <w:t>23.51%</w:t>
            </w:r>
          </w:p>
        </w:tc>
      </w:tr>
    </w:tbl>
    <w:p w14:paraId="21498FD4" w14:textId="77777777" w:rsidR="002D7540" w:rsidRDefault="00000000">
      <w:pPr>
        <w:pStyle w:val="Heading3"/>
      </w:pPr>
      <w:bookmarkStart w:id="15" w:name="_Toc239162536"/>
      <w:r>
        <w:t>Object Capacity</w:t>
      </w:r>
      <w:bookmarkEnd w:id="15"/>
    </w:p>
    <w:tbl>
      <w:tblPr>
        <w:tblStyle w:val="NetAppTable1"/>
        <w:tblW w:w="5000" w:type="pct"/>
        <w:tblLook w:val="07E0" w:firstRow="1" w:lastRow="1" w:firstColumn="1" w:lastColumn="1" w:noHBand="1" w:noVBand="1"/>
      </w:tblPr>
      <w:tblGrid>
        <w:gridCol w:w="966"/>
        <w:gridCol w:w="1495"/>
        <w:gridCol w:w="1495"/>
        <w:gridCol w:w="1197"/>
        <w:gridCol w:w="1208"/>
        <w:gridCol w:w="1598"/>
        <w:gridCol w:w="1067"/>
      </w:tblGrid>
      <w:tr w:rsidR="002D7540" w14:paraId="38BDAC67" w14:textId="77777777" w:rsidTr="002D7540">
        <w:trPr>
          <w:cnfStyle w:val="100000000000" w:firstRow="1" w:lastRow="0" w:firstColumn="0" w:lastColumn="0" w:oddVBand="0" w:evenVBand="0" w:oddHBand="0" w:evenHBand="0" w:firstRowFirstColumn="0" w:firstRowLastColumn="0" w:lastRowFirstColumn="0" w:lastRowLastColumn="0"/>
          <w:cantSplit/>
        </w:trPr>
        <w:tc>
          <w:tcPr>
            <w:tcW w:w="0" w:type="auto"/>
          </w:tcPr>
          <w:p w14:paraId="1E1F85CB" w14:textId="77777777" w:rsidR="002D7540" w:rsidRDefault="00000000">
            <w:pPr>
              <w:pStyle w:val="TableHeading"/>
            </w:pPr>
            <w:r>
              <w:t>Site</w:t>
            </w:r>
          </w:p>
        </w:tc>
        <w:tc>
          <w:tcPr>
            <w:tcW w:w="0" w:type="auto"/>
          </w:tcPr>
          <w:p w14:paraId="3A5C850D" w14:textId="77777777" w:rsidR="002D7540" w:rsidRDefault="00000000">
            <w:pPr>
              <w:pStyle w:val="TableHeading"/>
            </w:pPr>
            <w:r>
              <w:t>Node</w:t>
            </w:r>
          </w:p>
        </w:tc>
        <w:tc>
          <w:tcPr>
            <w:tcW w:w="0" w:type="auto"/>
          </w:tcPr>
          <w:p w14:paraId="0A69286E" w14:textId="77777777" w:rsidR="002D7540" w:rsidRDefault="00000000">
            <w:pPr>
              <w:pStyle w:val="TableHeading"/>
            </w:pPr>
            <w:r>
              <w:t>Metric Label</w:t>
            </w:r>
          </w:p>
        </w:tc>
        <w:tc>
          <w:tcPr>
            <w:tcW w:w="0" w:type="auto"/>
          </w:tcPr>
          <w:p w14:paraId="7F40BC3B" w14:textId="77777777" w:rsidR="002D7540" w:rsidRDefault="00000000">
            <w:pPr>
              <w:pStyle w:val="TableHeading"/>
            </w:pPr>
            <w:r>
              <w:t>Total (TiB)</w:t>
            </w:r>
          </w:p>
        </w:tc>
        <w:tc>
          <w:tcPr>
            <w:tcW w:w="0" w:type="auto"/>
          </w:tcPr>
          <w:p w14:paraId="71820D14" w14:textId="77777777" w:rsidR="002D7540" w:rsidRDefault="00000000">
            <w:pPr>
              <w:pStyle w:val="TableHeading"/>
            </w:pPr>
            <w:r>
              <w:t>Used (TiB)</w:t>
            </w:r>
          </w:p>
        </w:tc>
        <w:tc>
          <w:tcPr>
            <w:tcW w:w="0" w:type="auto"/>
          </w:tcPr>
          <w:p w14:paraId="253CBCF7" w14:textId="77777777" w:rsidR="002D7540" w:rsidRDefault="00000000">
            <w:pPr>
              <w:pStyle w:val="TableHeading"/>
            </w:pPr>
            <w:r>
              <w:t>Available (TiB)</w:t>
            </w:r>
          </w:p>
        </w:tc>
        <w:tc>
          <w:tcPr>
            <w:tcW w:w="0" w:type="auto"/>
          </w:tcPr>
          <w:p w14:paraId="262A1D95" w14:textId="77777777" w:rsidR="002D7540" w:rsidRDefault="00000000">
            <w:pPr>
              <w:pStyle w:val="TableHeading"/>
            </w:pPr>
            <w:r>
              <w:t>Used (%)</w:t>
            </w:r>
          </w:p>
        </w:tc>
      </w:tr>
      <w:tr w:rsidR="002D7540" w14:paraId="68C984E6" w14:textId="77777777" w:rsidTr="002D7540">
        <w:trPr>
          <w:cantSplit/>
        </w:trPr>
        <w:tc>
          <w:tcPr>
            <w:tcW w:w="0" w:type="auto"/>
          </w:tcPr>
          <w:p w14:paraId="5F8BCC00" w14:textId="77777777" w:rsidR="002D7540" w:rsidRDefault="00000000">
            <w:pPr>
              <w:pStyle w:val="TableText"/>
            </w:pPr>
            <w:r>
              <w:t>SYDLAB</w:t>
            </w:r>
          </w:p>
        </w:tc>
        <w:tc>
          <w:tcPr>
            <w:tcW w:w="0" w:type="auto"/>
          </w:tcPr>
          <w:p w14:paraId="111DFB03" w14:textId="77777777" w:rsidR="002D7540" w:rsidRDefault="00000000">
            <w:pPr>
              <w:pStyle w:val="TableText"/>
            </w:pPr>
            <w:r>
              <w:t>chrisj1-sg-sn01</w:t>
            </w:r>
          </w:p>
        </w:tc>
        <w:tc>
          <w:tcPr>
            <w:tcW w:w="0" w:type="auto"/>
          </w:tcPr>
          <w:p w14:paraId="463361DB" w14:textId="77777777" w:rsidR="002D7540" w:rsidRDefault="00000000">
            <w:pPr>
              <w:pStyle w:val="TableText"/>
            </w:pPr>
            <w:r>
              <w:t>chrisj1-sg-sn01</w:t>
            </w:r>
          </w:p>
        </w:tc>
        <w:tc>
          <w:tcPr>
            <w:tcW w:w="0" w:type="auto"/>
          </w:tcPr>
          <w:p w14:paraId="3C3DD824" w14:textId="77777777" w:rsidR="002D7540" w:rsidRDefault="00000000">
            <w:pPr>
              <w:pStyle w:val="TableText"/>
            </w:pPr>
            <w:r>
              <w:t>9.18</w:t>
            </w:r>
          </w:p>
        </w:tc>
        <w:tc>
          <w:tcPr>
            <w:tcW w:w="0" w:type="auto"/>
          </w:tcPr>
          <w:p w14:paraId="2B999ECB" w14:textId="77777777" w:rsidR="002D7540" w:rsidRDefault="00000000">
            <w:pPr>
              <w:pStyle w:val="TableText"/>
            </w:pPr>
            <w:r>
              <w:t>0.01</w:t>
            </w:r>
          </w:p>
        </w:tc>
        <w:tc>
          <w:tcPr>
            <w:tcW w:w="0" w:type="auto"/>
          </w:tcPr>
          <w:p w14:paraId="3F6D90B0" w14:textId="77777777" w:rsidR="002D7540" w:rsidRDefault="00000000">
            <w:pPr>
              <w:pStyle w:val="TableText"/>
            </w:pPr>
            <w:r>
              <w:t>9.17</w:t>
            </w:r>
          </w:p>
        </w:tc>
        <w:tc>
          <w:tcPr>
            <w:tcW w:w="0" w:type="auto"/>
          </w:tcPr>
          <w:p w14:paraId="69547997" w14:textId="77777777" w:rsidR="002D7540" w:rsidRDefault="00000000">
            <w:pPr>
              <w:pStyle w:val="TableText"/>
            </w:pPr>
            <w:r>
              <w:t>0.11%</w:t>
            </w:r>
          </w:p>
        </w:tc>
      </w:tr>
      <w:tr w:rsidR="002D7540" w14:paraId="1C8C3C29" w14:textId="77777777" w:rsidTr="002D7540">
        <w:trPr>
          <w:cantSplit/>
        </w:trPr>
        <w:tc>
          <w:tcPr>
            <w:tcW w:w="0" w:type="auto"/>
          </w:tcPr>
          <w:p w14:paraId="15FC4CBD" w14:textId="77777777" w:rsidR="002D7540" w:rsidRDefault="00000000">
            <w:pPr>
              <w:pStyle w:val="TableText"/>
            </w:pPr>
            <w:r>
              <w:t>SYDLAB</w:t>
            </w:r>
          </w:p>
        </w:tc>
        <w:tc>
          <w:tcPr>
            <w:tcW w:w="0" w:type="auto"/>
          </w:tcPr>
          <w:p w14:paraId="0B18B8B1" w14:textId="77777777" w:rsidR="002D7540" w:rsidRDefault="00000000">
            <w:pPr>
              <w:pStyle w:val="TableText"/>
            </w:pPr>
            <w:r>
              <w:t>chrisj1-sg-sn02</w:t>
            </w:r>
          </w:p>
        </w:tc>
        <w:tc>
          <w:tcPr>
            <w:tcW w:w="0" w:type="auto"/>
          </w:tcPr>
          <w:p w14:paraId="4E722376" w14:textId="77777777" w:rsidR="002D7540" w:rsidRDefault="00000000">
            <w:pPr>
              <w:pStyle w:val="TableText"/>
            </w:pPr>
            <w:r>
              <w:t>chrisj1-sg-sn02</w:t>
            </w:r>
          </w:p>
        </w:tc>
        <w:tc>
          <w:tcPr>
            <w:tcW w:w="0" w:type="auto"/>
          </w:tcPr>
          <w:p w14:paraId="0BC73273" w14:textId="77777777" w:rsidR="002D7540" w:rsidRDefault="00000000">
            <w:pPr>
              <w:pStyle w:val="TableText"/>
            </w:pPr>
            <w:r>
              <w:t>9.18</w:t>
            </w:r>
          </w:p>
        </w:tc>
        <w:tc>
          <w:tcPr>
            <w:tcW w:w="0" w:type="auto"/>
          </w:tcPr>
          <w:p w14:paraId="73E70B50" w14:textId="77777777" w:rsidR="002D7540" w:rsidRDefault="00000000">
            <w:pPr>
              <w:pStyle w:val="TableText"/>
            </w:pPr>
            <w:r>
              <w:t>0.01</w:t>
            </w:r>
          </w:p>
        </w:tc>
        <w:tc>
          <w:tcPr>
            <w:tcW w:w="0" w:type="auto"/>
          </w:tcPr>
          <w:p w14:paraId="01A9FC58" w14:textId="77777777" w:rsidR="002D7540" w:rsidRDefault="00000000">
            <w:pPr>
              <w:pStyle w:val="TableText"/>
            </w:pPr>
            <w:r>
              <w:t>9.17</w:t>
            </w:r>
          </w:p>
        </w:tc>
        <w:tc>
          <w:tcPr>
            <w:tcW w:w="0" w:type="auto"/>
          </w:tcPr>
          <w:p w14:paraId="71426E3E" w14:textId="77777777" w:rsidR="002D7540" w:rsidRDefault="00000000">
            <w:pPr>
              <w:pStyle w:val="TableText"/>
            </w:pPr>
            <w:r>
              <w:t>0.08%</w:t>
            </w:r>
          </w:p>
        </w:tc>
      </w:tr>
      <w:tr w:rsidR="002D7540" w14:paraId="1F728543" w14:textId="77777777" w:rsidTr="002D7540">
        <w:trPr>
          <w:cantSplit/>
        </w:trPr>
        <w:tc>
          <w:tcPr>
            <w:tcW w:w="0" w:type="auto"/>
          </w:tcPr>
          <w:p w14:paraId="4AECA4AB" w14:textId="77777777" w:rsidR="002D7540" w:rsidRDefault="00000000">
            <w:pPr>
              <w:pStyle w:val="TableText"/>
            </w:pPr>
            <w:r>
              <w:t>SYDLAB</w:t>
            </w:r>
          </w:p>
        </w:tc>
        <w:tc>
          <w:tcPr>
            <w:tcW w:w="0" w:type="auto"/>
          </w:tcPr>
          <w:p w14:paraId="737621AA" w14:textId="77777777" w:rsidR="002D7540" w:rsidRDefault="00000000">
            <w:pPr>
              <w:pStyle w:val="TableText"/>
            </w:pPr>
            <w:r>
              <w:t>chrisj1-sg-sn03</w:t>
            </w:r>
          </w:p>
        </w:tc>
        <w:tc>
          <w:tcPr>
            <w:tcW w:w="0" w:type="auto"/>
          </w:tcPr>
          <w:p w14:paraId="15F66607" w14:textId="77777777" w:rsidR="002D7540" w:rsidRDefault="00000000">
            <w:pPr>
              <w:pStyle w:val="TableText"/>
            </w:pPr>
            <w:r>
              <w:t>chrisj1-sg-sn03</w:t>
            </w:r>
          </w:p>
        </w:tc>
        <w:tc>
          <w:tcPr>
            <w:tcW w:w="0" w:type="auto"/>
          </w:tcPr>
          <w:p w14:paraId="28B4EA58" w14:textId="77777777" w:rsidR="002D7540" w:rsidRDefault="00000000">
            <w:pPr>
              <w:pStyle w:val="TableText"/>
            </w:pPr>
            <w:r>
              <w:t>9.18</w:t>
            </w:r>
          </w:p>
        </w:tc>
        <w:tc>
          <w:tcPr>
            <w:tcW w:w="0" w:type="auto"/>
          </w:tcPr>
          <w:p w14:paraId="3F8EF69A" w14:textId="77777777" w:rsidR="002D7540" w:rsidRDefault="00000000">
            <w:pPr>
              <w:pStyle w:val="TableText"/>
            </w:pPr>
            <w:r>
              <w:t>0.01</w:t>
            </w:r>
          </w:p>
        </w:tc>
        <w:tc>
          <w:tcPr>
            <w:tcW w:w="0" w:type="auto"/>
          </w:tcPr>
          <w:p w14:paraId="6A975A78" w14:textId="77777777" w:rsidR="002D7540" w:rsidRDefault="00000000">
            <w:pPr>
              <w:pStyle w:val="TableText"/>
            </w:pPr>
            <w:r>
              <w:t>9.17</w:t>
            </w:r>
          </w:p>
        </w:tc>
        <w:tc>
          <w:tcPr>
            <w:tcW w:w="0" w:type="auto"/>
          </w:tcPr>
          <w:p w14:paraId="4B769658" w14:textId="77777777" w:rsidR="002D7540" w:rsidRDefault="00000000">
            <w:pPr>
              <w:pStyle w:val="TableText"/>
            </w:pPr>
            <w:r>
              <w:t>0.09%</w:t>
            </w:r>
          </w:p>
        </w:tc>
      </w:tr>
    </w:tbl>
    <w:p w14:paraId="076F2646" w14:textId="77777777" w:rsidR="002D7540" w:rsidRDefault="00000000">
      <w:pPr>
        <w:pStyle w:val="Heading3"/>
      </w:pPr>
      <w:bookmarkStart w:id="16" w:name="_Toc239162537"/>
      <w:r>
        <w:lastRenderedPageBreak/>
        <w:t>Metadata Capacity</w:t>
      </w:r>
      <w:bookmarkEnd w:id="16"/>
    </w:p>
    <w:tbl>
      <w:tblPr>
        <w:tblStyle w:val="NetAppTable1"/>
        <w:tblW w:w="5000" w:type="pct"/>
        <w:tblLook w:val="07E0" w:firstRow="1" w:lastRow="1" w:firstColumn="1" w:lastColumn="1" w:noHBand="1" w:noVBand="1"/>
      </w:tblPr>
      <w:tblGrid>
        <w:gridCol w:w="966"/>
        <w:gridCol w:w="1433"/>
        <w:gridCol w:w="1434"/>
        <w:gridCol w:w="1440"/>
        <w:gridCol w:w="1162"/>
        <w:gridCol w:w="1552"/>
        <w:gridCol w:w="1039"/>
      </w:tblGrid>
      <w:tr w:rsidR="002D7540" w14:paraId="0EA72455" w14:textId="77777777" w:rsidTr="002D7540">
        <w:trPr>
          <w:cnfStyle w:val="100000000000" w:firstRow="1" w:lastRow="0" w:firstColumn="0" w:lastColumn="0" w:oddVBand="0" w:evenVBand="0" w:oddHBand="0" w:evenHBand="0" w:firstRowFirstColumn="0" w:firstRowLastColumn="0" w:lastRowFirstColumn="0" w:lastRowLastColumn="0"/>
          <w:cantSplit/>
        </w:trPr>
        <w:tc>
          <w:tcPr>
            <w:tcW w:w="0" w:type="auto"/>
          </w:tcPr>
          <w:p w14:paraId="4E1BF11E" w14:textId="77777777" w:rsidR="002D7540" w:rsidRDefault="00000000">
            <w:pPr>
              <w:pStyle w:val="TableHeading"/>
            </w:pPr>
            <w:r>
              <w:t>Site</w:t>
            </w:r>
          </w:p>
        </w:tc>
        <w:tc>
          <w:tcPr>
            <w:tcW w:w="0" w:type="auto"/>
          </w:tcPr>
          <w:p w14:paraId="20FDF3C0" w14:textId="77777777" w:rsidR="002D7540" w:rsidRDefault="00000000">
            <w:pPr>
              <w:pStyle w:val="TableHeading"/>
            </w:pPr>
            <w:r>
              <w:t>Node</w:t>
            </w:r>
          </w:p>
        </w:tc>
        <w:tc>
          <w:tcPr>
            <w:tcW w:w="0" w:type="auto"/>
          </w:tcPr>
          <w:p w14:paraId="497CDD26" w14:textId="77777777" w:rsidR="002D7540" w:rsidRDefault="00000000">
            <w:pPr>
              <w:pStyle w:val="TableHeading"/>
            </w:pPr>
            <w:r>
              <w:t>Metric Label</w:t>
            </w:r>
          </w:p>
        </w:tc>
        <w:tc>
          <w:tcPr>
            <w:tcW w:w="0" w:type="auto"/>
          </w:tcPr>
          <w:p w14:paraId="563CD0D2" w14:textId="77777777" w:rsidR="002D7540" w:rsidRDefault="00000000">
            <w:pPr>
              <w:pStyle w:val="TableHeading"/>
            </w:pPr>
            <w:r>
              <w:t>Allowed (TiB)</w:t>
            </w:r>
          </w:p>
        </w:tc>
        <w:tc>
          <w:tcPr>
            <w:tcW w:w="0" w:type="auto"/>
          </w:tcPr>
          <w:p w14:paraId="7623F635" w14:textId="77777777" w:rsidR="002D7540" w:rsidRDefault="00000000">
            <w:pPr>
              <w:pStyle w:val="TableHeading"/>
            </w:pPr>
            <w:r>
              <w:t>Used (TiB)</w:t>
            </w:r>
          </w:p>
        </w:tc>
        <w:tc>
          <w:tcPr>
            <w:tcW w:w="0" w:type="auto"/>
          </w:tcPr>
          <w:p w14:paraId="5CA93B00" w14:textId="77777777" w:rsidR="002D7540" w:rsidRDefault="00000000">
            <w:pPr>
              <w:pStyle w:val="TableHeading"/>
            </w:pPr>
            <w:r>
              <w:t>Available (TiB)</w:t>
            </w:r>
          </w:p>
        </w:tc>
        <w:tc>
          <w:tcPr>
            <w:tcW w:w="0" w:type="auto"/>
          </w:tcPr>
          <w:p w14:paraId="634950A1" w14:textId="77777777" w:rsidR="002D7540" w:rsidRDefault="00000000">
            <w:pPr>
              <w:pStyle w:val="TableHeading"/>
            </w:pPr>
            <w:r>
              <w:t>Used (%)</w:t>
            </w:r>
          </w:p>
        </w:tc>
      </w:tr>
      <w:tr w:rsidR="002D7540" w14:paraId="658F7677" w14:textId="77777777" w:rsidTr="002D7540">
        <w:trPr>
          <w:cantSplit/>
        </w:trPr>
        <w:tc>
          <w:tcPr>
            <w:tcW w:w="0" w:type="auto"/>
          </w:tcPr>
          <w:p w14:paraId="3D297D50" w14:textId="77777777" w:rsidR="002D7540" w:rsidRDefault="00000000">
            <w:pPr>
              <w:pStyle w:val="TableText"/>
            </w:pPr>
            <w:r>
              <w:t>SYDLAB</w:t>
            </w:r>
          </w:p>
        </w:tc>
        <w:tc>
          <w:tcPr>
            <w:tcW w:w="0" w:type="auto"/>
          </w:tcPr>
          <w:p w14:paraId="7BB934E2" w14:textId="77777777" w:rsidR="002D7540" w:rsidRDefault="00000000">
            <w:pPr>
              <w:pStyle w:val="TableText"/>
            </w:pPr>
            <w:r>
              <w:t>chrisj1-sg-sn01</w:t>
            </w:r>
          </w:p>
        </w:tc>
        <w:tc>
          <w:tcPr>
            <w:tcW w:w="0" w:type="auto"/>
          </w:tcPr>
          <w:p w14:paraId="0B2EC59B" w14:textId="77777777" w:rsidR="002D7540" w:rsidRDefault="00000000">
            <w:pPr>
              <w:pStyle w:val="TableText"/>
            </w:pPr>
            <w:r>
              <w:t>chrisj1-sg-sn01</w:t>
            </w:r>
          </w:p>
        </w:tc>
        <w:tc>
          <w:tcPr>
            <w:tcW w:w="0" w:type="auto"/>
          </w:tcPr>
          <w:p w14:paraId="1C5F7665" w14:textId="77777777" w:rsidR="002D7540" w:rsidRDefault="00000000">
            <w:pPr>
              <w:pStyle w:val="TableText"/>
            </w:pPr>
            <w:r>
              <w:t>1.2</w:t>
            </w:r>
          </w:p>
        </w:tc>
        <w:tc>
          <w:tcPr>
            <w:tcW w:w="0" w:type="auto"/>
          </w:tcPr>
          <w:p w14:paraId="154DC52E" w14:textId="77777777" w:rsidR="002D7540" w:rsidRDefault="00000000">
            <w:pPr>
              <w:pStyle w:val="TableText"/>
            </w:pPr>
            <w:r>
              <w:t>0</w:t>
            </w:r>
          </w:p>
        </w:tc>
        <w:tc>
          <w:tcPr>
            <w:tcW w:w="0" w:type="auto"/>
          </w:tcPr>
          <w:p w14:paraId="639229EF" w14:textId="77777777" w:rsidR="002D7540" w:rsidRDefault="00000000">
            <w:pPr>
              <w:pStyle w:val="TableText"/>
            </w:pPr>
            <w:r>
              <w:t>1.2</w:t>
            </w:r>
          </w:p>
        </w:tc>
        <w:tc>
          <w:tcPr>
            <w:tcW w:w="0" w:type="auto"/>
          </w:tcPr>
          <w:p w14:paraId="795FA6D0" w14:textId="77777777" w:rsidR="002D7540" w:rsidRDefault="00000000">
            <w:pPr>
              <w:pStyle w:val="TableText"/>
            </w:pPr>
            <w:r>
              <w:t>0.00%</w:t>
            </w:r>
          </w:p>
        </w:tc>
      </w:tr>
      <w:tr w:rsidR="002D7540" w14:paraId="083FE683" w14:textId="77777777" w:rsidTr="002D7540">
        <w:trPr>
          <w:cantSplit/>
        </w:trPr>
        <w:tc>
          <w:tcPr>
            <w:tcW w:w="0" w:type="auto"/>
          </w:tcPr>
          <w:p w14:paraId="4BC0ABA4" w14:textId="77777777" w:rsidR="002D7540" w:rsidRDefault="00000000">
            <w:pPr>
              <w:pStyle w:val="TableText"/>
            </w:pPr>
            <w:r>
              <w:t>SYDLAB</w:t>
            </w:r>
          </w:p>
        </w:tc>
        <w:tc>
          <w:tcPr>
            <w:tcW w:w="0" w:type="auto"/>
          </w:tcPr>
          <w:p w14:paraId="39858872" w14:textId="77777777" w:rsidR="002D7540" w:rsidRDefault="00000000">
            <w:pPr>
              <w:pStyle w:val="TableText"/>
            </w:pPr>
            <w:r>
              <w:t>chrisj1-sg-sn02</w:t>
            </w:r>
          </w:p>
        </w:tc>
        <w:tc>
          <w:tcPr>
            <w:tcW w:w="0" w:type="auto"/>
          </w:tcPr>
          <w:p w14:paraId="52D05D65" w14:textId="77777777" w:rsidR="002D7540" w:rsidRDefault="00000000">
            <w:pPr>
              <w:pStyle w:val="TableText"/>
            </w:pPr>
            <w:r>
              <w:t>chrisj1-sg-sn02</w:t>
            </w:r>
          </w:p>
        </w:tc>
        <w:tc>
          <w:tcPr>
            <w:tcW w:w="0" w:type="auto"/>
          </w:tcPr>
          <w:p w14:paraId="1E9BDFAF" w14:textId="77777777" w:rsidR="002D7540" w:rsidRDefault="00000000">
            <w:pPr>
              <w:pStyle w:val="TableText"/>
            </w:pPr>
            <w:r>
              <w:t>1.2</w:t>
            </w:r>
          </w:p>
        </w:tc>
        <w:tc>
          <w:tcPr>
            <w:tcW w:w="0" w:type="auto"/>
          </w:tcPr>
          <w:p w14:paraId="5CE0F6F1" w14:textId="77777777" w:rsidR="002D7540" w:rsidRDefault="00000000">
            <w:pPr>
              <w:pStyle w:val="TableText"/>
            </w:pPr>
            <w:r>
              <w:t>0</w:t>
            </w:r>
          </w:p>
        </w:tc>
        <w:tc>
          <w:tcPr>
            <w:tcW w:w="0" w:type="auto"/>
          </w:tcPr>
          <w:p w14:paraId="3D6E687F" w14:textId="77777777" w:rsidR="002D7540" w:rsidRDefault="00000000">
            <w:pPr>
              <w:pStyle w:val="TableText"/>
            </w:pPr>
            <w:r>
              <w:t>1.2</w:t>
            </w:r>
          </w:p>
        </w:tc>
        <w:tc>
          <w:tcPr>
            <w:tcW w:w="0" w:type="auto"/>
          </w:tcPr>
          <w:p w14:paraId="4FABAE05" w14:textId="77777777" w:rsidR="002D7540" w:rsidRDefault="00000000">
            <w:pPr>
              <w:pStyle w:val="TableText"/>
            </w:pPr>
            <w:r>
              <w:t>0.00%</w:t>
            </w:r>
          </w:p>
        </w:tc>
      </w:tr>
      <w:tr w:rsidR="002D7540" w14:paraId="73C12F2D" w14:textId="77777777" w:rsidTr="002D7540">
        <w:trPr>
          <w:cantSplit/>
        </w:trPr>
        <w:tc>
          <w:tcPr>
            <w:tcW w:w="0" w:type="auto"/>
          </w:tcPr>
          <w:p w14:paraId="167AEA43" w14:textId="77777777" w:rsidR="002D7540" w:rsidRDefault="00000000">
            <w:pPr>
              <w:pStyle w:val="TableText"/>
            </w:pPr>
            <w:r>
              <w:t>SYDLAB</w:t>
            </w:r>
          </w:p>
        </w:tc>
        <w:tc>
          <w:tcPr>
            <w:tcW w:w="0" w:type="auto"/>
          </w:tcPr>
          <w:p w14:paraId="0479C870" w14:textId="77777777" w:rsidR="002D7540" w:rsidRDefault="00000000">
            <w:pPr>
              <w:pStyle w:val="TableText"/>
            </w:pPr>
            <w:r>
              <w:t>chrisj1-sg-sn03</w:t>
            </w:r>
          </w:p>
        </w:tc>
        <w:tc>
          <w:tcPr>
            <w:tcW w:w="0" w:type="auto"/>
          </w:tcPr>
          <w:p w14:paraId="4F0B17B9" w14:textId="77777777" w:rsidR="002D7540" w:rsidRDefault="00000000">
            <w:pPr>
              <w:pStyle w:val="TableText"/>
            </w:pPr>
            <w:r>
              <w:t>chrisj1-sg-sn03</w:t>
            </w:r>
          </w:p>
        </w:tc>
        <w:tc>
          <w:tcPr>
            <w:tcW w:w="0" w:type="auto"/>
          </w:tcPr>
          <w:p w14:paraId="779A0665" w14:textId="77777777" w:rsidR="002D7540" w:rsidRDefault="00000000">
            <w:pPr>
              <w:pStyle w:val="TableText"/>
            </w:pPr>
            <w:r>
              <w:t>1.2</w:t>
            </w:r>
          </w:p>
        </w:tc>
        <w:tc>
          <w:tcPr>
            <w:tcW w:w="0" w:type="auto"/>
          </w:tcPr>
          <w:p w14:paraId="6AF449FF" w14:textId="77777777" w:rsidR="002D7540" w:rsidRDefault="00000000">
            <w:pPr>
              <w:pStyle w:val="TableText"/>
            </w:pPr>
            <w:r>
              <w:t>0</w:t>
            </w:r>
          </w:p>
        </w:tc>
        <w:tc>
          <w:tcPr>
            <w:tcW w:w="0" w:type="auto"/>
          </w:tcPr>
          <w:p w14:paraId="38C7BED6" w14:textId="77777777" w:rsidR="002D7540" w:rsidRDefault="00000000">
            <w:pPr>
              <w:pStyle w:val="TableText"/>
            </w:pPr>
            <w:r>
              <w:t>1.2</w:t>
            </w:r>
          </w:p>
        </w:tc>
        <w:tc>
          <w:tcPr>
            <w:tcW w:w="0" w:type="auto"/>
          </w:tcPr>
          <w:p w14:paraId="61F0F3AD" w14:textId="77777777" w:rsidR="002D7540" w:rsidRDefault="00000000">
            <w:pPr>
              <w:pStyle w:val="TableText"/>
            </w:pPr>
            <w:r>
              <w:t>0.00%</w:t>
            </w:r>
          </w:p>
        </w:tc>
      </w:tr>
    </w:tbl>
    <w:p w14:paraId="553BD0CD" w14:textId="77777777" w:rsidR="002D7540" w:rsidRDefault="00000000">
      <w:pPr>
        <w:pStyle w:val="Heading1"/>
      </w:pPr>
      <w:bookmarkStart w:id="17" w:name="_Toc239162538"/>
      <w:r>
        <w:t>Grid Nodes</w:t>
      </w:r>
      <w:bookmarkEnd w:id="17"/>
    </w:p>
    <w:p w14:paraId="72C62143" w14:textId="77777777" w:rsidR="002D7540" w:rsidRDefault="00000000">
      <w:r>
        <w:t>The following table shows the grid sites and node type distribution. A StorageGRID node is a virtual machine, container, or dedicated appliance running one or more StorageGRID services.</w:t>
      </w:r>
    </w:p>
    <w:p w14:paraId="35F6EA8C" w14:textId="77777777" w:rsidR="002D7540" w:rsidRDefault="00000000">
      <w:r>
        <w:t>Admin Nodes host the Grid Manager and Tenant Manager interfaces and the Grid Management API; Storage Nodes store object data and metadata; Gateway Nodes run the Load Balancer service for S3 client traffic; and Archive Nodes (deprecated) target external archival storage.</w:t>
      </w:r>
    </w:p>
    <w:p w14:paraId="5C90C337" w14:textId="77777777" w:rsidR="002D7540" w:rsidRDefault="00000000">
      <w:r>
        <w:t>A well-distributed mix of node types per site supports redundancy and load distribution.</w:t>
      </w:r>
    </w:p>
    <w:tbl>
      <w:tblPr>
        <w:tblStyle w:val="NetAppTable1"/>
        <w:tblW w:w="5000" w:type="pct"/>
        <w:tblLook w:val="07E0" w:firstRow="1" w:lastRow="1" w:firstColumn="1" w:lastColumn="1" w:noHBand="1" w:noVBand="1"/>
      </w:tblPr>
      <w:tblGrid>
        <w:gridCol w:w="1687"/>
        <w:gridCol w:w="1939"/>
        <w:gridCol w:w="1196"/>
        <w:gridCol w:w="1369"/>
        <w:gridCol w:w="1481"/>
        <w:gridCol w:w="1354"/>
      </w:tblGrid>
      <w:tr w:rsidR="002D7540" w14:paraId="6CA76715" w14:textId="77777777" w:rsidTr="002D7540">
        <w:trPr>
          <w:cnfStyle w:val="100000000000" w:firstRow="1" w:lastRow="0" w:firstColumn="0" w:lastColumn="0" w:oddVBand="0" w:evenVBand="0" w:oddHBand="0" w:evenHBand="0" w:firstRowFirstColumn="0" w:firstRowLastColumn="0" w:lastRowFirstColumn="0" w:lastRowLastColumn="0"/>
          <w:cantSplit/>
        </w:trPr>
        <w:tc>
          <w:tcPr>
            <w:tcW w:w="0" w:type="auto"/>
          </w:tcPr>
          <w:p w14:paraId="389E0453" w14:textId="77777777" w:rsidR="002D7540" w:rsidRDefault="00000000">
            <w:pPr>
              <w:pStyle w:val="TableHeading"/>
            </w:pPr>
            <w:r>
              <w:t>Site Name</w:t>
            </w:r>
          </w:p>
        </w:tc>
        <w:tc>
          <w:tcPr>
            <w:tcW w:w="0" w:type="auto"/>
          </w:tcPr>
          <w:p w14:paraId="2118BAD9" w14:textId="77777777" w:rsidR="002D7540" w:rsidRDefault="00000000">
            <w:pPr>
              <w:pStyle w:val="TableHeading"/>
            </w:pPr>
            <w:r>
              <w:t>Total Nodes</w:t>
            </w:r>
          </w:p>
        </w:tc>
        <w:tc>
          <w:tcPr>
            <w:tcW w:w="0" w:type="auto"/>
          </w:tcPr>
          <w:p w14:paraId="4CC4D060" w14:textId="77777777" w:rsidR="002D7540" w:rsidRDefault="00000000">
            <w:pPr>
              <w:pStyle w:val="TableHeading"/>
            </w:pPr>
            <w:r>
              <w:t>Admin</w:t>
            </w:r>
          </w:p>
        </w:tc>
        <w:tc>
          <w:tcPr>
            <w:tcW w:w="0" w:type="auto"/>
          </w:tcPr>
          <w:p w14:paraId="357ADFE6" w14:textId="77777777" w:rsidR="002D7540" w:rsidRDefault="00000000">
            <w:pPr>
              <w:pStyle w:val="TableHeading"/>
            </w:pPr>
            <w:r>
              <w:t>Storage</w:t>
            </w:r>
          </w:p>
        </w:tc>
        <w:tc>
          <w:tcPr>
            <w:tcW w:w="0" w:type="auto"/>
          </w:tcPr>
          <w:p w14:paraId="45EC390B" w14:textId="77777777" w:rsidR="002D7540" w:rsidRDefault="00000000">
            <w:pPr>
              <w:pStyle w:val="TableHeading"/>
            </w:pPr>
            <w:r>
              <w:t>Gateway</w:t>
            </w:r>
          </w:p>
        </w:tc>
        <w:tc>
          <w:tcPr>
            <w:tcW w:w="0" w:type="auto"/>
          </w:tcPr>
          <w:p w14:paraId="12554792" w14:textId="77777777" w:rsidR="002D7540" w:rsidRDefault="00000000">
            <w:pPr>
              <w:pStyle w:val="TableHeading"/>
            </w:pPr>
            <w:r>
              <w:t>Archive</w:t>
            </w:r>
          </w:p>
        </w:tc>
      </w:tr>
      <w:tr w:rsidR="002D7540" w14:paraId="18E7E687" w14:textId="77777777" w:rsidTr="002D7540">
        <w:trPr>
          <w:cantSplit/>
        </w:trPr>
        <w:tc>
          <w:tcPr>
            <w:tcW w:w="0" w:type="auto"/>
          </w:tcPr>
          <w:p w14:paraId="6D2A6F90" w14:textId="77777777" w:rsidR="002D7540" w:rsidRDefault="00000000">
            <w:pPr>
              <w:pStyle w:val="TableText"/>
            </w:pPr>
            <w:r>
              <w:t>SYDLAB</w:t>
            </w:r>
          </w:p>
        </w:tc>
        <w:tc>
          <w:tcPr>
            <w:tcW w:w="0" w:type="auto"/>
          </w:tcPr>
          <w:p w14:paraId="1006C68D" w14:textId="77777777" w:rsidR="002D7540" w:rsidRDefault="00000000">
            <w:pPr>
              <w:pStyle w:val="TableText"/>
            </w:pPr>
            <w:r>
              <w:t>4</w:t>
            </w:r>
          </w:p>
        </w:tc>
        <w:tc>
          <w:tcPr>
            <w:tcW w:w="0" w:type="auto"/>
          </w:tcPr>
          <w:p w14:paraId="6EFBBD9A" w14:textId="77777777" w:rsidR="002D7540" w:rsidRDefault="00000000">
            <w:pPr>
              <w:pStyle w:val="TableText"/>
            </w:pPr>
            <w:r>
              <w:t>1</w:t>
            </w:r>
          </w:p>
        </w:tc>
        <w:tc>
          <w:tcPr>
            <w:tcW w:w="0" w:type="auto"/>
          </w:tcPr>
          <w:p w14:paraId="4AA5A77E" w14:textId="77777777" w:rsidR="002D7540" w:rsidRDefault="00000000">
            <w:pPr>
              <w:pStyle w:val="TableText"/>
            </w:pPr>
            <w:r>
              <w:t>3</w:t>
            </w:r>
          </w:p>
        </w:tc>
        <w:tc>
          <w:tcPr>
            <w:tcW w:w="0" w:type="auto"/>
          </w:tcPr>
          <w:p w14:paraId="50177200" w14:textId="77777777" w:rsidR="002D7540" w:rsidRDefault="00000000">
            <w:pPr>
              <w:pStyle w:val="TableText"/>
            </w:pPr>
            <w:r>
              <w:t>0</w:t>
            </w:r>
          </w:p>
        </w:tc>
        <w:tc>
          <w:tcPr>
            <w:tcW w:w="0" w:type="auto"/>
          </w:tcPr>
          <w:p w14:paraId="2E7D530D" w14:textId="77777777" w:rsidR="002D7540" w:rsidRDefault="00000000">
            <w:pPr>
              <w:pStyle w:val="TableText"/>
            </w:pPr>
            <w:r>
              <w:t>0</w:t>
            </w:r>
          </w:p>
        </w:tc>
      </w:tr>
    </w:tbl>
    <w:p w14:paraId="1383837D" w14:textId="77777777" w:rsidR="002D7540" w:rsidRDefault="00000000">
      <w:pPr>
        <w:pStyle w:val="Heading2"/>
      </w:pPr>
      <w:bookmarkStart w:id="18" w:name="_Toc239162539"/>
      <w:r>
        <w:t>Node Details</w:t>
      </w:r>
      <w:bookmarkEnd w:id="18"/>
    </w:p>
    <w:p w14:paraId="37581FF6" w14:textId="77777777" w:rsidR="002D7540" w:rsidRDefault="00000000">
      <w:r>
        <w:t>This table provides detailed information for each node in the grid, including its site, role, and the platform type (StorageGRID Appliance or vSphere or Baremetal)</w:t>
      </w:r>
    </w:p>
    <w:tbl>
      <w:tblPr>
        <w:tblStyle w:val="NetAppTable1"/>
        <w:tblW w:w="5000" w:type="pct"/>
        <w:tblLook w:val="07E0" w:firstRow="1" w:lastRow="1" w:firstColumn="1" w:lastColumn="1" w:noHBand="1" w:noVBand="1"/>
      </w:tblPr>
      <w:tblGrid>
        <w:gridCol w:w="2260"/>
        <w:gridCol w:w="1304"/>
        <w:gridCol w:w="2144"/>
        <w:gridCol w:w="1931"/>
        <w:gridCol w:w="1387"/>
      </w:tblGrid>
      <w:tr w:rsidR="002D7540" w14:paraId="5D117D50" w14:textId="77777777" w:rsidTr="002D7540">
        <w:trPr>
          <w:cnfStyle w:val="100000000000" w:firstRow="1" w:lastRow="0" w:firstColumn="0" w:lastColumn="0" w:oddVBand="0" w:evenVBand="0" w:oddHBand="0" w:evenHBand="0" w:firstRowFirstColumn="0" w:firstRowLastColumn="0" w:lastRowFirstColumn="0" w:lastRowLastColumn="0"/>
          <w:cantSplit/>
        </w:trPr>
        <w:tc>
          <w:tcPr>
            <w:tcW w:w="0" w:type="auto"/>
          </w:tcPr>
          <w:p w14:paraId="4ACEFA22" w14:textId="77777777" w:rsidR="002D7540" w:rsidRDefault="00000000">
            <w:pPr>
              <w:pStyle w:val="TableHeading"/>
            </w:pPr>
            <w:r>
              <w:t>Node Name</w:t>
            </w:r>
          </w:p>
        </w:tc>
        <w:tc>
          <w:tcPr>
            <w:tcW w:w="0" w:type="auto"/>
          </w:tcPr>
          <w:p w14:paraId="015EB50F" w14:textId="77777777" w:rsidR="002D7540" w:rsidRDefault="00000000">
            <w:pPr>
              <w:pStyle w:val="TableHeading"/>
            </w:pPr>
            <w:r>
              <w:t>Site</w:t>
            </w:r>
          </w:p>
        </w:tc>
        <w:tc>
          <w:tcPr>
            <w:tcW w:w="0" w:type="auto"/>
          </w:tcPr>
          <w:p w14:paraId="2954B799" w14:textId="77777777" w:rsidR="002D7540" w:rsidRDefault="00000000">
            <w:pPr>
              <w:pStyle w:val="TableHeading"/>
            </w:pPr>
            <w:r>
              <w:t>Node Type</w:t>
            </w:r>
          </w:p>
        </w:tc>
        <w:tc>
          <w:tcPr>
            <w:tcW w:w="0" w:type="auto"/>
          </w:tcPr>
          <w:p w14:paraId="3214366F" w14:textId="77777777" w:rsidR="002D7540" w:rsidRDefault="00000000">
            <w:pPr>
              <w:pStyle w:val="TableHeading"/>
            </w:pPr>
            <w:r>
              <w:t>Node Role</w:t>
            </w:r>
          </w:p>
        </w:tc>
        <w:tc>
          <w:tcPr>
            <w:tcW w:w="0" w:type="auto"/>
          </w:tcPr>
          <w:p w14:paraId="4C791B19" w14:textId="77777777" w:rsidR="002D7540" w:rsidRDefault="00000000">
            <w:pPr>
              <w:pStyle w:val="TableHeading"/>
            </w:pPr>
            <w:r>
              <w:t>Platform</w:t>
            </w:r>
          </w:p>
        </w:tc>
      </w:tr>
      <w:tr w:rsidR="002D7540" w14:paraId="1ADA5848" w14:textId="77777777" w:rsidTr="002D7540">
        <w:trPr>
          <w:cantSplit/>
        </w:trPr>
        <w:tc>
          <w:tcPr>
            <w:tcW w:w="0" w:type="auto"/>
          </w:tcPr>
          <w:p w14:paraId="03014586" w14:textId="77777777" w:rsidR="002D7540" w:rsidRDefault="00000000">
            <w:pPr>
              <w:pStyle w:val="TableText"/>
            </w:pPr>
            <w:r>
              <w:t>chrisj1-sg-adm01</w:t>
            </w:r>
          </w:p>
        </w:tc>
        <w:tc>
          <w:tcPr>
            <w:tcW w:w="0" w:type="auto"/>
          </w:tcPr>
          <w:p w14:paraId="62D4E8E3" w14:textId="77777777" w:rsidR="002D7540" w:rsidRDefault="00000000">
            <w:pPr>
              <w:pStyle w:val="TableText"/>
            </w:pPr>
            <w:r>
              <w:t>SYDLAB</w:t>
            </w:r>
          </w:p>
        </w:tc>
        <w:tc>
          <w:tcPr>
            <w:tcW w:w="0" w:type="auto"/>
          </w:tcPr>
          <w:p w14:paraId="1CF74A0D" w14:textId="77777777" w:rsidR="002D7540" w:rsidRDefault="00000000">
            <w:pPr>
              <w:pStyle w:val="TableText"/>
            </w:pPr>
            <w:r>
              <w:t>Admin (Primary)</w:t>
            </w:r>
          </w:p>
        </w:tc>
        <w:tc>
          <w:tcPr>
            <w:tcW w:w="0" w:type="auto"/>
          </w:tcPr>
          <w:p w14:paraId="55E08952" w14:textId="77777777" w:rsidR="002D7540" w:rsidRDefault="00000000">
            <w:pPr>
              <w:pStyle w:val="TableText"/>
            </w:pPr>
            <w:r>
              <w:t>primary-admin</w:t>
            </w:r>
          </w:p>
        </w:tc>
        <w:tc>
          <w:tcPr>
            <w:tcW w:w="0" w:type="auto"/>
          </w:tcPr>
          <w:p w14:paraId="2200FC43" w14:textId="77777777" w:rsidR="002D7540" w:rsidRDefault="00000000">
            <w:pPr>
              <w:pStyle w:val="TableText"/>
            </w:pPr>
            <w:r>
              <w:t>vSphere</w:t>
            </w:r>
          </w:p>
        </w:tc>
      </w:tr>
      <w:tr w:rsidR="002D7540" w14:paraId="5757EB77" w14:textId="77777777" w:rsidTr="002D7540">
        <w:trPr>
          <w:cantSplit/>
        </w:trPr>
        <w:tc>
          <w:tcPr>
            <w:tcW w:w="0" w:type="auto"/>
          </w:tcPr>
          <w:p w14:paraId="45796FA3" w14:textId="77777777" w:rsidR="002D7540" w:rsidRDefault="00000000">
            <w:pPr>
              <w:pStyle w:val="TableText"/>
            </w:pPr>
            <w:r>
              <w:t>chrisj1-sg-sn01</w:t>
            </w:r>
          </w:p>
        </w:tc>
        <w:tc>
          <w:tcPr>
            <w:tcW w:w="0" w:type="auto"/>
          </w:tcPr>
          <w:p w14:paraId="5EBCA3DE" w14:textId="77777777" w:rsidR="002D7540" w:rsidRDefault="00000000">
            <w:pPr>
              <w:pStyle w:val="TableText"/>
            </w:pPr>
            <w:r>
              <w:t>SYDLAB</w:t>
            </w:r>
          </w:p>
        </w:tc>
        <w:tc>
          <w:tcPr>
            <w:tcW w:w="0" w:type="auto"/>
          </w:tcPr>
          <w:p w14:paraId="05E76BD2" w14:textId="77777777" w:rsidR="002D7540" w:rsidRDefault="00000000">
            <w:pPr>
              <w:pStyle w:val="TableText"/>
            </w:pPr>
            <w:r>
              <w:t>Storage</w:t>
            </w:r>
          </w:p>
        </w:tc>
        <w:tc>
          <w:tcPr>
            <w:tcW w:w="0" w:type="auto"/>
          </w:tcPr>
          <w:p w14:paraId="1A20078C" w14:textId="77777777" w:rsidR="002D7540" w:rsidRDefault="00000000">
            <w:pPr>
              <w:pStyle w:val="TableText"/>
            </w:pPr>
            <w:r>
              <w:t>adc-sn</w:t>
            </w:r>
          </w:p>
        </w:tc>
        <w:tc>
          <w:tcPr>
            <w:tcW w:w="0" w:type="auto"/>
          </w:tcPr>
          <w:p w14:paraId="59CE386F" w14:textId="77777777" w:rsidR="002D7540" w:rsidRDefault="00000000">
            <w:pPr>
              <w:pStyle w:val="TableText"/>
            </w:pPr>
            <w:r>
              <w:t>vSphere</w:t>
            </w:r>
          </w:p>
        </w:tc>
      </w:tr>
      <w:tr w:rsidR="002D7540" w14:paraId="47D05BD9" w14:textId="77777777" w:rsidTr="002D7540">
        <w:trPr>
          <w:cantSplit/>
        </w:trPr>
        <w:tc>
          <w:tcPr>
            <w:tcW w:w="0" w:type="auto"/>
          </w:tcPr>
          <w:p w14:paraId="62F118B5" w14:textId="77777777" w:rsidR="002D7540" w:rsidRDefault="00000000">
            <w:pPr>
              <w:pStyle w:val="TableText"/>
            </w:pPr>
            <w:r>
              <w:t>chrisj1-sg-sn02</w:t>
            </w:r>
          </w:p>
        </w:tc>
        <w:tc>
          <w:tcPr>
            <w:tcW w:w="0" w:type="auto"/>
          </w:tcPr>
          <w:p w14:paraId="564DC7D8" w14:textId="77777777" w:rsidR="002D7540" w:rsidRDefault="00000000">
            <w:pPr>
              <w:pStyle w:val="TableText"/>
            </w:pPr>
            <w:r>
              <w:t>SYDLAB</w:t>
            </w:r>
          </w:p>
        </w:tc>
        <w:tc>
          <w:tcPr>
            <w:tcW w:w="0" w:type="auto"/>
          </w:tcPr>
          <w:p w14:paraId="00F89F7C" w14:textId="77777777" w:rsidR="002D7540" w:rsidRDefault="00000000">
            <w:pPr>
              <w:pStyle w:val="TableText"/>
            </w:pPr>
            <w:r>
              <w:t>Storage</w:t>
            </w:r>
          </w:p>
        </w:tc>
        <w:tc>
          <w:tcPr>
            <w:tcW w:w="0" w:type="auto"/>
          </w:tcPr>
          <w:p w14:paraId="5D0B0EBE" w14:textId="77777777" w:rsidR="002D7540" w:rsidRDefault="00000000">
            <w:pPr>
              <w:pStyle w:val="TableText"/>
            </w:pPr>
            <w:r>
              <w:t>adc-sn</w:t>
            </w:r>
          </w:p>
        </w:tc>
        <w:tc>
          <w:tcPr>
            <w:tcW w:w="0" w:type="auto"/>
          </w:tcPr>
          <w:p w14:paraId="0C417FCC" w14:textId="77777777" w:rsidR="002D7540" w:rsidRDefault="00000000">
            <w:pPr>
              <w:pStyle w:val="TableText"/>
            </w:pPr>
            <w:r>
              <w:t>vSphere</w:t>
            </w:r>
          </w:p>
        </w:tc>
      </w:tr>
      <w:tr w:rsidR="002D7540" w14:paraId="264D84A3" w14:textId="77777777" w:rsidTr="002D7540">
        <w:trPr>
          <w:cantSplit/>
        </w:trPr>
        <w:tc>
          <w:tcPr>
            <w:tcW w:w="0" w:type="auto"/>
          </w:tcPr>
          <w:p w14:paraId="1F606A27" w14:textId="77777777" w:rsidR="002D7540" w:rsidRDefault="00000000">
            <w:pPr>
              <w:pStyle w:val="TableText"/>
            </w:pPr>
            <w:r>
              <w:t>chrisj1-sg-sn03</w:t>
            </w:r>
          </w:p>
        </w:tc>
        <w:tc>
          <w:tcPr>
            <w:tcW w:w="0" w:type="auto"/>
          </w:tcPr>
          <w:p w14:paraId="50D5173C" w14:textId="77777777" w:rsidR="002D7540" w:rsidRDefault="00000000">
            <w:pPr>
              <w:pStyle w:val="TableText"/>
            </w:pPr>
            <w:r>
              <w:t>SYDLAB</w:t>
            </w:r>
          </w:p>
        </w:tc>
        <w:tc>
          <w:tcPr>
            <w:tcW w:w="0" w:type="auto"/>
          </w:tcPr>
          <w:p w14:paraId="19E93410" w14:textId="77777777" w:rsidR="002D7540" w:rsidRDefault="00000000">
            <w:pPr>
              <w:pStyle w:val="TableText"/>
            </w:pPr>
            <w:r>
              <w:t>Storage</w:t>
            </w:r>
          </w:p>
        </w:tc>
        <w:tc>
          <w:tcPr>
            <w:tcW w:w="0" w:type="auto"/>
          </w:tcPr>
          <w:p w14:paraId="227F066E" w14:textId="77777777" w:rsidR="002D7540" w:rsidRDefault="00000000">
            <w:pPr>
              <w:pStyle w:val="TableText"/>
            </w:pPr>
            <w:r>
              <w:t>adc-sn</w:t>
            </w:r>
          </w:p>
        </w:tc>
        <w:tc>
          <w:tcPr>
            <w:tcW w:w="0" w:type="auto"/>
          </w:tcPr>
          <w:p w14:paraId="7E2681C6" w14:textId="77777777" w:rsidR="002D7540" w:rsidRDefault="00000000">
            <w:pPr>
              <w:pStyle w:val="TableText"/>
            </w:pPr>
            <w:r>
              <w:t>vSphere</w:t>
            </w:r>
          </w:p>
        </w:tc>
      </w:tr>
    </w:tbl>
    <w:p w14:paraId="06E636DD" w14:textId="77777777" w:rsidR="002D7540" w:rsidRDefault="00000000">
      <w:pPr>
        <w:pStyle w:val="Heading2"/>
      </w:pPr>
      <w:bookmarkStart w:id="19" w:name="_Toc239162540"/>
      <w:r>
        <w:t>Node Networks</w:t>
      </w:r>
      <w:bookmarkEnd w:id="19"/>
    </w:p>
    <w:p w14:paraId="48D36100" w14:textId="77777777" w:rsidR="002D7540" w:rsidRDefault="00000000">
      <w:pPr>
        <w:pStyle w:val="Heading3"/>
      </w:pPr>
      <w:bookmarkStart w:id="20" w:name="_Toc239162541"/>
      <w:r>
        <w:t>Node IP Addresses</w:t>
      </w:r>
      <w:bookmarkEnd w:id="20"/>
    </w:p>
    <w:p w14:paraId="703D16FC" w14:textId="77777777" w:rsidR="002D7540" w:rsidRDefault="00000000">
      <w:r>
        <w:t>The Node IP Addresses table shows the address assigned to each node on the Grid, Admin, and Client networks. A value is shown only in the column for the network to which it belongs; unavailable or unconfigured networks are reported as N/A.</w:t>
      </w:r>
    </w:p>
    <w:p w14:paraId="72A7C784" w14:textId="77777777" w:rsidR="002D7540" w:rsidRDefault="00000000">
      <w:r>
        <w:t>• Grid Network (eth0): Used for all internal, trusted communication between nodes and required for every node. The Grid Network is each node's default route (0.0.0.0/0) when the Client Network is not configured.</w:t>
      </w:r>
    </w:p>
    <w:p w14:paraId="299E0A77" w14:textId="77777777" w:rsidR="002D7540" w:rsidRDefault="00000000">
      <w:r>
        <w:t>• Admin Network (eth1): This is an optional network typically used for administrative and maintenance access;</w:t>
      </w:r>
    </w:p>
    <w:p w14:paraId="2F044648" w14:textId="77777777" w:rsidR="002D7540" w:rsidRDefault="00000000">
      <w:r>
        <w:t>• Client Network (eth2): This is an optional network used for client (S3) application traffic so it can be isolated from internal grid traffic. The client network becomes the default route for the individual node when configured</w:t>
      </w:r>
    </w:p>
    <w:tbl>
      <w:tblPr>
        <w:tblStyle w:val="NetAppTable1"/>
        <w:tblW w:w="5000" w:type="pct"/>
        <w:tblLook w:val="07E0" w:firstRow="1" w:lastRow="1" w:firstColumn="1" w:lastColumn="1" w:noHBand="1" w:noVBand="1"/>
      </w:tblPr>
      <w:tblGrid>
        <w:gridCol w:w="2199"/>
        <w:gridCol w:w="1269"/>
        <w:gridCol w:w="2228"/>
        <w:gridCol w:w="1102"/>
        <w:gridCol w:w="2228"/>
      </w:tblGrid>
      <w:tr w:rsidR="002D7540" w14:paraId="7FCE5CA1" w14:textId="77777777" w:rsidTr="002D7540">
        <w:trPr>
          <w:cnfStyle w:val="100000000000" w:firstRow="1" w:lastRow="0" w:firstColumn="0" w:lastColumn="0" w:oddVBand="0" w:evenVBand="0" w:oddHBand="0" w:evenHBand="0" w:firstRowFirstColumn="0" w:firstRowLastColumn="0" w:lastRowFirstColumn="0" w:lastRowLastColumn="0"/>
          <w:cantSplit/>
        </w:trPr>
        <w:tc>
          <w:tcPr>
            <w:tcW w:w="0" w:type="auto"/>
          </w:tcPr>
          <w:p w14:paraId="520903D5" w14:textId="77777777" w:rsidR="002D7540" w:rsidRDefault="00000000">
            <w:pPr>
              <w:pStyle w:val="TableHeading"/>
            </w:pPr>
            <w:r>
              <w:t>Node</w:t>
            </w:r>
          </w:p>
        </w:tc>
        <w:tc>
          <w:tcPr>
            <w:tcW w:w="0" w:type="auto"/>
          </w:tcPr>
          <w:p w14:paraId="3EE4EDC0" w14:textId="77777777" w:rsidR="002D7540" w:rsidRDefault="00000000">
            <w:pPr>
              <w:pStyle w:val="TableHeading"/>
            </w:pPr>
            <w:r>
              <w:t>Site</w:t>
            </w:r>
          </w:p>
        </w:tc>
        <w:tc>
          <w:tcPr>
            <w:tcW w:w="0" w:type="auto"/>
          </w:tcPr>
          <w:p w14:paraId="6F81C3C0" w14:textId="77777777" w:rsidR="002D7540" w:rsidRDefault="00000000">
            <w:pPr>
              <w:pStyle w:val="TableHeading"/>
            </w:pPr>
            <w:r>
              <w:t>Grid</w:t>
            </w:r>
          </w:p>
        </w:tc>
        <w:tc>
          <w:tcPr>
            <w:tcW w:w="0" w:type="auto"/>
          </w:tcPr>
          <w:p w14:paraId="603F9742" w14:textId="77777777" w:rsidR="002D7540" w:rsidRDefault="00000000">
            <w:pPr>
              <w:pStyle w:val="TableHeading"/>
            </w:pPr>
            <w:r>
              <w:t>Admin</w:t>
            </w:r>
          </w:p>
        </w:tc>
        <w:tc>
          <w:tcPr>
            <w:tcW w:w="0" w:type="auto"/>
          </w:tcPr>
          <w:p w14:paraId="029A9838" w14:textId="77777777" w:rsidR="002D7540" w:rsidRDefault="00000000">
            <w:pPr>
              <w:pStyle w:val="TableHeading"/>
            </w:pPr>
            <w:r>
              <w:t>Client</w:t>
            </w:r>
          </w:p>
        </w:tc>
      </w:tr>
      <w:tr w:rsidR="002D7540" w14:paraId="41AC1473" w14:textId="77777777" w:rsidTr="002D7540">
        <w:trPr>
          <w:cantSplit/>
        </w:trPr>
        <w:tc>
          <w:tcPr>
            <w:tcW w:w="0" w:type="auto"/>
          </w:tcPr>
          <w:p w14:paraId="2AC486DA" w14:textId="77777777" w:rsidR="002D7540" w:rsidRDefault="00000000">
            <w:pPr>
              <w:pStyle w:val="TableText"/>
            </w:pPr>
            <w:r>
              <w:t>chrisj1-sg-adm01</w:t>
            </w:r>
          </w:p>
        </w:tc>
        <w:tc>
          <w:tcPr>
            <w:tcW w:w="0" w:type="auto"/>
          </w:tcPr>
          <w:p w14:paraId="50761510" w14:textId="77777777" w:rsidR="002D7540" w:rsidRDefault="00000000">
            <w:pPr>
              <w:pStyle w:val="TableText"/>
            </w:pPr>
            <w:r>
              <w:t>SYDLAB</w:t>
            </w:r>
          </w:p>
        </w:tc>
        <w:tc>
          <w:tcPr>
            <w:tcW w:w="0" w:type="auto"/>
          </w:tcPr>
          <w:p w14:paraId="5D12E5AC" w14:textId="77777777" w:rsidR="002D7540" w:rsidRDefault="00000000">
            <w:pPr>
              <w:pStyle w:val="TableText"/>
            </w:pPr>
            <w:r>
              <w:t>10.128.57.238/24</w:t>
            </w:r>
          </w:p>
        </w:tc>
        <w:tc>
          <w:tcPr>
            <w:tcW w:w="0" w:type="auto"/>
          </w:tcPr>
          <w:p w14:paraId="3901CFAD" w14:textId="77777777" w:rsidR="002D7540" w:rsidRDefault="00000000">
            <w:pPr>
              <w:pStyle w:val="TableText"/>
            </w:pPr>
            <w:r>
              <w:t>N/A</w:t>
            </w:r>
          </w:p>
        </w:tc>
        <w:tc>
          <w:tcPr>
            <w:tcW w:w="0" w:type="auto"/>
          </w:tcPr>
          <w:p w14:paraId="1588F1AC" w14:textId="77777777" w:rsidR="002D7540" w:rsidRDefault="00000000">
            <w:pPr>
              <w:pStyle w:val="TableText"/>
            </w:pPr>
            <w:r>
              <w:t>10.128.59.180/24</w:t>
            </w:r>
          </w:p>
        </w:tc>
      </w:tr>
      <w:tr w:rsidR="002D7540" w14:paraId="6208653B" w14:textId="77777777" w:rsidTr="002D7540">
        <w:trPr>
          <w:cantSplit/>
        </w:trPr>
        <w:tc>
          <w:tcPr>
            <w:tcW w:w="0" w:type="auto"/>
          </w:tcPr>
          <w:p w14:paraId="019945C4" w14:textId="77777777" w:rsidR="002D7540" w:rsidRDefault="00000000">
            <w:pPr>
              <w:pStyle w:val="TableText"/>
            </w:pPr>
            <w:r>
              <w:t>chrisj1-sg-sn01</w:t>
            </w:r>
          </w:p>
        </w:tc>
        <w:tc>
          <w:tcPr>
            <w:tcW w:w="0" w:type="auto"/>
          </w:tcPr>
          <w:p w14:paraId="70161657" w14:textId="77777777" w:rsidR="002D7540" w:rsidRDefault="00000000">
            <w:pPr>
              <w:pStyle w:val="TableText"/>
            </w:pPr>
            <w:r>
              <w:t>SYDLAB</w:t>
            </w:r>
          </w:p>
        </w:tc>
        <w:tc>
          <w:tcPr>
            <w:tcW w:w="0" w:type="auto"/>
          </w:tcPr>
          <w:p w14:paraId="1A63F2E8" w14:textId="77777777" w:rsidR="002D7540" w:rsidRDefault="00000000">
            <w:pPr>
              <w:pStyle w:val="TableText"/>
            </w:pPr>
            <w:r>
              <w:t>10.128.57.239/24</w:t>
            </w:r>
          </w:p>
        </w:tc>
        <w:tc>
          <w:tcPr>
            <w:tcW w:w="0" w:type="auto"/>
          </w:tcPr>
          <w:p w14:paraId="076A717F" w14:textId="77777777" w:rsidR="002D7540" w:rsidRDefault="00000000">
            <w:pPr>
              <w:pStyle w:val="TableText"/>
            </w:pPr>
            <w:r>
              <w:t>N/A</w:t>
            </w:r>
          </w:p>
        </w:tc>
        <w:tc>
          <w:tcPr>
            <w:tcW w:w="0" w:type="auto"/>
          </w:tcPr>
          <w:p w14:paraId="1990C5FE" w14:textId="77777777" w:rsidR="002D7540" w:rsidRDefault="00000000">
            <w:pPr>
              <w:pStyle w:val="TableText"/>
            </w:pPr>
            <w:r>
              <w:t>N/A</w:t>
            </w:r>
          </w:p>
        </w:tc>
      </w:tr>
      <w:tr w:rsidR="002D7540" w14:paraId="5460C12E" w14:textId="77777777" w:rsidTr="002D7540">
        <w:trPr>
          <w:cantSplit/>
        </w:trPr>
        <w:tc>
          <w:tcPr>
            <w:tcW w:w="0" w:type="auto"/>
          </w:tcPr>
          <w:p w14:paraId="77207EF8" w14:textId="77777777" w:rsidR="002D7540" w:rsidRDefault="00000000">
            <w:pPr>
              <w:pStyle w:val="TableText"/>
            </w:pPr>
            <w:r>
              <w:t>chrisj1-sg-sn02</w:t>
            </w:r>
          </w:p>
        </w:tc>
        <w:tc>
          <w:tcPr>
            <w:tcW w:w="0" w:type="auto"/>
          </w:tcPr>
          <w:p w14:paraId="34B3D792" w14:textId="77777777" w:rsidR="002D7540" w:rsidRDefault="00000000">
            <w:pPr>
              <w:pStyle w:val="TableText"/>
            </w:pPr>
            <w:r>
              <w:t>SYDLAB</w:t>
            </w:r>
          </w:p>
        </w:tc>
        <w:tc>
          <w:tcPr>
            <w:tcW w:w="0" w:type="auto"/>
          </w:tcPr>
          <w:p w14:paraId="7261D008" w14:textId="77777777" w:rsidR="002D7540" w:rsidRDefault="00000000">
            <w:pPr>
              <w:pStyle w:val="TableText"/>
            </w:pPr>
            <w:r>
              <w:t>10.128.57.240/24</w:t>
            </w:r>
          </w:p>
        </w:tc>
        <w:tc>
          <w:tcPr>
            <w:tcW w:w="0" w:type="auto"/>
          </w:tcPr>
          <w:p w14:paraId="2D76B480" w14:textId="77777777" w:rsidR="002D7540" w:rsidRDefault="00000000">
            <w:pPr>
              <w:pStyle w:val="TableText"/>
            </w:pPr>
            <w:r>
              <w:t>N/A</w:t>
            </w:r>
          </w:p>
        </w:tc>
        <w:tc>
          <w:tcPr>
            <w:tcW w:w="0" w:type="auto"/>
          </w:tcPr>
          <w:p w14:paraId="3DF75410" w14:textId="77777777" w:rsidR="002D7540" w:rsidRDefault="00000000">
            <w:pPr>
              <w:pStyle w:val="TableText"/>
            </w:pPr>
            <w:r>
              <w:t>N/A</w:t>
            </w:r>
          </w:p>
        </w:tc>
      </w:tr>
      <w:tr w:rsidR="002D7540" w14:paraId="64540E75" w14:textId="77777777" w:rsidTr="002D7540">
        <w:trPr>
          <w:cantSplit/>
        </w:trPr>
        <w:tc>
          <w:tcPr>
            <w:tcW w:w="0" w:type="auto"/>
          </w:tcPr>
          <w:p w14:paraId="1EDFD39C" w14:textId="77777777" w:rsidR="002D7540" w:rsidRDefault="00000000">
            <w:pPr>
              <w:pStyle w:val="TableText"/>
            </w:pPr>
            <w:r>
              <w:lastRenderedPageBreak/>
              <w:t>chrisj1-sg-sn03</w:t>
            </w:r>
          </w:p>
        </w:tc>
        <w:tc>
          <w:tcPr>
            <w:tcW w:w="0" w:type="auto"/>
          </w:tcPr>
          <w:p w14:paraId="0BC5CF9B" w14:textId="77777777" w:rsidR="002D7540" w:rsidRDefault="00000000">
            <w:pPr>
              <w:pStyle w:val="TableText"/>
            </w:pPr>
            <w:r>
              <w:t>SYDLAB</w:t>
            </w:r>
          </w:p>
        </w:tc>
        <w:tc>
          <w:tcPr>
            <w:tcW w:w="0" w:type="auto"/>
          </w:tcPr>
          <w:p w14:paraId="3EBA2F2C" w14:textId="77777777" w:rsidR="002D7540" w:rsidRDefault="00000000">
            <w:pPr>
              <w:pStyle w:val="TableText"/>
            </w:pPr>
            <w:r>
              <w:t>10.128.57.241/24</w:t>
            </w:r>
          </w:p>
        </w:tc>
        <w:tc>
          <w:tcPr>
            <w:tcW w:w="0" w:type="auto"/>
          </w:tcPr>
          <w:p w14:paraId="07B077DD" w14:textId="77777777" w:rsidR="002D7540" w:rsidRDefault="00000000">
            <w:pPr>
              <w:pStyle w:val="TableText"/>
            </w:pPr>
            <w:r>
              <w:t>N/A</w:t>
            </w:r>
          </w:p>
        </w:tc>
        <w:tc>
          <w:tcPr>
            <w:tcW w:w="0" w:type="auto"/>
          </w:tcPr>
          <w:p w14:paraId="17F31AB3" w14:textId="77777777" w:rsidR="002D7540" w:rsidRDefault="00000000">
            <w:pPr>
              <w:pStyle w:val="TableText"/>
            </w:pPr>
            <w:r>
              <w:t>N/A</w:t>
            </w:r>
          </w:p>
        </w:tc>
      </w:tr>
    </w:tbl>
    <w:p w14:paraId="07BB78A5" w14:textId="77777777" w:rsidR="002D7540" w:rsidRDefault="00000000">
      <w:pPr>
        <w:pStyle w:val="Heading3"/>
      </w:pPr>
      <w:bookmarkStart w:id="21" w:name="_Toc239162542"/>
      <w:r>
        <w:t>Node Network Routes</w:t>
      </w:r>
      <w:bookmarkEnd w:id="21"/>
    </w:p>
    <w:p w14:paraId="3E101920" w14:textId="77777777" w:rsidR="002D7540" w:rsidRDefault="00000000">
      <w:r>
        <w:t>The Node Network Routes table lists the routed network subnets configured for each node. Grid Networks are the routed Grid Network subnets, Admin Networks are the Admin Network route subnets, and Client Networks are the Client Network route subnets. A Client Network default route is shown as 0.0.0.0/0; multiple values are separated by soft returns.</w:t>
      </w:r>
    </w:p>
    <w:tbl>
      <w:tblPr>
        <w:tblStyle w:val="NetAppTable1"/>
        <w:tblW w:w="5000" w:type="pct"/>
        <w:tblLook w:val="07E0" w:firstRow="1" w:lastRow="1" w:firstColumn="1" w:lastColumn="1" w:noHBand="1" w:noVBand="1"/>
      </w:tblPr>
      <w:tblGrid>
        <w:gridCol w:w="1922"/>
        <w:gridCol w:w="1109"/>
        <w:gridCol w:w="1948"/>
        <w:gridCol w:w="2062"/>
        <w:gridCol w:w="1985"/>
      </w:tblGrid>
      <w:tr w:rsidR="002D7540" w14:paraId="46B8A822" w14:textId="77777777" w:rsidTr="002D7540">
        <w:trPr>
          <w:cnfStyle w:val="100000000000" w:firstRow="1" w:lastRow="0" w:firstColumn="0" w:lastColumn="0" w:oddVBand="0" w:evenVBand="0" w:oddHBand="0" w:evenHBand="0" w:firstRowFirstColumn="0" w:firstRowLastColumn="0" w:lastRowFirstColumn="0" w:lastRowLastColumn="0"/>
          <w:cantSplit/>
        </w:trPr>
        <w:tc>
          <w:tcPr>
            <w:tcW w:w="0" w:type="auto"/>
          </w:tcPr>
          <w:p w14:paraId="0AA0A989" w14:textId="77777777" w:rsidR="002D7540" w:rsidRDefault="00000000">
            <w:pPr>
              <w:pStyle w:val="TableHeading"/>
            </w:pPr>
            <w:r>
              <w:t>Node</w:t>
            </w:r>
          </w:p>
        </w:tc>
        <w:tc>
          <w:tcPr>
            <w:tcW w:w="0" w:type="auto"/>
          </w:tcPr>
          <w:p w14:paraId="50949621" w14:textId="77777777" w:rsidR="002D7540" w:rsidRDefault="00000000">
            <w:pPr>
              <w:pStyle w:val="TableHeading"/>
            </w:pPr>
            <w:r>
              <w:t>Site</w:t>
            </w:r>
          </w:p>
        </w:tc>
        <w:tc>
          <w:tcPr>
            <w:tcW w:w="0" w:type="auto"/>
          </w:tcPr>
          <w:p w14:paraId="6F505404" w14:textId="77777777" w:rsidR="002D7540" w:rsidRDefault="00000000">
            <w:pPr>
              <w:pStyle w:val="TableHeading"/>
            </w:pPr>
            <w:r>
              <w:t>Grid Networks</w:t>
            </w:r>
          </w:p>
        </w:tc>
        <w:tc>
          <w:tcPr>
            <w:tcW w:w="0" w:type="auto"/>
          </w:tcPr>
          <w:p w14:paraId="77B40A19" w14:textId="77777777" w:rsidR="002D7540" w:rsidRDefault="00000000">
            <w:pPr>
              <w:pStyle w:val="TableHeading"/>
            </w:pPr>
            <w:r>
              <w:t>Admin Networks</w:t>
            </w:r>
          </w:p>
        </w:tc>
        <w:tc>
          <w:tcPr>
            <w:tcW w:w="0" w:type="auto"/>
          </w:tcPr>
          <w:p w14:paraId="50F4499B" w14:textId="77777777" w:rsidR="002D7540" w:rsidRDefault="00000000">
            <w:pPr>
              <w:pStyle w:val="TableHeading"/>
            </w:pPr>
            <w:r>
              <w:t>Client Networks</w:t>
            </w:r>
          </w:p>
        </w:tc>
      </w:tr>
      <w:tr w:rsidR="002D7540" w14:paraId="113CFBDA" w14:textId="77777777" w:rsidTr="002D7540">
        <w:trPr>
          <w:cantSplit/>
        </w:trPr>
        <w:tc>
          <w:tcPr>
            <w:tcW w:w="0" w:type="auto"/>
          </w:tcPr>
          <w:p w14:paraId="3516FE9D" w14:textId="77777777" w:rsidR="002D7540" w:rsidRDefault="00000000">
            <w:pPr>
              <w:pStyle w:val="TableText"/>
            </w:pPr>
            <w:r>
              <w:t>chrisj1-sg-adm01</w:t>
            </w:r>
          </w:p>
        </w:tc>
        <w:tc>
          <w:tcPr>
            <w:tcW w:w="0" w:type="auto"/>
          </w:tcPr>
          <w:p w14:paraId="4E3293D8" w14:textId="77777777" w:rsidR="002D7540" w:rsidRDefault="00000000">
            <w:pPr>
              <w:pStyle w:val="TableText"/>
            </w:pPr>
            <w:r>
              <w:t>SYDLAB</w:t>
            </w:r>
          </w:p>
        </w:tc>
        <w:tc>
          <w:tcPr>
            <w:tcW w:w="0" w:type="auto"/>
          </w:tcPr>
          <w:p w14:paraId="055E91E6" w14:textId="77777777" w:rsidR="002D7540" w:rsidRDefault="00000000">
            <w:pPr>
              <w:pStyle w:val="TableText"/>
            </w:pPr>
            <w:r>
              <w:t>10.128.57.238/24</w:t>
            </w:r>
          </w:p>
        </w:tc>
        <w:tc>
          <w:tcPr>
            <w:tcW w:w="0" w:type="auto"/>
          </w:tcPr>
          <w:p w14:paraId="180FE286" w14:textId="77777777" w:rsidR="002D7540" w:rsidRDefault="00000000">
            <w:pPr>
              <w:pStyle w:val="TableText"/>
            </w:pPr>
            <w:r>
              <w:t>N/A</w:t>
            </w:r>
          </w:p>
        </w:tc>
        <w:tc>
          <w:tcPr>
            <w:tcW w:w="0" w:type="auto"/>
          </w:tcPr>
          <w:p w14:paraId="3471EA79" w14:textId="77777777" w:rsidR="002D7540" w:rsidRDefault="00000000">
            <w:pPr>
              <w:pStyle w:val="TableText"/>
            </w:pPr>
            <w:r>
              <w:t>0.0.0.0/0</w:t>
            </w:r>
          </w:p>
        </w:tc>
      </w:tr>
      <w:tr w:rsidR="002D7540" w14:paraId="572A5D5A" w14:textId="77777777" w:rsidTr="002D7540">
        <w:trPr>
          <w:cantSplit/>
        </w:trPr>
        <w:tc>
          <w:tcPr>
            <w:tcW w:w="0" w:type="auto"/>
          </w:tcPr>
          <w:p w14:paraId="6B969024" w14:textId="77777777" w:rsidR="002D7540" w:rsidRDefault="00000000">
            <w:pPr>
              <w:pStyle w:val="TableText"/>
            </w:pPr>
            <w:r>
              <w:t>chrisj1-sg-sn01</w:t>
            </w:r>
          </w:p>
        </w:tc>
        <w:tc>
          <w:tcPr>
            <w:tcW w:w="0" w:type="auto"/>
          </w:tcPr>
          <w:p w14:paraId="0A24ACE4" w14:textId="77777777" w:rsidR="002D7540" w:rsidRDefault="00000000">
            <w:pPr>
              <w:pStyle w:val="TableText"/>
            </w:pPr>
            <w:r>
              <w:t>SYDLAB</w:t>
            </w:r>
          </w:p>
        </w:tc>
        <w:tc>
          <w:tcPr>
            <w:tcW w:w="0" w:type="auto"/>
          </w:tcPr>
          <w:p w14:paraId="3C096B63" w14:textId="77777777" w:rsidR="002D7540" w:rsidRDefault="00000000">
            <w:pPr>
              <w:pStyle w:val="TableText"/>
            </w:pPr>
            <w:r>
              <w:t>0.0.0.0/0</w:t>
            </w:r>
          </w:p>
        </w:tc>
        <w:tc>
          <w:tcPr>
            <w:tcW w:w="0" w:type="auto"/>
          </w:tcPr>
          <w:p w14:paraId="50699685" w14:textId="77777777" w:rsidR="002D7540" w:rsidRDefault="00000000">
            <w:pPr>
              <w:pStyle w:val="TableText"/>
            </w:pPr>
            <w:r>
              <w:t>N/A</w:t>
            </w:r>
          </w:p>
        </w:tc>
        <w:tc>
          <w:tcPr>
            <w:tcW w:w="0" w:type="auto"/>
          </w:tcPr>
          <w:p w14:paraId="7DC0592F" w14:textId="77777777" w:rsidR="002D7540" w:rsidRDefault="00000000">
            <w:pPr>
              <w:pStyle w:val="TableText"/>
            </w:pPr>
            <w:r>
              <w:t>N/A</w:t>
            </w:r>
          </w:p>
        </w:tc>
      </w:tr>
      <w:tr w:rsidR="002D7540" w14:paraId="6430430B" w14:textId="77777777" w:rsidTr="002D7540">
        <w:trPr>
          <w:cantSplit/>
        </w:trPr>
        <w:tc>
          <w:tcPr>
            <w:tcW w:w="0" w:type="auto"/>
          </w:tcPr>
          <w:p w14:paraId="0F4C3A83" w14:textId="77777777" w:rsidR="002D7540" w:rsidRDefault="00000000">
            <w:pPr>
              <w:pStyle w:val="TableText"/>
            </w:pPr>
            <w:r>
              <w:t>chrisj1-sg-sn02</w:t>
            </w:r>
          </w:p>
        </w:tc>
        <w:tc>
          <w:tcPr>
            <w:tcW w:w="0" w:type="auto"/>
          </w:tcPr>
          <w:p w14:paraId="7A6D6DE1" w14:textId="77777777" w:rsidR="002D7540" w:rsidRDefault="00000000">
            <w:pPr>
              <w:pStyle w:val="TableText"/>
            </w:pPr>
            <w:r>
              <w:t>SYDLAB</w:t>
            </w:r>
          </w:p>
        </w:tc>
        <w:tc>
          <w:tcPr>
            <w:tcW w:w="0" w:type="auto"/>
          </w:tcPr>
          <w:p w14:paraId="531D5D14" w14:textId="77777777" w:rsidR="002D7540" w:rsidRDefault="00000000">
            <w:pPr>
              <w:pStyle w:val="TableText"/>
            </w:pPr>
            <w:r>
              <w:t>0.0.0.0/0</w:t>
            </w:r>
          </w:p>
        </w:tc>
        <w:tc>
          <w:tcPr>
            <w:tcW w:w="0" w:type="auto"/>
          </w:tcPr>
          <w:p w14:paraId="2888AA59" w14:textId="77777777" w:rsidR="002D7540" w:rsidRDefault="00000000">
            <w:pPr>
              <w:pStyle w:val="TableText"/>
            </w:pPr>
            <w:r>
              <w:t>N/A</w:t>
            </w:r>
          </w:p>
        </w:tc>
        <w:tc>
          <w:tcPr>
            <w:tcW w:w="0" w:type="auto"/>
          </w:tcPr>
          <w:p w14:paraId="1DFBE942" w14:textId="77777777" w:rsidR="002D7540" w:rsidRDefault="00000000">
            <w:pPr>
              <w:pStyle w:val="TableText"/>
            </w:pPr>
            <w:r>
              <w:t>N/A</w:t>
            </w:r>
          </w:p>
        </w:tc>
      </w:tr>
      <w:tr w:rsidR="002D7540" w14:paraId="4D0D3D2A" w14:textId="77777777" w:rsidTr="002D7540">
        <w:trPr>
          <w:cantSplit/>
        </w:trPr>
        <w:tc>
          <w:tcPr>
            <w:tcW w:w="0" w:type="auto"/>
          </w:tcPr>
          <w:p w14:paraId="2A88F46F" w14:textId="77777777" w:rsidR="002D7540" w:rsidRDefault="00000000">
            <w:pPr>
              <w:pStyle w:val="TableText"/>
            </w:pPr>
            <w:r>
              <w:t>chrisj1-sg-sn03</w:t>
            </w:r>
          </w:p>
        </w:tc>
        <w:tc>
          <w:tcPr>
            <w:tcW w:w="0" w:type="auto"/>
          </w:tcPr>
          <w:p w14:paraId="63160E54" w14:textId="77777777" w:rsidR="002D7540" w:rsidRDefault="00000000">
            <w:pPr>
              <w:pStyle w:val="TableText"/>
            </w:pPr>
            <w:r>
              <w:t>SYDLAB</w:t>
            </w:r>
          </w:p>
        </w:tc>
        <w:tc>
          <w:tcPr>
            <w:tcW w:w="0" w:type="auto"/>
          </w:tcPr>
          <w:p w14:paraId="60309BB5" w14:textId="77777777" w:rsidR="002D7540" w:rsidRDefault="00000000">
            <w:pPr>
              <w:pStyle w:val="TableText"/>
            </w:pPr>
            <w:r>
              <w:t>0.0.0.0/0</w:t>
            </w:r>
          </w:p>
        </w:tc>
        <w:tc>
          <w:tcPr>
            <w:tcW w:w="0" w:type="auto"/>
          </w:tcPr>
          <w:p w14:paraId="43D25DDF" w14:textId="77777777" w:rsidR="002D7540" w:rsidRDefault="00000000">
            <w:pPr>
              <w:pStyle w:val="TableText"/>
            </w:pPr>
            <w:r>
              <w:t>N/A</w:t>
            </w:r>
          </w:p>
        </w:tc>
        <w:tc>
          <w:tcPr>
            <w:tcW w:w="0" w:type="auto"/>
          </w:tcPr>
          <w:p w14:paraId="78681C29" w14:textId="77777777" w:rsidR="002D7540" w:rsidRDefault="00000000">
            <w:pPr>
              <w:pStyle w:val="TableText"/>
            </w:pPr>
            <w:r>
              <w:t>N/A</w:t>
            </w:r>
          </w:p>
        </w:tc>
      </w:tr>
    </w:tbl>
    <w:p w14:paraId="0FF0603C" w14:textId="77777777" w:rsidR="002D7540" w:rsidRDefault="00000000">
      <w:pPr>
        <w:pStyle w:val="Heading2"/>
      </w:pPr>
      <w:bookmarkStart w:id="22" w:name="_Toc239162543"/>
      <w:r>
        <w:t>Grid Appliances</w:t>
      </w:r>
      <w:bookmarkEnd w:id="22"/>
    </w:p>
    <w:p w14:paraId="13A88776" w14:textId="77777777" w:rsidR="002D7540" w:rsidRDefault="00000000">
      <w:r>
        <w:t>StorageGRID appliances are purpose-built hardware platforms (the SG1xx/SG1xxx series for Admin and Gateway services (referred to as Services Appliances), and the SG57xx / SG58xx / SG6xxx / SGF6xxx series for Storage Nodes that combine a compute controller running StorageGRID software with, for storage appliances, either an embedded E-Series storage controller managed by NetApp SANtricity software or internal SSD storage.</w:t>
      </w:r>
    </w:p>
    <w:p w14:paraId="43616D0B" w14:textId="77777777" w:rsidR="002D7540" w:rsidRDefault="00000000">
      <w:r>
        <w:t>This table identifies each appliance node's hardware model and the serial numbers of its compute controller and (for E-Series based storage appliances) its attached E-Series storage controller, along with the appliance's baseboard management controller (BMC) IP address used for out-of-band hardware management.</w:t>
      </w:r>
    </w:p>
    <w:tbl>
      <w:tblPr>
        <w:tblStyle w:val="NetAppTable1"/>
        <w:tblW w:w="5000" w:type="pct"/>
        <w:tblLook w:val="07E0" w:firstRow="1" w:lastRow="1" w:firstColumn="1" w:lastColumn="1" w:noHBand="1" w:noVBand="1"/>
      </w:tblPr>
      <w:tblGrid>
        <w:gridCol w:w="880"/>
        <w:gridCol w:w="1455"/>
        <w:gridCol w:w="1577"/>
        <w:gridCol w:w="2068"/>
        <w:gridCol w:w="1920"/>
        <w:gridCol w:w="1126"/>
      </w:tblGrid>
      <w:tr w:rsidR="002D7540" w14:paraId="77B403D2" w14:textId="77777777" w:rsidTr="002D7540">
        <w:trPr>
          <w:cnfStyle w:val="100000000000" w:firstRow="1" w:lastRow="0" w:firstColumn="0" w:lastColumn="0" w:oddVBand="0" w:evenVBand="0" w:oddHBand="0" w:evenHBand="0" w:firstRowFirstColumn="0" w:firstRowLastColumn="0" w:lastRowFirstColumn="0" w:lastRowLastColumn="0"/>
          <w:cantSplit/>
        </w:trPr>
        <w:tc>
          <w:tcPr>
            <w:tcW w:w="0" w:type="auto"/>
          </w:tcPr>
          <w:p w14:paraId="0BA11B29" w14:textId="77777777" w:rsidR="002D7540" w:rsidRDefault="00000000">
            <w:pPr>
              <w:pStyle w:val="TableHeading"/>
            </w:pPr>
            <w:r>
              <w:t>Node</w:t>
            </w:r>
          </w:p>
        </w:tc>
        <w:tc>
          <w:tcPr>
            <w:tcW w:w="0" w:type="auto"/>
          </w:tcPr>
          <w:p w14:paraId="3E9BB768" w14:textId="77777777" w:rsidR="002D7540" w:rsidRDefault="00000000">
            <w:pPr>
              <w:pStyle w:val="TableHeading"/>
            </w:pPr>
            <w:r>
              <w:t>Site Name</w:t>
            </w:r>
          </w:p>
        </w:tc>
        <w:tc>
          <w:tcPr>
            <w:tcW w:w="0" w:type="auto"/>
          </w:tcPr>
          <w:p w14:paraId="76D7DD81" w14:textId="77777777" w:rsidR="002D7540" w:rsidRDefault="00000000">
            <w:pPr>
              <w:pStyle w:val="TableHeading"/>
            </w:pPr>
            <w:r>
              <w:t>SGA Model</w:t>
            </w:r>
          </w:p>
        </w:tc>
        <w:tc>
          <w:tcPr>
            <w:tcW w:w="0" w:type="auto"/>
          </w:tcPr>
          <w:p w14:paraId="52599E11" w14:textId="77777777" w:rsidR="002D7540" w:rsidRDefault="00000000">
            <w:pPr>
              <w:pStyle w:val="TableHeading"/>
            </w:pPr>
            <w:r>
              <w:t>Compute Serial</w:t>
            </w:r>
          </w:p>
        </w:tc>
        <w:tc>
          <w:tcPr>
            <w:tcW w:w="0" w:type="auto"/>
          </w:tcPr>
          <w:p w14:paraId="5311C3EC" w14:textId="77777777" w:rsidR="002D7540" w:rsidRDefault="00000000">
            <w:pPr>
              <w:pStyle w:val="TableHeading"/>
            </w:pPr>
            <w:r>
              <w:t>Storage Serial</w:t>
            </w:r>
          </w:p>
        </w:tc>
        <w:tc>
          <w:tcPr>
            <w:tcW w:w="0" w:type="auto"/>
          </w:tcPr>
          <w:p w14:paraId="6B961517" w14:textId="77777777" w:rsidR="002D7540" w:rsidRDefault="00000000">
            <w:pPr>
              <w:pStyle w:val="TableHeading"/>
            </w:pPr>
            <w:r>
              <w:t>BMC IP</w:t>
            </w:r>
          </w:p>
        </w:tc>
      </w:tr>
      <w:tr w:rsidR="002D7540" w14:paraId="1CE3D217" w14:textId="77777777" w:rsidTr="002D7540">
        <w:trPr>
          <w:cantSplit/>
        </w:trPr>
        <w:tc>
          <w:tcPr>
            <w:tcW w:w="0" w:type="auto"/>
          </w:tcPr>
          <w:p w14:paraId="500381DB" w14:textId="77777777" w:rsidR="002D7540" w:rsidRDefault="00000000">
            <w:pPr>
              <w:pStyle w:val="TableText"/>
            </w:pPr>
            <w:r>
              <w:t>none</w:t>
            </w:r>
          </w:p>
        </w:tc>
        <w:tc>
          <w:tcPr>
            <w:tcW w:w="0" w:type="auto"/>
          </w:tcPr>
          <w:p w14:paraId="31997E0F" w14:textId="77777777" w:rsidR="002D7540" w:rsidRDefault="00000000">
            <w:pPr>
              <w:pStyle w:val="TableText"/>
            </w:pPr>
            <w:r>
              <w:t>N/A</w:t>
            </w:r>
          </w:p>
        </w:tc>
        <w:tc>
          <w:tcPr>
            <w:tcW w:w="0" w:type="auto"/>
          </w:tcPr>
          <w:p w14:paraId="6885D492" w14:textId="77777777" w:rsidR="002D7540" w:rsidRDefault="00000000">
            <w:pPr>
              <w:pStyle w:val="TableText"/>
            </w:pPr>
            <w:r>
              <w:t>N/A</w:t>
            </w:r>
          </w:p>
        </w:tc>
        <w:tc>
          <w:tcPr>
            <w:tcW w:w="0" w:type="auto"/>
          </w:tcPr>
          <w:p w14:paraId="7138DE0C" w14:textId="77777777" w:rsidR="002D7540" w:rsidRDefault="00000000">
            <w:pPr>
              <w:pStyle w:val="TableText"/>
            </w:pPr>
            <w:r>
              <w:t>N/A</w:t>
            </w:r>
          </w:p>
        </w:tc>
        <w:tc>
          <w:tcPr>
            <w:tcW w:w="0" w:type="auto"/>
          </w:tcPr>
          <w:p w14:paraId="2DAB599D" w14:textId="77777777" w:rsidR="002D7540" w:rsidRDefault="00000000">
            <w:pPr>
              <w:pStyle w:val="TableText"/>
            </w:pPr>
            <w:r>
              <w:t>N/A</w:t>
            </w:r>
          </w:p>
        </w:tc>
        <w:tc>
          <w:tcPr>
            <w:tcW w:w="0" w:type="auto"/>
          </w:tcPr>
          <w:p w14:paraId="21999B34" w14:textId="77777777" w:rsidR="002D7540" w:rsidRDefault="00000000">
            <w:pPr>
              <w:pStyle w:val="TableText"/>
            </w:pPr>
            <w:r>
              <w:t>N/A</w:t>
            </w:r>
          </w:p>
        </w:tc>
      </w:tr>
    </w:tbl>
    <w:p w14:paraId="6AFF78AC" w14:textId="77777777" w:rsidR="002D7540" w:rsidRDefault="00000000">
      <w:pPr>
        <w:pStyle w:val="Heading2"/>
      </w:pPr>
      <w:bookmarkStart w:id="23" w:name="_Toc239162544"/>
      <w:r>
        <w:t>Grid Appliance Storage</w:t>
      </w:r>
      <w:bookmarkEnd w:id="23"/>
    </w:p>
    <w:p w14:paraId="65C540CA" w14:textId="77777777" w:rsidR="002D7540" w:rsidRDefault="00000000">
      <w:r>
        <w:t>Certain models of storage StorageGRID storage appliances use an embedded E-Series storage controller(s) running NetApp SANtricity OS to manage the appliance's disk shelves and present storage to the StorageGRID compute and software layer.</w:t>
      </w:r>
    </w:p>
    <w:p w14:paraId="5B536B36" w14:textId="77777777" w:rsidR="002D7540" w:rsidRDefault="00000000">
      <w:r>
        <w:t>This table lists the SANtricity software version and NVSRAM (non-volatile configuration memory) version running on each appliance's storage controller, along with the representative drive size reported for that node's storage.</w:t>
      </w:r>
    </w:p>
    <w:p w14:paraId="2A44CAB0" w14:textId="77777777" w:rsidR="002D7540" w:rsidRDefault="00000000">
      <w:r>
        <w:t>Keeping SANtricity and NVSRAM versions current and consistent across appliances is important for supportability and for applying NetApp-recommended firmware and drive qualifications.</w:t>
      </w:r>
    </w:p>
    <w:tbl>
      <w:tblPr>
        <w:tblStyle w:val="NetAppTable1"/>
        <w:tblW w:w="5000" w:type="pct"/>
        <w:tblLook w:val="07E0" w:firstRow="1" w:lastRow="1" w:firstColumn="1" w:lastColumn="1" w:noHBand="1" w:noVBand="1"/>
      </w:tblPr>
      <w:tblGrid>
        <w:gridCol w:w="717"/>
        <w:gridCol w:w="1173"/>
        <w:gridCol w:w="1953"/>
        <w:gridCol w:w="1083"/>
        <w:gridCol w:w="1605"/>
        <w:gridCol w:w="1226"/>
        <w:gridCol w:w="1269"/>
      </w:tblGrid>
      <w:tr w:rsidR="002D7540" w14:paraId="69914EF1" w14:textId="77777777" w:rsidTr="002D7540">
        <w:trPr>
          <w:cnfStyle w:val="100000000000" w:firstRow="1" w:lastRow="0" w:firstColumn="0" w:lastColumn="0" w:oddVBand="0" w:evenVBand="0" w:oddHBand="0" w:evenHBand="0" w:firstRowFirstColumn="0" w:firstRowLastColumn="0" w:lastRowFirstColumn="0" w:lastRowLastColumn="0"/>
          <w:cantSplit/>
        </w:trPr>
        <w:tc>
          <w:tcPr>
            <w:tcW w:w="0" w:type="auto"/>
          </w:tcPr>
          <w:p w14:paraId="2C209423" w14:textId="77777777" w:rsidR="002D7540" w:rsidRDefault="00000000">
            <w:pPr>
              <w:pStyle w:val="TableHeading"/>
            </w:pPr>
            <w:r>
              <w:t>Node</w:t>
            </w:r>
          </w:p>
        </w:tc>
        <w:tc>
          <w:tcPr>
            <w:tcW w:w="0" w:type="auto"/>
          </w:tcPr>
          <w:p w14:paraId="78DFC027" w14:textId="77777777" w:rsidR="002D7540" w:rsidRDefault="00000000">
            <w:pPr>
              <w:pStyle w:val="TableHeading"/>
            </w:pPr>
            <w:r>
              <w:t>Site Name</w:t>
            </w:r>
          </w:p>
        </w:tc>
        <w:tc>
          <w:tcPr>
            <w:tcW w:w="0" w:type="auto"/>
          </w:tcPr>
          <w:p w14:paraId="3ADB9646" w14:textId="77777777" w:rsidR="002D7540" w:rsidRDefault="00000000">
            <w:pPr>
              <w:pStyle w:val="TableHeading"/>
            </w:pPr>
            <w:r>
              <w:t>SANtricity Version</w:t>
            </w:r>
          </w:p>
        </w:tc>
        <w:tc>
          <w:tcPr>
            <w:tcW w:w="0" w:type="auto"/>
          </w:tcPr>
          <w:p w14:paraId="1520C9E2" w14:textId="77777777" w:rsidR="002D7540" w:rsidRDefault="00000000">
            <w:pPr>
              <w:pStyle w:val="TableHeading"/>
            </w:pPr>
            <w:r>
              <w:t>NVSRAM</w:t>
            </w:r>
          </w:p>
        </w:tc>
        <w:tc>
          <w:tcPr>
            <w:tcW w:w="0" w:type="auto"/>
          </w:tcPr>
          <w:p w14:paraId="25ED9D66" w14:textId="77777777" w:rsidR="002D7540" w:rsidRDefault="00000000">
            <w:pPr>
              <w:pStyle w:val="TableHeading"/>
            </w:pPr>
            <w:r>
              <w:t>Drive Size (TB)</w:t>
            </w:r>
          </w:p>
        </w:tc>
        <w:tc>
          <w:tcPr>
            <w:tcW w:w="0" w:type="auto"/>
          </w:tcPr>
          <w:p w14:paraId="27BC11AC" w14:textId="77777777" w:rsidR="002D7540" w:rsidRDefault="00000000">
            <w:pPr>
              <w:pStyle w:val="TableHeading"/>
            </w:pPr>
            <w:r>
              <w:t>Drive Type</w:t>
            </w:r>
          </w:p>
        </w:tc>
        <w:tc>
          <w:tcPr>
            <w:tcW w:w="0" w:type="auto"/>
          </w:tcPr>
          <w:p w14:paraId="74FEAF20" w14:textId="77777777" w:rsidR="002D7540" w:rsidRDefault="00000000">
            <w:pPr>
              <w:pStyle w:val="TableHeading"/>
            </w:pPr>
            <w:r>
              <w:t>RAID Mode</w:t>
            </w:r>
          </w:p>
        </w:tc>
      </w:tr>
      <w:tr w:rsidR="002D7540" w14:paraId="2A96116E" w14:textId="77777777" w:rsidTr="002D7540">
        <w:trPr>
          <w:cantSplit/>
        </w:trPr>
        <w:tc>
          <w:tcPr>
            <w:tcW w:w="0" w:type="auto"/>
          </w:tcPr>
          <w:p w14:paraId="068E582F" w14:textId="77777777" w:rsidR="002D7540" w:rsidRDefault="00000000">
            <w:pPr>
              <w:pStyle w:val="TableText"/>
            </w:pPr>
            <w:r>
              <w:t>none</w:t>
            </w:r>
          </w:p>
        </w:tc>
        <w:tc>
          <w:tcPr>
            <w:tcW w:w="0" w:type="auto"/>
          </w:tcPr>
          <w:p w14:paraId="1DD9B461" w14:textId="77777777" w:rsidR="002D7540" w:rsidRDefault="00000000">
            <w:pPr>
              <w:pStyle w:val="TableText"/>
            </w:pPr>
            <w:r>
              <w:t>N/A</w:t>
            </w:r>
          </w:p>
        </w:tc>
        <w:tc>
          <w:tcPr>
            <w:tcW w:w="0" w:type="auto"/>
          </w:tcPr>
          <w:p w14:paraId="43E9B4A5" w14:textId="77777777" w:rsidR="002D7540" w:rsidRDefault="00000000">
            <w:pPr>
              <w:pStyle w:val="TableText"/>
            </w:pPr>
            <w:r>
              <w:t>N/A</w:t>
            </w:r>
          </w:p>
        </w:tc>
        <w:tc>
          <w:tcPr>
            <w:tcW w:w="0" w:type="auto"/>
          </w:tcPr>
          <w:p w14:paraId="77C3FBC0" w14:textId="77777777" w:rsidR="002D7540" w:rsidRDefault="00000000">
            <w:pPr>
              <w:pStyle w:val="TableText"/>
            </w:pPr>
            <w:r>
              <w:t>N/A</w:t>
            </w:r>
          </w:p>
        </w:tc>
        <w:tc>
          <w:tcPr>
            <w:tcW w:w="0" w:type="auto"/>
          </w:tcPr>
          <w:p w14:paraId="349DDE7A" w14:textId="77777777" w:rsidR="002D7540" w:rsidRDefault="00000000">
            <w:pPr>
              <w:pStyle w:val="TableText"/>
            </w:pPr>
            <w:r>
              <w:t>N/A</w:t>
            </w:r>
          </w:p>
        </w:tc>
        <w:tc>
          <w:tcPr>
            <w:tcW w:w="0" w:type="auto"/>
          </w:tcPr>
          <w:p w14:paraId="276CAD30" w14:textId="77777777" w:rsidR="002D7540" w:rsidRDefault="00000000">
            <w:pPr>
              <w:pStyle w:val="TableText"/>
            </w:pPr>
            <w:r>
              <w:t>N/A</w:t>
            </w:r>
          </w:p>
        </w:tc>
        <w:tc>
          <w:tcPr>
            <w:tcW w:w="0" w:type="auto"/>
          </w:tcPr>
          <w:p w14:paraId="0F3CCD21" w14:textId="77777777" w:rsidR="002D7540" w:rsidRDefault="00000000">
            <w:pPr>
              <w:pStyle w:val="TableText"/>
            </w:pPr>
            <w:r>
              <w:t>N/A</w:t>
            </w:r>
          </w:p>
        </w:tc>
      </w:tr>
    </w:tbl>
    <w:p w14:paraId="5A276367" w14:textId="77777777" w:rsidR="002D7540" w:rsidRDefault="00000000">
      <w:pPr>
        <w:pStyle w:val="Heading2"/>
      </w:pPr>
      <w:bookmarkStart w:id="24" w:name="_Toc239162545"/>
      <w:r>
        <w:t>Grid Appliance Storage Controllers</w:t>
      </w:r>
      <w:bookmarkEnd w:id="24"/>
    </w:p>
    <w:p w14:paraId="341D5A55" w14:textId="77777777" w:rsidR="002D7540" w:rsidRDefault="00000000">
      <w:r>
        <w:t>Each StorageGRID storage appliance's embedded E-Series storage controller is managed independently via NetApp SANtricity System Manager and is identified by its own name and dedicated Controller A and Controller B management IP addresses (for dual-controller appliances).</w:t>
      </w:r>
    </w:p>
    <w:p w14:paraId="651F48A4" w14:textId="77777777" w:rsidR="002D7540" w:rsidRDefault="00000000">
      <w:r>
        <w:t>This table records the storage controller identity and management IPs for each appliance node, which are useful for locating and directly accessing the SANtricity management interface during hardware maintenance or troubleshooting.</w:t>
      </w:r>
    </w:p>
    <w:tbl>
      <w:tblPr>
        <w:tblStyle w:val="NetAppTable1"/>
        <w:tblW w:w="5000" w:type="pct"/>
        <w:tblLook w:val="07E0" w:firstRow="1" w:lastRow="1" w:firstColumn="1" w:lastColumn="1" w:noHBand="1" w:noVBand="1"/>
      </w:tblPr>
      <w:tblGrid>
        <w:gridCol w:w="729"/>
        <w:gridCol w:w="1203"/>
        <w:gridCol w:w="2614"/>
        <w:gridCol w:w="2240"/>
        <w:gridCol w:w="2240"/>
      </w:tblGrid>
      <w:tr w:rsidR="002D7540" w14:paraId="6379E222" w14:textId="77777777" w:rsidTr="002D7540">
        <w:trPr>
          <w:cnfStyle w:val="100000000000" w:firstRow="1" w:lastRow="0" w:firstColumn="0" w:lastColumn="0" w:oddVBand="0" w:evenVBand="0" w:oddHBand="0" w:evenHBand="0" w:firstRowFirstColumn="0" w:firstRowLastColumn="0" w:lastRowFirstColumn="0" w:lastRowLastColumn="0"/>
          <w:cantSplit/>
        </w:trPr>
        <w:tc>
          <w:tcPr>
            <w:tcW w:w="0" w:type="auto"/>
          </w:tcPr>
          <w:p w14:paraId="7C32ACA4" w14:textId="77777777" w:rsidR="002D7540" w:rsidRDefault="00000000">
            <w:pPr>
              <w:pStyle w:val="TableHeading"/>
            </w:pPr>
            <w:r>
              <w:t>Node</w:t>
            </w:r>
          </w:p>
        </w:tc>
        <w:tc>
          <w:tcPr>
            <w:tcW w:w="0" w:type="auto"/>
          </w:tcPr>
          <w:p w14:paraId="3F161374" w14:textId="77777777" w:rsidR="002D7540" w:rsidRDefault="00000000">
            <w:pPr>
              <w:pStyle w:val="TableHeading"/>
            </w:pPr>
            <w:r>
              <w:t>Site Name</w:t>
            </w:r>
          </w:p>
        </w:tc>
        <w:tc>
          <w:tcPr>
            <w:tcW w:w="0" w:type="auto"/>
          </w:tcPr>
          <w:p w14:paraId="4CF516FE" w14:textId="77777777" w:rsidR="002D7540" w:rsidRDefault="00000000">
            <w:pPr>
              <w:pStyle w:val="TableHeading"/>
            </w:pPr>
            <w:r>
              <w:t>Storage Controller Name</w:t>
            </w:r>
          </w:p>
        </w:tc>
        <w:tc>
          <w:tcPr>
            <w:tcW w:w="0" w:type="auto"/>
          </w:tcPr>
          <w:p w14:paraId="717FDD8B" w14:textId="77777777" w:rsidR="002D7540" w:rsidRDefault="00000000">
            <w:pPr>
              <w:pStyle w:val="TableHeading"/>
            </w:pPr>
            <w:r>
              <w:t>Controller A Mgmt IP</w:t>
            </w:r>
          </w:p>
        </w:tc>
        <w:tc>
          <w:tcPr>
            <w:tcW w:w="0" w:type="auto"/>
          </w:tcPr>
          <w:p w14:paraId="51632471" w14:textId="77777777" w:rsidR="002D7540" w:rsidRDefault="00000000">
            <w:pPr>
              <w:pStyle w:val="TableHeading"/>
            </w:pPr>
            <w:r>
              <w:t>Controller B Mgmt IP</w:t>
            </w:r>
          </w:p>
        </w:tc>
      </w:tr>
      <w:tr w:rsidR="002D7540" w14:paraId="00536554" w14:textId="77777777" w:rsidTr="002D7540">
        <w:trPr>
          <w:cantSplit/>
        </w:trPr>
        <w:tc>
          <w:tcPr>
            <w:tcW w:w="0" w:type="auto"/>
          </w:tcPr>
          <w:p w14:paraId="55E51F72" w14:textId="77777777" w:rsidR="002D7540" w:rsidRDefault="00000000">
            <w:pPr>
              <w:pStyle w:val="TableText"/>
            </w:pPr>
            <w:r>
              <w:t>none</w:t>
            </w:r>
          </w:p>
        </w:tc>
        <w:tc>
          <w:tcPr>
            <w:tcW w:w="0" w:type="auto"/>
          </w:tcPr>
          <w:p w14:paraId="51F4443C" w14:textId="77777777" w:rsidR="002D7540" w:rsidRDefault="00000000">
            <w:pPr>
              <w:pStyle w:val="TableText"/>
            </w:pPr>
            <w:r>
              <w:t>N/A</w:t>
            </w:r>
          </w:p>
        </w:tc>
        <w:tc>
          <w:tcPr>
            <w:tcW w:w="0" w:type="auto"/>
          </w:tcPr>
          <w:p w14:paraId="22EA9A40" w14:textId="77777777" w:rsidR="002D7540" w:rsidRDefault="00000000">
            <w:pPr>
              <w:pStyle w:val="TableText"/>
            </w:pPr>
            <w:r>
              <w:t>N/A</w:t>
            </w:r>
          </w:p>
        </w:tc>
        <w:tc>
          <w:tcPr>
            <w:tcW w:w="0" w:type="auto"/>
          </w:tcPr>
          <w:p w14:paraId="1D2C44AC" w14:textId="77777777" w:rsidR="002D7540" w:rsidRDefault="00000000">
            <w:pPr>
              <w:pStyle w:val="TableText"/>
            </w:pPr>
            <w:r>
              <w:t>N/A</w:t>
            </w:r>
          </w:p>
        </w:tc>
        <w:tc>
          <w:tcPr>
            <w:tcW w:w="0" w:type="auto"/>
          </w:tcPr>
          <w:p w14:paraId="46532F89" w14:textId="77777777" w:rsidR="002D7540" w:rsidRDefault="00000000">
            <w:pPr>
              <w:pStyle w:val="TableText"/>
            </w:pPr>
            <w:r>
              <w:t>N/A</w:t>
            </w:r>
          </w:p>
        </w:tc>
      </w:tr>
    </w:tbl>
    <w:p w14:paraId="1A62F0BB" w14:textId="77777777" w:rsidR="002D7540" w:rsidRDefault="00000000">
      <w:pPr>
        <w:pStyle w:val="Heading2"/>
      </w:pPr>
      <w:bookmarkStart w:id="25" w:name="_Toc239162546"/>
      <w:r>
        <w:lastRenderedPageBreak/>
        <w:t>Grid Appliance Shelves</w:t>
      </w:r>
      <w:bookmarkEnd w:id="25"/>
    </w:p>
    <w:p w14:paraId="60B9E5AA" w14:textId="77777777" w:rsidR="002D7540" w:rsidRDefault="00000000">
      <w:r>
        <w:t>Larger StorageGRID storage appliance models support one or more attached expansion shelves to increase the number of drives available to the E-Series storage controller.</w:t>
      </w:r>
    </w:p>
    <w:p w14:paraId="56AC87A6" w14:textId="77777777" w:rsidR="002D7540" w:rsidRDefault="00000000">
      <w:r>
        <w:t>This table lists the storage shelves reported for each appliance storage node, identified by shelf ID and chassis serial number; a node with multiple rows in this table has one or more expansion shelves attached in addition to its base controller shelf.</w:t>
      </w:r>
    </w:p>
    <w:tbl>
      <w:tblPr>
        <w:tblStyle w:val="NetAppTable1"/>
        <w:tblW w:w="5000" w:type="pct"/>
        <w:tblLook w:val="07E0" w:firstRow="1" w:lastRow="1" w:firstColumn="1" w:lastColumn="1" w:noHBand="1" w:noVBand="1"/>
      </w:tblPr>
      <w:tblGrid>
        <w:gridCol w:w="2462"/>
        <w:gridCol w:w="2051"/>
        <w:gridCol w:w="1641"/>
        <w:gridCol w:w="2872"/>
      </w:tblGrid>
      <w:tr w:rsidR="002D7540" w14:paraId="4D606EEE" w14:textId="77777777" w:rsidTr="002D7540">
        <w:trPr>
          <w:cnfStyle w:val="100000000000" w:firstRow="1" w:lastRow="0" w:firstColumn="0" w:lastColumn="0" w:oddVBand="0" w:evenVBand="0" w:oddHBand="0" w:evenHBand="0" w:firstRowFirstColumn="0" w:firstRowLastColumn="0" w:lastRowFirstColumn="0" w:lastRowLastColumn="0"/>
          <w:cantSplit/>
          <w:tblHeader/>
        </w:trPr>
        <w:tc>
          <w:tcPr>
            <w:tcW w:w="2160" w:type="dxa"/>
          </w:tcPr>
          <w:p w14:paraId="33DCD601" w14:textId="77777777" w:rsidR="002D7540" w:rsidRDefault="00000000">
            <w:pPr>
              <w:pStyle w:val="TableHeading"/>
            </w:pPr>
            <w:r>
              <w:t>Node</w:t>
            </w:r>
          </w:p>
        </w:tc>
        <w:tc>
          <w:tcPr>
            <w:tcW w:w="1800" w:type="dxa"/>
          </w:tcPr>
          <w:p w14:paraId="3A0AB104" w14:textId="77777777" w:rsidR="002D7540" w:rsidRDefault="00000000">
            <w:pPr>
              <w:pStyle w:val="TableHeading"/>
            </w:pPr>
            <w:r>
              <w:t>Site Name</w:t>
            </w:r>
          </w:p>
        </w:tc>
        <w:tc>
          <w:tcPr>
            <w:tcW w:w="1440" w:type="dxa"/>
          </w:tcPr>
          <w:p w14:paraId="4735B953" w14:textId="77777777" w:rsidR="002D7540" w:rsidRDefault="00000000">
            <w:pPr>
              <w:pStyle w:val="TableHeading"/>
            </w:pPr>
            <w:r>
              <w:t>Shelf ID</w:t>
            </w:r>
          </w:p>
        </w:tc>
        <w:tc>
          <w:tcPr>
            <w:tcW w:w="2520" w:type="dxa"/>
          </w:tcPr>
          <w:p w14:paraId="73137AF1" w14:textId="77777777" w:rsidR="002D7540" w:rsidRDefault="00000000">
            <w:pPr>
              <w:pStyle w:val="TableHeading"/>
            </w:pPr>
            <w:r>
              <w:t>Shelf Serial Number</w:t>
            </w:r>
          </w:p>
        </w:tc>
      </w:tr>
      <w:tr w:rsidR="002D7540" w14:paraId="2B7E46B6" w14:textId="77777777" w:rsidTr="002D7540">
        <w:trPr>
          <w:cantSplit/>
        </w:trPr>
        <w:tc>
          <w:tcPr>
            <w:tcW w:w="2160" w:type="dxa"/>
            <w:vMerge w:val="restart"/>
          </w:tcPr>
          <w:p w14:paraId="078C7236" w14:textId="77777777" w:rsidR="002D7540" w:rsidRDefault="00000000">
            <w:pPr>
              <w:pStyle w:val="TableText"/>
            </w:pPr>
            <w:r>
              <w:t>none</w:t>
            </w:r>
          </w:p>
        </w:tc>
        <w:tc>
          <w:tcPr>
            <w:tcW w:w="1800" w:type="dxa"/>
          </w:tcPr>
          <w:p w14:paraId="32063B9D" w14:textId="77777777" w:rsidR="002D7540" w:rsidRDefault="00000000">
            <w:pPr>
              <w:pStyle w:val="TableText"/>
            </w:pPr>
            <w:r>
              <w:t>N/A</w:t>
            </w:r>
          </w:p>
        </w:tc>
        <w:tc>
          <w:tcPr>
            <w:tcW w:w="1440" w:type="dxa"/>
          </w:tcPr>
          <w:p w14:paraId="3429C024" w14:textId="77777777" w:rsidR="002D7540" w:rsidRDefault="00000000">
            <w:pPr>
              <w:pStyle w:val="TableText"/>
            </w:pPr>
            <w:r>
              <w:t>N/A</w:t>
            </w:r>
          </w:p>
        </w:tc>
        <w:tc>
          <w:tcPr>
            <w:tcW w:w="2520" w:type="dxa"/>
          </w:tcPr>
          <w:p w14:paraId="40BCF135" w14:textId="77777777" w:rsidR="002D7540" w:rsidRDefault="00000000">
            <w:pPr>
              <w:pStyle w:val="TableText"/>
            </w:pPr>
            <w:r>
              <w:t>N/A</w:t>
            </w:r>
          </w:p>
        </w:tc>
      </w:tr>
    </w:tbl>
    <w:p w14:paraId="266B8065" w14:textId="77777777" w:rsidR="002D7540" w:rsidRDefault="00000000">
      <w:pPr>
        <w:pStyle w:val="Heading1"/>
      </w:pPr>
      <w:bookmarkStart w:id="26" w:name="_Toc239162547"/>
      <w:r>
        <w:t>Support</w:t>
      </w:r>
      <w:bookmarkEnd w:id="26"/>
    </w:p>
    <w:p w14:paraId="05297916" w14:textId="77777777" w:rsidR="002D7540" w:rsidRDefault="00000000">
      <w:pPr>
        <w:pStyle w:val="Heading2"/>
      </w:pPr>
      <w:bookmarkStart w:id="27" w:name="_Toc239162548"/>
      <w:r>
        <w:t>Grid AutoSupport</w:t>
      </w:r>
      <w:bookmarkEnd w:id="27"/>
    </w:p>
    <w:p w14:paraId="23170507" w14:textId="77777777" w:rsidR="002D7540" w:rsidRDefault="00000000">
      <w:r>
        <w:t>The AutoSupport feature enables your StorageGRID system to send periodic and event-driven health and status messages to technical support to allow proactive monitoring and troubleshooting. StorageGRID AutoSupport also enables the use of Active IQ for predictive recommendations. Weekly AutoSupport messages provide a regular health snapshot, while event-triggered messages are sent automatically when specific system events occur, helping technical support identify and resolve issues faster.</w:t>
      </w:r>
    </w:p>
    <w:tbl>
      <w:tblPr>
        <w:tblStyle w:val="NetAppTable1"/>
        <w:tblW w:w="5000" w:type="pct"/>
        <w:tblLook w:val="07E0" w:firstRow="1" w:lastRow="1" w:firstColumn="1" w:lastColumn="1" w:noHBand="1" w:noVBand="1"/>
      </w:tblPr>
      <w:tblGrid>
        <w:gridCol w:w="1028"/>
        <w:gridCol w:w="2175"/>
        <w:gridCol w:w="1499"/>
        <w:gridCol w:w="2314"/>
        <w:gridCol w:w="2010"/>
      </w:tblGrid>
      <w:tr w:rsidR="002D7540" w14:paraId="22F44A1A" w14:textId="77777777" w:rsidTr="002D7540">
        <w:trPr>
          <w:cnfStyle w:val="100000000000" w:firstRow="1" w:lastRow="0" w:firstColumn="0" w:lastColumn="0" w:oddVBand="0" w:evenVBand="0" w:oddHBand="0" w:evenHBand="0" w:firstRowFirstColumn="0" w:firstRowLastColumn="0" w:lastRowFirstColumn="0" w:lastRowLastColumn="0"/>
          <w:cantSplit/>
        </w:trPr>
        <w:tc>
          <w:tcPr>
            <w:tcW w:w="0" w:type="auto"/>
          </w:tcPr>
          <w:p w14:paraId="4528B4AF" w14:textId="77777777" w:rsidR="002D7540" w:rsidRDefault="00000000">
            <w:pPr>
              <w:pStyle w:val="TableHeading"/>
            </w:pPr>
            <w:r>
              <w:t>Protocol</w:t>
            </w:r>
          </w:p>
        </w:tc>
        <w:tc>
          <w:tcPr>
            <w:tcW w:w="0" w:type="auto"/>
          </w:tcPr>
          <w:p w14:paraId="45A880EE" w14:textId="77777777" w:rsidR="002D7540" w:rsidRDefault="00000000">
            <w:pPr>
              <w:pStyle w:val="TableHeading"/>
            </w:pPr>
            <w:r>
              <w:t>Certificate Validation</w:t>
            </w:r>
          </w:p>
        </w:tc>
        <w:tc>
          <w:tcPr>
            <w:tcW w:w="0" w:type="auto"/>
          </w:tcPr>
          <w:p w14:paraId="6C66FEC1" w14:textId="77777777" w:rsidR="002D7540" w:rsidRDefault="00000000">
            <w:pPr>
              <w:pStyle w:val="TableHeading"/>
            </w:pPr>
            <w:r>
              <w:t>Weekly ASUP</w:t>
            </w:r>
          </w:p>
        </w:tc>
        <w:tc>
          <w:tcPr>
            <w:tcW w:w="0" w:type="auto"/>
          </w:tcPr>
          <w:p w14:paraId="46481937" w14:textId="77777777" w:rsidR="002D7540" w:rsidRDefault="00000000">
            <w:pPr>
              <w:pStyle w:val="TableHeading"/>
            </w:pPr>
            <w:r>
              <w:t>Event Triggered ASUP</w:t>
            </w:r>
          </w:p>
        </w:tc>
        <w:tc>
          <w:tcPr>
            <w:tcW w:w="0" w:type="auto"/>
          </w:tcPr>
          <w:p w14:paraId="56FC2A6C" w14:textId="77777777" w:rsidR="002D7540" w:rsidRDefault="00000000">
            <w:pPr>
              <w:pStyle w:val="TableHeading"/>
            </w:pPr>
            <w:r>
              <w:t>ASUP Destinations</w:t>
            </w:r>
          </w:p>
        </w:tc>
      </w:tr>
      <w:tr w:rsidR="002D7540" w14:paraId="65C854DA" w14:textId="77777777" w:rsidTr="002D7540">
        <w:trPr>
          <w:cantSplit/>
        </w:trPr>
        <w:tc>
          <w:tcPr>
            <w:tcW w:w="0" w:type="auto"/>
          </w:tcPr>
          <w:p w14:paraId="10CB8B42" w14:textId="77777777" w:rsidR="002D7540" w:rsidRDefault="00000000">
            <w:pPr>
              <w:pStyle w:val="TableText"/>
            </w:pPr>
            <w:r>
              <w:t>HTTPS</w:t>
            </w:r>
          </w:p>
        </w:tc>
        <w:tc>
          <w:tcPr>
            <w:tcW w:w="0" w:type="auto"/>
          </w:tcPr>
          <w:p w14:paraId="6BAA2536" w14:textId="77777777" w:rsidR="002D7540" w:rsidRDefault="00000000">
            <w:pPr>
              <w:pStyle w:val="TableText"/>
            </w:pPr>
            <w:r>
              <w:t>True</w:t>
            </w:r>
          </w:p>
        </w:tc>
        <w:tc>
          <w:tcPr>
            <w:tcW w:w="0" w:type="auto"/>
          </w:tcPr>
          <w:p w14:paraId="79627855" w14:textId="77777777" w:rsidR="002D7540" w:rsidRDefault="00000000">
            <w:pPr>
              <w:pStyle w:val="TableText"/>
            </w:pPr>
            <w:r>
              <w:t>True</w:t>
            </w:r>
          </w:p>
        </w:tc>
        <w:tc>
          <w:tcPr>
            <w:tcW w:w="0" w:type="auto"/>
          </w:tcPr>
          <w:p w14:paraId="51AF4E7D" w14:textId="77777777" w:rsidR="002D7540" w:rsidRDefault="00000000">
            <w:pPr>
              <w:pStyle w:val="TableText"/>
            </w:pPr>
            <w:r>
              <w:t>True</w:t>
            </w:r>
          </w:p>
        </w:tc>
        <w:tc>
          <w:tcPr>
            <w:tcW w:w="0" w:type="auto"/>
          </w:tcPr>
          <w:p w14:paraId="4D62E3C1" w14:textId="77777777" w:rsidR="002D7540" w:rsidRDefault="00000000">
            <w:pPr>
              <w:pStyle w:val="TableText"/>
            </w:pPr>
            <w:r>
              <w:t>N/A</w:t>
            </w:r>
          </w:p>
        </w:tc>
      </w:tr>
    </w:tbl>
    <w:p w14:paraId="516C250F" w14:textId="77777777" w:rsidR="002D7540" w:rsidRDefault="00000000">
      <w:pPr>
        <w:pStyle w:val="Heading1"/>
      </w:pPr>
      <w:bookmarkStart w:id="28" w:name="_Toc239162549"/>
      <w:r>
        <w:t>Configuration - Access Control</w:t>
      </w:r>
      <w:bookmarkEnd w:id="28"/>
    </w:p>
    <w:p w14:paraId="3CD67F93" w14:textId="77777777" w:rsidR="002D7540" w:rsidRDefault="00000000">
      <w:pPr>
        <w:pStyle w:val="Heading2"/>
      </w:pPr>
      <w:bookmarkStart w:id="29" w:name="_Toc239162550"/>
      <w:r>
        <w:t>Identity Federation</w:t>
      </w:r>
      <w:bookmarkEnd w:id="29"/>
    </w:p>
    <w:p w14:paraId="0BE8FD0D" w14:textId="77777777" w:rsidR="002D7540" w:rsidRDefault="00000000">
      <w:r>
        <w:t>You can configure identity federation to allow admin groups and users to be managed in a centralised identity system, such as Active Directory, Azure AD, OpenLDAP, or Oracle Directory Server, rather than as local StorageGRID accounts.</w:t>
      </w:r>
    </w:p>
    <w:p w14:paraId="04409C9D" w14:textId="77777777" w:rsidR="002D7540" w:rsidRDefault="00000000">
      <w:r>
        <w:t>Once configured, StorageGRID periodically synchronizes federated groups and users from the identity source, allowing users to sign in with their existing organizational credentials and letting administrators manage access centrally in the identity provider.</w:t>
      </w:r>
    </w:p>
    <w:tbl>
      <w:tblPr>
        <w:tblStyle w:val="NetAppTable1"/>
        <w:tblW w:w="5000" w:type="pct"/>
        <w:tblLook w:val="07E0" w:firstRow="1" w:lastRow="1" w:firstColumn="1" w:lastColumn="1" w:noHBand="1" w:noVBand="1"/>
      </w:tblPr>
      <w:tblGrid>
        <w:gridCol w:w="2216"/>
        <w:gridCol w:w="1313"/>
        <w:gridCol w:w="2384"/>
        <w:gridCol w:w="616"/>
        <w:gridCol w:w="1183"/>
        <w:gridCol w:w="1314"/>
      </w:tblGrid>
      <w:tr w:rsidR="002D7540" w14:paraId="5FE572B2" w14:textId="77777777" w:rsidTr="002D7540">
        <w:trPr>
          <w:cnfStyle w:val="100000000000" w:firstRow="1" w:lastRow="0" w:firstColumn="0" w:lastColumn="0" w:oddVBand="0" w:evenVBand="0" w:oddHBand="0" w:evenHBand="0" w:firstRowFirstColumn="0" w:firstRowLastColumn="0" w:lastRowFirstColumn="0" w:lastRowLastColumn="0"/>
          <w:cantSplit/>
        </w:trPr>
        <w:tc>
          <w:tcPr>
            <w:tcW w:w="0" w:type="auto"/>
          </w:tcPr>
          <w:p w14:paraId="3DC4F20D" w14:textId="77777777" w:rsidR="002D7540" w:rsidRDefault="00000000">
            <w:pPr>
              <w:pStyle w:val="TableHeading"/>
            </w:pPr>
            <w:r>
              <w:t>Identity Federation Disabled</w:t>
            </w:r>
          </w:p>
        </w:tc>
        <w:tc>
          <w:tcPr>
            <w:tcW w:w="0" w:type="auto"/>
          </w:tcPr>
          <w:p w14:paraId="4786AD58" w14:textId="77777777" w:rsidR="002D7540" w:rsidRDefault="00000000">
            <w:pPr>
              <w:pStyle w:val="TableHeading"/>
            </w:pPr>
            <w:r>
              <w:t>LDAP Type</w:t>
            </w:r>
          </w:p>
        </w:tc>
        <w:tc>
          <w:tcPr>
            <w:tcW w:w="0" w:type="auto"/>
          </w:tcPr>
          <w:p w14:paraId="14B4F3E5" w14:textId="77777777" w:rsidR="002D7540" w:rsidRDefault="00000000">
            <w:pPr>
              <w:pStyle w:val="TableHeading"/>
            </w:pPr>
            <w:r>
              <w:t>Hostname</w:t>
            </w:r>
          </w:p>
        </w:tc>
        <w:tc>
          <w:tcPr>
            <w:tcW w:w="0" w:type="auto"/>
          </w:tcPr>
          <w:p w14:paraId="7CFD5362" w14:textId="77777777" w:rsidR="002D7540" w:rsidRDefault="00000000">
            <w:pPr>
              <w:pStyle w:val="TableHeading"/>
            </w:pPr>
            <w:r>
              <w:t>Port</w:t>
            </w:r>
          </w:p>
        </w:tc>
        <w:tc>
          <w:tcPr>
            <w:tcW w:w="0" w:type="auto"/>
          </w:tcPr>
          <w:p w14:paraId="1D74C37A" w14:textId="77777777" w:rsidR="002D7540" w:rsidRDefault="00000000">
            <w:pPr>
              <w:pStyle w:val="TableHeading"/>
            </w:pPr>
            <w:r>
              <w:t>Disable TLS</w:t>
            </w:r>
          </w:p>
        </w:tc>
        <w:tc>
          <w:tcPr>
            <w:tcW w:w="0" w:type="auto"/>
          </w:tcPr>
          <w:p w14:paraId="237BCFF3" w14:textId="77777777" w:rsidR="002D7540" w:rsidRDefault="00000000">
            <w:pPr>
              <w:pStyle w:val="TableHeading"/>
            </w:pPr>
            <w:r>
              <w:t>Enable LDAPS</w:t>
            </w:r>
          </w:p>
        </w:tc>
      </w:tr>
      <w:tr w:rsidR="002D7540" w14:paraId="1B0CFC54" w14:textId="77777777" w:rsidTr="002D7540">
        <w:trPr>
          <w:cantSplit/>
        </w:trPr>
        <w:tc>
          <w:tcPr>
            <w:tcW w:w="0" w:type="auto"/>
          </w:tcPr>
          <w:p w14:paraId="006DF334" w14:textId="77777777" w:rsidR="002D7540" w:rsidRDefault="00000000">
            <w:pPr>
              <w:pStyle w:val="TableText"/>
            </w:pPr>
            <w:r>
              <w:t>False</w:t>
            </w:r>
          </w:p>
        </w:tc>
        <w:tc>
          <w:tcPr>
            <w:tcW w:w="0" w:type="auto"/>
          </w:tcPr>
          <w:p w14:paraId="1517D1E2" w14:textId="77777777" w:rsidR="002D7540" w:rsidRDefault="00000000">
            <w:pPr>
              <w:pStyle w:val="TableText"/>
            </w:pPr>
            <w:r>
              <w:t>Active Directory</w:t>
            </w:r>
          </w:p>
        </w:tc>
        <w:tc>
          <w:tcPr>
            <w:tcW w:w="0" w:type="auto"/>
          </w:tcPr>
          <w:p w14:paraId="4DDB8339" w14:textId="77777777" w:rsidR="002D7540" w:rsidRDefault="00000000">
            <w:pPr>
              <w:pStyle w:val="TableText"/>
            </w:pPr>
            <w:r>
              <w:t>sydlab-dc1.sydlab.netapp.au</w:t>
            </w:r>
          </w:p>
        </w:tc>
        <w:tc>
          <w:tcPr>
            <w:tcW w:w="0" w:type="auto"/>
          </w:tcPr>
          <w:p w14:paraId="794608EB" w14:textId="77777777" w:rsidR="002D7540" w:rsidRDefault="00000000">
            <w:pPr>
              <w:pStyle w:val="TableText"/>
            </w:pPr>
            <w:r>
              <w:t>389</w:t>
            </w:r>
          </w:p>
        </w:tc>
        <w:tc>
          <w:tcPr>
            <w:tcW w:w="0" w:type="auto"/>
          </w:tcPr>
          <w:p w14:paraId="0ED1146A" w14:textId="77777777" w:rsidR="002D7540" w:rsidRDefault="00000000">
            <w:pPr>
              <w:pStyle w:val="TableText"/>
            </w:pPr>
            <w:r>
              <w:t>False</w:t>
            </w:r>
          </w:p>
        </w:tc>
        <w:tc>
          <w:tcPr>
            <w:tcW w:w="0" w:type="auto"/>
          </w:tcPr>
          <w:p w14:paraId="0608CF7F" w14:textId="77777777" w:rsidR="002D7540" w:rsidRDefault="00000000">
            <w:pPr>
              <w:pStyle w:val="TableText"/>
            </w:pPr>
            <w:r>
              <w:t>False</w:t>
            </w:r>
          </w:p>
        </w:tc>
      </w:tr>
    </w:tbl>
    <w:p w14:paraId="5C38D70A" w14:textId="77777777" w:rsidR="002D7540" w:rsidRDefault="00000000">
      <w:pPr>
        <w:pStyle w:val="Heading2"/>
      </w:pPr>
      <w:bookmarkStart w:id="30" w:name="_Toc239162551"/>
      <w:r>
        <w:t>Identity Federation - Authentication and Search Bases</w:t>
      </w:r>
      <w:bookmarkEnd w:id="30"/>
    </w:p>
    <w:p w14:paraId="0B9E8123" w14:textId="77777777" w:rsidR="002D7540" w:rsidRDefault="00000000">
      <w:r>
        <w:t>This table shows the service account and LDAP search base configuration used to query the identity source. The bind username is the account StorageGRID uses to authenticate to the LDAP server and must have permission to list groups, users, and their key attributes.</w:t>
      </w:r>
    </w:p>
    <w:p w14:paraId="5ACCE1C6" w14:textId="77777777" w:rsidR="002D7540" w:rsidRDefault="00000000">
      <w:r>
        <w:t>The Group Base DN and User Base DN define the LDAP subtrees that StorageGRID searches when importing federated groups and users; unique name values only need to be unique within their respective base DN.</w:t>
      </w:r>
    </w:p>
    <w:tbl>
      <w:tblPr>
        <w:tblStyle w:val="NetAppTable1"/>
        <w:tblW w:w="5000" w:type="pct"/>
        <w:tblLook w:val="07E0" w:firstRow="1" w:lastRow="1" w:firstColumn="1" w:lastColumn="1" w:noHBand="1" w:noVBand="1"/>
      </w:tblPr>
      <w:tblGrid>
        <w:gridCol w:w="1932"/>
        <w:gridCol w:w="3547"/>
        <w:gridCol w:w="3547"/>
      </w:tblGrid>
      <w:tr w:rsidR="002D7540" w14:paraId="2B56DBB7" w14:textId="77777777" w:rsidTr="002D7540">
        <w:trPr>
          <w:cnfStyle w:val="100000000000" w:firstRow="1" w:lastRow="0" w:firstColumn="0" w:lastColumn="0" w:oddVBand="0" w:evenVBand="0" w:oddHBand="0" w:evenHBand="0" w:firstRowFirstColumn="0" w:firstRowLastColumn="0" w:lastRowFirstColumn="0" w:lastRowLastColumn="0"/>
          <w:cantSplit/>
        </w:trPr>
        <w:tc>
          <w:tcPr>
            <w:tcW w:w="0" w:type="auto"/>
          </w:tcPr>
          <w:p w14:paraId="00FE3C67" w14:textId="77777777" w:rsidR="002D7540" w:rsidRDefault="00000000">
            <w:pPr>
              <w:pStyle w:val="TableHeading"/>
            </w:pPr>
            <w:r>
              <w:t>Username</w:t>
            </w:r>
          </w:p>
        </w:tc>
        <w:tc>
          <w:tcPr>
            <w:tcW w:w="0" w:type="auto"/>
          </w:tcPr>
          <w:p w14:paraId="345FFC3B" w14:textId="77777777" w:rsidR="002D7540" w:rsidRDefault="00000000">
            <w:pPr>
              <w:pStyle w:val="TableHeading"/>
            </w:pPr>
            <w:r>
              <w:t>Group Base DN</w:t>
            </w:r>
          </w:p>
        </w:tc>
        <w:tc>
          <w:tcPr>
            <w:tcW w:w="0" w:type="auto"/>
          </w:tcPr>
          <w:p w14:paraId="615C41D8" w14:textId="77777777" w:rsidR="002D7540" w:rsidRDefault="00000000">
            <w:pPr>
              <w:pStyle w:val="TableHeading"/>
            </w:pPr>
            <w:r>
              <w:t>User Base DN</w:t>
            </w:r>
          </w:p>
        </w:tc>
      </w:tr>
      <w:tr w:rsidR="002D7540" w14:paraId="23C95359" w14:textId="77777777" w:rsidTr="002D7540">
        <w:trPr>
          <w:cantSplit/>
        </w:trPr>
        <w:tc>
          <w:tcPr>
            <w:tcW w:w="0" w:type="auto"/>
          </w:tcPr>
          <w:p w14:paraId="3E37CE5A" w14:textId="77777777" w:rsidR="002D7540" w:rsidRDefault="00000000">
            <w:pPr>
              <w:pStyle w:val="TableText"/>
            </w:pPr>
            <w:r>
              <w:t>sydlab\chrisj1-a</w:t>
            </w:r>
          </w:p>
        </w:tc>
        <w:tc>
          <w:tcPr>
            <w:tcW w:w="0" w:type="auto"/>
          </w:tcPr>
          <w:p w14:paraId="7DF4287C" w14:textId="77777777" w:rsidR="002D7540" w:rsidRDefault="00000000">
            <w:pPr>
              <w:pStyle w:val="TableText"/>
            </w:pPr>
            <w:r>
              <w:t>DC=sydlab,DC=netapp,DC=au</w:t>
            </w:r>
          </w:p>
        </w:tc>
        <w:tc>
          <w:tcPr>
            <w:tcW w:w="0" w:type="auto"/>
          </w:tcPr>
          <w:p w14:paraId="1AC21C6D" w14:textId="77777777" w:rsidR="002D7540" w:rsidRDefault="00000000">
            <w:pPr>
              <w:pStyle w:val="TableText"/>
            </w:pPr>
            <w:r>
              <w:t>DC=sydlab,DC=netapp,DC=au</w:t>
            </w:r>
          </w:p>
        </w:tc>
      </w:tr>
    </w:tbl>
    <w:p w14:paraId="7D8F3753" w14:textId="77777777" w:rsidR="002D7540" w:rsidRDefault="00000000">
      <w:pPr>
        <w:pStyle w:val="Heading2"/>
      </w:pPr>
      <w:bookmarkStart w:id="31" w:name="_Toc239162552"/>
      <w:r>
        <w:lastRenderedPageBreak/>
        <w:t>Single Sign-On</w:t>
      </w:r>
      <w:bookmarkEnd w:id="31"/>
    </w:p>
    <w:p w14:paraId="7A4A5B9E" w14:textId="77777777" w:rsidR="002D7540" w:rsidRDefault="00000000">
      <w:r>
        <w:t>Single sign-on (SSO) lets StorageGRID authenticate Grid Manager and Tenant Manager users through an external identity provider using the SAML 2.0 standard or OpenID Connect, instead of local StorageGRID passwords.</w:t>
      </w:r>
    </w:p>
    <w:p w14:paraId="11A9AEF8" w14:textId="77777777" w:rsidR="002D7540" w:rsidRDefault="00000000">
      <w:r>
        <w:t>When SSO is enabled, local (non-federated) users can no longer sign in; users must be authenticated by the configured identity provider and belong to a federated group with StorageGRID access permissions. Sandbox mode allows administrators to test and validate an SSO configuration for federated groups before it is enforced for all users.</w:t>
      </w:r>
    </w:p>
    <w:tbl>
      <w:tblPr>
        <w:tblStyle w:val="NetAppTable1"/>
        <w:tblW w:w="5000" w:type="pct"/>
        <w:tblLook w:val="07E0" w:firstRow="1" w:lastRow="1" w:firstColumn="1" w:lastColumn="1" w:noHBand="1" w:noVBand="1"/>
      </w:tblPr>
      <w:tblGrid>
        <w:gridCol w:w="6132"/>
        <w:gridCol w:w="2894"/>
      </w:tblGrid>
      <w:tr w:rsidR="002D7540" w14:paraId="0AC99F99" w14:textId="77777777" w:rsidTr="002D7540">
        <w:trPr>
          <w:cnfStyle w:val="100000000000" w:firstRow="1" w:lastRow="0" w:firstColumn="0" w:lastColumn="0" w:oddVBand="0" w:evenVBand="0" w:oddHBand="0" w:evenHBand="0" w:firstRowFirstColumn="0" w:firstRowLastColumn="0" w:lastRowFirstColumn="0" w:lastRowLastColumn="0"/>
          <w:cantSplit/>
        </w:trPr>
        <w:tc>
          <w:tcPr>
            <w:tcW w:w="0" w:type="auto"/>
          </w:tcPr>
          <w:p w14:paraId="35AA093B" w14:textId="77777777" w:rsidR="002D7540" w:rsidRDefault="00000000">
            <w:pPr>
              <w:pStyle w:val="TableHeading"/>
            </w:pPr>
            <w:r>
              <w:t>Field</w:t>
            </w:r>
          </w:p>
        </w:tc>
        <w:tc>
          <w:tcPr>
            <w:tcW w:w="0" w:type="auto"/>
          </w:tcPr>
          <w:p w14:paraId="5730EB8F" w14:textId="77777777" w:rsidR="002D7540" w:rsidRDefault="00000000">
            <w:pPr>
              <w:pStyle w:val="TableHeading"/>
            </w:pPr>
            <w:r>
              <w:t>Value</w:t>
            </w:r>
          </w:p>
        </w:tc>
      </w:tr>
      <w:tr w:rsidR="002D7540" w14:paraId="4A4B3A28" w14:textId="77777777" w:rsidTr="002D7540">
        <w:trPr>
          <w:cantSplit/>
        </w:trPr>
        <w:tc>
          <w:tcPr>
            <w:tcW w:w="0" w:type="auto"/>
          </w:tcPr>
          <w:p w14:paraId="73FC7178" w14:textId="77777777" w:rsidR="002D7540" w:rsidRDefault="00000000">
            <w:pPr>
              <w:pStyle w:val="TableText"/>
            </w:pPr>
            <w:r>
              <w:t>SSO Disabled</w:t>
            </w:r>
          </w:p>
        </w:tc>
        <w:tc>
          <w:tcPr>
            <w:tcW w:w="0" w:type="auto"/>
          </w:tcPr>
          <w:p w14:paraId="3699EDF9" w14:textId="77777777" w:rsidR="002D7540" w:rsidRDefault="00000000">
            <w:pPr>
              <w:pStyle w:val="TableText"/>
            </w:pPr>
            <w:r>
              <w:t>True</w:t>
            </w:r>
          </w:p>
        </w:tc>
      </w:tr>
      <w:tr w:rsidR="002D7540" w14:paraId="0B7EB35A" w14:textId="77777777" w:rsidTr="002D7540">
        <w:trPr>
          <w:cantSplit/>
        </w:trPr>
        <w:tc>
          <w:tcPr>
            <w:tcW w:w="0" w:type="auto"/>
          </w:tcPr>
          <w:p w14:paraId="4302DC0F" w14:textId="77777777" w:rsidR="002D7540" w:rsidRDefault="00000000">
            <w:pPr>
              <w:pStyle w:val="TableText"/>
            </w:pPr>
            <w:r>
              <w:t>Sandbox Mode</w:t>
            </w:r>
          </w:p>
        </w:tc>
        <w:tc>
          <w:tcPr>
            <w:tcW w:w="0" w:type="auto"/>
          </w:tcPr>
          <w:p w14:paraId="5FC108E2" w14:textId="77777777" w:rsidR="002D7540" w:rsidRDefault="00000000">
            <w:pPr>
              <w:pStyle w:val="TableText"/>
            </w:pPr>
            <w:r>
              <w:t>False</w:t>
            </w:r>
          </w:p>
        </w:tc>
      </w:tr>
      <w:tr w:rsidR="002D7540" w14:paraId="7272C7D2" w14:textId="77777777" w:rsidTr="002D7540">
        <w:trPr>
          <w:cantSplit/>
        </w:trPr>
        <w:tc>
          <w:tcPr>
            <w:tcW w:w="0" w:type="auto"/>
          </w:tcPr>
          <w:p w14:paraId="16B330BB" w14:textId="77777777" w:rsidR="002D7540" w:rsidRDefault="00000000">
            <w:pPr>
              <w:pStyle w:val="TableText"/>
            </w:pPr>
            <w:r>
              <w:t>Identity Provider</w:t>
            </w:r>
          </w:p>
        </w:tc>
        <w:tc>
          <w:tcPr>
            <w:tcW w:w="0" w:type="auto"/>
          </w:tcPr>
          <w:p w14:paraId="73612FC7" w14:textId="77777777" w:rsidR="002D7540" w:rsidRDefault="00000000">
            <w:pPr>
              <w:pStyle w:val="TableText"/>
            </w:pPr>
            <w:r>
              <w:t>N/A</w:t>
            </w:r>
          </w:p>
        </w:tc>
      </w:tr>
      <w:tr w:rsidR="002D7540" w14:paraId="45A1288C" w14:textId="77777777" w:rsidTr="002D7540">
        <w:trPr>
          <w:cantSplit/>
        </w:trPr>
        <w:tc>
          <w:tcPr>
            <w:tcW w:w="0" w:type="auto"/>
          </w:tcPr>
          <w:p w14:paraId="3868BE19" w14:textId="77777777" w:rsidR="002D7540" w:rsidRDefault="00000000">
            <w:pPr>
              <w:pStyle w:val="TableText"/>
            </w:pPr>
            <w:r>
              <w:t>Disable TLS</w:t>
            </w:r>
          </w:p>
        </w:tc>
        <w:tc>
          <w:tcPr>
            <w:tcW w:w="0" w:type="auto"/>
          </w:tcPr>
          <w:p w14:paraId="255193D5" w14:textId="77777777" w:rsidR="002D7540" w:rsidRDefault="00000000">
            <w:pPr>
              <w:pStyle w:val="TableText"/>
            </w:pPr>
            <w:r>
              <w:t>False</w:t>
            </w:r>
          </w:p>
        </w:tc>
      </w:tr>
    </w:tbl>
    <w:p w14:paraId="529D585A" w14:textId="77777777" w:rsidR="002D7540" w:rsidRDefault="00000000">
      <w:pPr>
        <w:pStyle w:val="Heading2"/>
      </w:pPr>
      <w:bookmarkStart w:id="32" w:name="_Toc239162553"/>
      <w:r>
        <w:t>Admin Groups</w:t>
      </w:r>
      <w:bookmarkEnd w:id="32"/>
    </w:p>
    <w:p w14:paraId="79535832" w14:textId="77777777" w:rsidR="002D7540" w:rsidRDefault="00000000">
      <w:r>
        <w:t>Admin groups (local or federated) determine which features and operations in the Grid Manager and the Grid Management API that group members can access.</w:t>
      </w:r>
    </w:p>
    <w:p w14:paraId="0D6B7EC3" w14:textId="77777777" w:rsidR="002D7540" w:rsidRDefault="00000000">
      <w:r>
        <w:t>Every StorageGRID user must belong to at least one group to sign in, since permissions are always granted at the group level rather than to individual users.</w:t>
      </w:r>
    </w:p>
    <w:p w14:paraId="6FEAB768" w14:textId="77777777" w:rsidR="002D7540" w:rsidRDefault="00000000">
      <w:r>
        <w:t>Each group's Access mode controls whether its members have read-write or read-only access to the management permissions assigned to that group.</w:t>
      </w:r>
    </w:p>
    <w:tbl>
      <w:tblPr>
        <w:tblStyle w:val="NetAppTable1"/>
        <w:tblW w:w="5000" w:type="pct"/>
        <w:tblLook w:val="07E0" w:firstRow="1" w:lastRow="1" w:firstColumn="1" w:lastColumn="1" w:noHBand="1" w:noVBand="1"/>
      </w:tblPr>
      <w:tblGrid>
        <w:gridCol w:w="1816"/>
        <w:gridCol w:w="3149"/>
        <w:gridCol w:w="1172"/>
        <w:gridCol w:w="2889"/>
      </w:tblGrid>
      <w:tr w:rsidR="002D7540" w14:paraId="5A66EC09" w14:textId="77777777" w:rsidTr="002D7540">
        <w:trPr>
          <w:cnfStyle w:val="100000000000" w:firstRow="1" w:lastRow="0" w:firstColumn="0" w:lastColumn="0" w:oddVBand="0" w:evenVBand="0" w:oddHBand="0" w:evenHBand="0" w:firstRowFirstColumn="0" w:firstRowLastColumn="0" w:lastRowFirstColumn="0" w:lastRowLastColumn="0"/>
          <w:cantSplit/>
        </w:trPr>
        <w:tc>
          <w:tcPr>
            <w:tcW w:w="0" w:type="auto"/>
          </w:tcPr>
          <w:p w14:paraId="1A8B164E" w14:textId="77777777" w:rsidR="002D7540" w:rsidRDefault="00000000">
            <w:pPr>
              <w:pStyle w:val="TableHeading"/>
            </w:pPr>
            <w:r>
              <w:t>Display Name</w:t>
            </w:r>
          </w:p>
        </w:tc>
        <w:tc>
          <w:tcPr>
            <w:tcW w:w="0" w:type="auto"/>
          </w:tcPr>
          <w:p w14:paraId="64E37C2F" w14:textId="77777777" w:rsidR="002D7540" w:rsidRDefault="00000000">
            <w:pPr>
              <w:pStyle w:val="TableHeading"/>
            </w:pPr>
            <w:r>
              <w:t>Unique Name</w:t>
            </w:r>
          </w:p>
        </w:tc>
        <w:tc>
          <w:tcPr>
            <w:tcW w:w="0" w:type="auto"/>
          </w:tcPr>
          <w:p w14:paraId="06200CB7" w14:textId="77777777" w:rsidR="002D7540" w:rsidRDefault="00000000">
            <w:pPr>
              <w:pStyle w:val="TableHeading"/>
            </w:pPr>
            <w:r>
              <w:t>Federated</w:t>
            </w:r>
          </w:p>
        </w:tc>
        <w:tc>
          <w:tcPr>
            <w:tcW w:w="0" w:type="auto"/>
          </w:tcPr>
          <w:p w14:paraId="169482B4" w14:textId="77777777" w:rsidR="002D7540" w:rsidRDefault="00000000">
            <w:pPr>
              <w:pStyle w:val="TableHeading"/>
            </w:pPr>
            <w:r>
              <w:t>Management Permissions</w:t>
            </w:r>
          </w:p>
        </w:tc>
      </w:tr>
      <w:tr w:rsidR="002D7540" w14:paraId="6C9EC112" w14:textId="77777777" w:rsidTr="002D7540">
        <w:trPr>
          <w:cantSplit/>
        </w:trPr>
        <w:tc>
          <w:tcPr>
            <w:tcW w:w="0" w:type="auto"/>
          </w:tcPr>
          <w:p w14:paraId="3979FB66" w14:textId="77777777" w:rsidR="002D7540" w:rsidRDefault="00000000">
            <w:pPr>
              <w:pStyle w:val="TableText"/>
            </w:pPr>
            <w:r>
              <w:t>chrisj1-Grid-Admins</w:t>
            </w:r>
          </w:p>
        </w:tc>
        <w:tc>
          <w:tcPr>
            <w:tcW w:w="0" w:type="auto"/>
          </w:tcPr>
          <w:p w14:paraId="17AE41A3" w14:textId="77777777" w:rsidR="002D7540" w:rsidRDefault="00000000">
            <w:pPr>
              <w:pStyle w:val="TableText"/>
            </w:pPr>
            <w:r>
              <w:t>federated-group/chrisj1-Grid-Admins</w:t>
            </w:r>
          </w:p>
        </w:tc>
        <w:tc>
          <w:tcPr>
            <w:tcW w:w="0" w:type="auto"/>
          </w:tcPr>
          <w:p w14:paraId="1318CBEE" w14:textId="77777777" w:rsidR="002D7540" w:rsidRDefault="00000000">
            <w:pPr>
              <w:pStyle w:val="TableText"/>
            </w:pPr>
            <w:r>
              <w:t>True</w:t>
            </w:r>
          </w:p>
        </w:tc>
        <w:tc>
          <w:tcPr>
            <w:tcW w:w="0" w:type="auto"/>
          </w:tcPr>
          <w:p w14:paraId="39542867" w14:textId="77777777" w:rsidR="002D7540" w:rsidRDefault="00000000">
            <w:pPr>
              <w:pStyle w:val="TableText"/>
            </w:pPr>
            <w:r>
              <w:t>alarmAcknowledgment</w:t>
            </w:r>
            <w:r>
              <w:br/>
              <w:t>changeTenantRootPassword</w:t>
            </w:r>
            <w:r>
              <w:br/>
              <w:t>gridTopologyPageConfiguration</w:t>
            </w:r>
            <w:r>
              <w:br/>
              <w:t>ilm</w:t>
            </w:r>
            <w:r>
              <w:br/>
              <w:t>maintenance</w:t>
            </w:r>
            <w:r>
              <w:br/>
              <w:t>manageAlerts</w:t>
            </w:r>
            <w:r>
              <w:br/>
              <w:t>metricsQuery</w:t>
            </w:r>
            <w:r>
              <w:br/>
              <w:t>objectMetadata</w:t>
            </w:r>
            <w:r>
              <w:br/>
              <w:t>otherGridConfiguration</w:t>
            </w:r>
            <w:r>
              <w:br/>
              <w:t>rootAccess</w:t>
            </w:r>
            <w:r>
              <w:br/>
              <w:t>storageAdmin</w:t>
            </w:r>
            <w:r>
              <w:br/>
              <w:t>tenantAccounts</w:t>
            </w:r>
          </w:p>
        </w:tc>
      </w:tr>
    </w:tbl>
    <w:p w14:paraId="2161BE96" w14:textId="77777777" w:rsidR="002D7540" w:rsidRDefault="00000000">
      <w:pPr>
        <w:pStyle w:val="Heading2"/>
      </w:pPr>
      <w:bookmarkStart w:id="33" w:name="_Toc239162554"/>
      <w:r>
        <w:t>Admin Users</w:t>
      </w:r>
      <w:bookmarkEnd w:id="33"/>
    </w:p>
    <w:p w14:paraId="3DD93B76" w14:textId="77777777" w:rsidR="002D7540" w:rsidRDefault="00000000">
      <w:r>
        <w:t>This table shows grid users (local and federated) and the admin groups each user belongs to.</w:t>
      </w:r>
    </w:p>
    <w:p w14:paraId="51CAF5D5" w14:textId="77777777" w:rsidR="002D7540" w:rsidRDefault="00000000">
      <w:r>
        <w:t>A user's actual permissions in the Grid Manager are the union of the management permissions assigned to all groups they belong to; a user with no group memberships has no access to the Grid Manager.</w:t>
      </w:r>
    </w:p>
    <w:p w14:paraId="7245CFA8" w14:textId="77777777" w:rsidR="002D7540" w:rsidRDefault="00000000">
      <w:r>
        <w:t>Federated users are managed in the configured identity source, while local users are created and managed directly in StorageGRID.</w:t>
      </w:r>
    </w:p>
    <w:tbl>
      <w:tblPr>
        <w:tblStyle w:val="NetAppTable1"/>
        <w:tblW w:w="5000" w:type="pct"/>
        <w:tblLook w:val="07E0" w:firstRow="1" w:lastRow="1" w:firstColumn="1" w:lastColumn="1" w:noHBand="1" w:noVBand="1"/>
      </w:tblPr>
      <w:tblGrid>
        <w:gridCol w:w="2116"/>
        <w:gridCol w:w="2427"/>
        <w:gridCol w:w="1279"/>
        <w:gridCol w:w="1146"/>
        <w:gridCol w:w="2058"/>
      </w:tblGrid>
      <w:tr w:rsidR="002D7540" w14:paraId="384BC761" w14:textId="77777777" w:rsidTr="002D7540">
        <w:trPr>
          <w:cnfStyle w:val="100000000000" w:firstRow="1" w:lastRow="0" w:firstColumn="0" w:lastColumn="0" w:oddVBand="0" w:evenVBand="0" w:oddHBand="0" w:evenHBand="0" w:firstRowFirstColumn="0" w:firstRowLastColumn="0" w:lastRowFirstColumn="0" w:lastRowLastColumn="0"/>
          <w:cantSplit/>
        </w:trPr>
        <w:tc>
          <w:tcPr>
            <w:tcW w:w="0" w:type="auto"/>
          </w:tcPr>
          <w:p w14:paraId="7B3C53B8" w14:textId="77777777" w:rsidR="002D7540" w:rsidRDefault="00000000">
            <w:pPr>
              <w:pStyle w:val="TableHeading"/>
            </w:pPr>
            <w:r>
              <w:t>Full Name</w:t>
            </w:r>
          </w:p>
        </w:tc>
        <w:tc>
          <w:tcPr>
            <w:tcW w:w="0" w:type="auto"/>
          </w:tcPr>
          <w:p w14:paraId="5464A511" w14:textId="77777777" w:rsidR="002D7540" w:rsidRDefault="00000000">
            <w:pPr>
              <w:pStyle w:val="TableHeading"/>
            </w:pPr>
            <w:r>
              <w:t>Unique Name</w:t>
            </w:r>
          </w:p>
        </w:tc>
        <w:tc>
          <w:tcPr>
            <w:tcW w:w="0" w:type="auto"/>
          </w:tcPr>
          <w:p w14:paraId="341D5452" w14:textId="77777777" w:rsidR="002D7540" w:rsidRDefault="00000000">
            <w:pPr>
              <w:pStyle w:val="TableHeading"/>
            </w:pPr>
            <w:r>
              <w:t>Federated</w:t>
            </w:r>
          </w:p>
        </w:tc>
        <w:tc>
          <w:tcPr>
            <w:tcW w:w="0" w:type="auto"/>
          </w:tcPr>
          <w:p w14:paraId="64388AC7" w14:textId="77777777" w:rsidR="002D7540" w:rsidRDefault="00000000">
            <w:pPr>
              <w:pStyle w:val="TableHeading"/>
            </w:pPr>
            <w:r>
              <w:t>Disabled</w:t>
            </w:r>
          </w:p>
        </w:tc>
        <w:tc>
          <w:tcPr>
            <w:tcW w:w="0" w:type="auto"/>
          </w:tcPr>
          <w:p w14:paraId="6830EEF3" w14:textId="77777777" w:rsidR="002D7540" w:rsidRDefault="00000000">
            <w:pPr>
              <w:pStyle w:val="TableHeading"/>
            </w:pPr>
            <w:r>
              <w:t>Grid Groups</w:t>
            </w:r>
          </w:p>
        </w:tc>
      </w:tr>
      <w:tr w:rsidR="002D7540" w14:paraId="655F7083" w14:textId="77777777" w:rsidTr="002D7540">
        <w:trPr>
          <w:cantSplit/>
        </w:trPr>
        <w:tc>
          <w:tcPr>
            <w:tcW w:w="0" w:type="auto"/>
          </w:tcPr>
          <w:p w14:paraId="4E2CABAE" w14:textId="77777777" w:rsidR="002D7540" w:rsidRDefault="00000000">
            <w:pPr>
              <w:pStyle w:val="TableText"/>
            </w:pPr>
            <w:r>
              <w:t>Chris Jones (Admin)</w:t>
            </w:r>
          </w:p>
        </w:tc>
        <w:tc>
          <w:tcPr>
            <w:tcW w:w="0" w:type="auto"/>
          </w:tcPr>
          <w:p w14:paraId="22C30B14" w14:textId="77777777" w:rsidR="002D7540" w:rsidRDefault="00000000">
            <w:pPr>
              <w:pStyle w:val="TableText"/>
            </w:pPr>
            <w:r>
              <w:t>federated-user/chrisj1-a</w:t>
            </w:r>
          </w:p>
        </w:tc>
        <w:tc>
          <w:tcPr>
            <w:tcW w:w="0" w:type="auto"/>
          </w:tcPr>
          <w:p w14:paraId="2F8CC214" w14:textId="77777777" w:rsidR="002D7540" w:rsidRDefault="00000000">
            <w:pPr>
              <w:pStyle w:val="TableText"/>
            </w:pPr>
            <w:r>
              <w:t>True</w:t>
            </w:r>
          </w:p>
        </w:tc>
        <w:tc>
          <w:tcPr>
            <w:tcW w:w="0" w:type="auto"/>
          </w:tcPr>
          <w:p w14:paraId="45FE3B81" w14:textId="77777777" w:rsidR="002D7540" w:rsidRDefault="00000000">
            <w:pPr>
              <w:pStyle w:val="TableText"/>
            </w:pPr>
            <w:r>
              <w:t>False</w:t>
            </w:r>
          </w:p>
        </w:tc>
        <w:tc>
          <w:tcPr>
            <w:tcW w:w="0" w:type="auto"/>
          </w:tcPr>
          <w:p w14:paraId="453D8D38" w14:textId="77777777" w:rsidR="002D7540" w:rsidRDefault="00000000">
            <w:pPr>
              <w:pStyle w:val="TableText"/>
            </w:pPr>
            <w:r>
              <w:t>chrisj1-Grid-Admins</w:t>
            </w:r>
          </w:p>
        </w:tc>
      </w:tr>
      <w:tr w:rsidR="002D7540" w14:paraId="38300E17" w14:textId="77777777" w:rsidTr="002D7540">
        <w:trPr>
          <w:cantSplit/>
        </w:trPr>
        <w:tc>
          <w:tcPr>
            <w:tcW w:w="0" w:type="auto"/>
          </w:tcPr>
          <w:p w14:paraId="196C4342" w14:textId="77777777" w:rsidR="002D7540" w:rsidRDefault="00000000">
            <w:pPr>
              <w:pStyle w:val="TableText"/>
            </w:pPr>
            <w:r>
              <w:t>Root</w:t>
            </w:r>
          </w:p>
        </w:tc>
        <w:tc>
          <w:tcPr>
            <w:tcW w:w="0" w:type="auto"/>
          </w:tcPr>
          <w:p w14:paraId="695D0381" w14:textId="77777777" w:rsidR="002D7540" w:rsidRDefault="00000000">
            <w:pPr>
              <w:pStyle w:val="TableText"/>
            </w:pPr>
            <w:r>
              <w:t>root</w:t>
            </w:r>
          </w:p>
        </w:tc>
        <w:tc>
          <w:tcPr>
            <w:tcW w:w="0" w:type="auto"/>
          </w:tcPr>
          <w:p w14:paraId="305C6579" w14:textId="77777777" w:rsidR="002D7540" w:rsidRDefault="00000000">
            <w:pPr>
              <w:pStyle w:val="TableText"/>
            </w:pPr>
            <w:r>
              <w:t>False</w:t>
            </w:r>
          </w:p>
        </w:tc>
        <w:tc>
          <w:tcPr>
            <w:tcW w:w="0" w:type="auto"/>
          </w:tcPr>
          <w:p w14:paraId="63ADA53A" w14:textId="77777777" w:rsidR="002D7540" w:rsidRDefault="00000000">
            <w:pPr>
              <w:pStyle w:val="TableText"/>
            </w:pPr>
            <w:r>
              <w:t>False</w:t>
            </w:r>
          </w:p>
        </w:tc>
        <w:tc>
          <w:tcPr>
            <w:tcW w:w="0" w:type="auto"/>
          </w:tcPr>
          <w:p w14:paraId="17A88CD9" w14:textId="77777777" w:rsidR="002D7540" w:rsidRDefault="00000000">
            <w:pPr>
              <w:pStyle w:val="TableText"/>
            </w:pPr>
            <w:r>
              <w:t>N/A</w:t>
            </w:r>
          </w:p>
        </w:tc>
      </w:tr>
    </w:tbl>
    <w:p w14:paraId="2699571B" w14:textId="77777777" w:rsidR="002D7540" w:rsidRDefault="00000000">
      <w:pPr>
        <w:pStyle w:val="Heading2"/>
      </w:pPr>
      <w:bookmarkStart w:id="34" w:name="_Toc239162555"/>
      <w:r>
        <w:t>Multi-Admin Verification</w:t>
      </w:r>
      <w:bookmarkEnd w:id="34"/>
    </w:p>
    <w:p w14:paraId="63AF7CF9" w14:textId="77777777" w:rsidR="002D7540" w:rsidRDefault="00000000">
      <w:r>
        <w:t xml:space="preserve">Multi-admin verification (MAV) reduces the risk of a single compromised or malicious admin account making a high-impact change by requiring approval from one or more additional admins before certain sensitive Grid Manager operations take effect. When MAV is enabled for an operation, submitting a request (for example, activating a new ILM policy) creates a pending change that must be approved </w:t>
      </w:r>
      <w:r>
        <w:lastRenderedPageBreak/>
        <w:t>by other authorized admins before StorageGRID applies it; email notifications are sent to the configured recipients whenever a request is created, approved, or denied.</w:t>
      </w:r>
    </w:p>
    <w:p w14:paraId="5E5A5850" w14:textId="77777777" w:rsidR="002D7540" w:rsidRDefault="00000000">
      <w:r>
        <w:rPr>
          <w:b/>
        </w:rPr>
        <w:t>Note:</w:t>
      </w:r>
      <w:r>
        <w:t xml:space="preserve"> Multi-admin verification is only supported beginning with StorageGRID 12.1. On earlier grid versions the APIs used to populate this section do not exist, so the tables below show N/A.</w:t>
      </w:r>
    </w:p>
    <w:p w14:paraId="4AFAD891" w14:textId="77777777" w:rsidR="002D7540" w:rsidRDefault="00000000">
      <w:pPr>
        <w:pStyle w:val="Heading3"/>
      </w:pPr>
      <w:bookmarkStart w:id="35" w:name="_Toc239162556"/>
      <w:r>
        <w:t>MAV Configuration</w:t>
      </w:r>
      <w:bookmarkEnd w:id="35"/>
    </w:p>
    <w:p w14:paraId="145314E9" w14:textId="77777777" w:rsidR="002D7540" w:rsidRDefault="00000000">
      <w:r>
        <w:t>This table shows whether MAV is enabled overall, the email address MAV notifications are sent from, and every recipient email address that is notified when a request is created, approved, or denied.</w:t>
      </w:r>
    </w:p>
    <w:tbl>
      <w:tblPr>
        <w:tblStyle w:val="NetAppTable1"/>
        <w:tblW w:w="5000" w:type="pct"/>
        <w:tblLook w:val="07E0" w:firstRow="1" w:lastRow="1" w:firstColumn="1" w:lastColumn="1" w:noHBand="1" w:noVBand="1"/>
      </w:tblPr>
      <w:tblGrid>
        <w:gridCol w:w="2164"/>
        <w:gridCol w:w="3516"/>
        <w:gridCol w:w="3346"/>
      </w:tblGrid>
      <w:tr w:rsidR="002D7540" w14:paraId="3B08DBCB" w14:textId="77777777" w:rsidTr="002D7540">
        <w:trPr>
          <w:cnfStyle w:val="100000000000" w:firstRow="1" w:lastRow="0" w:firstColumn="0" w:lastColumn="0" w:oddVBand="0" w:evenVBand="0" w:oddHBand="0" w:evenHBand="0" w:firstRowFirstColumn="0" w:firstRowLastColumn="0" w:lastRowFirstColumn="0" w:lastRowLastColumn="0"/>
          <w:cantSplit/>
        </w:trPr>
        <w:tc>
          <w:tcPr>
            <w:tcW w:w="0" w:type="auto"/>
          </w:tcPr>
          <w:p w14:paraId="5255E724" w14:textId="77777777" w:rsidR="002D7540" w:rsidRDefault="00000000">
            <w:pPr>
              <w:pStyle w:val="TableHeading"/>
            </w:pPr>
            <w:r>
              <w:t>MAV Enabled</w:t>
            </w:r>
          </w:p>
        </w:tc>
        <w:tc>
          <w:tcPr>
            <w:tcW w:w="0" w:type="auto"/>
          </w:tcPr>
          <w:p w14:paraId="44912845" w14:textId="77777777" w:rsidR="002D7540" w:rsidRDefault="00000000">
            <w:pPr>
              <w:pStyle w:val="TableHeading"/>
            </w:pPr>
            <w:r>
              <w:t>Sender Email</w:t>
            </w:r>
          </w:p>
        </w:tc>
        <w:tc>
          <w:tcPr>
            <w:tcW w:w="0" w:type="auto"/>
          </w:tcPr>
          <w:p w14:paraId="0FC2B0E4" w14:textId="77777777" w:rsidR="002D7540" w:rsidRDefault="00000000">
            <w:pPr>
              <w:pStyle w:val="TableHeading"/>
            </w:pPr>
            <w:r>
              <w:t>Recipient Email</w:t>
            </w:r>
          </w:p>
        </w:tc>
      </w:tr>
      <w:tr w:rsidR="002D7540" w14:paraId="475D8CCC" w14:textId="77777777" w:rsidTr="002D7540">
        <w:trPr>
          <w:cantSplit/>
        </w:trPr>
        <w:tc>
          <w:tcPr>
            <w:tcW w:w="0" w:type="auto"/>
            <w:vMerge w:val="restart"/>
          </w:tcPr>
          <w:p w14:paraId="5DE4C0BA" w14:textId="77777777" w:rsidR="002D7540" w:rsidRDefault="00000000">
            <w:pPr>
              <w:pStyle w:val="TableText"/>
            </w:pPr>
            <w:r>
              <w:t>True</w:t>
            </w:r>
          </w:p>
        </w:tc>
        <w:tc>
          <w:tcPr>
            <w:tcW w:w="0" w:type="auto"/>
            <w:vMerge w:val="restart"/>
          </w:tcPr>
          <w:p w14:paraId="2BC29270" w14:textId="77777777" w:rsidR="002D7540" w:rsidRDefault="00000000">
            <w:pPr>
              <w:pStyle w:val="TableText"/>
            </w:pPr>
            <w:r>
              <w:t>chrisj1-sg01@netapp.com</w:t>
            </w:r>
          </w:p>
        </w:tc>
        <w:tc>
          <w:tcPr>
            <w:tcW w:w="0" w:type="auto"/>
          </w:tcPr>
          <w:p w14:paraId="6278979F" w14:textId="77777777" w:rsidR="002D7540" w:rsidRDefault="00000000">
            <w:pPr>
              <w:pStyle w:val="TableText"/>
            </w:pPr>
            <w:r>
              <w:t>chris.jones@netapp.com</w:t>
            </w:r>
          </w:p>
        </w:tc>
      </w:tr>
      <w:tr w:rsidR="002D7540" w14:paraId="4918C709" w14:textId="77777777" w:rsidTr="002D7540">
        <w:trPr>
          <w:cantSplit/>
        </w:trPr>
        <w:tc>
          <w:tcPr>
            <w:tcW w:w="0" w:type="auto"/>
            <w:vMerge/>
          </w:tcPr>
          <w:p w14:paraId="6AEF465F" w14:textId="77777777" w:rsidR="002D7540" w:rsidRDefault="002D7540">
            <w:pPr>
              <w:pStyle w:val="TableText"/>
            </w:pPr>
          </w:p>
        </w:tc>
        <w:tc>
          <w:tcPr>
            <w:tcW w:w="0" w:type="auto"/>
            <w:vMerge/>
          </w:tcPr>
          <w:p w14:paraId="786BA9A9" w14:textId="77777777" w:rsidR="002D7540" w:rsidRDefault="002D7540">
            <w:pPr>
              <w:pStyle w:val="TableText"/>
            </w:pPr>
          </w:p>
        </w:tc>
        <w:tc>
          <w:tcPr>
            <w:tcW w:w="0" w:type="auto"/>
          </w:tcPr>
          <w:p w14:paraId="5558C209" w14:textId="77777777" w:rsidR="002D7540" w:rsidRDefault="00000000">
            <w:pPr>
              <w:pStyle w:val="TableText"/>
            </w:pPr>
            <w:r>
              <w:t>chrisj1@netapp.com</w:t>
            </w:r>
          </w:p>
        </w:tc>
      </w:tr>
    </w:tbl>
    <w:p w14:paraId="56987019" w14:textId="77777777" w:rsidR="002D7540" w:rsidRDefault="00000000">
      <w:r>
        <w:t>This table shows each operation that can be individually placed under MAV control and whether it currently requires multi-admin approval.</w:t>
      </w:r>
    </w:p>
    <w:tbl>
      <w:tblPr>
        <w:tblStyle w:val="NetAppTable1"/>
        <w:tblW w:w="5000" w:type="pct"/>
        <w:tblLook w:val="07E0" w:firstRow="1" w:lastRow="1" w:firstColumn="1" w:lastColumn="1" w:noHBand="1" w:noVBand="1"/>
      </w:tblPr>
      <w:tblGrid>
        <w:gridCol w:w="5898"/>
        <w:gridCol w:w="3128"/>
      </w:tblGrid>
      <w:tr w:rsidR="002D7540" w14:paraId="0202FC3C" w14:textId="77777777" w:rsidTr="002D7540">
        <w:trPr>
          <w:cnfStyle w:val="100000000000" w:firstRow="1" w:lastRow="0" w:firstColumn="0" w:lastColumn="0" w:oddVBand="0" w:evenVBand="0" w:oddHBand="0" w:evenHBand="0" w:firstRowFirstColumn="0" w:firstRowLastColumn="0" w:lastRowFirstColumn="0" w:lastRowLastColumn="0"/>
          <w:cantSplit/>
        </w:trPr>
        <w:tc>
          <w:tcPr>
            <w:tcW w:w="0" w:type="auto"/>
          </w:tcPr>
          <w:p w14:paraId="31114207" w14:textId="77777777" w:rsidR="002D7540" w:rsidRDefault="00000000">
            <w:pPr>
              <w:pStyle w:val="TableHeading"/>
            </w:pPr>
            <w:r>
              <w:t>Operation</w:t>
            </w:r>
          </w:p>
        </w:tc>
        <w:tc>
          <w:tcPr>
            <w:tcW w:w="0" w:type="auto"/>
          </w:tcPr>
          <w:p w14:paraId="7E1EE34D" w14:textId="77777777" w:rsidR="002D7540" w:rsidRDefault="00000000">
            <w:pPr>
              <w:pStyle w:val="TableHeading"/>
            </w:pPr>
            <w:r>
              <w:t>Enabled</w:t>
            </w:r>
          </w:p>
        </w:tc>
      </w:tr>
      <w:tr w:rsidR="002D7540" w14:paraId="61D83CFD" w14:textId="77777777" w:rsidTr="002D7540">
        <w:trPr>
          <w:cantSplit/>
        </w:trPr>
        <w:tc>
          <w:tcPr>
            <w:tcW w:w="0" w:type="auto"/>
          </w:tcPr>
          <w:p w14:paraId="479335A1" w14:textId="77777777" w:rsidR="002D7540" w:rsidRDefault="00000000">
            <w:pPr>
              <w:pStyle w:val="TableText"/>
            </w:pPr>
            <w:r>
              <w:t>ilm-policy-activation</w:t>
            </w:r>
          </w:p>
        </w:tc>
        <w:tc>
          <w:tcPr>
            <w:tcW w:w="0" w:type="auto"/>
          </w:tcPr>
          <w:p w14:paraId="757D454B" w14:textId="77777777" w:rsidR="002D7540" w:rsidRDefault="00000000">
            <w:pPr>
              <w:pStyle w:val="TableText"/>
            </w:pPr>
            <w:r>
              <w:t>True</w:t>
            </w:r>
          </w:p>
        </w:tc>
      </w:tr>
    </w:tbl>
    <w:p w14:paraId="3FA8A1BB" w14:textId="77777777" w:rsidR="002D7540" w:rsidRDefault="00000000">
      <w:pPr>
        <w:pStyle w:val="Heading3"/>
      </w:pPr>
      <w:bookmarkStart w:id="36" w:name="_Toc239162557"/>
      <w:r>
        <w:t>Pending Multi-Admin Verification Requests</w:t>
      </w:r>
      <w:bookmarkEnd w:id="36"/>
    </w:p>
    <w:p w14:paraId="43516B62" w14:textId="77777777" w:rsidR="002D7540" w:rsidRDefault="00000000">
      <w:r>
        <w:t>This table shows requests that are awaiting approval or denial from another admin before StorageGRID applies them.</w:t>
      </w:r>
    </w:p>
    <w:tbl>
      <w:tblPr>
        <w:tblStyle w:val="NetAppTable1"/>
        <w:tblW w:w="5000" w:type="pct"/>
        <w:tblLook w:val="07E0" w:firstRow="1" w:lastRow="1" w:firstColumn="1" w:lastColumn="1" w:noHBand="1" w:noVBand="1"/>
      </w:tblPr>
      <w:tblGrid>
        <w:gridCol w:w="1962"/>
        <w:gridCol w:w="1961"/>
        <w:gridCol w:w="1806"/>
        <w:gridCol w:w="965"/>
        <w:gridCol w:w="939"/>
        <w:gridCol w:w="1393"/>
      </w:tblGrid>
      <w:tr w:rsidR="002D7540" w14:paraId="1DBB6F70" w14:textId="77777777" w:rsidTr="002D7540">
        <w:trPr>
          <w:cnfStyle w:val="100000000000" w:firstRow="1" w:lastRow="0" w:firstColumn="0" w:lastColumn="0" w:oddVBand="0" w:evenVBand="0" w:oddHBand="0" w:evenHBand="0" w:firstRowFirstColumn="0" w:firstRowLastColumn="0" w:lastRowFirstColumn="0" w:lastRowLastColumn="0"/>
          <w:cantSplit/>
        </w:trPr>
        <w:tc>
          <w:tcPr>
            <w:tcW w:w="0" w:type="auto"/>
          </w:tcPr>
          <w:p w14:paraId="25917063" w14:textId="77777777" w:rsidR="002D7540" w:rsidRDefault="00000000">
            <w:pPr>
              <w:pStyle w:val="TableHeading"/>
            </w:pPr>
            <w:r>
              <w:t>Operation Time</w:t>
            </w:r>
          </w:p>
        </w:tc>
        <w:tc>
          <w:tcPr>
            <w:tcW w:w="0" w:type="auto"/>
          </w:tcPr>
          <w:p w14:paraId="57913B03" w14:textId="77777777" w:rsidR="002D7540" w:rsidRDefault="00000000">
            <w:pPr>
              <w:pStyle w:val="TableHeading"/>
            </w:pPr>
            <w:r>
              <w:t>Operation Type</w:t>
            </w:r>
          </w:p>
        </w:tc>
        <w:tc>
          <w:tcPr>
            <w:tcW w:w="0" w:type="auto"/>
          </w:tcPr>
          <w:p w14:paraId="7991D301" w14:textId="77777777" w:rsidR="002D7540" w:rsidRDefault="00000000">
            <w:pPr>
              <w:pStyle w:val="TableHeading"/>
            </w:pPr>
            <w:r>
              <w:t>Requested By</w:t>
            </w:r>
          </w:p>
        </w:tc>
        <w:tc>
          <w:tcPr>
            <w:tcW w:w="0" w:type="auto"/>
          </w:tcPr>
          <w:p w14:paraId="6A58C34C" w14:textId="77777777" w:rsidR="002D7540" w:rsidRDefault="00000000">
            <w:pPr>
              <w:pStyle w:val="TableHeading"/>
            </w:pPr>
            <w:r>
              <w:t>Status</w:t>
            </w:r>
          </w:p>
        </w:tc>
        <w:tc>
          <w:tcPr>
            <w:tcW w:w="0" w:type="auto"/>
          </w:tcPr>
          <w:p w14:paraId="6A493736" w14:textId="77777777" w:rsidR="002D7540" w:rsidRDefault="00000000">
            <w:pPr>
              <w:pStyle w:val="TableHeading"/>
            </w:pPr>
            <w:r>
              <w:t>Policy</w:t>
            </w:r>
          </w:p>
        </w:tc>
        <w:tc>
          <w:tcPr>
            <w:tcW w:w="0" w:type="auto"/>
          </w:tcPr>
          <w:p w14:paraId="15D81572" w14:textId="77777777" w:rsidR="002D7540" w:rsidRDefault="00000000">
            <w:pPr>
              <w:pStyle w:val="TableHeading"/>
            </w:pPr>
            <w:r>
              <w:t>Approvals</w:t>
            </w:r>
          </w:p>
        </w:tc>
      </w:tr>
      <w:tr w:rsidR="002D7540" w14:paraId="4885356B" w14:textId="77777777" w:rsidTr="002D7540">
        <w:trPr>
          <w:cantSplit/>
        </w:trPr>
        <w:tc>
          <w:tcPr>
            <w:tcW w:w="0" w:type="auto"/>
          </w:tcPr>
          <w:p w14:paraId="3AAED7EE" w14:textId="77777777" w:rsidR="002D7540" w:rsidRDefault="00000000">
            <w:pPr>
              <w:pStyle w:val="TableText"/>
            </w:pPr>
            <w:r>
              <w:t>N/A</w:t>
            </w:r>
          </w:p>
        </w:tc>
        <w:tc>
          <w:tcPr>
            <w:tcW w:w="0" w:type="auto"/>
          </w:tcPr>
          <w:p w14:paraId="609EA0CC" w14:textId="77777777" w:rsidR="002D7540" w:rsidRDefault="00000000">
            <w:pPr>
              <w:pStyle w:val="TableText"/>
            </w:pPr>
            <w:r>
              <w:t>N/A</w:t>
            </w:r>
          </w:p>
        </w:tc>
        <w:tc>
          <w:tcPr>
            <w:tcW w:w="0" w:type="auto"/>
          </w:tcPr>
          <w:p w14:paraId="408B9C0F" w14:textId="77777777" w:rsidR="002D7540" w:rsidRDefault="00000000">
            <w:pPr>
              <w:pStyle w:val="TableText"/>
            </w:pPr>
            <w:r>
              <w:t>N/A</w:t>
            </w:r>
          </w:p>
        </w:tc>
        <w:tc>
          <w:tcPr>
            <w:tcW w:w="0" w:type="auto"/>
          </w:tcPr>
          <w:p w14:paraId="46EEBF25" w14:textId="77777777" w:rsidR="002D7540" w:rsidRDefault="00000000">
            <w:pPr>
              <w:pStyle w:val="TableText"/>
            </w:pPr>
            <w:r>
              <w:t>N/A</w:t>
            </w:r>
          </w:p>
        </w:tc>
        <w:tc>
          <w:tcPr>
            <w:tcW w:w="0" w:type="auto"/>
          </w:tcPr>
          <w:p w14:paraId="5027C429" w14:textId="77777777" w:rsidR="002D7540" w:rsidRDefault="00000000">
            <w:pPr>
              <w:pStyle w:val="TableText"/>
            </w:pPr>
            <w:r>
              <w:t>N/A</w:t>
            </w:r>
          </w:p>
        </w:tc>
        <w:tc>
          <w:tcPr>
            <w:tcW w:w="0" w:type="auto"/>
          </w:tcPr>
          <w:p w14:paraId="209D2AF1" w14:textId="77777777" w:rsidR="002D7540" w:rsidRDefault="00000000">
            <w:pPr>
              <w:pStyle w:val="TableText"/>
            </w:pPr>
            <w:r>
              <w:t>N/A</w:t>
            </w:r>
          </w:p>
        </w:tc>
      </w:tr>
    </w:tbl>
    <w:p w14:paraId="395F29DB" w14:textId="77777777" w:rsidR="002D7540" w:rsidRDefault="00000000">
      <w:pPr>
        <w:pStyle w:val="Heading3"/>
      </w:pPr>
      <w:bookmarkStart w:id="37" w:name="_Toc239162558"/>
      <w:r>
        <w:t>Multi-Admin Verification Request History</w:t>
      </w:r>
      <w:bookmarkEnd w:id="37"/>
    </w:p>
    <w:p w14:paraId="12D58430" w14:textId="77777777" w:rsidR="002D7540" w:rsidRDefault="00000000">
      <w:r>
        <w:t>This table shows the history of MAV requests that have already been approved, denied, or have expired.</w:t>
      </w:r>
    </w:p>
    <w:tbl>
      <w:tblPr>
        <w:tblStyle w:val="NetAppTable1"/>
        <w:tblW w:w="5000" w:type="pct"/>
        <w:tblLook w:val="07E0" w:firstRow="1" w:lastRow="1" w:firstColumn="1" w:lastColumn="1" w:noHBand="1" w:noVBand="1"/>
      </w:tblPr>
      <w:tblGrid>
        <w:gridCol w:w="1956"/>
        <w:gridCol w:w="1344"/>
        <w:gridCol w:w="1411"/>
        <w:gridCol w:w="1009"/>
        <w:gridCol w:w="939"/>
        <w:gridCol w:w="2367"/>
      </w:tblGrid>
      <w:tr w:rsidR="002D7540" w14:paraId="0B096550" w14:textId="77777777" w:rsidTr="002D7540">
        <w:trPr>
          <w:cnfStyle w:val="100000000000" w:firstRow="1" w:lastRow="0" w:firstColumn="0" w:lastColumn="0" w:oddVBand="0" w:evenVBand="0" w:oddHBand="0" w:evenHBand="0" w:firstRowFirstColumn="0" w:firstRowLastColumn="0" w:lastRowFirstColumn="0" w:lastRowLastColumn="0"/>
          <w:cantSplit/>
        </w:trPr>
        <w:tc>
          <w:tcPr>
            <w:tcW w:w="0" w:type="auto"/>
          </w:tcPr>
          <w:p w14:paraId="243CDFCF" w14:textId="77777777" w:rsidR="002D7540" w:rsidRDefault="00000000">
            <w:pPr>
              <w:pStyle w:val="TableHeading"/>
            </w:pPr>
            <w:r>
              <w:t>Operation Time</w:t>
            </w:r>
          </w:p>
        </w:tc>
        <w:tc>
          <w:tcPr>
            <w:tcW w:w="0" w:type="auto"/>
          </w:tcPr>
          <w:p w14:paraId="4E62CEC8" w14:textId="77777777" w:rsidR="002D7540" w:rsidRDefault="00000000">
            <w:pPr>
              <w:pStyle w:val="TableHeading"/>
            </w:pPr>
            <w:r>
              <w:t>Operation Type</w:t>
            </w:r>
          </w:p>
        </w:tc>
        <w:tc>
          <w:tcPr>
            <w:tcW w:w="0" w:type="auto"/>
          </w:tcPr>
          <w:p w14:paraId="3FA3AC8B" w14:textId="77777777" w:rsidR="002D7540" w:rsidRDefault="00000000">
            <w:pPr>
              <w:pStyle w:val="TableHeading"/>
            </w:pPr>
            <w:r>
              <w:t>Requested By</w:t>
            </w:r>
          </w:p>
        </w:tc>
        <w:tc>
          <w:tcPr>
            <w:tcW w:w="0" w:type="auto"/>
          </w:tcPr>
          <w:p w14:paraId="051F1AD4" w14:textId="77777777" w:rsidR="002D7540" w:rsidRDefault="00000000">
            <w:pPr>
              <w:pStyle w:val="TableHeading"/>
            </w:pPr>
            <w:r>
              <w:t>Status</w:t>
            </w:r>
          </w:p>
        </w:tc>
        <w:tc>
          <w:tcPr>
            <w:tcW w:w="0" w:type="auto"/>
          </w:tcPr>
          <w:p w14:paraId="1554F1B0" w14:textId="77777777" w:rsidR="002D7540" w:rsidRDefault="00000000">
            <w:pPr>
              <w:pStyle w:val="TableHeading"/>
            </w:pPr>
            <w:r>
              <w:t>Policy</w:t>
            </w:r>
          </w:p>
        </w:tc>
        <w:tc>
          <w:tcPr>
            <w:tcW w:w="0" w:type="auto"/>
          </w:tcPr>
          <w:p w14:paraId="76C8A907" w14:textId="77777777" w:rsidR="002D7540" w:rsidRDefault="00000000">
            <w:pPr>
              <w:pStyle w:val="TableHeading"/>
            </w:pPr>
            <w:r>
              <w:t>Approvals</w:t>
            </w:r>
          </w:p>
        </w:tc>
      </w:tr>
      <w:tr w:rsidR="002D7540" w14:paraId="5405AA22" w14:textId="77777777" w:rsidTr="002D7540">
        <w:trPr>
          <w:cantSplit/>
        </w:trPr>
        <w:tc>
          <w:tcPr>
            <w:tcW w:w="0" w:type="auto"/>
          </w:tcPr>
          <w:p w14:paraId="0280539B" w14:textId="77777777" w:rsidR="002D7540" w:rsidRDefault="00000000">
            <w:pPr>
              <w:pStyle w:val="TableText"/>
            </w:pPr>
            <w:r>
              <w:t>2026-08-27T04:31:49.149Z</w:t>
            </w:r>
          </w:p>
        </w:tc>
        <w:tc>
          <w:tcPr>
            <w:tcW w:w="0" w:type="auto"/>
          </w:tcPr>
          <w:p w14:paraId="101414DD" w14:textId="77777777" w:rsidR="002D7540" w:rsidRDefault="00000000">
            <w:pPr>
              <w:pStyle w:val="TableText"/>
            </w:pPr>
            <w:r>
              <w:t>Ilm Policy Activation</w:t>
            </w:r>
          </w:p>
        </w:tc>
        <w:tc>
          <w:tcPr>
            <w:tcW w:w="0" w:type="auto"/>
          </w:tcPr>
          <w:p w14:paraId="6D711490" w14:textId="77777777" w:rsidR="002D7540" w:rsidRDefault="00000000">
            <w:pPr>
              <w:pStyle w:val="TableText"/>
            </w:pPr>
            <w:r>
              <w:t>Chris Jones (Admin)</w:t>
            </w:r>
          </w:p>
        </w:tc>
        <w:tc>
          <w:tcPr>
            <w:tcW w:w="0" w:type="auto"/>
          </w:tcPr>
          <w:p w14:paraId="262EC496" w14:textId="77777777" w:rsidR="002D7540" w:rsidRDefault="00000000">
            <w:pPr>
              <w:pStyle w:val="TableText"/>
            </w:pPr>
            <w:r>
              <w:t>approved</w:t>
            </w:r>
          </w:p>
        </w:tc>
        <w:tc>
          <w:tcPr>
            <w:tcW w:w="0" w:type="auto"/>
          </w:tcPr>
          <w:p w14:paraId="6B387419" w14:textId="77777777" w:rsidR="002D7540" w:rsidRDefault="00000000">
            <w:pPr>
              <w:pStyle w:val="TableText"/>
            </w:pPr>
            <w:r>
              <w:t>policy-v1 (v3)</w:t>
            </w:r>
          </w:p>
        </w:tc>
        <w:tc>
          <w:tcPr>
            <w:tcW w:w="0" w:type="auto"/>
          </w:tcPr>
          <w:p w14:paraId="6FCAD977" w14:textId="77777777" w:rsidR="002D7540" w:rsidRDefault="00000000">
            <w:pPr>
              <w:pStyle w:val="TableText"/>
            </w:pPr>
            <w:r>
              <w:t>Root (approved, 2026-08-27T05:46:18.503Z)</w:t>
            </w:r>
          </w:p>
        </w:tc>
      </w:tr>
    </w:tbl>
    <w:p w14:paraId="785CB696" w14:textId="77777777" w:rsidR="002D7540" w:rsidRDefault="00000000">
      <w:pPr>
        <w:pStyle w:val="Heading1"/>
      </w:pPr>
      <w:bookmarkStart w:id="38" w:name="_Toc239162559"/>
      <w:r>
        <w:t>Configuration - Monitoring and Logging</w:t>
      </w:r>
      <w:bookmarkEnd w:id="38"/>
    </w:p>
    <w:p w14:paraId="17D58956" w14:textId="77777777" w:rsidR="002D7540" w:rsidRDefault="00000000">
      <w:pPr>
        <w:pStyle w:val="Heading2"/>
      </w:pPr>
      <w:bookmarkStart w:id="39" w:name="_Toc239162560"/>
      <w:r>
        <w:t>Audit Logging</w:t>
      </w:r>
      <w:bookmarkEnd w:id="39"/>
    </w:p>
    <w:p w14:paraId="760270FF" w14:textId="77777777" w:rsidR="002D7540" w:rsidRDefault="00000000">
      <w:r>
        <w:t>StorageGRID generates audit messages for system, storage, management, ILM, client read, client write, and cross-grid replication activity to support monitoring, security review, and troubleshooting.</w:t>
      </w:r>
    </w:p>
    <w:p w14:paraId="56B5CEC9" w14:textId="77777777" w:rsidR="002D7540" w:rsidRDefault="00000000">
      <w:r>
        <w:t>This table shows the configured audit level for each message category:</w:t>
      </w:r>
    </w:p>
    <w:p w14:paraId="17CAE172" w14:textId="77777777" w:rsidR="002D7540" w:rsidRDefault="00000000">
      <w:r>
        <w:t>• Off: Disables logging for the category</w:t>
      </w:r>
    </w:p>
    <w:p w14:paraId="5D377F85" w14:textId="77777777" w:rsidR="002D7540" w:rsidRDefault="00000000">
      <w:r>
        <w:t>• Error: Logs only failed operations</w:t>
      </w:r>
    </w:p>
    <w:p w14:paraId="3523F87E" w14:textId="77777777" w:rsidR="002D7540" w:rsidRDefault="00000000">
      <w:r>
        <w:t>• Normal: Logs the full set of standard transactional messages (which also includes all Error-level messages)</w:t>
      </w:r>
    </w:p>
    <w:p w14:paraId="4000D82F" w14:textId="77777777" w:rsidR="002D7540" w:rsidRDefault="00000000">
      <w:r>
        <w:t>Reducing categories such as Client Reads to Error can significantly decrease audit log volume for high-traffic S3 workloads.</w:t>
      </w:r>
    </w:p>
    <w:tbl>
      <w:tblPr>
        <w:tblStyle w:val="NetAppTable1"/>
        <w:tblW w:w="5000" w:type="pct"/>
        <w:tblLook w:val="07E0" w:firstRow="1" w:lastRow="1" w:firstColumn="1" w:lastColumn="1" w:noHBand="1" w:noVBand="1"/>
      </w:tblPr>
      <w:tblGrid>
        <w:gridCol w:w="6425"/>
        <w:gridCol w:w="2601"/>
      </w:tblGrid>
      <w:tr w:rsidR="002D7540" w14:paraId="4B1A222F" w14:textId="77777777" w:rsidTr="002D7540">
        <w:trPr>
          <w:cnfStyle w:val="100000000000" w:firstRow="1" w:lastRow="0" w:firstColumn="0" w:lastColumn="0" w:oddVBand="0" w:evenVBand="0" w:oddHBand="0" w:evenHBand="0" w:firstRowFirstColumn="0" w:firstRowLastColumn="0" w:lastRowFirstColumn="0" w:lastRowLastColumn="0"/>
          <w:cantSplit/>
        </w:trPr>
        <w:tc>
          <w:tcPr>
            <w:tcW w:w="0" w:type="auto"/>
          </w:tcPr>
          <w:p w14:paraId="7B7257D1" w14:textId="77777777" w:rsidR="002D7540" w:rsidRDefault="00000000">
            <w:pPr>
              <w:pStyle w:val="TableHeading"/>
            </w:pPr>
            <w:r>
              <w:t>Audit Setting</w:t>
            </w:r>
          </w:p>
        </w:tc>
        <w:tc>
          <w:tcPr>
            <w:tcW w:w="0" w:type="auto"/>
          </w:tcPr>
          <w:p w14:paraId="6C9FD779" w14:textId="77777777" w:rsidR="002D7540" w:rsidRDefault="00000000">
            <w:pPr>
              <w:pStyle w:val="TableHeading"/>
            </w:pPr>
            <w:r>
              <w:t>Value</w:t>
            </w:r>
          </w:p>
        </w:tc>
      </w:tr>
      <w:tr w:rsidR="002D7540" w14:paraId="6D39164B" w14:textId="77777777" w:rsidTr="002D7540">
        <w:trPr>
          <w:cantSplit/>
        </w:trPr>
        <w:tc>
          <w:tcPr>
            <w:tcW w:w="0" w:type="auto"/>
          </w:tcPr>
          <w:p w14:paraId="449E4E33" w14:textId="77777777" w:rsidR="002D7540" w:rsidRDefault="00000000">
            <w:pPr>
              <w:pStyle w:val="TableText"/>
            </w:pPr>
            <w:r>
              <w:t>clientReads</w:t>
            </w:r>
          </w:p>
        </w:tc>
        <w:tc>
          <w:tcPr>
            <w:tcW w:w="0" w:type="auto"/>
          </w:tcPr>
          <w:p w14:paraId="082ACE4D" w14:textId="77777777" w:rsidR="002D7540" w:rsidRDefault="00000000">
            <w:pPr>
              <w:pStyle w:val="TableText"/>
            </w:pPr>
            <w:r>
              <w:t>normal</w:t>
            </w:r>
          </w:p>
        </w:tc>
      </w:tr>
      <w:tr w:rsidR="002D7540" w14:paraId="78995C8C" w14:textId="77777777" w:rsidTr="002D7540">
        <w:trPr>
          <w:cantSplit/>
        </w:trPr>
        <w:tc>
          <w:tcPr>
            <w:tcW w:w="0" w:type="auto"/>
          </w:tcPr>
          <w:p w14:paraId="42192F89" w14:textId="77777777" w:rsidR="002D7540" w:rsidRDefault="00000000">
            <w:pPr>
              <w:pStyle w:val="TableText"/>
            </w:pPr>
            <w:r>
              <w:t>clientWrites</w:t>
            </w:r>
          </w:p>
        </w:tc>
        <w:tc>
          <w:tcPr>
            <w:tcW w:w="0" w:type="auto"/>
          </w:tcPr>
          <w:p w14:paraId="5B417103" w14:textId="77777777" w:rsidR="002D7540" w:rsidRDefault="00000000">
            <w:pPr>
              <w:pStyle w:val="TableText"/>
            </w:pPr>
            <w:r>
              <w:t>normal</w:t>
            </w:r>
          </w:p>
        </w:tc>
      </w:tr>
      <w:tr w:rsidR="002D7540" w14:paraId="3A09C437" w14:textId="77777777" w:rsidTr="002D7540">
        <w:trPr>
          <w:cantSplit/>
        </w:trPr>
        <w:tc>
          <w:tcPr>
            <w:tcW w:w="0" w:type="auto"/>
          </w:tcPr>
          <w:p w14:paraId="2E806C9C" w14:textId="77777777" w:rsidR="002D7540" w:rsidRDefault="00000000">
            <w:pPr>
              <w:pStyle w:val="TableText"/>
            </w:pPr>
            <w:r>
              <w:t>crossGridReplication</w:t>
            </w:r>
          </w:p>
        </w:tc>
        <w:tc>
          <w:tcPr>
            <w:tcW w:w="0" w:type="auto"/>
          </w:tcPr>
          <w:p w14:paraId="0FD358FE" w14:textId="77777777" w:rsidR="002D7540" w:rsidRDefault="00000000">
            <w:pPr>
              <w:pStyle w:val="TableText"/>
            </w:pPr>
            <w:r>
              <w:t>error</w:t>
            </w:r>
          </w:p>
        </w:tc>
      </w:tr>
      <w:tr w:rsidR="002D7540" w14:paraId="46FB4D43" w14:textId="77777777" w:rsidTr="002D7540">
        <w:trPr>
          <w:cantSplit/>
        </w:trPr>
        <w:tc>
          <w:tcPr>
            <w:tcW w:w="0" w:type="auto"/>
          </w:tcPr>
          <w:p w14:paraId="23B957CF" w14:textId="77777777" w:rsidR="002D7540" w:rsidRDefault="00000000">
            <w:pPr>
              <w:pStyle w:val="TableText"/>
            </w:pPr>
            <w:r>
              <w:lastRenderedPageBreak/>
              <w:t>ilm</w:t>
            </w:r>
          </w:p>
        </w:tc>
        <w:tc>
          <w:tcPr>
            <w:tcW w:w="0" w:type="auto"/>
          </w:tcPr>
          <w:p w14:paraId="186A7446" w14:textId="77777777" w:rsidR="002D7540" w:rsidRDefault="00000000">
            <w:pPr>
              <w:pStyle w:val="TableText"/>
            </w:pPr>
            <w:r>
              <w:t>normal</w:t>
            </w:r>
          </w:p>
        </w:tc>
      </w:tr>
      <w:tr w:rsidR="002D7540" w14:paraId="1E3B2F74" w14:textId="77777777" w:rsidTr="002D7540">
        <w:trPr>
          <w:cantSplit/>
        </w:trPr>
        <w:tc>
          <w:tcPr>
            <w:tcW w:w="0" w:type="auto"/>
          </w:tcPr>
          <w:p w14:paraId="31CFE725" w14:textId="77777777" w:rsidR="002D7540" w:rsidRDefault="00000000">
            <w:pPr>
              <w:pStyle w:val="TableText"/>
            </w:pPr>
            <w:r>
              <w:t>management</w:t>
            </w:r>
          </w:p>
        </w:tc>
        <w:tc>
          <w:tcPr>
            <w:tcW w:w="0" w:type="auto"/>
          </w:tcPr>
          <w:p w14:paraId="0FE34E30" w14:textId="77777777" w:rsidR="002D7540" w:rsidRDefault="00000000">
            <w:pPr>
              <w:pStyle w:val="TableText"/>
            </w:pPr>
            <w:r>
              <w:t>normal</w:t>
            </w:r>
          </w:p>
        </w:tc>
      </w:tr>
      <w:tr w:rsidR="002D7540" w14:paraId="419E4326" w14:textId="77777777" w:rsidTr="002D7540">
        <w:trPr>
          <w:cantSplit/>
        </w:trPr>
        <w:tc>
          <w:tcPr>
            <w:tcW w:w="0" w:type="auto"/>
          </w:tcPr>
          <w:p w14:paraId="5F982877" w14:textId="77777777" w:rsidR="002D7540" w:rsidRDefault="00000000">
            <w:pPr>
              <w:pStyle w:val="TableText"/>
            </w:pPr>
            <w:r>
              <w:t>storage</w:t>
            </w:r>
          </w:p>
        </w:tc>
        <w:tc>
          <w:tcPr>
            <w:tcW w:w="0" w:type="auto"/>
          </w:tcPr>
          <w:p w14:paraId="6B554754" w14:textId="77777777" w:rsidR="002D7540" w:rsidRDefault="00000000">
            <w:pPr>
              <w:pStyle w:val="TableText"/>
            </w:pPr>
            <w:r>
              <w:t>error</w:t>
            </w:r>
          </w:p>
        </w:tc>
      </w:tr>
      <w:tr w:rsidR="002D7540" w14:paraId="31EB7B82" w14:textId="77777777" w:rsidTr="002D7540">
        <w:trPr>
          <w:cantSplit/>
        </w:trPr>
        <w:tc>
          <w:tcPr>
            <w:tcW w:w="0" w:type="auto"/>
          </w:tcPr>
          <w:p w14:paraId="6F82D65A" w14:textId="77777777" w:rsidR="002D7540" w:rsidRDefault="00000000">
            <w:pPr>
              <w:pStyle w:val="TableText"/>
            </w:pPr>
            <w:r>
              <w:t>system</w:t>
            </w:r>
          </w:p>
        </w:tc>
        <w:tc>
          <w:tcPr>
            <w:tcW w:w="0" w:type="auto"/>
          </w:tcPr>
          <w:p w14:paraId="09663AD4" w14:textId="77777777" w:rsidR="002D7540" w:rsidRDefault="00000000">
            <w:pPr>
              <w:pStyle w:val="TableText"/>
            </w:pPr>
            <w:r>
              <w:t>normal</w:t>
            </w:r>
          </w:p>
        </w:tc>
      </w:tr>
    </w:tbl>
    <w:p w14:paraId="31EDEF50" w14:textId="77777777" w:rsidR="002D7540" w:rsidRDefault="00000000">
      <w:pPr>
        <w:pStyle w:val="Heading2"/>
      </w:pPr>
      <w:bookmarkStart w:id="40" w:name="_Toc239162561"/>
      <w:r>
        <w:t>Logged Headers</w:t>
      </w:r>
      <w:bookmarkEnd w:id="40"/>
    </w:p>
    <w:p w14:paraId="100295AD" w14:textId="77777777" w:rsidR="002D7540" w:rsidRDefault="00000000">
      <w:r>
        <w:t>You can optionally configure specific HTTP request headers to be captured in client read and write audit messages for S3 requests.</w:t>
      </w:r>
    </w:p>
    <w:p w14:paraId="4E34B782" w14:textId="77777777" w:rsidR="002D7540" w:rsidRDefault="00000000">
      <w:r>
        <w:t>When present in a client request, these headers are recorded in the audit message under the HTRH field, which can help correlate object storage operations back to specific client applications, sessions, or request identifiers for troubleshooting or compliance purposes.</w:t>
      </w:r>
    </w:p>
    <w:tbl>
      <w:tblPr>
        <w:tblStyle w:val="NetAppTable1"/>
        <w:tblW w:w="5000" w:type="pct"/>
        <w:tblLook w:val="07E0" w:firstRow="1" w:lastRow="1" w:firstColumn="1" w:lastColumn="1" w:noHBand="1" w:noVBand="1"/>
      </w:tblPr>
      <w:tblGrid>
        <w:gridCol w:w="9026"/>
      </w:tblGrid>
      <w:tr w:rsidR="002D7540" w14:paraId="1DDF6E5E" w14:textId="77777777" w:rsidTr="002D7540">
        <w:trPr>
          <w:cnfStyle w:val="100000000000" w:firstRow="1" w:lastRow="0" w:firstColumn="0" w:lastColumn="0" w:oddVBand="0" w:evenVBand="0" w:oddHBand="0" w:evenHBand="0" w:firstRowFirstColumn="0" w:firstRowLastColumn="0" w:lastRowFirstColumn="0" w:lastRowLastColumn="0"/>
          <w:cantSplit/>
        </w:trPr>
        <w:tc>
          <w:tcPr>
            <w:tcW w:w="0" w:type="auto"/>
          </w:tcPr>
          <w:p w14:paraId="5770CFC4" w14:textId="77777777" w:rsidR="002D7540" w:rsidRDefault="00000000">
            <w:pPr>
              <w:pStyle w:val="TableHeading"/>
            </w:pPr>
            <w:r>
              <w:t>Logged Headers</w:t>
            </w:r>
          </w:p>
        </w:tc>
      </w:tr>
      <w:tr w:rsidR="002D7540" w14:paraId="6AC0531E" w14:textId="77777777" w:rsidTr="002D7540">
        <w:trPr>
          <w:cantSplit/>
        </w:trPr>
        <w:tc>
          <w:tcPr>
            <w:tcW w:w="0" w:type="auto"/>
          </w:tcPr>
          <w:p w14:paraId="1F99CFA9" w14:textId="77777777" w:rsidR="002D7540" w:rsidRDefault="00000000">
            <w:pPr>
              <w:pStyle w:val="TableText"/>
            </w:pPr>
            <w:r>
              <w:t>N/A</w:t>
            </w:r>
          </w:p>
        </w:tc>
      </w:tr>
    </w:tbl>
    <w:p w14:paraId="6F41A619" w14:textId="77777777" w:rsidR="002D7540" w:rsidRDefault="00000000">
      <w:pPr>
        <w:pStyle w:val="Heading2"/>
      </w:pPr>
      <w:bookmarkStart w:id="41" w:name="_Toc239162562"/>
      <w:r>
        <w:t>Syslog - Destination</w:t>
      </w:r>
      <w:bookmarkEnd w:id="41"/>
    </w:p>
    <w:p w14:paraId="448E051E" w14:textId="77777777" w:rsidR="002D7540" w:rsidRDefault="00000000">
      <w:r>
        <w:t>An external syslog server lets StorageGRID save audit logs, application logs, and security event logs to a location outside the grid, which is especially useful for large grids or where centralized, long-term log retention is required.</w:t>
      </w:r>
    </w:p>
    <w:p w14:paraId="17672971" w14:textId="77777777" w:rsidR="002D7540" w:rsidRDefault="00000000">
      <w:r>
        <w:t>This table shows the syslog server connection details, including the protocol used to send audit information; using TLS or RELP/TLS is recommended over plain UDP or TCP because they provide encryption and, for RELP, more reliable delivery if the syslog server needs to restart.</w:t>
      </w:r>
    </w:p>
    <w:tbl>
      <w:tblPr>
        <w:tblStyle w:val="NetAppTable1"/>
        <w:tblW w:w="5000" w:type="pct"/>
        <w:tblLook w:val="07E0" w:firstRow="1" w:lastRow="1" w:firstColumn="1" w:lastColumn="1" w:noHBand="1" w:noVBand="1"/>
      </w:tblPr>
      <w:tblGrid>
        <w:gridCol w:w="1696"/>
        <w:gridCol w:w="1753"/>
        <w:gridCol w:w="2017"/>
        <w:gridCol w:w="1050"/>
        <w:gridCol w:w="2510"/>
      </w:tblGrid>
      <w:tr w:rsidR="002D7540" w14:paraId="1740652E" w14:textId="77777777" w:rsidTr="002D7540">
        <w:trPr>
          <w:cnfStyle w:val="100000000000" w:firstRow="1" w:lastRow="0" w:firstColumn="0" w:lastColumn="0" w:oddVBand="0" w:evenVBand="0" w:oddHBand="0" w:evenHBand="0" w:firstRowFirstColumn="0" w:firstRowLastColumn="0" w:lastRowFirstColumn="0" w:lastRowLastColumn="0"/>
          <w:cantSplit/>
        </w:trPr>
        <w:tc>
          <w:tcPr>
            <w:tcW w:w="0" w:type="auto"/>
          </w:tcPr>
          <w:p w14:paraId="6BAD89D9" w14:textId="77777777" w:rsidR="002D7540" w:rsidRDefault="00000000">
            <w:pPr>
              <w:pStyle w:val="TableHeading"/>
            </w:pPr>
            <w:r>
              <w:t>Enabled</w:t>
            </w:r>
          </w:p>
        </w:tc>
        <w:tc>
          <w:tcPr>
            <w:tcW w:w="0" w:type="auto"/>
          </w:tcPr>
          <w:p w14:paraId="7B8E33B4" w14:textId="77777777" w:rsidR="002D7540" w:rsidRDefault="00000000">
            <w:pPr>
              <w:pStyle w:val="TableHeading"/>
            </w:pPr>
            <w:r>
              <w:t>Protocol</w:t>
            </w:r>
          </w:p>
        </w:tc>
        <w:tc>
          <w:tcPr>
            <w:tcW w:w="0" w:type="auto"/>
          </w:tcPr>
          <w:p w14:paraId="1962738F" w14:textId="77777777" w:rsidR="002D7540" w:rsidRDefault="00000000">
            <w:pPr>
              <w:pStyle w:val="TableHeading"/>
            </w:pPr>
            <w:r>
              <w:t>Hostname</w:t>
            </w:r>
          </w:p>
        </w:tc>
        <w:tc>
          <w:tcPr>
            <w:tcW w:w="0" w:type="auto"/>
          </w:tcPr>
          <w:p w14:paraId="70F7EF77" w14:textId="77777777" w:rsidR="002D7540" w:rsidRDefault="00000000">
            <w:pPr>
              <w:pStyle w:val="TableHeading"/>
            </w:pPr>
            <w:r>
              <w:t>Port</w:t>
            </w:r>
          </w:p>
        </w:tc>
        <w:tc>
          <w:tcPr>
            <w:tcW w:w="0" w:type="auto"/>
          </w:tcPr>
          <w:p w14:paraId="72AAA31C" w14:textId="77777777" w:rsidR="002D7540" w:rsidRDefault="00000000">
            <w:pPr>
              <w:pStyle w:val="TableHeading"/>
            </w:pPr>
            <w:r>
              <w:t>Insecure TLS</w:t>
            </w:r>
          </w:p>
        </w:tc>
      </w:tr>
      <w:tr w:rsidR="002D7540" w14:paraId="61778CF3" w14:textId="77777777" w:rsidTr="002D7540">
        <w:trPr>
          <w:cantSplit/>
        </w:trPr>
        <w:tc>
          <w:tcPr>
            <w:tcW w:w="0" w:type="auto"/>
          </w:tcPr>
          <w:p w14:paraId="1C7660DE" w14:textId="77777777" w:rsidR="002D7540" w:rsidRDefault="00000000">
            <w:pPr>
              <w:pStyle w:val="TableText"/>
            </w:pPr>
            <w:r>
              <w:t>True</w:t>
            </w:r>
          </w:p>
        </w:tc>
        <w:tc>
          <w:tcPr>
            <w:tcW w:w="0" w:type="auto"/>
          </w:tcPr>
          <w:p w14:paraId="046EDF3F" w14:textId="77777777" w:rsidR="002D7540" w:rsidRDefault="00000000">
            <w:pPr>
              <w:pStyle w:val="TableText"/>
            </w:pPr>
            <w:r>
              <w:t>udp</w:t>
            </w:r>
          </w:p>
        </w:tc>
        <w:tc>
          <w:tcPr>
            <w:tcW w:w="0" w:type="auto"/>
          </w:tcPr>
          <w:p w14:paraId="2C772903" w14:textId="77777777" w:rsidR="002D7540" w:rsidRDefault="00000000">
            <w:pPr>
              <w:pStyle w:val="TableText"/>
            </w:pPr>
            <w:r>
              <w:t>joe.com</w:t>
            </w:r>
          </w:p>
        </w:tc>
        <w:tc>
          <w:tcPr>
            <w:tcW w:w="0" w:type="auto"/>
          </w:tcPr>
          <w:p w14:paraId="726D299C" w14:textId="77777777" w:rsidR="002D7540" w:rsidRDefault="00000000">
            <w:pPr>
              <w:pStyle w:val="TableText"/>
            </w:pPr>
            <w:r>
              <w:t>514</w:t>
            </w:r>
          </w:p>
        </w:tc>
        <w:tc>
          <w:tcPr>
            <w:tcW w:w="0" w:type="auto"/>
          </w:tcPr>
          <w:p w14:paraId="60E2377C" w14:textId="77777777" w:rsidR="002D7540" w:rsidRDefault="00000000">
            <w:pPr>
              <w:pStyle w:val="TableText"/>
            </w:pPr>
            <w:r>
              <w:t>False</w:t>
            </w:r>
          </w:p>
        </w:tc>
      </w:tr>
    </w:tbl>
    <w:p w14:paraId="42673E9D" w14:textId="77777777" w:rsidR="002D7540" w:rsidRDefault="00000000">
      <w:pPr>
        <w:pStyle w:val="Heading2"/>
      </w:pPr>
      <w:bookmarkStart w:id="42" w:name="_Toc239162563"/>
      <w:r>
        <w:t>Syslog - Audit Logs</w:t>
      </w:r>
      <w:bookmarkEnd w:id="42"/>
    </w:p>
    <w:p w14:paraId="0DD9DBF0" w14:textId="77777777" w:rsidR="002D7540" w:rsidRDefault="00000000">
      <w:r>
        <w:t>This table shows whether StorageGRID audit log messages are forwarded to the external syslog server, and the severity and facility values applied to those messages.</w:t>
      </w:r>
    </w:p>
    <w:p w14:paraId="79D743ED" w14:textId="77777777" w:rsidR="002D7540" w:rsidRDefault="00000000">
      <w:r>
        <w:t>Setting a fixed severity or facility (rather than Passthrough) can help aggregate and filter these logs more easily in downstream log management tooling, at the cost of losing StorageGRID's own per-message severity distinctions.</w:t>
      </w:r>
    </w:p>
    <w:tbl>
      <w:tblPr>
        <w:tblStyle w:val="NetAppTable1"/>
        <w:tblW w:w="5000" w:type="pct"/>
        <w:tblLook w:val="07E0" w:firstRow="1" w:lastRow="1" w:firstColumn="1" w:lastColumn="1" w:noHBand="1" w:noVBand="1"/>
      </w:tblPr>
      <w:tblGrid>
        <w:gridCol w:w="2442"/>
        <w:gridCol w:w="3138"/>
        <w:gridCol w:w="3446"/>
      </w:tblGrid>
      <w:tr w:rsidR="002D7540" w14:paraId="25D773EF" w14:textId="77777777" w:rsidTr="002D7540">
        <w:trPr>
          <w:cnfStyle w:val="100000000000" w:firstRow="1" w:lastRow="0" w:firstColumn="0" w:lastColumn="0" w:oddVBand="0" w:evenVBand="0" w:oddHBand="0" w:evenHBand="0" w:firstRowFirstColumn="0" w:firstRowLastColumn="0" w:lastRowFirstColumn="0" w:lastRowLastColumn="0"/>
          <w:cantSplit/>
        </w:trPr>
        <w:tc>
          <w:tcPr>
            <w:tcW w:w="0" w:type="auto"/>
          </w:tcPr>
          <w:p w14:paraId="5255CEB6" w14:textId="77777777" w:rsidR="002D7540" w:rsidRDefault="00000000">
            <w:pPr>
              <w:pStyle w:val="TableHeading"/>
            </w:pPr>
            <w:r>
              <w:t>Send</w:t>
            </w:r>
          </w:p>
        </w:tc>
        <w:tc>
          <w:tcPr>
            <w:tcW w:w="0" w:type="auto"/>
          </w:tcPr>
          <w:p w14:paraId="40E80072" w14:textId="77777777" w:rsidR="002D7540" w:rsidRDefault="00000000">
            <w:pPr>
              <w:pStyle w:val="TableHeading"/>
            </w:pPr>
            <w:r>
              <w:t>Facility</w:t>
            </w:r>
          </w:p>
        </w:tc>
        <w:tc>
          <w:tcPr>
            <w:tcW w:w="0" w:type="auto"/>
          </w:tcPr>
          <w:p w14:paraId="1F65F793" w14:textId="77777777" w:rsidR="002D7540" w:rsidRDefault="00000000">
            <w:pPr>
              <w:pStyle w:val="TableHeading"/>
            </w:pPr>
            <w:r>
              <w:t>Severity</w:t>
            </w:r>
          </w:p>
        </w:tc>
      </w:tr>
      <w:tr w:rsidR="002D7540" w14:paraId="4DF332CB" w14:textId="77777777" w:rsidTr="002D7540">
        <w:trPr>
          <w:cantSplit/>
        </w:trPr>
        <w:tc>
          <w:tcPr>
            <w:tcW w:w="0" w:type="auto"/>
          </w:tcPr>
          <w:p w14:paraId="55874DC6" w14:textId="77777777" w:rsidR="002D7540" w:rsidRDefault="00000000">
            <w:pPr>
              <w:pStyle w:val="TableText"/>
            </w:pPr>
            <w:r>
              <w:t>True</w:t>
            </w:r>
          </w:p>
        </w:tc>
        <w:tc>
          <w:tcPr>
            <w:tcW w:w="0" w:type="auto"/>
          </w:tcPr>
          <w:p w14:paraId="42BF7660" w14:textId="77777777" w:rsidR="002D7540" w:rsidRDefault="00000000">
            <w:pPr>
              <w:pStyle w:val="TableText"/>
            </w:pPr>
            <w:r>
              <w:t>-1</w:t>
            </w:r>
          </w:p>
        </w:tc>
        <w:tc>
          <w:tcPr>
            <w:tcW w:w="0" w:type="auto"/>
          </w:tcPr>
          <w:p w14:paraId="462D2BB9" w14:textId="77777777" w:rsidR="002D7540" w:rsidRDefault="00000000">
            <w:pPr>
              <w:pStyle w:val="TableText"/>
            </w:pPr>
            <w:r>
              <w:t>-1</w:t>
            </w:r>
          </w:p>
        </w:tc>
      </w:tr>
    </w:tbl>
    <w:p w14:paraId="05F086BE" w14:textId="77777777" w:rsidR="002D7540" w:rsidRDefault="00000000">
      <w:pPr>
        <w:pStyle w:val="Heading2"/>
      </w:pPr>
      <w:bookmarkStart w:id="43" w:name="_Toc239162564"/>
      <w:r>
        <w:t>Syslog - Security Events</w:t>
      </w:r>
      <w:bookmarkEnd w:id="43"/>
    </w:p>
    <w:p w14:paraId="776DD733" w14:textId="77777777" w:rsidR="002D7540" w:rsidRDefault="00000000">
      <w:r>
        <w:t>Security events include activity such as unauthorized sign-in attempts or a user signing in as root, and are useful for security monitoring and incident investigation. This table shows whether these events are forwarded to the external syslog server and the severity/facility values applied to them.</w:t>
      </w:r>
    </w:p>
    <w:tbl>
      <w:tblPr>
        <w:tblStyle w:val="NetAppTable1"/>
        <w:tblW w:w="5000" w:type="pct"/>
        <w:tblLook w:val="07E0" w:firstRow="1" w:lastRow="1" w:firstColumn="1" w:lastColumn="1" w:noHBand="1" w:noVBand="1"/>
      </w:tblPr>
      <w:tblGrid>
        <w:gridCol w:w="2442"/>
        <w:gridCol w:w="3138"/>
        <w:gridCol w:w="3446"/>
      </w:tblGrid>
      <w:tr w:rsidR="002D7540" w14:paraId="1CD500BF" w14:textId="77777777" w:rsidTr="002D7540">
        <w:trPr>
          <w:cnfStyle w:val="100000000000" w:firstRow="1" w:lastRow="0" w:firstColumn="0" w:lastColumn="0" w:oddVBand="0" w:evenVBand="0" w:oddHBand="0" w:evenHBand="0" w:firstRowFirstColumn="0" w:firstRowLastColumn="0" w:lastRowFirstColumn="0" w:lastRowLastColumn="0"/>
          <w:cantSplit/>
        </w:trPr>
        <w:tc>
          <w:tcPr>
            <w:tcW w:w="0" w:type="auto"/>
          </w:tcPr>
          <w:p w14:paraId="4BE5B7DD" w14:textId="77777777" w:rsidR="002D7540" w:rsidRDefault="00000000">
            <w:pPr>
              <w:pStyle w:val="TableHeading"/>
            </w:pPr>
            <w:r>
              <w:t>Send</w:t>
            </w:r>
          </w:p>
        </w:tc>
        <w:tc>
          <w:tcPr>
            <w:tcW w:w="0" w:type="auto"/>
          </w:tcPr>
          <w:p w14:paraId="46CB6856" w14:textId="77777777" w:rsidR="002D7540" w:rsidRDefault="00000000">
            <w:pPr>
              <w:pStyle w:val="TableHeading"/>
            </w:pPr>
            <w:r>
              <w:t>Facility</w:t>
            </w:r>
          </w:p>
        </w:tc>
        <w:tc>
          <w:tcPr>
            <w:tcW w:w="0" w:type="auto"/>
          </w:tcPr>
          <w:p w14:paraId="046E76EC" w14:textId="77777777" w:rsidR="002D7540" w:rsidRDefault="00000000">
            <w:pPr>
              <w:pStyle w:val="TableHeading"/>
            </w:pPr>
            <w:r>
              <w:t>Severity</w:t>
            </w:r>
          </w:p>
        </w:tc>
      </w:tr>
      <w:tr w:rsidR="002D7540" w14:paraId="772F3020" w14:textId="77777777" w:rsidTr="002D7540">
        <w:trPr>
          <w:cantSplit/>
        </w:trPr>
        <w:tc>
          <w:tcPr>
            <w:tcW w:w="0" w:type="auto"/>
          </w:tcPr>
          <w:p w14:paraId="328A5E07" w14:textId="77777777" w:rsidR="002D7540" w:rsidRDefault="00000000">
            <w:pPr>
              <w:pStyle w:val="TableText"/>
            </w:pPr>
            <w:r>
              <w:t>True</w:t>
            </w:r>
          </w:p>
        </w:tc>
        <w:tc>
          <w:tcPr>
            <w:tcW w:w="0" w:type="auto"/>
          </w:tcPr>
          <w:p w14:paraId="014606B1" w14:textId="77777777" w:rsidR="002D7540" w:rsidRDefault="00000000">
            <w:pPr>
              <w:pStyle w:val="TableText"/>
            </w:pPr>
            <w:r>
              <w:t>-1</w:t>
            </w:r>
          </w:p>
        </w:tc>
        <w:tc>
          <w:tcPr>
            <w:tcW w:w="0" w:type="auto"/>
          </w:tcPr>
          <w:p w14:paraId="767B6719" w14:textId="77777777" w:rsidR="002D7540" w:rsidRDefault="00000000">
            <w:pPr>
              <w:pStyle w:val="TableText"/>
            </w:pPr>
            <w:r>
              <w:t>-1</w:t>
            </w:r>
          </w:p>
        </w:tc>
      </w:tr>
    </w:tbl>
    <w:p w14:paraId="685645B7" w14:textId="77777777" w:rsidR="002D7540" w:rsidRDefault="00000000">
      <w:pPr>
        <w:pStyle w:val="Heading2"/>
      </w:pPr>
      <w:bookmarkStart w:id="44" w:name="_Toc239162565"/>
      <w:r>
        <w:t>Syslog - Application Logs</w:t>
      </w:r>
      <w:bookmarkEnd w:id="44"/>
    </w:p>
    <w:p w14:paraId="50BD74B1" w14:textId="77777777" w:rsidR="002D7540" w:rsidRDefault="00000000">
      <w:r>
        <w:t>Application logs include StorageGRID software log files, such as bycast.log, nms.log, and prometheus.log, that are useful for troubleshooting. This table shows whether these logs are forwarded to the external syslog server and the severity/facility values applied to them.</w:t>
      </w:r>
    </w:p>
    <w:tbl>
      <w:tblPr>
        <w:tblStyle w:val="NetAppTable1"/>
        <w:tblW w:w="5000" w:type="pct"/>
        <w:tblLook w:val="07E0" w:firstRow="1" w:lastRow="1" w:firstColumn="1" w:lastColumn="1" w:noHBand="1" w:noVBand="1"/>
      </w:tblPr>
      <w:tblGrid>
        <w:gridCol w:w="2442"/>
        <w:gridCol w:w="3138"/>
        <w:gridCol w:w="3446"/>
      </w:tblGrid>
      <w:tr w:rsidR="002D7540" w14:paraId="22945F4B" w14:textId="77777777" w:rsidTr="002D7540">
        <w:trPr>
          <w:cnfStyle w:val="100000000000" w:firstRow="1" w:lastRow="0" w:firstColumn="0" w:lastColumn="0" w:oddVBand="0" w:evenVBand="0" w:oddHBand="0" w:evenHBand="0" w:firstRowFirstColumn="0" w:firstRowLastColumn="0" w:lastRowFirstColumn="0" w:lastRowLastColumn="0"/>
          <w:cantSplit/>
        </w:trPr>
        <w:tc>
          <w:tcPr>
            <w:tcW w:w="0" w:type="auto"/>
          </w:tcPr>
          <w:p w14:paraId="0F3283C5" w14:textId="77777777" w:rsidR="002D7540" w:rsidRDefault="00000000">
            <w:pPr>
              <w:pStyle w:val="TableHeading"/>
            </w:pPr>
            <w:r>
              <w:t>Send</w:t>
            </w:r>
          </w:p>
        </w:tc>
        <w:tc>
          <w:tcPr>
            <w:tcW w:w="0" w:type="auto"/>
          </w:tcPr>
          <w:p w14:paraId="1FF5CB66" w14:textId="77777777" w:rsidR="002D7540" w:rsidRDefault="00000000">
            <w:pPr>
              <w:pStyle w:val="TableHeading"/>
            </w:pPr>
            <w:r>
              <w:t>Facility</w:t>
            </w:r>
          </w:p>
        </w:tc>
        <w:tc>
          <w:tcPr>
            <w:tcW w:w="0" w:type="auto"/>
          </w:tcPr>
          <w:p w14:paraId="3388CFB0" w14:textId="77777777" w:rsidR="002D7540" w:rsidRDefault="00000000">
            <w:pPr>
              <w:pStyle w:val="TableHeading"/>
            </w:pPr>
            <w:r>
              <w:t>Severity</w:t>
            </w:r>
          </w:p>
        </w:tc>
      </w:tr>
      <w:tr w:rsidR="002D7540" w14:paraId="0E8DBFBF" w14:textId="77777777" w:rsidTr="002D7540">
        <w:trPr>
          <w:cantSplit/>
        </w:trPr>
        <w:tc>
          <w:tcPr>
            <w:tcW w:w="0" w:type="auto"/>
          </w:tcPr>
          <w:p w14:paraId="3118773F" w14:textId="77777777" w:rsidR="002D7540" w:rsidRDefault="00000000">
            <w:pPr>
              <w:pStyle w:val="TableText"/>
            </w:pPr>
            <w:r>
              <w:t>False</w:t>
            </w:r>
          </w:p>
        </w:tc>
        <w:tc>
          <w:tcPr>
            <w:tcW w:w="0" w:type="auto"/>
          </w:tcPr>
          <w:p w14:paraId="12A36BCE" w14:textId="77777777" w:rsidR="002D7540" w:rsidRDefault="00000000">
            <w:pPr>
              <w:pStyle w:val="TableText"/>
            </w:pPr>
            <w:r>
              <w:t>-1</w:t>
            </w:r>
          </w:p>
        </w:tc>
        <w:tc>
          <w:tcPr>
            <w:tcW w:w="0" w:type="auto"/>
          </w:tcPr>
          <w:p w14:paraId="226B6EFE" w14:textId="77777777" w:rsidR="002D7540" w:rsidRDefault="00000000">
            <w:pPr>
              <w:pStyle w:val="TableText"/>
            </w:pPr>
            <w:r>
              <w:t>-1</w:t>
            </w:r>
          </w:p>
        </w:tc>
      </w:tr>
    </w:tbl>
    <w:p w14:paraId="6F01C213" w14:textId="77777777" w:rsidR="002D7540" w:rsidRDefault="00000000">
      <w:pPr>
        <w:pStyle w:val="Heading2"/>
      </w:pPr>
      <w:bookmarkStart w:id="45" w:name="_Toc239162566"/>
      <w:r>
        <w:lastRenderedPageBreak/>
        <w:t>Syslog - Access Logs</w:t>
      </w:r>
      <w:bookmarkEnd w:id="45"/>
    </w:p>
    <w:p w14:paraId="317F3BE1" w14:textId="77777777" w:rsidR="002D7540" w:rsidRDefault="00000000">
      <w:r>
        <w:t>This table shows whether access-related log information is forwarded to the external syslog server, along with the severity and facility values applied to those messages.</w:t>
      </w:r>
    </w:p>
    <w:tbl>
      <w:tblPr>
        <w:tblStyle w:val="NetAppTable1"/>
        <w:tblW w:w="5000" w:type="pct"/>
        <w:tblLook w:val="07E0" w:firstRow="1" w:lastRow="1" w:firstColumn="1" w:lastColumn="1" w:noHBand="1" w:noVBand="1"/>
      </w:tblPr>
      <w:tblGrid>
        <w:gridCol w:w="2442"/>
        <w:gridCol w:w="3138"/>
        <w:gridCol w:w="3446"/>
      </w:tblGrid>
      <w:tr w:rsidR="002D7540" w14:paraId="391E888E" w14:textId="77777777" w:rsidTr="002D7540">
        <w:trPr>
          <w:cnfStyle w:val="100000000000" w:firstRow="1" w:lastRow="0" w:firstColumn="0" w:lastColumn="0" w:oddVBand="0" w:evenVBand="0" w:oddHBand="0" w:evenHBand="0" w:firstRowFirstColumn="0" w:firstRowLastColumn="0" w:lastRowFirstColumn="0" w:lastRowLastColumn="0"/>
          <w:cantSplit/>
        </w:trPr>
        <w:tc>
          <w:tcPr>
            <w:tcW w:w="0" w:type="auto"/>
          </w:tcPr>
          <w:p w14:paraId="7928ECA5" w14:textId="77777777" w:rsidR="002D7540" w:rsidRDefault="00000000">
            <w:pPr>
              <w:pStyle w:val="TableHeading"/>
            </w:pPr>
            <w:r>
              <w:t>Send</w:t>
            </w:r>
          </w:p>
        </w:tc>
        <w:tc>
          <w:tcPr>
            <w:tcW w:w="0" w:type="auto"/>
          </w:tcPr>
          <w:p w14:paraId="320B61D7" w14:textId="77777777" w:rsidR="002D7540" w:rsidRDefault="00000000">
            <w:pPr>
              <w:pStyle w:val="TableHeading"/>
            </w:pPr>
            <w:r>
              <w:t>Facility</w:t>
            </w:r>
          </w:p>
        </w:tc>
        <w:tc>
          <w:tcPr>
            <w:tcW w:w="0" w:type="auto"/>
          </w:tcPr>
          <w:p w14:paraId="79B53E28" w14:textId="77777777" w:rsidR="002D7540" w:rsidRDefault="00000000">
            <w:pPr>
              <w:pStyle w:val="TableHeading"/>
            </w:pPr>
            <w:r>
              <w:t>Severity</w:t>
            </w:r>
          </w:p>
        </w:tc>
      </w:tr>
      <w:tr w:rsidR="002D7540" w14:paraId="77C9D867" w14:textId="77777777" w:rsidTr="002D7540">
        <w:trPr>
          <w:cantSplit/>
        </w:trPr>
        <w:tc>
          <w:tcPr>
            <w:tcW w:w="0" w:type="auto"/>
          </w:tcPr>
          <w:p w14:paraId="63698B85" w14:textId="77777777" w:rsidR="002D7540" w:rsidRDefault="00000000">
            <w:pPr>
              <w:pStyle w:val="TableText"/>
            </w:pPr>
            <w:r>
              <w:t>False</w:t>
            </w:r>
          </w:p>
        </w:tc>
        <w:tc>
          <w:tcPr>
            <w:tcW w:w="0" w:type="auto"/>
          </w:tcPr>
          <w:p w14:paraId="631A68A6" w14:textId="77777777" w:rsidR="002D7540" w:rsidRDefault="00000000">
            <w:pPr>
              <w:pStyle w:val="TableText"/>
            </w:pPr>
            <w:r>
              <w:t>-1</w:t>
            </w:r>
          </w:p>
        </w:tc>
        <w:tc>
          <w:tcPr>
            <w:tcW w:w="0" w:type="auto"/>
          </w:tcPr>
          <w:p w14:paraId="072D8166" w14:textId="77777777" w:rsidR="002D7540" w:rsidRDefault="00000000">
            <w:pPr>
              <w:pStyle w:val="TableText"/>
            </w:pPr>
            <w:r>
              <w:t>-1</w:t>
            </w:r>
          </w:p>
        </w:tc>
      </w:tr>
    </w:tbl>
    <w:p w14:paraId="157FEA05" w14:textId="77777777" w:rsidR="002D7540" w:rsidRDefault="00000000">
      <w:pPr>
        <w:pStyle w:val="Heading2"/>
      </w:pPr>
      <w:bookmarkStart w:id="46" w:name="_Toc239162567"/>
      <w:r>
        <w:t>Grid SNMP</w:t>
      </w:r>
      <w:bookmarkEnd w:id="46"/>
    </w:p>
    <w:p w14:paraId="67418C5E" w14:textId="77777777" w:rsidR="002D7540" w:rsidRDefault="00000000">
      <w:r>
        <w:t>StorageGRID can act as a Simple Network Management Protocol (SNMP) agent, allowing standard SNMP monitoring tools to poll basic grid health status and receive trap or inform notifications when alerts are triggered.</w:t>
      </w:r>
    </w:p>
    <w:p w14:paraId="58B2E816" w14:textId="77777777" w:rsidR="002D7540" w:rsidRDefault="00000000">
      <w:r>
        <w:t>This table shows whether the SNMP agent is enabled, its authentication trap and system identification settings, and the number of configured community strings, trap destinations, and USM (User-based Security Model) users for SNMPv3.</w:t>
      </w:r>
    </w:p>
    <w:tbl>
      <w:tblPr>
        <w:tblStyle w:val="NetAppTable1"/>
        <w:tblW w:w="5000" w:type="pct"/>
        <w:tblLook w:val="07E0" w:firstRow="1" w:lastRow="1" w:firstColumn="1" w:lastColumn="1" w:noHBand="1" w:noVBand="1"/>
      </w:tblPr>
      <w:tblGrid>
        <w:gridCol w:w="6508"/>
        <w:gridCol w:w="2518"/>
      </w:tblGrid>
      <w:tr w:rsidR="002D7540" w14:paraId="13595B95" w14:textId="77777777" w:rsidTr="002D7540">
        <w:trPr>
          <w:cnfStyle w:val="100000000000" w:firstRow="1" w:lastRow="0" w:firstColumn="0" w:lastColumn="0" w:oddVBand="0" w:evenVBand="0" w:oddHBand="0" w:evenHBand="0" w:firstRowFirstColumn="0" w:firstRowLastColumn="0" w:lastRowFirstColumn="0" w:lastRowLastColumn="0"/>
          <w:cantSplit/>
        </w:trPr>
        <w:tc>
          <w:tcPr>
            <w:tcW w:w="0" w:type="auto"/>
          </w:tcPr>
          <w:p w14:paraId="627E6A15" w14:textId="77777777" w:rsidR="002D7540" w:rsidRDefault="00000000">
            <w:pPr>
              <w:pStyle w:val="TableHeading"/>
            </w:pPr>
            <w:r>
              <w:t>SNMP Setting</w:t>
            </w:r>
          </w:p>
        </w:tc>
        <w:tc>
          <w:tcPr>
            <w:tcW w:w="0" w:type="auto"/>
          </w:tcPr>
          <w:p w14:paraId="26B89C85" w14:textId="77777777" w:rsidR="002D7540" w:rsidRDefault="00000000">
            <w:pPr>
              <w:pStyle w:val="TableHeading"/>
            </w:pPr>
            <w:r>
              <w:t>Value</w:t>
            </w:r>
          </w:p>
        </w:tc>
      </w:tr>
      <w:tr w:rsidR="002D7540" w14:paraId="7CDCFDDF" w14:textId="77777777" w:rsidTr="002D7540">
        <w:trPr>
          <w:cantSplit/>
        </w:trPr>
        <w:tc>
          <w:tcPr>
            <w:tcW w:w="0" w:type="auto"/>
          </w:tcPr>
          <w:p w14:paraId="661B1E9F" w14:textId="77777777" w:rsidR="002D7540" w:rsidRDefault="00000000">
            <w:pPr>
              <w:pStyle w:val="TableText"/>
            </w:pPr>
            <w:r>
              <w:t>Enabled</w:t>
            </w:r>
          </w:p>
        </w:tc>
        <w:tc>
          <w:tcPr>
            <w:tcW w:w="0" w:type="auto"/>
          </w:tcPr>
          <w:p w14:paraId="39729C25" w14:textId="77777777" w:rsidR="002D7540" w:rsidRDefault="00000000">
            <w:pPr>
              <w:pStyle w:val="TableText"/>
            </w:pPr>
            <w:r>
              <w:t>N/A</w:t>
            </w:r>
          </w:p>
        </w:tc>
      </w:tr>
      <w:tr w:rsidR="002D7540" w14:paraId="44248D5C" w14:textId="77777777" w:rsidTr="002D7540">
        <w:trPr>
          <w:cantSplit/>
        </w:trPr>
        <w:tc>
          <w:tcPr>
            <w:tcW w:w="0" w:type="auto"/>
          </w:tcPr>
          <w:p w14:paraId="45044A53" w14:textId="77777777" w:rsidR="002D7540" w:rsidRDefault="00000000">
            <w:pPr>
              <w:pStyle w:val="TableText"/>
            </w:pPr>
            <w:r>
              <w:t>Auth Trap Enabled</w:t>
            </w:r>
          </w:p>
        </w:tc>
        <w:tc>
          <w:tcPr>
            <w:tcW w:w="0" w:type="auto"/>
          </w:tcPr>
          <w:p w14:paraId="50A424CC" w14:textId="77777777" w:rsidR="002D7540" w:rsidRDefault="00000000">
            <w:pPr>
              <w:pStyle w:val="TableText"/>
            </w:pPr>
            <w:r>
              <w:t>N/A</w:t>
            </w:r>
          </w:p>
        </w:tc>
      </w:tr>
      <w:tr w:rsidR="002D7540" w14:paraId="567EA7A4" w14:textId="77777777" w:rsidTr="002D7540">
        <w:trPr>
          <w:cantSplit/>
        </w:trPr>
        <w:tc>
          <w:tcPr>
            <w:tcW w:w="0" w:type="auto"/>
          </w:tcPr>
          <w:p w14:paraId="494FE7CD" w14:textId="77777777" w:rsidR="002D7540" w:rsidRDefault="00000000">
            <w:pPr>
              <w:pStyle w:val="TableText"/>
            </w:pPr>
            <w:r>
              <w:t>Disable Notifications</w:t>
            </w:r>
          </w:p>
        </w:tc>
        <w:tc>
          <w:tcPr>
            <w:tcW w:w="0" w:type="auto"/>
          </w:tcPr>
          <w:p w14:paraId="197C7419" w14:textId="77777777" w:rsidR="002D7540" w:rsidRDefault="00000000">
            <w:pPr>
              <w:pStyle w:val="TableText"/>
            </w:pPr>
            <w:r>
              <w:t>N/A</w:t>
            </w:r>
          </w:p>
        </w:tc>
      </w:tr>
      <w:tr w:rsidR="002D7540" w14:paraId="281A52A0" w14:textId="77777777" w:rsidTr="002D7540">
        <w:trPr>
          <w:cantSplit/>
        </w:trPr>
        <w:tc>
          <w:tcPr>
            <w:tcW w:w="0" w:type="auto"/>
          </w:tcPr>
          <w:p w14:paraId="53F22022" w14:textId="77777777" w:rsidR="002D7540" w:rsidRDefault="00000000">
            <w:pPr>
              <w:pStyle w:val="TableText"/>
            </w:pPr>
            <w:r>
              <w:t>System Location</w:t>
            </w:r>
          </w:p>
        </w:tc>
        <w:tc>
          <w:tcPr>
            <w:tcW w:w="0" w:type="auto"/>
          </w:tcPr>
          <w:p w14:paraId="0AC7A53A" w14:textId="77777777" w:rsidR="002D7540" w:rsidRDefault="00000000">
            <w:pPr>
              <w:pStyle w:val="TableText"/>
            </w:pPr>
            <w:r>
              <w:t>N/A</w:t>
            </w:r>
          </w:p>
        </w:tc>
      </w:tr>
      <w:tr w:rsidR="002D7540" w14:paraId="434A0F6D" w14:textId="77777777" w:rsidTr="002D7540">
        <w:trPr>
          <w:cantSplit/>
        </w:trPr>
        <w:tc>
          <w:tcPr>
            <w:tcW w:w="0" w:type="auto"/>
          </w:tcPr>
          <w:p w14:paraId="14E09294" w14:textId="77777777" w:rsidR="002D7540" w:rsidRDefault="00000000">
            <w:pPr>
              <w:pStyle w:val="TableText"/>
            </w:pPr>
            <w:r>
              <w:t>System Contact</w:t>
            </w:r>
          </w:p>
        </w:tc>
        <w:tc>
          <w:tcPr>
            <w:tcW w:w="0" w:type="auto"/>
          </w:tcPr>
          <w:p w14:paraId="0663F210" w14:textId="77777777" w:rsidR="002D7540" w:rsidRDefault="00000000">
            <w:pPr>
              <w:pStyle w:val="TableText"/>
            </w:pPr>
            <w:r>
              <w:t>N/A</w:t>
            </w:r>
          </w:p>
        </w:tc>
      </w:tr>
      <w:tr w:rsidR="002D7540" w14:paraId="3D79DCE5" w14:textId="77777777" w:rsidTr="002D7540">
        <w:trPr>
          <w:cantSplit/>
        </w:trPr>
        <w:tc>
          <w:tcPr>
            <w:tcW w:w="0" w:type="auto"/>
          </w:tcPr>
          <w:p w14:paraId="0B3EAA9B" w14:textId="77777777" w:rsidR="002D7540" w:rsidRDefault="00000000">
            <w:pPr>
              <w:pStyle w:val="TableText"/>
            </w:pPr>
            <w:r>
              <w:t>Trap Community</w:t>
            </w:r>
          </w:p>
        </w:tc>
        <w:tc>
          <w:tcPr>
            <w:tcW w:w="0" w:type="auto"/>
          </w:tcPr>
          <w:p w14:paraId="7E23C642" w14:textId="77777777" w:rsidR="002D7540" w:rsidRDefault="00000000">
            <w:pPr>
              <w:pStyle w:val="TableText"/>
            </w:pPr>
            <w:r>
              <w:t>N/A</w:t>
            </w:r>
          </w:p>
        </w:tc>
      </w:tr>
      <w:tr w:rsidR="002D7540" w14:paraId="4DD9E746" w14:textId="77777777" w:rsidTr="002D7540">
        <w:trPr>
          <w:cantSplit/>
        </w:trPr>
        <w:tc>
          <w:tcPr>
            <w:tcW w:w="0" w:type="auto"/>
          </w:tcPr>
          <w:p w14:paraId="071C0E0B" w14:textId="77777777" w:rsidR="002D7540" w:rsidRDefault="00000000">
            <w:pPr>
              <w:pStyle w:val="TableText"/>
            </w:pPr>
            <w:r>
              <w:t>Community Strings</w:t>
            </w:r>
          </w:p>
        </w:tc>
        <w:tc>
          <w:tcPr>
            <w:tcW w:w="0" w:type="auto"/>
          </w:tcPr>
          <w:p w14:paraId="5A536F19" w14:textId="77777777" w:rsidR="002D7540" w:rsidRDefault="00000000">
            <w:pPr>
              <w:pStyle w:val="TableText"/>
            </w:pPr>
            <w:r>
              <w:t>N/A</w:t>
            </w:r>
          </w:p>
        </w:tc>
      </w:tr>
      <w:tr w:rsidR="002D7540" w14:paraId="52C7CAA3" w14:textId="77777777" w:rsidTr="002D7540">
        <w:trPr>
          <w:cantSplit/>
        </w:trPr>
        <w:tc>
          <w:tcPr>
            <w:tcW w:w="0" w:type="auto"/>
          </w:tcPr>
          <w:p w14:paraId="3B8A566D" w14:textId="77777777" w:rsidR="002D7540" w:rsidRDefault="00000000">
            <w:pPr>
              <w:pStyle w:val="TableText"/>
            </w:pPr>
            <w:r>
              <w:t>Trap Destinations</w:t>
            </w:r>
          </w:p>
        </w:tc>
        <w:tc>
          <w:tcPr>
            <w:tcW w:w="0" w:type="auto"/>
          </w:tcPr>
          <w:p w14:paraId="45225FF3" w14:textId="77777777" w:rsidR="002D7540" w:rsidRDefault="00000000">
            <w:pPr>
              <w:pStyle w:val="TableText"/>
            </w:pPr>
            <w:r>
              <w:t>N/A</w:t>
            </w:r>
          </w:p>
        </w:tc>
      </w:tr>
      <w:tr w:rsidR="002D7540" w14:paraId="286048B8" w14:textId="77777777" w:rsidTr="002D7540">
        <w:trPr>
          <w:cantSplit/>
        </w:trPr>
        <w:tc>
          <w:tcPr>
            <w:tcW w:w="0" w:type="auto"/>
          </w:tcPr>
          <w:p w14:paraId="55B5B57E" w14:textId="77777777" w:rsidR="002D7540" w:rsidRDefault="00000000">
            <w:pPr>
              <w:pStyle w:val="TableText"/>
            </w:pPr>
            <w:r>
              <w:t>USM Users</w:t>
            </w:r>
          </w:p>
        </w:tc>
        <w:tc>
          <w:tcPr>
            <w:tcW w:w="0" w:type="auto"/>
          </w:tcPr>
          <w:p w14:paraId="37007A4A" w14:textId="77777777" w:rsidR="002D7540" w:rsidRDefault="00000000">
            <w:pPr>
              <w:pStyle w:val="TableText"/>
            </w:pPr>
            <w:r>
              <w:t>N/A</w:t>
            </w:r>
          </w:p>
        </w:tc>
      </w:tr>
    </w:tbl>
    <w:p w14:paraId="10D27A89" w14:textId="77777777" w:rsidR="002D7540" w:rsidRDefault="00000000">
      <w:pPr>
        <w:pStyle w:val="Heading1"/>
      </w:pPr>
      <w:bookmarkStart w:id="47" w:name="_Toc239162568"/>
      <w:r>
        <w:t>Configuration - System and Storage</w:t>
      </w:r>
      <w:bookmarkEnd w:id="47"/>
    </w:p>
    <w:p w14:paraId="75B39C61" w14:textId="77777777" w:rsidR="002D7540" w:rsidRDefault="00000000">
      <w:pPr>
        <w:pStyle w:val="Heading2"/>
      </w:pPr>
      <w:bookmarkStart w:id="48" w:name="_Toc239162569"/>
      <w:r>
        <w:t>General Options</w:t>
      </w:r>
      <w:bookmarkEnd w:id="48"/>
    </w:p>
    <w:p w14:paraId="06832170" w14:textId="77777777" w:rsidR="002D7540" w:rsidRDefault="00000000">
      <w:r>
        <w:t>These grid-wide options control default object behavior and network protocol settings applied across the grid.</w:t>
      </w:r>
    </w:p>
    <w:p w14:paraId="6FA68440" w14:textId="77777777" w:rsidR="002D7540" w:rsidRDefault="00000000">
      <w:r>
        <w:t>Object Compression and Object Encryption apply StorageGRID-side compression/encryption to new objects ingested into the Grid. Prevent Client Modification blocks S3 clients from altering certain bucket or object settings; and Bucket Default Consistency Level sets the default data metadata consistency guarantee applied to new S3 buckets unless overridden at the bucket level.</w:t>
      </w:r>
    </w:p>
    <w:tbl>
      <w:tblPr>
        <w:tblStyle w:val="NetAppTable1"/>
        <w:tblW w:w="5000" w:type="pct"/>
        <w:tblLook w:val="07E0" w:firstRow="1" w:lastRow="1" w:firstColumn="1" w:lastColumn="1" w:noHBand="1" w:noVBand="1"/>
      </w:tblPr>
      <w:tblGrid>
        <w:gridCol w:w="5541"/>
        <w:gridCol w:w="3485"/>
      </w:tblGrid>
      <w:tr w:rsidR="002D7540" w14:paraId="50D8872C" w14:textId="77777777" w:rsidTr="002D7540">
        <w:trPr>
          <w:cnfStyle w:val="100000000000" w:firstRow="1" w:lastRow="0" w:firstColumn="0" w:lastColumn="0" w:oddVBand="0" w:evenVBand="0" w:oddHBand="0" w:evenHBand="0" w:firstRowFirstColumn="0" w:firstRowLastColumn="0" w:lastRowFirstColumn="0" w:lastRowLastColumn="0"/>
          <w:cantSplit/>
        </w:trPr>
        <w:tc>
          <w:tcPr>
            <w:tcW w:w="0" w:type="auto"/>
          </w:tcPr>
          <w:p w14:paraId="622C7ECA" w14:textId="77777777" w:rsidR="002D7540" w:rsidRDefault="00000000">
            <w:pPr>
              <w:pStyle w:val="TableHeading"/>
            </w:pPr>
            <w:r>
              <w:t>Option</w:t>
            </w:r>
          </w:p>
        </w:tc>
        <w:tc>
          <w:tcPr>
            <w:tcW w:w="0" w:type="auto"/>
          </w:tcPr>
          <w:p w14:paraId="6008E8D1" w14:textId="77777777" w:rsidR="002D7540" w:rsidRDefault="00000000">
            <w:pPr>
              <w:pStyle w:val="TableHeading"/>
            </w:pPr>
            <w:r>
              <w:t>Value</w:t>
            </w:r>
          </w:p>
        </w:tc>
      </w:tr>
      <w:tr w:rsidR="002D7540" w14:paraId="7599C2F1" w14:textId="77777777" w:rsidTr="002D7540">
        <w:trPr>
          <w:cantSplit/>
        </w:trPr>
        <w:tc>
          <w:tcPr>
            <w:tcW w:w="0" w:type="auto"/>
          </w:tcPr>
          <w:p w14:paraId="1DC67662" w14:textId="77777777" w:rsidR="002D7540" w:rsidRDefault="00000000">
            <w:pPr>
              <w:pStyle w:val="TableText"/>
            </w:pPr>
            <w:r>
              <w:t>Object Compression</w:t>
            </w:r>
          </w:p>
        </w:tc>
        <w:tc>
          <w:tcPr>
            <w:tcW w:w="0" w:type="auto"/>
          </w:tcPr>
          <w:p w14:paraId="61B84772" w14:textId="77777777" w:rsidR="002D7540" w:rsidRDefault="00000000">
            <w:pPr>
              <w:pStyle w:val="TableText"/>
            </w:pPr>
            <w:r>
              <w:t>False</w:t>
            </w:r>
          </w:p>
        </w:tc>
      </w:tr>
      <w:tr w:rsidR="002D7540" w14:paraId="49DDBE22" w14:textId="77777777" w:rsidTr="002D7540">
        <w:trPr>
          <w:cantSplit/>
        </w:trPr>
        <w:tc>
          <w:tcPr>
            <w:tcW w:w="0" w:type="auto"/>
          </w:tcPr>
          <w:p w14:paraId="26D89249" w14:textId="77777777" w:rsidR="002D7540" w:rsidRDefault="00000000">
            <w:pPr>
              <w:pStyle w:val="TableText"/>
            </w:pPr>
            <w:r>
              <w:t>Object Encryption</w:t>
            </w:r>
          </w:p>
        </w:tc>
        <w:tc>
          <w:tcPr>
            <w:tcW w:w="0" w:type="auto"/>
          </w:tcPr>
          <w:p w14:paraId="5D70C260" w14:textId="77777777" w:rsidR="002D7540" w:rsidRDefault="00000000">
            <w:pPr>
              <w:pStyle w:val="TableText"/>
            </w:pPr>
            <w:r>
              <w:t>none</w:t>
            </w:r>
          </w:p>
        </w:tc>
      </w:tr>
      <w:tr w:rsidR="002D7540" w14:paraId="7198C93F" w14:textId="77777777" w:rsidTr="002D7540">
        <w:trPr>
          <w:cantSplit/>
        </w:trPr>
        <w:tc>
          <w:tcPr>
            <w:tcW w:w="0" w:type="auto"/>
          </w:tcPr>
          <w:p w14:paraId="5AD3EF59" w14:textId="77777777" w:rsidR="002D7540" w:rsidRDefault="00000000">
            <w:pPr>
              <w:pStyle w:val="TableText"/>
            </w:pPr>
            <w:r>
              <w:t>Object Hashing</w:t>
            </w:r>
          </w:p>
        </w:tc>
        <w:tc>
          <w:tcPr>
            <w:tcW w:w="0" w:type="auto"/>
          </w:tcPr>
          <w:p w14:paraId="0F9210BD" w14:textId="77777777" w:rsidR="002D7540" w:rsidRDefault="00000000">
            <w:pPr>
              <w:pStyle w:val="TableText"/>
            </w:pPr>
            <w:r>
              <w:t>SHA-1</w:t>
            </w:r>
          </w:p>
        </w:tc>
      </w:tr>
      <w:tr w:rsidR="002D7540" w14:paraId="610D9F26" w14:textId="77777777" w:rsidTr="002D7540">
        <w:trPr>
          <w:cantSplit/>
        </w:trPr>
        <w:tc>
          <w:tcPr>
            <w:tcW w:w="0" w:type="auto"/>
          </w:tcPr>
          <w:p w14:paraId="0D6D64A2" w14:textId="77777777" w:rsidR="002D7540" w:rsidRDefault="00000000">
            <w:pPr>
              <w:pStyle w:val="TableText"/>
            </w:pPr>
            <w:r>
              <w:t>Prevent Client Modification</w:t>
            </w:r>
          </w:p>
        </w:tc>
        <w:tc>
          <w:tcPr>
            <w:tcW w:w="0" w:type="auto"/>
          </w:tcPr>
          <w:p w14:paraId="38BA6050" w14:textId="77777777" w:rsidR="002D7540" w:rsidRDefault="00000000">
            <w:pPr>
              <w:pStyle w:val="TableText"/>
            </w:pPr>
            <w:r>
              <w:t>False</w:t>
            </w:r>
          </w:p>
        </w:tc>
      </w:tr>
      <w:tr w:rsidR="002D7540" w14:paraId="713BF5D5" w14:textId="77777777" w:rsidTr="002D7540">
        <w:trPr>
          <w:cantSplit/>
        </w:trPr>
        <w:tc>
          <w:tcPr>
            <w:tcW w:w="0" w:type="auto"/>
          </w:tcPr>
          <w:p w14:paraId="629F5696" w14:textId="77777777" w:rsidR="002D7540" w:rsidRDefault="00000000">
            <w:pPr>
              <w:pStyle w:val="TableText"/>
            </w:pPr>
            <w:r>
              <w:t>HTTP Connection</w:t>
            </w:r>
          </w:p>
        </w:tc>
        <w:tc>
          <w:tcPr>
            <w:tcW w:w="0" w:type="auto"/>
          </w:tcPr>
          <w:p w14:paraId="15C993E8" w14:textId="77777777" w:rsidR="002D7540" w:rsidRDefault="00000000">
            <w:pPr>
              <w:pStyle w:val="TableText"/>
            </w:pPr>
            <w:r>
              <w:t>False</w:t>
            </w:r>
          </w:p>
        </w:tc>
      </w:tr>
      <w:tr w:rsidR="002D7540" w14:paraId="7C1C6394" w14:textId="77777777" w:rsidTr="002D7540">
        <w:trPr>
          <w:cantSplit/>
        </w:trPr>
        <w:tc>
          <w:tcPr>
            <w:tcW w:w="0" w:type="auto"/>
          </w:tcPr>
          <w:p w14:paraId="2452E251" w14:textId="77777777" w:rsidR="002D7540" w:rsidRDefault="00000000">
            <w:pPr>
              <w:pStyle w:val="TableText"/>
            </w:pPr>
            <w:r>
              <w:t>Network Transfer Encryption</w:t>
            </w:r>
          </w:p>
        </w:tc>
        <w:tc>
          <w:tcPr>
            <w:tcW w:w="0" w:type="auto"/>
          </w:tcPr>
          <w:p w14:paraId="1AC113AC" w14:textId="77777777" w:rsidR="002D7540" w:rsidRDefault="00000000">
            <w:pPr>
              <w:pStyle w:val="TableText"/>
            </w:pPr>
            <w:r>
              <w:t>AES256-SHA</w:t>
            </w:r>
          </w:p>
        </w:tc>
      </w:tr>
      <w:tr w:rsidR="002D7540" w14:paraId="54AF275F" w14:textId="77777777" w:rsidTr="002D7540">
        <w:trPr>
          <w:cantSplit/>
        </w:trPr>
        <w:tc>
          <w:tcPr>
            <w:tcW w:w="0" w:type="auto"/>
          </w:tcPr>
          <w:p w14:paraId="68252A83" w14:textId="77777777" w:rsidR="002D7540" w:rsidRDefault="00000000">
            <w:pPr>
              <w:pStyle w:val="TableText"/>
            </w:pPr>
            <w:r>
              <w:t>Bucket Default Consistency Level</w:t>
            </w:r>
          </w:p>
        </w:tc>
        <w:tc>
          <w:tcPr>
            <w:tcW w:w="0" w:type="auto"/>
          </w:tcPr>
          <w:p w14:paraId="74DCC644" w14:textId="77777777" w:rsidR="002D7540" w:rsidRDefault="00000000">
            <w:pPr>
              <w:pStyle w:val="TableText"/>
            </w:pPr>
            <w:r>
              <w:t>read-after-new-write</w:t>
            </w:r>
          </w:p>
        </w:tc>
      </w:tr>
      <w:tr w:rsidR="002D7540" w14:paraId="1BA57D0C" w14:textId="77777777" w:rsidTr="002D7540">
        <w:trPr>
          <w:cantSplit/>
        </w:trPr>
        <w:tc>
          <w:tcPr>
            <w:tcW w:w="0" w:type="auto"/>
          </w:tcPr>
          <w:p w14:paraId="5E864D56" w14:textId="77777777" w:rsidR="002D7540" w:rsidRDefault="00000000">
            <w:pPr>
              <w:pStyle w:val="TableText"/>
            </w:pPr>
            <w:r>
              <w:t>GUI Inactivity Timeout (s)</w:t>
            </w:r>
          </w:p>
        </w:tc>
        <w:tc>
          <w:tcPr>
            <w:tcW w:w="0" w:type="auto"/>
          </w:tcPr>
          <w:p w14:paraId="6151D6AC" w14:textId="77777777" w:rsidR="002D7540" w:rsidRDefault="00000000">
            <w:pPr>
              <w:pStyle w:val="TableText"/>
            </w:pPr>
            <w:r>
              <w:t>1800</w:t>
            </w:r>
          </w:p>
        </w:tc>
      </w:tr>
    </w:tbl>
    <w:p w14:paraId="36BAF2CD" w14:textId="77777777" w:rsidR="002D7540" w:rsidRDefault="00000000">
      <w:pPr>
        <w:pStyle w:val="Heading2"/>
      </w:pPr>
      <w:bookmarkStart w:id="49" w:name="_Toc239162570"/>
      <w:r>
        <w:t>S3 Object Lock</w:t>
      </w:r>
      <w:bookmarkEnd w:id="49"/>
    </w:p>
    <w:p w14:paraId="3D017A37" w14:textId="77777777" w:rsidR="002D7540" w:rsidRDefault="00000000">
      <w:r>
        <w:t xml:space="preserve">S3 Object Lock is a compliance feature that lets S3 buckets prevent object versions from being deleted or overwritten for a specified retention period, similar to write-once-read-many (WORM) </w:t>
      </w:r>
      <w:r>
        <w:lastRenderedPageBreak/>
        <w:t>storage. This grid-wide setting must be enabled before any tenant can create an S3 Object Lock-enabled bucket; it cannot be disabled once any bucket has been created with Object Lock enabled.</w:t>
      </w:r>
    </w:p>
    <w:tbl>
      <w:tblPr>
        <w:tblStyle w:val="NetAppTable1"/>
        <w:tblW w:w="5000" w:type="pct"/>
        <w:tblLook w:val="07E0" w:firstRow="1" w:lastRow="1" w:firstColumn="1" w:lastColumn="1" w:noHBand="1" w:noVBand="1"/>
      </w:tblPr>
      <w:tblGrid>
        <w:gridCol w:w="6537"/>
        <w:gridCol w:w="2489"/>
      </w:tblGrid>
      <w:tr w:rsidR="002D7540" w14:paraId="09EA6390" w14:textId="77777777" w:rsidTr="002D7540">
        <w:trPr>
          <w:cnfStyle w:val="100000000000" w:firstRow="1" w:lastRow="0" w:firstColumn="0" w:lastColumn="0" w:oddVBand="0" w:evenVBand="0" w:oddHBand="0" w:evenHBand="0" w:firstRowFirstColumn="0" w:firstRowLastColumn="0" w:lastRowFirstColumn="0" w:lastRowLastColumn="0"/>
          <w:cantSplit/>
        </w:trPr>
        <w:tc>
          <w:tcPr>
            <w:tcW w:w="0" w:type="auto"/>
          </w:tcPr>
          <w:p w14:paraId="7CBA5E5A" w14:textId="77777777" w:rsidR="002D7540" w:rsidRDefault="00000000">
            <w:pPr>
              <w:pStyle w:val="TableHeading"/>
            </w:pPr>
            <w:r>
              <w:t>Option</w:t>
            </w:r>
          </w:p>
        </w:tc>
        <w:tc>
          <w:tcPr>
            <w:tcW w:w="0" w:type="auto"/>
          </w:tcPr>
          <w:p w14:paraId="14C2A2C0" w14:textId="77777777" w:rsidR="002D7540" w:rsidRDefault="00000000">
            <w:pPr>
              <w:pStyle w:val="TableHeading"/>
            </w:pPr>
            <w:r>
              <w:t>Value</w:t>
            </w:r>
          </w:p>
        </w:tc>
      </w:tr>
      <w:tr w:rsidR="002D7540" w14:paraId="38907803" w14:textId="77777777" w:rsidTr="002D7540">
        <w:trPr>
          <w:cantSplit/>
        </w:trPr>
        <w:tc>
          <w:tcPr>
            <w:tcW w:w="0" w:type="auto"/>
          </w:tcPr>
          <w:p w14:paraId="7FFA4D8C" w14:textId="77777777" w:rsidR="002D7540" w:rsidRDefault="00000000">
            <w:pPr>
              <w:pStyle w:val="TableText"/>
            </w:pPr>
            <w:r>
              <w:t>Compliance Enabled</w:t>
            </w:r>
          </w:p>
        </w:tc>
        <w:tc>
          <w:tcPr>
            <w:tcW w:w="0" w:type="auto"/>
          </w:tcPr>
          <w:p w14:paraId="407DE394" w14:textId="77777777" w:rsidR="002D7540" w:rsidRDefault="00000000">
            <w:pPr>
              <w:pStyle w:val="TableText"/>
            </w:pPr>
            <w:r>
              <w:t>True</w:t>
            </w:r>
          </w:p>
        </w:tc>
      </w:tr>
    </w:tbl>
    <w:p w14:paraId="1958DD5D" w14:textId="77777777" w:rsidR="002D7540" w:rsidRDefault="00000000">
      <w:pPr>
        <w:pStyle w:val="Heading2"/>
      </w:pPr>
      <w:bookmarkStart w:id="50" w:name="_Toc239162571"/>
      <w:r>
        <w:t>Storage Options</w:t>
      </w:r>
      <w:bookmarkEnd w:id="50"/>
    </w:p>
    <w:p w14:paraId="0130FD33" w14:textId="77777777" w:rsidR="002D7540" w:rsidRDefault="00000000">
      <w:r>
        <w:t>Storage volume watermarks control when a Storage Node's storage volumes transition between read-write, soft read-only, and hard read-only states as they approach capacity, helping to prevent object data loss from a completely full volume.</w:t>
      </w:r>
    </w:p>
    <w:p w14:paraId="4F6E3AC9" w14:textId="77777777" w:rsidR="002D7540" w:rsidRDefault="00000000">
      <w:r>
        <w:t>The Metadata Reserved Space setting is a grid-wide value that determines how much space on storage volume 0 (rangedb0) of every Storage Node is reserved for the distributed object-metadata database; the actual reserved space on a given node is capped by the size of that node's volume 0.</w:t>
      </w:r>
    </w:p>
    <w:tbl>
      <w:tblPr>
        <w:tblStyle w:val="NetAppTable1"/>
        <w:tblW w:w="5000" w:type="pct"/>
        <w:tblLook w:val="07E0" w:firstRow="1" w:lastRow="1" w:firstColumn="1" w:lastColumn="1" w:noHBand="1" w:noVBand="1"/>
      </w:tblPr>
      <w:tblGrid>
        <w:gridCol w:w="7695"/>
        <w:gridCol w:w="1331"/>
      </w:tblGrid>
      <w:tr w:rsidR="002D7540" w14:paraId="15EA1402" w14:textId="77777777" w:rsidTr="002D7540">
        <w:trPr>
          <w:cnfStyle w:val="100000000000" w:firstRow="1" w:lastRow="0" w:firstColumn="0" w:lastColumn="0" w:oddVBand="0" w:evenVBand="0" w:oddHBand="0" w:evenHBand="0" w:firstRowFirstColumn="0" w:firstRowLastColumn="0" w:lastRowFirstColumn="0" w:lastRowLastColumn="0"/>
          <w:cantSplit/>
        </w:trPr>
        <w:tc>
          <w:tcPr>
            <w:tcW w:w="0" w:type="auto"/>
          </w:tcPr>
          <w:p w14:paraId="52D1FFC5" w14:textId="77777777" w:rsidR="002D7540" w:rsidRDefault="00000000">
            <w:pPr>
              <w:pStyle w:val="TableHeading"/>
            </w:pPr>
            <w:r>
              <w:t>Option</w:t>
            </w:r>
          </w:p>
        </w:tc>
        <w:tc>
          <w:tcPr>
            <w:tcW w:w="0" w:type="auto"/>
          </w:tcPr>
          <w:p w14:paraId="5D4E0A32" w14:textId="77777777" w:rsidR="002D7540" w:rsidRDefault="00000000">
            <w:pPr>
              <w:pStyle w:val="TableHeading"/>
            </w:pPr>
            <w:r>
              <w:t>Value</w:t>
            </w:r>
          </w:p>
        </w:tc>
      </w:tr>
      <w:tr w:rsidR="002D7540" w14:paraId="22539BFB" w14:textId="77777777" w:rsidTr="002D7540">
        <w:trPr>
          <w:cantSplit/>
        </w:trPr>
        <w:tc>
          <w:tcPr>
            <w:tcW w:w="0" w:type="auto"/>
          </w:tcPr>
          <w:p w14:paraId="500E3D29" w14:textId="77777777" w:rsidR="002D7540" w:rsidRDefault="00000000">
            <w:pPr>
              <w:pStyle w:val="TableText"/>
            </w:pPr>
            <w:r>
              <w:t>Storage Volume Read-Write Watermark (%)</w:t>
            </w:r>
          </w:p>
        </w:tc>
        <w:tc>
          <w:tcPr>
            <w:tcW w:w="0" w:type="auto"/>
          </w:tcPr>
          <w:p w14:paraId="4D4D1CB8" w14:textId="77777777" w:rsidR="002D7540" w:rsidRDefault="00000000">
            <w:pPr>
              <w:pStyle w:val="TableText"/>
            </w:pPr>
            <w:r>
              <w:t>N/A</w:t>
            </w:r>
          </w:p>
        </w:tc>
      </w:tr>
      <w:tr w:rsidR="002D7540" w14:paraId="6E72B803" w14:textId="77777777" w:rsidTr="002D7540">
        <w:trPr>
          <w:cantSplit/>
        </w:trPr>
        <w:tc>
          <w:tcPr>
            <w:tcW w:w="0" w:type="auto"/>
          </w:tcPr>
          <w:p w14:paraId="7C93BD8D" w14:textId="77777777" w:rsidR="002D7540" w:rsidRDefault="00000000">
            <w:pPr>
              <w:pStyle w:val="TableText"/>
            </w:pPr>
            <w:r>
              <w:t>Storage Volume Soft Read-Only Watermark (%)</w:t>
            </w:r>
          </w:p>
        </w:tc>
        <w:tc>
          <w:tcPr>
            <w:tcW w:w="0" w:type="auto"/>
          </w:tcPr>
          <w:p w14:paraId="4ADBD477" w14:textId="77777777" w:rsidR="002D7540" w:rsidRDefault="00000000">
            <w:pPr>
              <w:pStyle w:val="TableText"/>
            </w:pPr>
            <w:r>
              <w:t>N/A</w:t>
            </w:r>
          </w:p>
        </w:tc>
      </w:tr>
      <w:tr w:rsidR="002D7540" w14:paraId="63D37855" w14:textId="77777777" w:rsidTr="002D7540">
        <w:trPr>
          <w:cantSplit/>
        </w:trPr>
        <w:tc>
          <w:tcPr>
            <w:tcW w:w="0" w:type="auto"/>
          </w:tcPr>
          <w:p w14:paraId="420A42AD" w14:textId="77777777" w:rsidR="002D7540" w:rsidRDefault="00000000">
            <w:pPr>
              <w:pStyle w:val="TableText"/>
            </w:pPr>
            <w:r>
              <w:t>Storage Volume Hard Read-Only Watermark (%)</w:t>
            </w:r>
          </w:p>
        </w:tc>
        <w:tc>
          <w:tcPr>
            <w:tcW w:w="0" w:type="auto"/>
          </w:tcPr>
          <w:p w14:paraId="1EACBCCB" w14:textId="77777777" w:rsidR="002D7540" w:rsidRDefault="00000000">
            <w:pPr>
              <w:pStyle w:val="TableText"/>
            </w:pPr>
            <w:r>
              <w:t>N/A</w:t>
            </w:r>
          </w:p>
        </w:tc>
      </w:tr>
      <w:tr w:rsidR="002D7540" w14:paraId="4238AF33" w14:textId="77777777" w:rsidTr="002D7540">
        <w:trPr>
          <w:cantSplit/>
        </w:trPr>
        <w:tc>
          <w:tcPr>
            <w:tcW w:w="0" w:type="auto"/>
          </w:tcPr>
          <w:p w14:paraId="42BC44BF" w14:textId="77777777" w:rsidR="002D7540" w:rsidRDefault="00000000">
            <w:pPr>
              <w:pStyle w:val="TableText"/>
            </w:pPr>
            <w:r>
              <w:t>Metadata Reserved Space</w:t>
            </w:r>
          </w:p>
        </w:tc>
        <w:tc>
          <w:tcPr>
            <w:tcW w:w="0" w:type="auto"/>
          </w:tcPr>
          <w:p w14:paraId="4BA6347E" w14:textId="77777777" w:rsidR="002D7540" w:rsidRDefault="00000000">
            <w:pPr>
              <w:pStyle w:val="TableText"/>
            </w:pPr>
            <w:r>
              <w:t>3 TB</w:t>
            </w:r>
          </w:p>
        </w:tc>
      </w:tr>
    </w:tbl>
    <w:p w14:paraId="13A600CF" w14:textId="77777777" w:rsidR="002D7540" w:rsidRDefault="00000000">
      <w:pPr>
        <w:pStyle w:val="Heading1"/>
      </w:pPr>
      <w:bookmarkStart w:id="51" w:name="_Toc239162572"/>
      <w:r>
        <w:t>Configuration - Security and Certificates</w:t>
      </w:r>
      <w:bookmarkEnd w:id="51"/>
    </w:p>
    <w:p w14:paraId="6279D166" w14:textId="77777777" w:rsidR="002D7540" w:rsidRDefault="00000000">
      <w:pPr>
        <w:pStyle w:val="Heading2"/>
      </w:pPr>
      <w:bookmarkStart w:id="52" w:name="_Toc239162573"/>
      <w:r>
        <w:t>Management Certificate</w:t>
      </w:r>
      <w:bookmarkEnd w:id="52"/>
    </w:p>
    <w:p w14:paraId="76632BD7" w14:textId="77777777" w:rsidR="002D7540" w:rsidRDefault="00000000">
      <w:r>
        <w:t>The Grid Manager and Tenant Manager management interface certificate is presented to browsers and API clients connecting to the Grid Manager, Tenant Manager, Grid Management API, and Tenant Management API.</w:t>
      </w:r>
    </w:p>
    <w:tbl>
      <w:tblPr>
        <w:tblStyle w:val="NetAppTable1"/>
        <w:tblW w:w="5000" w:type="pct"/>
        <w:tblLook w:val="07E0" w:firstRow="1" w:lastRow="1" w:firstColumn="1" w:lastColumn="1" w:noHBand="1" w:noVBand="1"/>
      </w:tblPr>
      <w:tblGrid>
        <w:gridCol w:w="2367"/>
        <w:gridCol w:w="2445"/>
        <w:gridCol w:w="3005"/>
        <w:gridCol w:w="1209"/>
      </w:tblGrid>
      <w:tr w:rsidR="002D7540" w14:paraId="29B5640F" w14:textId="77777777" w:rsidTr="002D7540">
        <w:trPr>
          <w:cnfStyle w:val="100000000000" w:firstRow="1" w:lastRow="0" w:firstColumn="0" w:lastColumn="0" w:oddVBand="0" w:evenVBand="0" w:oddHBand="0" w:evenHBand="0" w:firstRowFirstColumn="0" w:firstRowLastColumn="0" w:lastRowFirstColumn="0" w:lastRowLastColumn="0"/>
          <w:cantSplit/>
          <w:tblHeader/>
        </w:trPr>
        <w:tc>
          <w:tcPr>
            <w:tcW w:w="3000" w:type="dxa"/>
          </w:tcPr>
          <w:p w14:paraId="5595C5A0" w14:textId="77777777" w:rsidR="002D7540" w:rsidRDefault="00000000">
            <w:pPr>
              <w:pStyle w:val="TableHeading"/>
            </w:pPr>
            <w:r>
              <w:t>Certificate</w:t>
            </w:r>
          </w:p>
        </w:tc>
        <w:tc>
          <w:tcPr>
            <w:tcW w:w="2160" w:type="dxa"/>
          </w:tcPr>
          <w:p w14:paraId="6DCB61F7" w14:textId="77777777" w:rsidR="002D7540" w:rsidRDefault="00000000">
            <w:pPr>
              <w:pStyle w:val="TableHeading"/>
            </w:pPr>
            <w:r>
              <w:t>Common Name</w:t>
            </w:r>
          </w:p>
        </w:tc>
        <w:tc>
          <w:tcPr>
            <w:tcW w:w="3000" w:type="dxa"/>
          </w:tcPr>
          <w:p w14:paraId="2E7A2E94" w14:textId="77777777" w:rsidR="002D7540" w:rsidRDefault="00000000">
            <w:pPr>
              <w:pStyle w:val="TableHeading"/>
            </w:pPr>
            <w:r>
              <w:t>Subject Alternative Name</w:t>
            </w:r>
          </w:p>
        </w:tc>
        <w:tc>
          <w:tcPr>
            <w:tcW w:w="1440" w:type="dxa"/>
          </w:tcPr>
          <w:p w14:paraId="2059A255" w14:textId="77777777" w:rsidR="002D7540" w:rsidRDefault="00000000">
            <w:pPr>
              <w:pStyle w:val="TableHeading"/>
            </w:pPr>
            <w:r>
              <w:t>Expiry</w:t>
            </w:r>
          </w:p>
        </w:tc>
      </w:tr>
      <w:tr w:rsidR="002D7540" w14:paraId="42AD2408" w14:textId="77777777" w:rsidTr="002D7540">
        <w:trPr>
          <w:cantSplit/>
        </w:trPr>
        <w:tc>
          <w:tcPr>
            <w:tcW w:w="3000" w:type="dxa"/>
            <w:vMerge w:val="restart"/>
          </w:tcPr>
          <w:p w14:paraId="2ECC4A5F" w14:textId="77777777" w:rsidR="002D7540" w:rsidRDefault="00000000">
            <w:pPr>
              <w:pStyle w:val="TableText"/>
            </w:pPr>
            <w:r>
              <w:t>Management Server Certificate</w:t>
            </w:r>
          </w:p>
        </w:tc>
        <w:tc>
          <w:tcPr>
            <w:tcW w:w="2160" w:type="dxa"/>
            <w:vMerge w:val="restart"/>
          </w:tcPr>
          <w:p w14:paraId="6E4DFDD1" w14:textId="77777777" w:rsidR="002D7540" w:rsidRDefault="00000000">
            <w:pPr>
              <w:pStyle w:val="TableText"/>
            </w:pPr>
            <w:r>
              <w:t>mgmt.s3.sydlab.netapp.au</w:t>
            </w:r>
          </w:p>
        </w:tc>
        <w:tc>
          <w:tcPr>
            <w:tcW w:w="3000" w:type="dxa"/>
          </w:tcPr>
          <w:p w14:paraId="410F3CED" w14:textId="77777777" w:rsidR="002D7540" w:rsidRDefault="00000000">
            <w:pPr>
              <w:pStyle w:val="TableText"/>
            </w:pPr>
            <w:r>
              <w:t>DNS Name:mgmt.s3.sydlab.netapp.au</w:t>
            </w:r>
          </w:p>
        </w:tc>
        <w:tc>
          <w:tcPr>
            <w:tcW w:w="1440" w:type="dxa"/>
            <w:vMerge w:val="restart"/>
          </w:tcPr>
          <w:p w14:paraId="00A12FA3" w14:textId="77777777" w:rsidR="002D7540" w:rsidRDefault="00000000">
            <w:pPr>
              <w:pStyle w:val="TableText"/>
            </w:pPr>
            <w:r>
              <w:t>16-03-2027</w:t>
            </w:r>
          </w:p>
        </w:tc>
      </w:tr>
      <w:tr w:rsidR="002D7540" w14:paraId="3A181B72" w14:textId="77777777" w:rsidTr="002D7540">
        <w:trPr>
          <w:cantSplit/>
        </w:trPr>
        <w:tc>
          <w:tcPr>
            <w:tcW w:w="3000" w:type="dxa"/>
            <w:vMerge/>
          </w:tcPr>
          <w:p w14:paraId="074C1A02" w14:textId="77777777" w:rsidR="002D7540" w:rsidRDefault="002D7540">
            <w:pPr>
              <w:pStyle w:val="TableText"/>
            </w:pPr>
          </w:p>
        </w:tc>
        <w:tc>
          <w:tcPr>
            <w:tcW w:w="2160" w:type="dxa"/>
            <w:vMerge/>
          </w:tcPr>
          <w:p w14:paraId="0D8E682A" w14:textId="77777777" w:rsidR="002D7540" w:rsidRDefault="002D7540">
            <w:pPr>
              <w:pStyle w:val="TableText"/>
            </w:pPr>
          </w:p>
        </w:tc>
        <w:tc>
          <w:tcPr>
            <w:tcW w:w="3000" w:type="dxa"/>
          </w:tcPr>
          <w:p w14:paraId="2B3ED7E5" w14:textId="77777777" w:rsidR="002D7540" w:rsidRDefault="00000000">
            <w:pPr>
              <w:pStyle w:val="TableText"/>
            </w:pPr>
            <w:r>
              <w:t>DNS Name:*.s3.sydlab.netapp.au</w:t>
            </w:r>
          </w:p>
        </w:tc>
        <w:tc>
          <w:tcPr>
            <w:tcW w:w="1440" w:type="dxa"/>
            <w:vMerge/>
          </w:tcPr>
          <w:p w14:paraId="24ED2E5B" w14:textId="77777777" w:rsidR="002D7540" w:rsidRDefault="002D7540">
            <w:pPr>
              <w:pStyle w:val="TableText"/>
            </w:pPr>
          </w:p>
        </w:tc>
      </w:tr>
      <w:tr w:rsidR="002D7540" w14:paraId="64730E16" w14:textId="77777777" w:rsidTr="002D7540">
        <w:trPr>
          <w:cantSplit/>
        </w:trPr>
        <w:tc>
          <w:tcPr>
            <w:tcW w:w="3000" w:type="dxa"/>
            <w:vMerge/>
          </w:tcPr>
          <w:p w14:paraId="49E1BBB5" w14:textId="77777777" w:rsidR="002D7540" w:rsidRDefault="002D7540">
            <w:pPr>
              <w:pStyle w:val="TableText"/>
            </w:pPr>
          </w:p>
        </w:tc>
        <w:tc>
          <w:tcPr>
            <w:tcW w:w="2160" w:type="dxa"/>
            <w:vMerge/>
          </w:tcPr>
          <w:p w14:paraId="73EAD9AE" w14:textId="77777777" w:rsidR="002D7540" w:rsidRDefault="002D7540">
            <w:pPr>
              <w:pStyle w:val="TableText"/>
            </w:pPr>
          </w:p>
        </w:tc>
        <w:tc>
          <w:tcPr>
            <w:tcW w:w="3000" w:type="dxa"/>
          </w:tcPr>
          <w:p w14:paraId="13ADDAA1" w14:textId="77777777" w:rsidR="002D7540" w:rsidRDefault="00000000">
            <w:pPr>
              <w:pStyle w:val="TableText"/>
            </w:pPr>
            <w:r>
              <w:t>IP Address:10.128.57.238</w:t>
            </w:r>
          </w:p>
        </w:tc>
        <w:tc>
          <w:tcPr>
            <w:tcW w:w="1440" w:type="dxa"/>
            <w:vMerge/>
          </w:tcPr>
          <w:p w14:paraId="0FA9140E" w14:textId="77777777" w:rsidR="002D7540" w:rsidRDefault="002D7540">
            <w:pPr>
              <w:pStyle w:val="TableText"/>
            </w:pPr>
          </w:p>
        </w:tc>
      </w:tr>
      <w:tr w:rsidR="002D7540" w14:paraId="58BD6A67" w14:textId="77777777" w:rsidTr="002D7540">
        <w:trPr>
          <w:cantSplit/>
        </w:trPr>
        <w:tc>
          <w:tcPr>
            <w:tcW w:w="3000" w:type="dxa"/>
            <w:vMerge/>
          </w:tcPr>
          <w:p w14:paraId="2CF05A41" w14:textId="77777777" w:rsidR="002D7540" w:rsidRDefault="002D7540">
            <w:pPr>
              <w:pStyle w:val="TableText"/>
            </w:pPr>
          </w:p>
        </w:tc>
        <w:tc>
          <w:tcPr>
            <w:tcW w:w="2160" w:type="dxa"/>
            <w:vMerge/>
          </w:tcPr>
          <w:p w14:paraId="1BC3378C" w14:textId="77777777" w:rsidR="002D7540" w:rsidRDefault="002D7540">
            <w:pPr>
              <w:pStyle w:val="TableText"/>
            </w:pPr>
          </w:p>
        </w:tc>
        <w:tc>
          <w:tcPr>
            <w:tcW w:w="3000" w:type="dxa"/>
          </w:tcPr>
          <w:p w14:paraId="2B36B7B9" w14:textId="77777777" w:rsidR="002D7540" w:rsidRDefault="00000000">
            <w:pPr>
              <w:pStyle w:val="TableText"/>
            </w:pPr>
            <w:r>
              <w:t>IP Address:10.128.59.180</w:t>
            </w:r>
          </w:p>
        </w:tc>
        <w:tc>
          <w:tcPr>
            <w:tcW w:w="1440" w:type="dxa"/>
            <w:vMerge/>
          </w:tcPr>
          <w:p w14:paraId="6D330115" w14:textId="77777777" w:rsidR="002D7540" w:rsidRDefault="002D7540">
            <w:pPr>
              <w:pStyle w:val="TableText"/>
            </w:pPr>
          </w:p>
        </w:tc>
      </w:tr>
      <w:tr w:rsidR="002D7540" w14:paraId="07102412" w14:textId="77777777" w:rsidTr="002D7540">
        <w:trPr>
          <w:cantSplit/>
        </w:trPr>
        <w:tc>
          <w:tcPr>
            <w:tcW w:w="3000" w:type="dxa"/>
            <w:vMerge/>
          </w:tcPr>
          <w:p w14:paraId="75A7E148" w14:textId="77777777" w:rsidR="002D7540" w:rsidRDefault="002D7540">
            <w:pPr>
              <w:pStyle w:val="TableText"/>
            </w:pPr>
          </w:p>
        </w:tc>
        <w:tc>
          <w:tcPr>
            <w:tcW w:w="2160" w:type="dxa"/>
            <w:vMerge/>
          </w:tcPr>
          <w:p w14:paraId="447A8EA0" w14:textId="77777777" w:rsidR="002D7540" w:rsidRDefault="002D7540">
            <w:pPr>
              <w:pStyle w:val="TableText"/>
            </w:pPr>
          </w:p>
        </w:tc>
        <w:tc>
          <w:tcPr>
            <w:tcW w:w="3000" w:type="dxa"/>
          </w:tcPr>
          <w:p w14:paraId="2CBE798D" w14:textId="77777777" w:rsidR="002D7540" w:rsidRDefault="00000000">
            <w:pPr>
              <w:pStyle w:val="TableText"/>
            </w:pPr>
            <w:r>
              <w:t>IP Address:10.128.59.181</w:t>
            </w:r>
          </w:p>
        </w:tc>
        <w:tc>
          <w:tcPr>
            <w:tcW w:w="1440" w:type="dxa"/>
            <w:vMerge/>
          </w:tcPr>
          <w:p w14:paraId="2249DF81" w14:textId="77777777" w:rsidR="002D7540" w:rsidRDefault="002D7540">
            <w:pPr>
              <w:pStyle w:val="TableText"/>
            </w:pPr>
          </w:p>
        </w:tc>
      </w:tr>
      <w:tr w:rsidR="002D7540" w14:paraId="4F7E97AC" w14:textId="77777777" w:rsidTr="002D7540">
        <w:trPr>
          <w:cantSplit/>
        </w:trPr>
        <w:tc>
          <w:tcPr>
            <w:tcW w:w="3000" w:type="dxa"/>
            <w:vMerge w:val="restart"/>
          </w:tcPr>
          <w:p w14:paraId="11446F9A" w14:textId="77777777" w:rsidR="002D7540" w:rsidRDefault="00000000">
            <w:pPr>
              <w:pStyle w:val="TableText"/>
            </w:pPr>
            <w:r>
              <w:t>Management CA Bundle</w:t>
            </w:r>
          </w:p>
        </w:tc>
        <w:tc>
          <w:tcPr>
            <w:tcW w:w="2160" w:type="dxa"/>
            <w:vMerge w:val="restart"/>
          </w:tcPr>
          <w:p w14:paraId="097A2F1B" w14:textId="77777777" w:rsidR="002D7540" w:rsidRDefault="00000000">
            <w:pPr>
              <w:pStyle w:val="TableText"/>
            </w:pPr>
            <w:r>
              <w:t>sydlab-SYDLAB-DC1-CA</w:t>
            </w:r>
          </w:p>
        </w:tc>
        <w:tc>
          <w:tcPr>
            <w:tcW w:w="3000" w:type="dxa"/>
          </w:tcPr>
          <w:p w14:paraId="2F6DCF37" w14:textId="77777777" w:rsidR="002D7540" w:rsidRDefault="00000000">
            <w:pPr>
              <w:pStyle w:val="TableText"/>
            </w:pPr>
            <w:r>
              <w:t>N/A</w:t>
            </w:r>
          </w:p>
        </w:tc>
        <w:tc>
          <w:tcPr>
            <w:tcW w:w="1440" w:type="dxa"/>
            <w:vMerge w:val="restart"/>
          </w:tcPr>
          <w:p w14:paraId="22B3317F" w14:textId="77777777" w:rsidR="002D7540" w:rsidRDefault="00000000">
            <w:pPr>
              <w:pStyle w:val="TableText"/>
            </w:pPr>
            <w:r>
              <w:t>17-03-2030</w:t>
            </w:r>
          </w:p>
        </w:tc>
      </w:tr>
    </w:tbl>
    <w:p w14:paraId="468D86B6" w14:textId="77777777" w:rsidR="002D7540" w:rsidRDefault="00000000">
      <w:pPr>
        <w:pStyle w:val="Heading2"/>
      </w:pPr>
      <w:bookmarkStart w:id="53" w:name="_Toc239162574"/>
      <w:r>
        <w:t>Storage API Certificate</w:t>
      </w:r>
      <w:bookmarkEnd w:id="53"/>
    </w:p>
    <w:p w14:paraId="3E75DD2B" w14:textId="77777777" w:rsidR="002D7540" w:rsidRDefault="00000000">
      <w:r>
        <w:t>The Storage API CA certificate secures internal grid communication for the S3 storage API endpoints between grid nodes. This certificate is internal to the Grid and not recommended to be exposed outside of the private Grid Network.</w:t>
      </w:r>
    </w:p>
    <w:tbl>
      <w:tblPr>
        <w:tblStyle w:val="NetAppTable1"/>
        <w:tblW w:w="5000" w:type="pct"/>
        <w:tblLook w:val="07E0" w:firstRow="1" w:lastRow="1" w:firstColumn="1" w:lastColumn="1" w:noHBand="1" w:noVBand="1"/>
      </w:tblPr>
      <w:tblGrid>
        <w:gridCol w:w="2803"/>
        <w:gridCol w:w="2042"/>
        <w:gridCol w:w="2808"/>
        <w:gridCol w:w="1373"/>
      </w:tblGrid>
      <w:tr w:rsidR="002D7540" w14:paraId="4E489AFA" w14:textId="77777777" w:rsidTr="002D7540">
        <w:trPr>
          <w:cnfStyle w:val="100000000000" w:firstRow="1" w:lastRow="0" w:firstColumn="0" w:lastColumn="0" w:oddVBand="0" w:evenVBand="0" w:oddHBand="0" w:evenHBand="0" w:firstRowFirstColumn="0" w:firstRowLastColumn="0" w:lastRowFirstColumn="0" w:lastRowLastColumn="0"/>
          <w:cantSplit/>
          <w:tblHeader/>
        </w:trPr>
        <w:tc>
          <w:tcPr>
            <w:tcW w:w="3000" w:type="dxa"/>
          </w:tcPr>
          <w:p w14:paraId="4AB2876C" w14:textId="77777777" w:rsidR="002D7540" w:rsidRDefault="00000000">
            <w:pPr>
              <w:pStyle w:val="TableHeading"/>
            </w:pPr>
            <w:r>
              <w:t>Certificate</w:t>
            </w:r>
          </w:p>
        </w:tc>
        <w:tc>
          <w:tcPr>
            <w:tcW w:w="2160" w:type="dxa"/>
          </w:tcPr>
          <w:p w14:paraId="3E021B0B" w14:textId="77777777" w:rsidR="002D7540" w:rsidRDefault="00000000">
            <w:pPr>
              <w:pStyle w:val="TableHeading"/>
            </w:pPr>
            <w:r>
              <w:t>Common Name</w:t>
            </w:r>
          </w:p>
        </w:tc>
        <w:tc>
          <w:tcPr>
            <w:tcW w:w="3000" w:type="dxa"/>
          </w:tcPr>
          <w:p w14:paraId="71D4428B" w14:textId="77777777" w:rsidR="002D7540" w:rsidRDefault="00000000">
            <w:pPr>
              <w:pStyle w:val="TableHeading"/>
            </w:pPr>
            <w:r>
              <w:t>Subject Alternative Name</w:t>
            </w:r>
          </w:p>
        </w:tc>
        <w:tc>
          <w:tcPr>
            <w:tcW w:w="1440" w:type="dxa"/>
          </w:tcPr>
          <w:p w14:paraId="7709CE9F" w14:textId="77777777" w:rsidR="002D7540" w:rsidRDefault="00000000">
            <w:pPr>
              <w:pStyle w:val="TableHeading"/>
            </w:pPr>
            <w:r>
              <w:t>Expiry</w:t>
            </w:r>
          </w:p>
        </w:tc>
      </w:tr>
      <w:tr w:rsidR="002D7540" w14:paraId="6714249F" w14:textId="77777777" w:rsidTr="002D7540">
        <w:trPr>
          <w:cantSplit/>
        </w:trPr>
        <w:tc>
          <w:tcPr>
            <w:tcW w:w="3000" w:type="dxa"/>
            <w:vMerge w:val="restart"/>
          </w:tcPr>
          <w:p w14:paraId="526E5457" w14:textId="77777777" w:rsidR="002D7540" w:rsidRDefault="00000000">
            <w:pPr>
              <w:pStyle w:val="TableText"/>
            </w:pPr>
            <w:r>
              <w:t>Storage API CA Certificate</w:t>
            </w:r>
          </w:p>
        </w:tc>
        <w:tc>
          <w:tcPr>
            <w:tcW w:w="2160" w:type="dxa"/>
            <w:vMerge w:val="restart"/>
          </w:tcPr>
          <w:p w14:paraId="6DA6808B" w14:textId="77777777" w:rsidR="002D7540" w:rsidRDefault="00000000">
            <w:pPr>
              <w:pStyle w:val="TableText"/>
            </w:pPr>
            <w:r>
              <w:t>GPT</w:t>
            </w:r>
          </w:p>
        </w:tc>
        <w:tc>
          <w:tcPr>
            <w:tcW w:w="3000" w:type="dxa"/>
          </w:tcPr>
          <w:p w14:paraId="279E46C3" w14:textId="77777777" w:rsidR="002D7540" w:rsidRDefault="00000000">
            <w:pPr>
              <w:pStyle w:val="TableText"/>
            </w:pPr>
            <w:r>
              <w:t>N/A</w:t>
            </w:r>
          </w:p>
        </w:tc>
        <w:tc>
          <w:tcPr>
            <w:tcW w:w="1440" w:type="dxa"/>
            <w:vMerge w:val="restart"/>
          </w:tcPr>
          <w:p w14:paraId="7E0D80D3" w14:textId="77777777" w:rsidR="002D7540" w:rsidRDefault="00000000">
            <w:pPr>
              <w:pStyle w:val="TableText"/>
            </w:pPr>
            <w:r>
              <w:t>19-01-2038</w:t>
            </w:r>
          </w:p>
        </w:tc>
      </w:tr>
    </w:tbl>
    <w:p w14:paraId="0ACDDF47" w14:textId="77777777" w:rsidR="002D7540" w:rsidRDefault="00000000">
      <w:pPr>
        <w:pStyle w:val="Heading2"/>
      </w:pPr>
      <w:bookmarkStart w:id="54" w:name="_Toc239162575"/>
      <w:r>
        <w:t>Load Balancer Endpoint Certificates</w:t>
      </w:r>
      <w:bookmarkEnd w:id="54"/>
    </w:p>
    <w:p w14:paraId="16FB4F68" w14:textId="77777777" w:rsidR="002D7540" w:rsidRDefault="00000000">
      <w:r>
        <w:t>Each Load Balancer Endpoint can use a server certificate for TLS termination of client S3 and management connections.</w:t>
      </w:r>
    </w:p>
    <w:tbl>
      <w:tblPr>
        <w:tblStyle w:val="NetAppTable1"/>
        <w:tblW w:w="5000" w:type="pct"/>
        <w:tblLook w:val="07E0" w:firstRow="1" w:lastRow="1" w:firstColumn="1" w:lastColumn="1" w:noHBand="1" w:noVBand="1"/>
      </w:tblPr>
      <w:tblGrid>
        <w:gridCol w:w="1252"/>
        <w:gridCol w:w="1400"/>
        <w:gridCol w:w="2445"/>
        <w:gridCol w:w="3005"/>
        <w:gridCol w:w="924"/>
      </w:tblGrid>
      <w:tr w:rsidR="002D7540" w14:paraId="4ED4D254" w14:textId="77777777" w:rsidTr="002D7540">
        <w:trPr>
          <w:cnfStyle w:val="100000000000" w:firstRow="1" w:lastRow="0" w:firstColumn="0" w:lastColumn="0" w:oddVBand="0" w:evenVBand="0" w:oddHBand="0" w:evenHBand="0" w:firstRowFirstColumn="0" w:firstRowLastColumn="0" w:lastRowFirstColumn="0" w:lastRowLastColumn="0"/>
          <w:cantSplit/>
          <w:tblHeader/>
        </w:trPr>
        <w:tc>
          <w:tcPr>
            <w:tcW w:w="2160" w:type="dxa"/>
          </w:tcPr>
          <w:p w14:paraId="42220D7E" w14:textId="77777777" w:rsidR="002D7540" w:rsidRDefault="00000000">
            <w:pPr>
              <w:pStyle w:val="TableHeading"/>
            </w:pPr>
            <w:r>
              <w:t>Endpoint Name</w:t>
            </w:r>
          </w:p>
        </w:tc>
        <w:tc>
          <w:tcPr>
            <w:tcW w:w="1800" w:type="dxa"/>
          </w:tcPr>
          <w:p w14:paraId="2F6C63E8" w14:textId="77777777" w:rsidR="002D7540" w:rsidRDefault="00000000">
            <w:pPr>
              <w:pStyle w:val="TableHeading"/>
            </w:pPr>
            <w:r>
              <w:t>Service Type</w:t>
            </w:r>
          </w:p>
        </w:tc>
        <w:tc>
          <w:tcPr>
            <w:tcW w:w="2160" w:type="dxa"/>
          </w:tcPr>
          <w:p w14:paraId="6C41798B" w14:textId="77777777" w:rsidR="002D7540" w:rsidRDefault="00000000">
            <w:pPr>
              <w:pStyle w:val="TableHeading"/>
            </w:pPr>
            <w:r>
              <w:t>Common Name</w:t>
            </w:r>
          </w:p>
        </w:tc>
        <w:tc>
          <w:tcPr>
            <w:tcW w:w="2880" w:type="dxa"/>
          </w:tcPr>
          <w:p w14:paraId="26E0C787" w14:textId="77777777" w:rsidR="002D7540" w:rsidRDefault="00000000">
            <w:pPr>
              <w:pStyle w:val="TableHeading"/>
            </w:pPr>
            <w:r>
              <w:t>Subject Alternative Name</w:t>
            </w:r>
          </w:p>
        </w:tc>
        <w:tc>
          <w:tcPr>
            <w:tcW w:w="1440" w:type="dxa"/>
          </w:tcPr>
          <w:p w14:paraId="18534D9A" w14:textId="77777777" w:rsidR="002D7540" w:rsidRDefault="00000000">
            <w:pPr>
              <w:pStyle w:val="TableHeading"/>
            </w:pPr>
            <w:r>
              <w:t>Expiry</w:t>
            </w:r>
          </w:p>
        </w:tc>
      </w:tr>
      <w:tr w:rsidR="002D7540" w14:paraId="19B3619A" w14:textId="77777777" w:rsidTr="002D7540">
        <w:trPr>
          <w:cantSplit/>
        </w:trPr>
        <w:tc>
          <w:tcPr>
            <w:tcW w:w="2160" w:type="dxa"/>
            <w:vMerge w:val="restart"/>
          </w:tcPr>
          <w:p w14:paraId="5595C1FF" w14:textId="77777777" w:rsidR="002D7540" w:rsidRDefault="00000000">
            <w:pPr>
              <w:pStyle w:val="TableText"/>
            </w:pPr>
            <w:r>
              <w:t>Grid Manager</w:t>
            </w:r>
          </w:p>
        </w:tc>
        <w:tc>
          <w:tcPr>
            <w:tcW w:w="1800" w:type="dxa"/>
            <w:vMerge w:val="restart"/>
          </w:tcPr>
          <w:p w14:paraId="6D403989" w14:textId="77777777" w:rsidR="002D7540" w:rsidRDefault="00000000">
            <w:pPr>
              <w:pStyle w:val="TableText"/>
            </w:pPr>
            <w:r>
              <w:t>management</w:t>
            </w:r>
          </w:p>
        </w:tc>
        <w:tc>
          <w:tcPr>
            <w:tcW w:w="2160" w:type="dxa"/>
            <w:vMerge w:val="restart"/>
          </w:tcPr>
          <w:p w14:paraId="53EC3E2B" w14:textId="77777777" w:rsidR="002D7540" w:rsidRDefault="00000000">
            <w:pPr>
              <w:pStyle w:val="TableText"/>
            </w:pPr>
            <w:r>
              <w:t>mgmt.s3.sydlab.netapp.au</w:t>
            </w:r>
          </w:p>
        </w:tc>
        <w:tc>
          <w:tcPr>
            <w:tcW w:w="2880" w:type="dxa"/>
          </w:tcPr>
          <w:p w14:paraId="2919EC23" w14:textId="77777777" w:rsidR="002D7540" w:rsidRDefault="00000000">
            <w:pPr>
              <w:pStyle w:val="TableText"/>
            </w:pPr>
            <w:r>
              <w:t>DNS Name:mgmt.s3.sydlab.netapp.au</w:t>
            </w:r>
          </w:p>
        </w:tc>
        <w:tc>
          <w:tcPr>
            <w:tcW w:w="1440" w:type="dxa"/>
            <w:vMerge w:val="restart"/>
          </w:tcPr>
          <w:p w14:paraId="6284BF7F" w14:textId="77777777" w:rsidR="002D7540" w:rsidRDefault="00000000">
            <w:pPr>
              <w:pStyle w:val="TableText"/>
            </w:pPr>
            <w:r>
              <w:t>16-03-2027</w:t>
            </w:r>
          </w:p>
        </w:tc>
      </w:tr>
      <w:tr w:rsidR="002D7540" w14:paraId="0D389FAA" w14:textId="77777777" w:rsidTr="002D7540">
        <w:trPr>
          <w:cantSplit/>
        </w:trPr>
        <w:tc>
          <w:tcPr>
            <w:tcW w:w="2160" w:type="dxa"/>
            <w:vMerge/>
          </w:tcPr>
          <w:p w14:paraId="11B40B18" w14:textId="77777777" w:rsidR="002D7540" w:rsidRDefault="002D7540">
            <w:pPr>
              <w:pStyle w:val="TableText"/>
            </w:pPr>
          </w:p>
        </w:tc>
        <w:tc>
          <w:tcPr>
            <w:tcW w:w="1800" w:type="dxa"/>
            <w:vMerge/>
          </w:tcPr>
          <w:p w14:paraId="431A4965" w14:textId="77777777" w:rsidR="002D7540" w:rsidRDefault="002D7540">
            <w:pPr>
              <w:pStyle w:val="TableText"/>
            </w:pPr>
          </w:p>
        </w:tc>
        <w:tc>
          <w:tcPr>
            <w:tcW w:w="2160" w:type="dxa"/>
            <w:vMerge/>
          </w:tcPr>
          <w:p w14:paraId="627E91F0" w14:textId="77777777" w:rsidR="002D7540" w:rsidRDefault="002D7540">
            <w:pPr>
              <w:pStyle w:val="TableText"/>
            </w:pPr>
          </w:p>
        </w:tc>
        <w:tc>
          <w:tcPr>
            <w:tcW w:w="2880" w:type="dxa"/>
          </w:tcPr>
          <w:p w14:paraId="2CB193C2" w14:textId="77777777" w:rsidR="002D7540" w:rsidRDefault="00000000">
            <w:pPr>
              <w:pStyle w:val="TableText"/>
            </w:pPr>
            <w:r>
              <w:t>DNS Name:*.s3.sydlab.netapp.au</w:t>
            </w:r>
          </w:p>
        </w:tc>
        <w:tc>
          <w:tcPr>
            <w:tcW w:w="1440" w:type="dxa"/>
            <w:vMerge/>
          </w:tcPr>
          <w:p w14:paraId="337E3EB6" w14:textId="77777777" w:rsidR="002D7540" w:rsidRDefault="002D7540">
            <w:pPr>
              <w:pStyle w:val="TableText"/>
            </w:pPr>
          </w:p>
        </w:tc>
      </w:tr>
      <w:tr w:rsidR="002D7540" w14:paraId="0EAC4033" w14:textId="77777777" w:rsidTr="002D7540">
        <w:trPr>
          <w:cantSplit/>
        </w:trPr>
        <w:tc>
          <w:tcPr>
            <w:tcW w:w="2160" w:type="dxa"/>
            <w:vMerge/>
          </w:tcPr>
          <w:p w14:paraId="5052048A" w14:textId="77777777" w:rsidR="002D7540" w:rsidRDefault="002D7540">
            <w:pPr>
              <w:pStyle w:val="TableText"/>
            </w:pPr>
          </w:p>
        </w:tc>
        <w:tc>
          <w:tcPr>
            <w:tcW w:w="1800" w:type="dxa"/>
            <w:vMerge/>
          </w:tcPr>
          <w:p w14:paraId="7584FC6B" w14:textId="77777777" w:rsidR="002D7540" w:rsidRDefault="002D7540">
            <w:pPr>
              <w:pStyle w:val="TableText"/>
            </w:pPr>
          </w:p>
        </w:tc>
        <w:tc>
          <w:tcPr>
            <w:tcW w:w="2160" w:type="dxa"/>
            <w:vMerge/>
          </w:tcPr>
          <w:p w14:paraId="09D4905B" w14:textId="77777777" w:rsidR="002D7540" w:rsidRDefault="002D7540">
            <w:pPr>
              <w:pStyle w:val="TableText"/>
            </w:pPr>
          </w:p>
        </w:tc>
        <w:tc>
          <w:tcPr>
            <w:tcW w:w="2880" w:type="dxa"/>
          </w:tcPr>
          <w:p w14:paraId="3AB2B3B9" w14:textId="77777777" w:rsidR="002D7540" w:rsidRDefault="00000000">
            <w:pPr>
              <w:pStyle w:val="TableText"/>
            </w:pPr>
            <w:r>
              <w:t>IP Address:10.128.57.238</w:t>
            </w:r>
          </w:p>
        </w:tc>
        <w:tc>
          <w:tcPr>
            <w:tcW w:w="1440" w:type="dxa"/>
            <w:vMerge/>
          </w:tcPr>
          <w:p w14:paraId="74A590AD" w14:textId="77777777" w:rsidR="002D7540" w:rsidRDefault="002D7540">
            <w:pPr>
              <w:pStyle w:val="TableText"/>
            </w:pPr>
          </w:p>
        </w:tc>
      </w:tr>
      <w:tr w:rsidR="002D7540" w14:paraId="01E3A12F" w14:textId="77777777" w:rsidTr="002D7540">
        <w:trPr>
          <w:cantSplit/>
        </w:trPr>
        <w:tc>
          <w:tcPr>
            <w:tcW w:w="2160" w:type="dxa"/>
            <w:vMerge/>
          </w:tcPr>
          <w:p w14:paraId="0127A80B" w14:textId="77777777" w:rsidR="002D7540" w:rsidRDefault="002D7540">
            <w:pPr>
              <w:pStyle w:val="TableText"/>
            </w:pPr>
          </w:p>
        </w:tc>
        <w:tc>
          <w:tcPr>
            <w:tcW w:w="1800" w:type="dxa"/>
            <w:vMerge/>
          </w:tcPr>
          <w:p w14:paraId="6966545B" w14:textId="77777777" w:rsidR="002D7540" w:rsidRDefault="002D7540">
            <w:pPr>
              <w:pStyle w:val="TableText"/>
            </w:pPr>
          </w:p>
        </w:tc>
        <w:tc>
          <w:tcPr>
            <w:tcW w:w="2160" w:type="dxa"/>
            <w:vMerge/>
          </w:tcPr>
          <w:p w14:paraId="15BF2744" w14:textId="77777777" w:rsidR="002D7540" w:rsidRDefault="002D7540">
            <w:pPr>
              <w:pStyle w:val="TableText"/>
            </w:pPr>
          </w:p>
        </w:tc>
        <w:tc>
          <w:tcPr>
            <w:tcW w:w="2880" w:type="dxa"/>
          </w:tcPr>
          <w:p w14:paraId="61521279" w14:textId="77777777" w:rsidR="002D7540" w:rsidRDefault="00000000">
            <w:pPr>
              <w:pStyle w:val="TableText"/>
            </w:pPr>
            <w:r>
              <w:t>IP Address:10.128.59.180</w:t>
            </w:r>
          </w:p>
        </w:tc>
        <w:tc>
          <w:tcPr>
            <w:tcW w:w="1440" w:type="dxa"/>
            <w:vMerge/>
          </w:tcPr>
          <w:p w14:paraId="249BA3B2" w14:textId="77777777" w:rsidR="002D7540" w:rsidRDefault="002D7540">
            <w:pPr>
              <w:pStyle w:val="TableText"/>
            </w:pPr>
          </w:p>
        </w:tc>
      </w:tr>
      <w:tr w:rsidR="002D7540" w14:paraId="5CEECDB5" w14:textId="77777777" w:rsidTr="002D7540">
        <w:trPr>
          <w:cantSplit/>
        </w:trPr>
        <w:tc>
          <w:tcPr>
            <w:tcW w:w="2160" w:type="dxa"/>
            <w:vMerge/>
          </w:tcPr>
          <w:p w14:paraId="14AB406C" w14:textId="77777777" w:rsidR="002D7540" w:rsidRDefault="002D7540">
            <w:pPr>
              <w:pStyle w:val="TableText"/>
            </w:pPr>
          </w:p>
        </w:tc>
        <w:tc>
          <w:tcPr>
            <w:tcW w:w="1800" w:type="dxa"/>
            <w:vMerge/>
          </w:tcPr>
          <w:p w14:paraId="08D3397F" w14:textId="77777777" w:rsidR="002D7540" w:rsidRDefault="002D7540">
            <w:pPr>
              <w:pStyle w:val="TableText"/>
            </w:pPr>
          </w:p>
        </w:tc>
        <w:tc>
          <w:tcPr>
            <w:tcW w:w="2160" w:type="dxa"/>
            <w:vMerge/>
          </w:tcPr>
          <w:p w14:paraId="2A51617B" w14:textId="77777777" w:rsidR="002D7540" w:rsidRDefault="002D7540">
            <w:pPr>
              <w:pStyle w:val="TableText"/>
            </w:pPr>
          </w:p>
        </w:tc>
        <w:tc>
          <w:tcPr>
            <w:tcW w:w="2880" w:type="dxa"/>
          </w:tcPr>
          <w:p w14:paraId="0F1562D6" w14:textId="77777777" w:rsidR="002D7540" w:rsidRDefault="00000000">
            <w:pPr>
              <w:pStyle w:val="TableText"/>
            </w:pPr>
            <w:r>
              <w:t>IP Address:10.128.59.181</w:t>
            </w:r>
          </w:p>
        </w:tc>
        <w:tc>
          <w:tcPr>
            <w:tcW w:w="1440" w:type="dxa"/>
            <w:vMerge/>
          </w:tcPr>
          <w:p w14:paraId="427D533B" w14:textId="77777777" w:rsidR="002D7540" w:rsidRDefault="002D7540">
            <w:pPr>
              <w:pStyle w:val="TableText"/>
            </w:pPr>
          </w:p>
        </w:tc>
      </w:tr>
      <w:tr w:rsidR="002D7540" w14:paraId="28D4F10C" w14:textId="77777777" w:rsidTr="002D7540">
        <w:trPr>
          <w:cantSplit/>
        </w:trPr>
        <w:tc>
          <w:tcPr>
            <w:tcW w:w="2160" w:type="dxa"/>
            <w:vMerge w:val="restart"/>
          </w:tcPr>
          <w:p w14:paraId="50567956" w14:textId="77777777" w:rsidR="002D7540" w:rsidRDefault="00000000">
            <w:pPr>
              <w:pStyle w:val="TableText"/>
            </w:pPr>
            <w:r>
              <w:t>TCP-10443</w:t>
            </w:r>
          </w:p>
        </w:tc>
        <w:tc>
          <w:tcPr>
            <w:tcW w:w="1800" w:type="dxa"/>
            <w:vMerge w:val="restart"/>
          </w:tcPr>
          <w:p w14:paraId="2079B741" w14:textId="77777777" w:rsidR="002D7540" w:rsidRDefault="00000000">
            <w:pPr>
              <w:pStyle w:val="TableText"/>
            </w:pPr>
            <w:r>
              <w:t>s3</w:t>
            </w:r>
          </w:p>
        </w:tc>
        <w:tc>
          <w:tcPr>
            <w:tcW w:w="2160" w:type="dxa"/>
            <w:vMerge w:val="restart"/>
          </w:tcPr>
          <w:p w14:paraId="7877F860" w14:textId="77777777" w:rsidR="002D7540" w:rsidRDefault="00000000">
            <w:pPr>
              <w:pStyle w:val="TableText"/>
            </w:pPr>
            <w:r>
              <w:t>s3.sydlab.netapp.au</w:t>
            </w:r>
          </w:p>
        </w:tc>
        <w:tc>
          <w:tcPr>
            <w:tcW w:w="2880" w:type="dxa"/>
          </w:tcPr>
          <w:p w14:paraId="2D806AD2" w14:textId="77777777" w:rsidR="002D7540" w:rsidRDefault="00000000">
            <w:pPr>
              <w:pStyle w:val="TableText"/>
            </w:pPr>
            <w:r>
              <w:t>DNS:s3.sydlab.netapp.au</w:t>
            </w:r>
          </w:p>
        </w:tc>
        <w:tc>
          <w:tcPr>
            <w:tcW w:w="1440" w:type="dxa"/>
            <w:vMerge w:val="restart"/>
          </w:tcPr>
          <w:p w14:paraId="328EBC27" w14:textId="77777777" w:rsidR="002D7540" w:rsidRDefault="00000000">
            <w:pPr>
              <w:pStyle w:val="TableText"/>
            </w:pPr>
            <w:r>
              <w:t>16-03-2027</w:t>
            </w:r>
          </w:p>
        </w:tc>
      </w:tr>
      <w:tr w:rsidR="002D7540" w14:paraId="19059BB9" w14:textId="77777777" w:rsidTr="002D7540">
        <w:trPr>
          <w:cantSplit/>
        </w:trPr>
        <w:tc>
          <w:tcPr>
            <w:tcW w:w="2160" w:type="dxa"/>
            <w:vMerge/>
          </w:tcPr>
          <w:p w14:paraId="0C301AC6" w14:textId="77777777" w:rsidR="002D7540" w:rsidRDefault="002D7540">
            <w:pPr>
              <w:pStyle w:val="TableText"/>
            </w:pPr>
          </w:p>
        </w:tc>
        <w:tc>
          <w:tcPr>
            <w:tcW w:w="1800" w:type="dxa"/>
            <w:vMerge/>
          </w:tcPr>
          <w:p w14:paraId="2C7FE75C" w14:textId="77777777" w:rsidR="002D7540" w:rsidRDefault="002D7540">
            <w:pPr>
              <w:pStyle w:val="TableText"/>
            </w:pPr>
          </w:p>
        </w:tc>
        <w:tc>
          <w:tcPr>
            <w:tcW w:w="2160" w:type="dxa"/>
            <w:vMerge/>
          </w:tcPr>
          <w:p w14:paraId="41DB8E90" w14:textId="77777777" w:rsidR="002D7540" w:rsidRDefault="002D7540">
            <w:pPr>
              <w:pStyle w:val="TableText"/>
            </w:pPr>
          </w:p>
        </w:tc>
        <w:tc>
          <w:tcPr>
            <w:tcW w:w="2880" w:type="dxa"/>
          </w:tcPr>
          <w:p w14:paraId="1EF8F17F" w14:textId="77777777" w:rsidR="002D7540" w:rsidRDefault="00000000">
            <w:pPr>
              <w:pStyle w:val="TableText"/>
            </w:pPr>
            <w:r>
              <w:t>DNS:*.s3.sydlab.netapp.au</w:t>
            </w:r>
          </w:p>
        </w:tc>
        <w:tc>
          <w:tcPr>
            <w:tcW w:w="1440" w:type="dxa"/>
            <w:vMerge/>
          </w:tcPr>
          <w:p w14:paraId="4F555E0B" w14:textId="77777777" w:rsidR="002D7540" w:rsidRDefault="002D7540">
            <w:pPr>
              <w:pStyle w:val="TableText"/>
            </w:pPr>
          </w:p>
        </w:tc>
      </w:tr>
      <w:tr w:rsidR="002D7540" w14:paraId="7C5AC54A" w14:textId="77777777" w:rsidTr="002D7540">
        <w:trPr>
          <w:cantSplit/>
        </w:trPr>
        <w:tc>
          <w:tcPr>
            <w:tcW w:w="2160" w:type="dxa"/>
            <w:vMerge/>
          </w:tcPr>
          <w:p w14:paraId="0733C5E0" w14:textId="77777777" w:rsidR="002D7540" w:rsidRDefault="002D7540">
            <w:pPr>
              <w:pStyle w:val="TableText"/>
            </w:pPr>
          </w:p>
        </w:tc>
        <w:tc>
          <w:tcPr>
            <w:tcW w:w="1800" w:type="dxa"/>
            <w:vMerge/>
          </w:tcPr>
          <w:p w14:paraId="683AE8A8" w14:textId="77777777" w:rsidR="002D7540" w:rsidRDefault="002D7540">
            <w:pPr>
              <w:pStyle w:val="TableText"/>
            </w:pPr>
          </w:p>
        </w:tc>
        <w:tc>
          <w:tcPr>
            <w:tcW w:w="2160" w:type="dxa"/>
            <w:vMerge/>
          </w:tcPr>
          <w:p w14:paraId="36FC5D68" w14:textId="77777777" w:rsidR="002D7540" w:rsidRDefault="002D7540">
            <w:pPr>
              <w:pStyle w:val="TableText"/>
            </w:pPr>
          </w:p>
        </w:tc>
        <w:tc>
          <w:tcPr>
            <w:tcW w:w="2880" w:type="dxa"/>
          </w:tcPr>
          <w:p w14:paraId="0A983999" w14:textId="77777777" w:rsidR="002D7540" w:rsidRDefault="00000000">
            <w:pPr>
              <w:pStyle w:val="TableText"/>
            </w:pPr>
            <w:r>
              <w:t>IP</w:t>
            </w:r>
          </w:p>
        </w:tc>
        <w:tc>
          <w:tcPr>
            <w:tcW w:w="1440" w:type="dxa"/>
            <w:vMerge/>
          </w:tcPr>
          <w:p w14:paraId="0CE65BC1" w14:textId="77777777" w:rsidR="002D7540" w:rsidRDefault="002D7540">
            <w:pPr>
              <w:pStyle w:val="TableText"/>
            </w:pPr>
          </w:p>
        </w:tc>
      </w:tr>
      <w:tr w:rsidR="002D7540" w14:paraId="3B2EEB08" w14:textId="77777777" w:rsidTr="002D7540">
        <w:trPr>
          <w:cantSplit/>
        </w:trPr>
        <w:tc>
          <w:tcPr>
            <w:tcW w:w="2160" w:type="dxa"/>
            <w:vMerge/>
          </w:tcPr>
          <w:p w14:paraId="414FA158" w14:textId="77777777" w:rsidR="002D7540" w:rsidRDefault="002D7540">
            <w:pPr>
              <w:pStyle w:val="TableText"/>
            </w:pPr>
          </w:p>
        </w:tc>
        <w:tc>
          <w:tcPr>
            <w:tcW w:w="1800" w:type="dxa"/>
            <w:vMerge/>
          </w:tcPr>
          <w:p w14:paraId="26ED7161" w14:textId="77777777" w:rsidR="002D7540" w:rsidRDefault="002D7540">
            <w:pPr>
              <w:pStyle w:val="TableText"/>
            </w:pPr>
          </w:p>
        </w:tc>
        <w:tc>
          <w:tcPr>
            <w:tcW w:w="2160" w:type="dxa"/>
            <w:vMerge/>
          </w:tcPr>
          <w:p w14:paraId="7E2369DB" w14:textId="77777777" w:rsidR="002D7540" w:rsidRDefault="002D7540">
            <w:pPr>
              <w:pStyle w:val="TableText"/>
            </w:pPr>
          </w:p>
        </w:tc>
        <w:tc>
          <w:tcPr>
            <w:tcW w:w="2880" w:type="dxa"/>
          </w:tcPr>
          <w:p w14:paraId="2FA0EBAC" w14:textId="77777777" w:rsidR="002D7540" w:rsidRDefault="00000000">
            <w:pPr>
              <w:pStyle w:val="TableText"/>
            </w:pPr>
            <w:r>
              <w:t>Address:10.128.59.180</w:t>
            </w:r>
          </w:p>
        </w:tc>
        <w:tc>
          <w:tcPr>
            <w:tcW w:w="1440" w:type="dxa"/>
            <w:vMerge/>
          </w:tcPr>
          <w:p w14:paraId="4B7DFBBA" w14:textId="77777777" w:rsidR="002D7540" w:rsidRDefault="002D7540">
            <w:pPr>
              <w:pStyle w:val="TableText"/>
            </w:pPr>
          </w:p>
        </w:tc>
      </w:tr>
      <w:tr w:rsidR="002D7540" w14:paraId="3CE6B9CC" w14:textId="77777777" w:rsidTr="002D7540">
        <w:trPr>
          <w:cantSplit/>
        </w:trPr>
        <w:tc>
          <w:tcPr>
            <w:tcW w:w="2160" w:type="dxa"/>
            <w:vMerge/>
          </w:tcPr>
          <w:p w14:paraId="11FB714B" w14:textId="77777777" w:rsidR="002D7540" w:rsidRDefault="002D7540">
            <w:pPr>
              <w:pStyle w:val="TableText"/>
            </w:pPr>
          </w:p>
        </w:tc>
        <w:tc>
          <w:tcPr>
            <w:tcW w:w="1800" w:type="dxa"/>
            <w:vMerge/>
          </w:tcPr>
          <w:p w14:paraId="7636067C" w14:textId="77777777" w:rsidR="002D7540" w:rsidRDefault="002D7540">
            <w:pPr>
              <w:pStyle w:val="TableText"/>
            </w:pPr>
          </w:p>
        </w:tc>
        <w:tc>
          <w:tcPr>
            <w:tcW w:w="2160" w:type="dxa"/>
            <w:vMerge/>
          </w:tcPr>
          <w:p w14:paraId="11A3C4C0" w14:textId="77777777" w:rsidR="002D7540" w:rsidRDefault="002D7540">
            <w:pPr>
              <w:pStyle w:val="TableText"/>
            </w:pPr>
          </w:p>
        </w:tc>
        <w:tc>
          <w:tcPr>
            <w:tcW w:w="2880" w:type="dxa"/>
          </w:tcPr>
          <w:p w14:paraId="52BFBD69" w14:textId="77777777" w:rsidR="002D7540" w:rsidRDefault="00000000">
            <w:pPr>
              <w:pStyle w:val="TableText"/>
            </w:pPr>
            <w:r>
              <w:t>IP</w:t>
            </w:r>
          </w:p>
        </w:tc>
        <w:tc>
          <w:tcPr>
            <w:tcW w:w="1440" w:type="dxa"/>
            <w:vMerge/>
          </w:tcPr>
          <w:p w14:paraId="20D23FCF" w14:textId="77777777" w:rsidR="002D7540" w:rsidRDefault="002D7540">
            <w:pPr>
              <w:pStyle w:val="TableText"/>
            </w:pPr>
          </w:p>
        </w:tc>
      </w:tr>
      <w:tr w:rsidR="002D7540" w14:paraId="0397DA70" w14:textId="77777777" w:rsidTr="002D7540">
        <w:trPr>
          <w:cantSplit/>
        </w:trPr>
        <w:tc>
          <w:tcPr>
            <w:tcW w:w="2160" w:type="dxa"/>
            <w:vMerge/>
          </w:tcPr>
          <w:p w14:paraId="7A729987" w14:textId="77777777" w:rsidR="002D7540" w:rsidRDefault="002D7540">
            <w:pPr>
              <w:pStyle w:val="TableText"/>
            </w:pPr>
          </w:p>
        </w:tc>
        <w:tc>
          <w:tcPr>
            <w:tcW w:w="1800" w:type="dxa"/>
            <w:vMerge/>
          </w:tcPr>
          <w:p w14:paraId="1978C8C1" w14:textId="77777777" w:rsidR="002D7540" w:rsidRDefault="002D7540">
            <w:pPr>
              <w:pStyle w:val="TableText"/>
            </w:pPr>
          </w:p>
        </w:tc>
        <w:tc>
          <w:tcPr>
            <w:tcW w:w="2160" w:type="dxa"/>
            <w:vMerge/>
          </w:tcPr>
          <w:p w14:paraId="49BA5F91" w14:textId="77777777" w:rsidR="002D7540" w:rsidRDefault="002D7540">
            <w:pPr>
              <w:pStyle w:val="TableText"/>
            </w:pPr>
          </w:p>
        </w:tc>
        <w:tc>
          <w:tcPr>
            <w:tcW w:w="2880" w:type="dxa"/>
          </w:tcPr>
          <w:p w14:paraId="0DF11425" w14:textId="77777777" w:rsidR="002D7540" w:rsidRDefault="00000000">
            <w:pPr>
              <w:pStyle w:val="TableText"/>
            </w:pPr>
            <w:r>
              <w:t>Address:10.128.59.181</w:t>
            </w:r>
          </w:p>
        </w:tc>
        <w:tc>
          <w:tcPr>
            <w:tcW w:w="1440" w:type="dxa"/>
            <w:vMerge/>
          </w:tcPr>
          <w:p w14:paraId="749E9A71" w14:textId="77777777" w:rsidR="002D7540" w:rsidRDefault="002D7540">
            <w:pPr>
              <w:pStyle w:val="TableText"/>
            </w:pPr>
          </w:p>
        </w:tc>
      </w:tr>
      <w:tr w:rsidR="002D7540" w14:paraId="73F093D5" w14:textId="77777777" w:rsidTr="002D7540">
        <w:trPr>
          <w:cantSplit/>
        </w:trPr>
        <w:tc>
          <w:tcPr>
            <w:tcW w:w="2160" w:type="dxa"/>
            <w:vMerge w:val="restart"/>
          </w:tcPr>
          <w:p w14:paraId="73A3B80D" w14:textId="77777777" w:rsidR="002D7540" w:rsidRDefault="00000000">
            <w:pPr>
              <w:pStyle w:val="TableText"/>
            </w:pPr>
            <w:r>
              <w:t>Combined Grid and Tenant Manager</w:t>
            </w:r>
          </w:p>
        </w:tc>
        <w:tc>
          <w:tcPr>
            <w:tcW w:w="1800" w:type="dxa"/>
            <w:vMerge w:val="restart"/>
          </w:tcPr>
          <w:p w14:paraId="6AD8C1DB" w14:textId="77777777" w:rsidR="002D7540" w:rsidRDefault="00000000">
            <w:pPr>
              <w:pStyle w:val="TableText"/>
            </w:pPr>
            <w:r>
              <w:t>management</w:t>
            </w:r>
          </w:p>
        </w:tc>
        <w:tc>
          <w:tcPr>
            <w:tcW w:w="2160" w:type="dxa"/>
            <w:vMerge w:val="restart"/>
          </w:tcPr>
          <w:p w14:paraId="1891E792" w14:textId="77777777" w:rsidR="002D7540" w:rsidRDefault="00000000">
            <w:pPr>
              <w:pStyle w:val="TableText"/>
            </w:pPr>
            <w:r>
              <w:t>mgmt.s3.sydlab.netapp.au</w:t>
            </w:r>
          </w:p>
        </w:tc>
        <w:tc>
          <w:tcPr>
            <w:tcW w:w="2880" w:type="dxa"/>
          </w:tcPr>
          <w:p w14:paraId="306D8D01" w14:textId="77777777" w:rsidR="002D7540" w:rsidRDefault="00000000">
            <w:pPr>
              <w:pStyle w:val="TableText"/>
            </w:pPr>
            <w:r>
              <w:t>DNS Name:mgmt.s3.sydlab.netapp.au</w:t>
            </w:r>
          </w:p>
        </w:tc>
        <w:tc>
          <w:tcPr>
            <w:tcW w:w="1440" w:type="dxa"/>
            <w:vMerge w:val="restart"/>
          </w:tcPr>
          <w:p w14:paraId="75C72558" w14:textId="77777777" w:rsidR="002D7540" w:rsidRDefault="00000000">
            <w:pPr>
              <w:pStyle w:val="TableText"/>
            </w:pPr>
            <w:r>
              <w:t>16-03-2027</w:t>
            </w:r>
          </w:p>
        </w:tc>
      </w:tr>
      <w:tr w:rsidR="002D7540" w14:paraId="794EBE6A" w14:textId="77777777" w:rsidTr="002D7540">
        <w:trPr>
          <w:cantSplit/>
        </w:trPr>
        <w:tc>
          <w:tcPr>
            <w:tcW w:w="2160" w:type="dxa"/>
            <w:vMerge/>
          </w:tcPr>
          <w:p w14:paraId="6F643DC0" w14:textId="77777777" w:rsidR="002D7540" w:rsidRDefault="002D7540">
            <w:pPr>
              <w:pStyle w:val="TableText"/>
            </w:pPr>
          </w:p>
        </w:tc>
        <w:tc>
          <w:tcPr>
            <w:tcW w:w="1800" w:type="dxa"/>
            <w:vMerge/>
          </w:tcPr>
          <w:p w14:paraId="73A1D3D3" w14:textId="77777777" w:rsidR="002D7540" w:rsidRDefault="002D7540">
            <w:pPr>
              <w:pStyle w:val="TableText"/>
            </w:pPr>
          </w:p>
        </w:tc>
        <w:tc>
          <w:tcPr>
            <w:tcW w:w="2160" w:type="dxa"/>
            <w:vMerge/>
          </w:tcPr>
          <w:p w14:paraId="22484735" w14:textId="77777777" w:rsidR="002D7540" w:rsidRDefault="002D7540">
            <w:pPr>
              <w:pStyle w:val="TableText"/>
            </w:pPr>
          </w:p>
        </w:tc>
        <w:tc>
          <w:tcPr>
            <w:tcW w:w="2880" w:type="dxa"/>
          </w:tcPr>
          <w:p w14:paraId="49E071FA" w14:textId="77777777" w:rsidR="002D7540" w:rsidRDefault="00000000">
            <w:pPr>
              <w:pStyle w:val="TableText"/>
            </w:pPr>
            <w:r>
              <w:t>DNS Name:*.s3.sydlab.netapp.au</w:t>
            </w:r>
          </w:p>
        </w:tc>
        <w:tc>
          <w:tcPr>
            <w:tcW w:w="1440" w:type="dxa"/>
            <w:vMerge/>
          </w:tcPr>
          <w:p w14:paraId="428166BA" w14:textId="77777777" w:rsidR="002D7540" w:rsidRDefault="002D7540">
            <w:pPr>
              <w:pStyle w:val="TableText"/>
            </w:pPr>
          </w:p>
        </w:tc>
      </w:tr>
      <w:tr w:rsidR="002D7540" w14:paraId="27A14D93" w14:textId="77777777" w:rsidTr="002D7540">
        <w:trPr>
          <w:cantSplit/>
        </w:trPr>
        <w:tc>
          <w:tcPr>
            <w:tcW w:w="2160" w:type="dxa"/>
            <w:vMerge/>
          </w:tcPr>
          <w:p w14:paraId="5CEBE856" w14:textId="77777777" w:rsidR="002D7540" w:rsidRDefault="002D7540">
            <w:pPr>
              <w:pStyle w:val="TableText"/>
            </w:pPr>
          </w:p>
        </w:tc>
        <w:tc>
          <w:tcPr>
            <w:tcW w:w="1800" w:type="dxa"/>
            <w:vMerge/>
          </w:tcPr>
          <w:p w14:paraId="613D0095" w14:textId="77777777" w:rsidR="002D7540" w:rsidRDefault="002D7540">
            <w:pPr>
              <w:pStyle w:val="TableText"/>
            </w:pPr>
          </w:p>
        </w:tc>
        <w:tc>
          <w:tcPr>
            <w:tcW w:w="2160" w:type="dxa"/>
            <w:vMerge/>
          </w:tcPr>
          <w:p w14:paraId="7C4C500F" w14:textId="77777777" w:rsidR="002D7540" w:rsidRDefault="002D7540">
            <w:pPr>
              <w:pStyle w:val="TableText"/>
            </w:pPr>
          </w:p>
        </w:tc>
        <w:tc>
          <w:tcPr>
            <w:tcW w:w="2880" w:type="dxa"/>
          </w:tcPr>
          <w:p w14:paraId="16A839ED" w14:textId="77777777" w:rsidR="002D7540" w:rsidRDefault="00000000">
            <w:pPr>
              <w:pStyle w:val="TableText"/>
            </w:pPr>
            <w:r>
              <w:t>IP Address:10.128.57.238</w:t>
            </w:r>
          </w:p>
        </w:tc>
        <w:tc>
          <w:tcPr>
            <w:tcW w:w="1440" w:type="dxa"/>
            <w:vMerge/>
          </w:tcPr>
          <w:p w14:paraId="4EC2F0EB" w14:textId="77777777" w:rsidR="002D7540" w:rsidRDefault="002D7540">
            <w:pPr>
              <w:pStyle w:val="TableText"/>
            </w:pPr>
          </w:p>
        </w:tc>
      </w:tr>
      <w:tr w:rsidR="002D7540" w14:paraId="539A803A" w14:textId="77777777" w:rsidTr="002D7540">
        <w:trPr>
          <w:cantSplit/>
        </w:trPr>
        <w:tc>
          <w:tcPr>
            <w:tcW w:w="2160" w:type="dxa"/>
            <w:vMerge/>
          </w:tcPr>
          <w:p w14:paraId="7229D0F3" w14:textId="77777777" w:rsidR="002D7540" w:rsidRDefault="002D7540">
            <w:pPr>
              <w:pStyle w:val="TableText"/>
            </w:pPr>
          </w:p>
        </w:tc>
        <w:tc>
          <w:tcPr>
            <w:tcW w:w="1800" w:type="dxa"/>
            <w:vMerge/>
          </w:tcPr>
          <w:p w14:paraId="4941DE3B" w14:textId="77777777" w:rsidR="002D7540" w:rsidRDefault="002D7540">
            <w:pPr>
              <w:pStyle w:val="TableText"/>
            </w:pPr>
          </w:p>
        </w:tc>
        <w:tc>
          <w:tcPr>
            <w:tcW w:w="2160" w:type="dxa"/>
            <w:vMerge/>
          </w:tcPr>
          <w:p w14:paraId="7EF76342" w14:textId="77777777" w:rsidR="002D7540" w:rsidRDefault="002D7540">
            <w:pPr>
              <w:pStyle w:val="TableText"/>
            </w:pPr>
          </w:p>
        </w:tc>
        <w:tc>
          <w:tcPr>
            <w:tcW w:w="2880" w:type="dxa"/>
          </w:tcPr>
          <w:p w14:paraId="73A7D568" w14:textId="77777777" w:rsidR="002D7540" w:rsidRDefault="00000000">
            <w:pPr>
              <w:pStyle w:val="TableText"/>
            </w:pPr>
            <w:r>
              <w:t>IP Address:10.128.59.180</w:t>
            </w:r>
          </w:p>
        </w:tc>
        <w:tc>
          <w:tcPr>
            <w:tcW w:w="1440" w:type="dxa"/>
            <w:vMerge/>
          </w:tcPr>
          <w:p w14:paraId="08B2EF7F" w14:textId="77777777" w:rsidR="002D7540" w:rsidRDefault="002D7540">
            <w:pPr>
              <w:pStyle w:val="TableText"/>
            </w:pPr>
          </w:p>
        </w:tc>
      </w:tr>
      <w:tr w:rsidR="002D7540" w14:paraId="4DCB6812" w14:textId="77777777" w:rsidTr="002D7540">
        <w:trPr>
          <w:cantSplit/>
        </w:trPr>
        <w:tc>
          <w:tcPr>
            <w:tcW w:w="2160" w:type="dxa"/>
            <w:vMerge/>
          </w:tcPr>
          <w:p w14:paraId="69360789" w14:textId="77777777" w:rsidR="002D7540" w:rsidRDefault="002D7540">
            <w:pPr>
              <w:pStyle w:val="TableText"/>
            </w:pPr>
          </w:p>
        </w:tc>
        <w:tc>
          <w:tcPr>
            <w:tcW w:w="1800" w:type="dxa"/>
            <w:vMerge/>
          </w:tcPr>
          <w:p w14:paraId="58CC0423" w14:textId="77777777" w:rsidR="002D7540" w:rsidRDefault="002D7540">
            <w:pPr>
              <w:pStyle w:val="TableText"/>
            </w:pPr>
          </w:p>
        </w:tc>
        <w:tc>
          <w:tcPr>
            <w:tcW w:w="2160" w:type="dxa"/>
            <w:vMerge/>
          </w:tcPr>
          <w:p w14:paraId="25C785BD" w14:textId="77777777" w:rsidR="002D7540" w:rsidRDefault="002D7540">
            <w:pPr>
              <w:pStyle w:val="TableText"/>
            </w:pPr>
          </w:p>
        </w:tc>
        <w:tc>
          <w:tcPr>
            <w:tcW w:w="2880" w:type="dxa"/>
          </w:tcPr>
          <w:p w14:paraId="72626106" w14:textId="77777777" w:rsidR="002D7540" w:rsidRDefault="00000000">
            <w:pPr>
              <w:pStyle w:val="TableText"/>
            </w:pPr>
            <w:r>
              <w:t>IP Address:10.128.59.181</w:t>
            </w:r>
          </w:p>
        </w:tc>
        <w:tc>
          <w:tcPr>
            <w:tcW w:w="1440" w:type="dxa"/>
            <w:vMerge/>
          </w:tcPr>
          <w:p w14:paraId="43311A51" w14:textId="77777777" w:rsidR="002D7540" w:rsidRDefault="002D7540">
            <w:pPr>
              <w:pStyle w:val="TableText"/>
            </w:pPr>
          </w:p>
        </w:tc>
      </w:tr>
      <w:tr w:rsidR="002D7540" w14:paraId="65A6F700" w14:textId="77777777" w:rsidTr="002D7540">
        <w:trPr>
          <w:cantSplit/>
        </w:trPr>
        <w:tc>
          <w:tcPr>
            <w:tcW w:w="2160" w:type="dxa"/>
            <w:vMerge w:val="restart"/>
          </w:tcPr>
          <w:p w14:paraId="0F6461CB" w14:textId="77777777" w:rsidR="002D7540" w:rsidRDefault="00000000">
            <w:pPr>
              <w:pStyle w:val="TableText"/>
            </w:pPr>
            <w:r>
              <w:t>Tenant Manager</w:t>
            </w:r>
          </w:p>
        </w:tc>
        <w:tc>
          <w:tcPr>
            <w:tcW w:w="1800" w:type="dxa"/>
            <w:vMerge w:val="restart"/>
          </w:tcPr>
          <w:p w14:paraId="190867C3" w14:textId="77777777" w:rsidR="002D7540" w:rsidRDefault="00000000">
            <w:pPr>
              <w:pStyle w:val="TableText"/>
            </w:pPr>
            <w:r>
              <w:t>management</w:t>
            </w:r>
          </w:p>
        </w:tc>
        <w:tc>
          <w:tcPr>
            <w:tcW w:w="2160" w:type="dxa"/>
            <w:vMerge w:val="restart"/>
          </w:tcPr>
          <w:p w14:paraId="72817476" w14:textId="77777777" w:rsidR="002D7540" w:rsidRDefault="00000000">
            <w:pPr>
              <w:pStyle w:val="TableText"/>
            </w:pPr>
            <w:r>
              <w:t>mgmt.s3.sydlab.netapp.au</w:t>
            </w:r>
          </w:p>
        </w:tc>
        <w:tc>
          <w:tcPr>
            <w:tcW w:w="2880" w:type="dxa"/>
          </w:tcPr>
          <w:p w14:paraId="6B5DBDCA" w14:textId="77777777" w:rsidR="002D7540" w:rsidRDefault="00000000">
            <w:pPr>
              <w:pStyle w:val="TableText"/>
            </w:pPr>
            <w:r>
              <w:t>DNS Name:mgmt.s3.sydlab.netapp.au</w:t>
            </w:r>
          </w:p>
        </w:tc>
        <w:tc>
          <w:tcPr>
            <w:tcW w:w="1440" w:type="dxa"/>
            <w:vMerge w:val="restart"/>
          </w:tcPr>
          <w:p w14:paraId="0646D005" w14:textId="77777777" w:rsidR="002D7540" w:rsidRDefault="00000000">
            <w:pPr>
              <w:pStyle w:val="TableText"/>
            </w:pPr>
            <w:r>
              <w:t>16-03-2027</w:t>
            </w:r>
          </w:p>
        </w:tc>
      </w:tr>
      <w:tr w:rsidR="002D7540" w14:paraId="6C7E111B" w14:textId="77777777" w:rsidTr="002D7540">
        <w:trPr>
          <w:cantSplit/>
        </w:trPr>
        <w:tc>
          <w:tcPr>
            <w:tcW w:w="2160" w:type="dxa"/>
            <w:vMerge/>
          </w:tcPr>
          <w:p w14:paraId="515EBB20" w14:textId="77777777" w:rsidR="002D7540" w:rsidRDefault="002D7540">
            <w:pPr>
              <w:pStyle w:val="TableText"/>
            </w:pPr>
          </w:p>
        </w:tc>
        <w:tc>
          <w:tcPr>
            <w:tcW w:w="1800" w:type="dxa"/>
            <w:vMerge/>
          </w:tcPr>
          <w:p w14:paraId="3A3DABB1" w14:textId="77777777" w:rsidR="002D7540" w:rsidRDefault="002D7540">
            <w:pPr>
              <w:pStyle w:val="TableText"/>
            </w:pPr>
          </w:p>
        </w:tc>
        <w:tc>
          <w:tcPr>
            <w:tcW w:w="2160" w:type="dxa"/>
            <w:vMerge/>
          </w:tcPr>
          <w:p w14:paraId="6AF082CF" w14:textId="77777777" w:rsidR="002D7540" w:rsidRDefault="002D7540">
            <w:pPr>
              <w:pStyle w:val="TableText"/>
            </w:pPr>
          </w:p>
        </w:tc>
        <w:tc>
          <w:tcPr>
            <w:tcW w:w="2880" w:type="dxa"/>
          </w:tcPr>
          <w:p w14:paraId="27D7336A" w14:textId="77777777" w:rsidR="002D7540" w:rsidRDefault="00000000">
            <w:pPr>
              <w:pStyle w:val="TableText"/>
            </w:pPr>
            <w:r>
              <w:t>DNS Name:*.s3.sydlab.netapp.au</w:t>
            </w:r>
          </w:p>
        </w:tc>
        <w:tc>
          <w:tcPr>
            <w:tcW w:w="1440" w:type="dxa"/>
            <w:vMerge/>
          </w:tcPr>
          <w:p w14:paraId="05DC38DC" w14:textId="77777777" w:rsidR="002D7540" w:rsidRDefault="002D7540">
            <w:pPr>
              <w:pStyle w:val="TableText"/>
            </w:pPr>
          </w:p>
        </w:tc>
      </w:tr>
      <w:tr w:rsidR="002D7540" w14:paraId="355870D8" w14:textId="77777777" w:rsidTr="002D7540">
        <w:trPr>
          <w:cantSplit/>
        </w:trPr>
        <w:tc>
          <w:tcPr>
            <w:tcW w:w="2160" w:type="dxa"/>
            <w:vMerge/>
          </w:tcPr>
          <w:p w14:paraId="3B633A0F" w14:textId="77777777" w:rsidR="002D7540" w:rsidRDefault="002D7540">
            <w:pPr>
              <w:pStyle w:val="TableText"/>
            </w:pPr>
          </w:p>
        </w:tc>
        <w:tc>
          <w:tcPr>
            <w:tcW w:w="1800" w:type="dxa"/>
            <w:vMerge/>
          </w:tcPr>
          <w:p w14:paraId="68B73806" w14:textId="77777777" w:rsidR="002D7540" w:rsidRDefault="002D7540">
            <w:pPr>
              <w:pStyle w:val="TableText"/>
            </w:pPr>
          </w:p>
        </w:tc>
        <w:tc>
          <w:tcPr>
            <w:tcW w:w="2160" w:type="dxa"/>
            <w:vMerge/>
          </w:tcPr>
          <w:p w14:paraId="57ED3191" w14:textId="77777777" w:rsidR="002D7540" w:rsidRDefault="002D7540">
            <w:pPr>
              <w:pStyle w:val="TableText"/>
            </w:pPr>
          </w:p>
        </w:tc>
        <w:tc>
          <w:tcPr>
            <w:tcW w:w="2880" w:type="dxa"/>
          </w:tcPr>
          <w:p w14:paraId="41937D63" w14:textId="77777777" w:rsidR="002D7540" w:rsidRDefault="00000000">
            <w:pPr>
              <w:pStyle w:val="TableText"/>
            </w:pPr>
            <w:r>
              <w:t>IP Address:10.128.57.238</w:t>
            </w:r>
          </w:p>
        </w:tc>
        <w:tc>
          <w:tcPr>
            <w:tcW w:w="1440" w:type="dxa"/>
            <w:vMerge/>
          </w:tcPr>
          <w:p w14:paraId="523E2684" w14:textId="77777777" w:rsidR="002D7540" w:rsidRDefault="002D7540">
            <w:pPr>
              <w:pStyle w:val="TableText"/>
            </w:pPr>
          </w:p>
        </w:tc>
      </w:tr>
      <w:tr w:rsidR="002D7540" w14:paraId="4FE4653B" w14:textId="77777777" w:rsidTr="002D7540">
        <w:trPr>
          <w:cantSplit/>
        </w:trPr>
        <w:tc>
          <w:tcPr>
            <w:tcW w:w="2160" w:type="dxa"/>
            <w:vMerge/>
          </w:tcPr>
          <w:p w14:paraId="1CEDCE9C" w14:textId="77777777" w:rsidR="002D7540" w:rsidRDefault="002D7540">
            <w:pPr>
              <w:pStyle w:val="TableText"/>
            </w:pPr>
          </w:p>
        </w:tc>
        <w:tc>
          <w:tcPr>
            <w:tcW w:w="1800" w:type="dxa"/>
            <w:vMerge/>
          </w:tcPr>
          <w:p w14:paraId="6A1BFCBA" w14:textId="77777777" w:rsidR="002D7540" w:rsidRDefault="002D7540">
            <w:pPr>
              <w:pStyle w:val="TableText"/>
            </w:pPr>
          </w:p>
        </w:tc>
        <w:tc>
          <w:tcPr>
            <w:tcW w:w="2160" w:type="dxa"/>
            <w:vMerge/>
          </w:tcPr>
          <w:p w14:paraId="4EBB6567" w14:textId="77777777" w:rsidR="002D7540" w:rsidRDefault="002D7540">
            <w:pPr>
              <w:pStyle w:val="TableText"/>
            </w:pPr>
          </w:p>
        </w:tc>
        <w:tc>
          <w:tcPr>
            <w:tcW w:w="2880" w:type="dxa"/>
          </w:tcPr>
          <w:p w14:paraId="062E0799" w14:textId="77777777" w:rsidR="002D7540" w:rsidRDefault="00000000">
            <w:pPr>
              <w:pStyle w:val="TableText"/>
            </w:pPr>
            <w:r>
              <w:t>IP Address:10.128.59.180</w:t>
            </w:r>
          </w:p>
        </w:tc>
        <w:tc>
          <w:tcPr>
            <w:tcW w:w="1440" w:type="dxa"/>
            <w:vMerge/>
          </w:tcPr>
          <w:p w14:paraId="2EE630A1" w14:textId="77777777" w:rsidR="002D7540" w:rsidRDefault="002D7540">
            <w:pPr>
              <w:pStyle w:val="TableText"/>
            </w:pPr>
          </w:p>
        </w:tc>
      </w:tr>
      <w:tr w:rsidR="002D7540" w14:paraId="0BA69FF3" w14:textId="77777777" w:rsidTr="002D7540">
        <w:trPr>
          <w:cantSplit/>
        </w:trPr>
        <w:tc>
          <w:tcPr>
            <w:tcW w:w="2160" w:type="dxa"/>
            <w:vMerge/>
          </w:tcPr>
          <w:p w14:paraId="080C72FC" w14:textId="77777777" w:rsidR="002D7540" w:rsidRDefault="002D7540">
            <w:pPr>
              <w:pStyle w:val="TableText"/>
            </w:pPr>
          </w:p>
        </w:tc>
        <w:tc>
          <w:tcPr>
            <w:tcW w:w="1800" w:type="dxa"/>
            <w:vMerge/>
          </w:tcPr>
          <w:p w14:paraId="60A3EC43" w14:textId="77777777" w:rsidR="002D7540" w:rsidRDefault="002D7540">
            <w:pPr>
              <w:pStyle w:val="TableText"/>
            </w:pPr>
          </w:p>
        </w:tc>
        <w:tc>
          <w:tcPr>
            <w:tcW w:w="2160" w:type="dxa"/>
            <w:vMerge/>
          </w:tcPr>
          <w:p w14:paraId="0BABA175" w14:textId="77777777" w:rsidR="002D7540" w:rsidRDefault="002D7540">
            <w:pPr>
              <w:pStyle w:val="TableText"/>
            </w:pPr>
          </w:p>
        </w:tc>
        <w:tc>
          <w:tcPr>
            <w:tcW w:w="2880" w:type="dxa"/>
          </w:tcPr>
          <w:p w14:paraId="525DB42F" w14:textId="77777777" w:rsidR="002D7540" w:rsidRDefault="00000000">
            <w:pPr>
              <w:pStyle w:val="TableText"/>
            </w:pPr>
            <w:r>
              <w:t>IP Address:10.128.59.181</w:t>
            </w:r>
          </w:p>
        </w:tc>
        <w:tc>
          <w:tcPr>
            <w:tcW w:w="1440" w:type="dxa"/>
            <w:vMerge/>
          </w:tcPr>
          <w:p w14:paraId="6FD64F21" w14:textId="77777777" w:rsidR="002D7540" w:rsidRDefault="002D7540">
            <w:pPr>
              <w:pStyle w:val="TableText"/>
            </w:pPr>
          </w:p>
        </w:tc>
      </w:tr>
    </w:tbl>
    <w:p w14:paraId="1252E39A" w14:textId="77777777" w:rsidR="002D7540" w:rsidRDefault="00000000">
      <w:pPr>
        <w:pStyle w:val="Heading2"/>
      </w:pPr>
      <w:bookmarkStart w:id="55" w:name="_Toc239162576"/>
      <w:r>
        <w:t>Client Certificates</w:t>
      </w:r>
      <w:bookmarkEnd w:id="55"/>
    </w:p>
    <w:p w14:paraId="10F258E0" w14:textId="77777777" w:rsidR="002D7540" w:rsidRDefault="00000000">
      <w:r>
        <w:t>Client certificates allow external tools, such as monitoring or automation systems, to authenticate to the Grid Management API or Tenant Management API using a certificate instead of a username and password. Each client certificate is bound to a specific StorageGRID user account and can optionally be permitted to bypass single sign-on (SSO) when SSO is enabled for the grid.</w:t>
      </w:r>
    </w:p>
    <w:tbl>
      <w:tblPr>
        <w:tblStyle w:val="NetAppTable1"/>
        <w:tblW w:w="5000" w:type="pct"/>
        <w:tblLook w:val="07E0" w:firstRow="1" w:lastRow="1" w:firstColumn="1" w:lastColumn="1" w:noHBand="1" w:noVBand="1"/>
      </w:tblPr>
      <w:tblGrid>
        <w:gridCol w:w="2375"/>
        <w:gridCol w:w="1786"/>
        <w:gridCol w:w="2639"/>
        <w:gridCol w:w="2226"/>
      </w:tblGrid>
      <w:tr w:rsidR="002D7540" w14:paraId="21E150F7" w14:textId="77777777" w:rsidTr="002D7540">
        <w:trPr>
          <w:cnfStyle w:val="100000000000" w:firstRow="1" w:lastRow="0" w:firstColumn="0" w:lastColumn="0" w:oddVBand="0" w:evenVBand="0" w:oddHBand="0" w:evenHBand="0" w:firstRowFirstColumn="0" w:firstRowLastColumn="0" w:lastRowFirstColumn="0" w:lastRowLastColumn="0"/>
          <w:cantSplit/>
        </w:trPr>
        <w:tc>
          <w:tcPr>
            <w:tcW w:w="0" w:type="auto"/>
          </w:tcPr>
          <w:p w14:paraId="3C483941" w14:textId="77777777" w:rsidR="002D7540" w:rsidRDefault="00000000">
            <w:pPr>
              <w:pStyle w:val="TableHeading"/>
            </w:pPr>
            <w:r>
              <w:t>Certificate Name</w:t>
            </w:r>
          </w:p>
        </w:tc>
        <w:tc>
          <w:tcPr>
            <w:tcW w:w="0" w:type="auto"/>
          </w:tcPr>
          <w:p w14:paraId="39C94F13" w14:textId="77777777" w:rsidR="002D7540" w:rsidRDefault="00000000">
            <w:pPr>
              <w:pStyle w:val="TableHeading"/>
            </w:pPr>
            <w:r>
              <w:t>Bound User</w:t>
            </w:r>
          </w:p>
        </w:tc>
        <w:tc>
          <w:tcPr>
            <w:tcW w:w="0" w:type="auto"/>
          </w:tcPr>
          <w:p w14:paraId="7AEB6B48" w14:textId="77777777" w:rsidR="002D7540" w:rsidRDefault="00000000">
            <w:pPr>
              <w:pStyle w:val="TableHeading"/>
            </w:pPr>
            <w:r>
              <w:t>Allow SSO Bypass</w:t>
            </w:r>
          </w:p>
        </w:tc>
        <w:tc>
          <w:tcPr>
            <w:tcW w:w="0" w:type="auto"/>
          </w:tcPr>
          <w:p w14:paraId="347FB220" w14:textId="77777777" w:rsidR="002D7540" w:rsidRDefault="00000000">
            <w:pPr>
              <w:pStyle w:val="TableHeading"/>
            </w:pPr>
            <w:r>
              <w:t>Expiration Date</w:t>
            </w:r>
          </w:p>
        </w:tc>
      </w:tr>
      <w:tr w:rsidR="002D7540" w14:paraId="132D3B4F" w14:textId="77777777" w:rsidTr="002D7540">
        <w:trPr>
          <w:cantSplit/>
        </w:trPr>
        <w:tc>
          <w:tcPr>
            <w:tcW w:w="0" w:type="auto"/>
          </w:tcPr>
          <w:p w14:paraId="5BEBD750" w14:textId="77777777" w:rsidR="002D7540" w:rsidRDefault="00000000">
            <w:pPr>
              <w:pStyle w:val="TableText"/>
            </w:pPr>
            <w:r>
              <w:t>N/A</w:t>
            </w:r>
          </w:p>
        </w:tc>
        <w:tc>
          <w:tcPr>
            <w:tcW w:w="0" w:type="auto"/>
          </w:tcPr>
          <w:p w14:paraId="01B01220" w14:textId="77777777" w:rsidR="002D7540" w:rsidRDefault="00000000">
            <w:pPr>
              <w:pStyle w:val="TableText"/>
            </w:pPr>
            <w:r>
              <w:t>N/A</w:t>
            </w:r>
          </w:p>
        </w:tc>
        <w:tc>
          <w:tcPr>
            <w:tcW w:w="0" w:type="auto"/>
          </w:tcPr>
          <w:p w14:paraId="5AB404FA" w14:textId="77777777" w:rsidR="002D7540" w:rsidRDefault="00000000">
            <w:pPr>
              <w:pStyle w:val="TableText"/>
            </w:pPr>
            <w:r>
              <w:t>N/A</w:t>
            </w:r>
          </w:p>
        </w:tc>
        <w:tc>
          <w:tcPr>
            <w:tcW w:w="0" w:type="auto"/>
          </w:tcPr>
          <w:p w14:paraId="472FE33B" w14:textId="77777777" w:rsidR="002D7540" w:rsidRDefault="00000000">
            <w:pPr>
              <w:pStyle w:val="TableText"/>
            </w:pPr>
            <w:r>
              <w:t>N/A</w:t>
            </w:r>
          </w:p>
        </w:tc>
      </w:tr>
    </w:tbl>
    <w:p w14:paraId="4948F641" w14:textId="77777777" w:rsidR="002D7540" w:rsidRDefault="00000000">
      <w:pPr>
        <w:pStyle w:val="Heading2"/>
      </w:pPr>
      <w:bookmarkStart w:id="56" w:name="_Toc239162577"/>
      <w:r>
        <w:t>KMIP Cluster</w:t>
      </w:r>
      <w:bookmarkEnd w:id="56"/>
    </w:p>
    <w:p w14:paraId="0F1BEA11" w14:textId="77777777" w:rsidR="002D7540" w:rsidRDefault="00000000">
      <w:r>
        <w:t>A Key Management Interoperability Protocol (KMIP) server cluster lets StorageGRID retrieve encryption keys from an external, customer-managed key management system rather than storing them locally, providing an additional layer of control over appliance node encryption. Each KMIP cluster can be associated with one or more sites or appliance nodes; if the external KMIP server becomes unavailable and a node loses power, that node cannot decrypt its own data until connectivity to the key server is restored.</w:t>
      </w:r>
    </w:p>
    <w:tbl>
      <w:tblPr>
        <w:tblStyle w:val="NetAppTable1"/>
        <w:tblW w:w="5000" w:type="pct"/>
        <w:tblLook w:val="07E0" w:firstRow="1" w:lastRow="1" w:firstColumn="1" w:lastColumn="1" w:noHBand="1" w:noVBand="1"/>
      </w:tblPr>
      <w:tblGrid>
        <w:gridCol w:w="3343"/>
        <w:gridCol w:w="2109"/>
        <w:gridCol w:w="1367"/>
        <w:gridCol w:w="2207"/>
      </w:tblGrid>
      <w:tr w:rsidR="002D7540" w14:paraId="2E9FA79E" w14:textId="77777777" w:rsidTr="002D7540">
        <w:trPr>
          <w:cnfStyle w:val="100000000000" w:firstRow="1" w:lastRow="0" w:firstColumn="0" w:lastColumn="0" w:oddVBand="0" w:evenVBand="0" w:oddHBand="0" w:evenHBand="0" w:firstRowFirstColumn="0" w:firstRowLastColumn="0" w:lastRowFirstColumn="0" w:lastRowLastColumn="0"/>
          <w:cantSplit/>
        </w:trPr>
        <w:tc>
          <w:tcPr>
            <w:tcW w:w="0" w:type="auto"/>
          </w:tcPr>
          <w:p w14:paraId="3CEF4878" w14:textId="77777777" w:rsidR="002D7540" w:rsidRDefault="00000000">
            <w:pPr>
              <w:pStyle w:val="TableHeading"/>
            </w:pPr>
            <w:r>
              <w:t>Cluster Name</w:t>
            </w:r>
          </w:p>
        </w:tc>
        <w:tc>
          <w:tcPr>
            <w:tcW w:w="0" w:type="auto"/>
          </w:tcPr>
          <w:p w14:paraId="42BC0992" w14:textId="77777777" w:rsidR="002D7540" w:rsidRDefault="00000000">
            <w:pPr>
              <w:pStyle w:val="TableHeading"/>
            </w:pPr>
            <w:r>
              <w:t>Servers</w:t>
            </w:r>
          </w:p>
        </w:tc>
        <w:tc>
          <w:tcPr>
            <w:tcW w:w="0" w:type="auto"/>
          </w:tcPr>
          <w:p w14:paraId="42C8080C" w14:textId="77777777" w:rsidR="002D7540" w:rsidRDefault="00000000">
            <w:pPr>
              <w:pStyle w:val="TableHeading"/>
            </w:pPr>
            <w:r>
              <w:t>Port</w:t>
            </w:r>
          </w:p>
        </w:tc>
        <w:tc>
          <w:tcPr>
            <w:tcW w:w="0" w:type="auto"/>
          </w:tcPr>
          <w:p w14:paraId="0EE97E51" w14:textId="77777777" w:rsidR="002D7540" w:rsidRDefault="00000000">
            <w:pPr>
              <w:pStyle w:val="TableHeading"/>
            </w:pPr>
            <w:r>
              <w:t>Enabled</w:t>
            </w:r>
          </w:p>
        </w:tc>
      </w:tr>
      <w:tr w:rsidR="002D7540" w14:paraId="7B7E1A6C" w14:textId="77777777" w:rsidTr="002D7540">
        <w:trPr>
          <w:cantSplit/>
        </w:trPr>
        <w:tc>
          <w:tcPr>
            <w:tcW w:w="0" w:type="auto"/>
          </w:tcPr>
          <w:p w14:paraId="3DEE2919" w14:textId="77777777" w:rsidR="002D7540" w:rsidRDefault="00000000">
            <w:pPr>
              <w:pStyle w:val="TableText"/>
            </w:pPr>
            <w:r>
              <w:t>N/A</w:t>
            </w:r>
          </w:p>
        </w:tc>
        <w:tc>
          <w:tcPr>
            <w:tcW w:w="0" w:type="auto"/>
          </w:tcPr>
          <w:p w14:paraId="74AB6F9B" w14:textId="77777777" w:rsidR="002D7540" w:rsidRDefault="00000000">
            <w:pPr>
              <w:pStyle w:val="TableText"/>
            </w:pPr>
            <w:r>
              <w:t>N/A</w:t>
            </w:r>
          </w:p>
        </w:tc>
        <w:tc>
          <w:tcPr>
            <w:tcW w:w="0" w:type="auto"/>
          </w:tcPr>
          <w:p w14:paraId="6FE5911B" w14:textId="77777777" w:rsidR="002D7540" w:rsidRDefault="00000000">
            <w:pPr>
              <w:pStyle w:val="TableText"/>
            </w:pPr>
            <w:r>
              <w:t>N/A</w:t>
            </w:r>
          </w:p>
        </w:tc>
        <w:tc>
          <w:tcPr>
            <w:tcW w:w="0" w:type="auto"/>
          </w:tcPr>
          <w:p w14:paraId="54FCA621" w14:textId="77777777" w:rsidR="002D7540" w:rsidRDefault="00000000">
            <w:pPr>
              <w:pStyle w:val="TableText"/>
            </w:pPr>
            <w:r>
              <w:t>N/A</w:t>
            </w:r>
          </w:p>
        </w:tc>
      </w:tr>
    </w:tbl>
    <w:p w14:paraId="2FC8AAA7" w14:textId="77777777" w:rsidR="002D7540" w:rsidRDefault="00000000">
      <w:pPr>
        <w:pStyle w:val="Heading2"/>
      </w:pPr>
      <w:bookmarkStart w:id="57" w:name="_Toc239162578"/>
      <w:r>
        <w:lastRenderedPageBreak/>
        <w:t>Storage Proxy</w:t>
      </w:r>
      <w:bookmarkEnd w:id="57"/>
    </w:p>
    <w:p w14:paraId="4047A79A" w14:textId="77777777" w:rsidR="002D7540" w:rsidRDefault="00000000">
      <w:r>
        <w:t>A storage proxy allows Storage Nodes to reach an external HTTP or HTTPS proxy server to communicate with an external S3-compatible endpoint, such as a Cloud Storage Pool target, when direct outbound access is not available.</w:t>
      </w:r>
    </w:p>
    <w:p w14:paraId="17F59E1B" w14:textId="77777777" w:rsidR="002D7540" w:rsidRDefault="00000000">
      <w:r>
        <w:t>This table shows whether a storage proxy is configured and, if so, its connection details.</w:t>
      </w:r>
    </w:p>
    <w:tbl>
      <w:tblPr>
        <w:tblStyle w:val="NetAppTable1"/>
        <w:tblW w:w="5000" w:type="pct"/>
        <w:tblLook w:val="07E0" w:firstRow="1" w:lastRow="1" w:firstColumn="1" w:lastColumn="1" w:noHBand="1" w:noVBand="1"/>
      </w:tblPr>
      <w:tblGrid>
        <w:gridCol w:w="2256"/>
        <w:gridCol w:w="2685"/>
        <w:gridCol w:w="1398"/>
        <w:gridCol w:w="2687"/>
      </w:tblGrid>
      <w:tr w:rsidR="002D7540" w14:paraId="5DEB7163" w14:textId="77777777" w:rsidTr="002D7540">
        <w:trPr>
          <w:cnfStyle w:val="100000000000" w:firstRow="1" w:lastRow="0" w:firstColumn="0" w:lastColumn="0" w:oddVBand="0" w:evenVBand="0" w:oddHBand="0" w:evenHBand="0" w:firstRowFirstColumn="0" w:firstRowLastColumn="0" w:lastRowFirstColumn="0" w:lastRowLastColumn="0"/>
          <w:cantSplit/>
        </w:trPr>
        <w:tc>
          <w:tcPr>
            <w:tcW w:w="0" w:type="auto"/>
          </w:tcPr>
          <w:p w14:paraId="44BF3F82" w14:textId="77777777" w:rsidR="002D7540" w:rsidRDefault="00000000">
            <w:pPr>
              <w:pStyle w:val="TableHeading"/>
            </w:pPr>
            <w:r>
              <w:t>Enabled</w:t>
            </w:r>
          </w:p>
        </w:tc>
        <w:tc>
          <w:tcPr>
            <w:tcW w:w="0" w:type="auto"/>
          </w:tcPr>
          <w:p w14:paraId="77F445ED" w14:textId="77777777" w:rsidR="002D7540" w:rsidRDefault="00000000">
            <w:pPr>
              <w:pStyle w:val="TableHeading"/>
            </w:pPr>
            <w:r>
              <w:t>Hostname</w:t>
            </w:r>
          </w:p>
        </w:tc>
        <w:tc>
          <w:tcPr>
            <w:tcW w:w="0" w:type="auto"/>
          </w:tcPr>
          <w:p w14:paraId="712B7DEB" w14:textId="77777777" w:rsidR="002D7540" w:rsidRDefault="00000000">
            <w:pPr>
              <w:pStyle w:val="TableHeading"/>
            </w:pPr>
            <w:r>
              <w:t>Port</w:t>
            </w:r>
          </w:p>
        </w:tc>
        <w:tc>
          <w:tcPr>
            <w:tcW w:w="0" w:type="auto"/>
          </w:tcPr>
          <w:p w14:paraId="2C8AA512" w14:textId="77777777" w:rsidR="002D7540" w:rsidRDefault="00000000">
            <w:pPr>
              <w:pStyle w:val="TableHeading"/>
            </w:pPr>
            <w:r>
              <w:t>Username</w:t>
            </w:r>
          </w:p>
        </w:tc>
      </w:tr>
      <w:tr w:rsidR="002D7540" w14:paraId="597672D9" w14:textId="77777777" w:rsidTr="002D7540">
        <w:trPr>
          <w:cantSplit/>
        </w:trPr>
        <w:tc>
          <w:tcPr>
            <w:tcW w:w="0" w:type="auto"/>
          </w:tcPr>
          <w:p w14:paraId="2C69D89B" w14:textId="77777777" w:rsidR="002D7540" w:rsidRDefault="00000000">
            <w:pPr>
              <w:pStyle w:val="TableText"/>
            </w:pPr>
            <w:r>
              <w:t>N/A</w:t>
            </w:r>
          </w:p>
        </w:tc>
        <w:tc>
          <w:tcPr>
            <w:tcW w:w="0" w:type="auto"/>
          </w:tcPr>
          <w:p w14:paraId="73A76C86" w14:textId="77777777" w:rsidR="002D7540" w:rsidRDefault="00000000">
            <w:pPr>
              <w:pStyle w:val="TableText"/>
            </w:pPr>
            <w:r>
              <w:t>N/A</w:t>
            </w:r>
          </w:p>
        </w:tc>
        <w:tc>
          <w:tcPr>
            <w:tcW w:w="0" w:type="auto"/>
          </w:tcPr>
          <w:p w14:paraId="78FB560D" w14:textId="77777777" w:rsidR="002D7540" w:rsidRDefault="00000000">
            <w:pPr>
              <w:pStyle w:val="TableText"/>
            </w:pPr>
            <w:r>
              <w:t>N/A</w:t>
            </w:r>
          </w:p>
        </w:tc>
        <w:tc>
          <w:tcPr>
            <w:tcW w:w="0" w:type="auto"/>
          </w:tcPr>
          <w:p w14:paraId="5D2116D9" w14:textId="77777777" w:rsidR="002D7540" w:rsidRDefault="00000000">
            <w:pPr>
              <w:pStyle w:val="TableText"/>
            </w:pPr>
            <w:r>
              <w:t>N/A</w:t>
            </w:r>
          </w:p>
        </w:tc>
      </w:tr>
    </w:tbl>
    <w:p w14:paraId="3020DDE1" w14:textId="77777777" w:rsidR="002D7540" w:rsidRDefault="00000000">
      <w:pPr>
        <w:pStyle w:val="Heading2"/>
      </w:pPr>
      <w:bookmarkStart w:id="58" w:name="_Toc239162579"/>
      <w:r>
        <w:t>Admin Proxy</w:t>
      </w:r>
      <w:bookmarkEnd w:id="58"/>
    </w:p>
    <w:p w14:paraId="77ECBB8E" w14:textId="77777777" w:rsidR="002D7540" w:rsidRDefault="00000000">
      <w:r>
        <w:t>An admin proxy allows Admin Nodes to reach an external HTTP or HTTPS proxy server for outbound connections such as AutoSupport messages to technical support or NTP/DNS lookups where direct internet access is restricted.</w:t>
      </w:r>
    </w:p>
    <w:p w14:paraId="4FE426FA" w14:textId="77777777" w:rsidR="002D7540" w:rsidRDefault="00000000">
      <w:r>
        <w:t>This table shows whether an admin proxy is configured and, if so, its connection details and whether a custom CA bundle has been supplied.</w:t>
      </w:r>
    </w:p>
    <w:tbl>
      <w:tblPr>
        <w:tblStyle w:val="NetAppTable1"/>
        <w:tblW w:w="5000" w:type="pct"/>
        <w:tblLook w:val="07E0" w:firstRow="1" w:lastRow="1" w:firstColumn="1" w:lastColumn="1" w:noHBand="1" w:noVBand="1"/>
      </w:tblPr>
      <w:tblGrid>
        <w:gridCol w:w="1720"/>
        <w:gridCol w:w="2047"/>
        <w:gridCol w:w="1066"/>
        <w:gridCol w:w="2049"/>
        <w:gridCol w:w="2144"/>
      </w:tblGrid>
      <w:tr w:rsidR="002D7540" w14:paraId="57572BAD" w14:textId="77777777" w:rsidTr="002D7540">
        <w:trPr>
          <w:cnfStyle w:val="100000000000" w:firstRow="1" w:lastRow="0" w:firstColumn="0" w:lastColumn="0" w:oddVBand="0" w:evenVBand="0" w:oddHBand="0" w:evenHBand="0" w:firstRowFirstColumn="0" w:firstRowLastColumn="0" w:lastRowFirstColumn="0" w:lastRowLastColumn="0"/>
          <w:cantSplit/>
        </w:trPr>
        <w:tc>
          <w:tcPr>
            <w:tcW w:w="0" w:type="auto"/>
          </w:tcPr>
          <w:p w14:paraId="7EB83057" w14:textId="77777777" w:rsidR="002D7540" w:rsidRDefault="00000000">
            <w:pPr>
              <w:pStyle w:val="TableHeading"/>
            </w:pPr>
            <w:r>
              <w:t>Enabled</w:t>
            </w:r>
          </w:p>
        </w:tc>
        <w:tc>
          <w:tcPr>
            <w:tcW w:w="0" w:type="auto"/>
          </w:tcPr>
          <w:p w14:paraId="7B236C8B" w14:textId="77777777" w:rsidR="002D7540" w:rsidRDefault="00000000">
            <w:pPr>
              <w:pStyle w:val="TableHeading"/>
            </w:pPr>
            <w:r>
              <w:t>Hostname</w:t>
            </w:r>
          </w:p>
        </w:tc>
        <w:tc>
          <w:tcPr>
            <w:tcW w:w="0" w:type="auto"/>
          </w:tcPr>
          <w:p w14:paraId="190802EA" w14:textId="77777777" w:rsidR="002D7540" w:rsidRDefault="00000000">
            <w:pPr>
              <w:pStyle w:val="TableHeading"/>
            </w:pPr>
            <w:r>
              <w:t>Port</w:t>
            </w:r>
          </w:p>
        </w:tc>
        <w:tc>
          <w:tcPr>
            <w:tcW w:w="0" w:type="auto"/>
          </w:tcPr>
          <w:p w14:paraId="63648C91" w14:textId="77777777" w:rsidR="002D7540" w:rsidRDefault="00000000">
            <w:pPr>
              <w:pStyle w:val="TableHeading"/>
            </w:pPr>
            <w:r>
              <w:t>Username</w:t>
            </w:r>
          </w:p>
        </w:tc>
        <w:tc>
          <w:tcPr>
            <w:tcW w:w="0" w:type="auto"/>
          </w:tcPr>
          <w:p w14:paraId="23719468" w14:textId="77777777" w:rsidR="002D7540" w:rsidRDefault="00000000">
            <w:pPr>
              <w:pStyle w:val="TableHeading"/>
            </w:pPr>
            <w:r>
              <w:t>CA Bundle</w:t>
            </w:r>
          </w:p>
        </w:tc>
      </w:tr>
      <w:tr w:rsidR="002D7540" w14:paraId="1C4BB267" w14:textId="77777777" w:rsidTr="002D7540">
        <w:trPr>
          <w:cantSplit/>
        </w:trPr>
        <w:tc>
          <w:tcPr>
            <w:tcW w:w="0" w:type="auto"/>
          </w:tcPr>
          <w:p w14:paraId="46337A24" w14:textId="77777777" w:rsidR="002D7540" w:rsidRDefault="00000000">
            <w:pPr>
              <w:pStyle w:val="TableText"/>
            </w:pPr>
            <w:r>
              <w:t>False</w:t>
            </w:r>
          </w:p>
        </w:tc>
        <w:tc>
          <w:tcPr>
            <w:tcW w:w="0" w:type="auto"/>
          </w:tcPr>
          <w:p w14:paraId="3FE19F4E" w14:textId="77777777" w:rsidR="002D7540" w:rsidRDefault="00000000">
            <w:pPr>
              <w:pStyle w:val="TableText"/>
            </w:pPr>
            <w:r>
              <w:t>N/A</w:t>
            </w:r>
          </w:p>
        </w:tc>
        <w:tc>
          <w:tcPr>
            <w:tcW w:w="0" w:type="auto"/>
          </w:tcPr>
          <w:p w14:paraId="4DA94036" w14:textId="77777777" w:rsidR="002D7540" w:rsidRDefault="00000000">
            <w:pPr>
              <w:pStyle w:val="TableText"/>
            </w:pPr>
            <w:r>
              <w:t>0</w:t>
            </w:r>
          </w:p>
        </w:tc>
        <w:tc>
          <w:tcPr>
            <w:tcW w:w="0" w:type="auto"/>
          </w:tcPr>
          <w:p w14:paraId="71113F64" w14:textId="77777777" w:rsidR="002D7540" w:rsidRDefault="00000000">
            <w:pPr>
              <w:pStyle w:val="TableText"/>
            </w:pPr>
            <w:r>
              <w:t>N/A</w:t>
            </w:r>
          </w:p>
        </w:tc>
        <w:tc>
          <w:tcPr>
            <w:tcW w:w="0" w:type="auto"/>
          </w:tcPr>
          <w:p w14:paraId="3DB9CF1F" w14:textId="77777777" w:rsidR="002D7540" w:rsidRDefault="00000000">
            <w:pPr>
              <w:pStyle w:val="TableText"/>
            </w:pPr>
            <w:r>
              <w:t>Absent</w:t>
            </w:r>
          </w:p>
        </w:tc>
      </w:tr>
    </w:tbl>
    <w:p w14:paraId="1F07E09A" w14:textId="77777777" w:rsidR="002D7540" w:rsidRDefault="00000000">
      <w:pPr>
        <w:pStyle w:val="Heading2"/>
      </w:pPr>
      <w:bookmarkStart w:id="59" w:name="_Toc239162580"/>
      <w:r>
        <w:t>Untrusted Client Network</w:t>
      </w:r>
      <w:bookmarkEnd w:id="59"/>
    </w:p>
    <w:p w14:paraId="0C403CDB" w14:textId="77777777" w:rsidR="002D7540" w:rsidRDefault="00000000">
      <w:r>
        <w:t>By default, the optional Client Network on each node is untrusted, meaning inbound connections are limited to load-balancer endpoint ports only, to reduce the network attack surface exposed to client applications.</w:t>
      </w:r>
    </w:p>
    <w:p w14:paraId="176B46EC" w14:textId="77777777" w:rsidR="002D7540" w:rsidRDefault="00000000">
      <w:r>
        <w:t>This table lists the nodes whose Client Network is configured as untrusted. A node not in this list is considered trusted, meaning it can accept client connections on any of its configured load-balancer endpoint ports (including management ports).</w:t>
      </w:r>
    </w:p>
    <w:tbl>
      <w:tblPr>
        <w:tblStyle w:val="NetAppTable1"/>
        <w:tblW w:w="5000" w:type="pct"/>
        <w:tblLook w:val="07E0" w:firstRow="1" w:lastRow="1" w:firstColumn="1" w:lastColumn="1" w:noHBand="1" w:noVBand="1"/>
      </w:tblPr>
      <w:tblGrid>
        <w:gridCol w:w="2083"/>
        <w:gridCol w:w="2777"/>
        <w:gridCol w:w="4166"/>
      </w:tblGrid>
      <w:tr w:rsidR="002D7540" w14:paraId="6B5A834E" w14:textId="77777777" w:rsidTr="002D7540">
        <w:trPr>
          <w:cnfStyle w:val="100000000000" w:firstRow="1" w:lastRow="0" w:firstColumn="0" w:lastColumn="0" w:oddVBand="0" w:evenVBand="0" w:oddHBand="0" w:evenHBand="0" w:firstRowFirstColumn="0" w:firstRowLastColumn="0" w:lastRowFirstColumn="0" w:lastRowLastColumn="0"/>
          <w:cantSplit/>
          <w:tblHeader/>
        </w:trPr>
        <w:tc>
          <w:tcPr>
            <w:tcW w:w="1800" w:type="dxa"/>
          </w:tcPr>
          <w:p w14:paraId="098C8967" w14:textId="77777777" w:rsidR="002D7540" w:rsidRDefault="00000000">
            <w:pPr>
              <w:pStyle w:val="TableHeading"/>
            </w:pPr>
            <w:r>
              <w:t>Default Mode</w:t>
            </w:r>
          </w:p>
        </w:tc>
        <w:tc>
          <w:tcPr>
            <w:tcW w:w="2400" w:type="dxa"/>
          </w:tcPr>
          <w:p w14:paraId="6F7FFAB3" w14:textId="77777777" w:rsidR="002D7540" w:rsidRDefault="00000000">
            <w:pPr>
              <w:pStyle w:val="TableHeading"/>
            </w:pPr>
            <w:r>
              <w:t>Grid Site</w:t>
            </w:r>
          </w:p>
        </w:tc>
        <w:tc>
          <w:tcPr>
            <w:tcW w:w="3600" w:type="dxa"/>
          </w:tcPr>
          <w:p w14:paraId="1BC18D68" w14:textId="77777777" w:rsidR="002D7540" w:rsidRDefault="00000000">
            <w:pPr>
              <w:pStyle w:val="TableHeading"/>
            </w:pPr>
            <w:r>
              <w:t>Node Name</w:t>
            </w:r>
          </w:p>
        </w:tc>
      </w:tr>
      <w:tr w:rsidR="002D7540" w14:paraId="25ACFBE6" w14:textId="77777777" w:rsidTr="002D7540">
        <w:trPr>
          <w:cantSplit/>
        </w:trPr>
        <w:tc>
          <w:tcPr>
            <w:tcW w:w="1800" w:type="dxa"/>
            <w:vMerge w:val="restart"/>
          </w:tcPr>
          <w:p w14:paraId="0A6C2DD7" w14:textId="77777777" w:rsidR="002D7540" w:rsidRDefault="00000000">
            <w:pPr>
              <w:pStyle w:val="TableText"/>
            </w:pPr>
            <w:r>
              <w:t>untrusted</w:t>
            </w:r>
          </w:p>
        </w:tc>
        <w:tc>
          <w:tcPr>
            <w:tcW w:w="2400" w:type="dxa"/>
          </w:tcPr>
          <w:p w14:paraId="73275729" w14:textId="77777777" w:rsidR="002D7540" w:rsidRDefault="00000000">
            <w:pPr>
              <w:pStyle w:val="TableText"/>
            </w:pPr>
            <w:r>
              <w:t>SYDLAB</w:t>
            </w:r>
          </w:p>
        </w:tc>
        <w:tc>
          <w:tcPr>
            <w:tcW w:w="3600" w:type="dxa"/>
          </w:tcPr>
          <w:p w14:paraId="4747B9BA" w14:textId="77777777" w:rsidR="002D7540" w:rsidRDefault="00000000">
            <w:pPr>
              <w:pStyle w:val="TableText"/>
            </w:pPr>
            <w:r>
              <w:t>chrisj1-sg-sn01</w:t>
            </w:r>
          </w:p>
        </w:tc>
      </w:tr>
      <w:tr w:rsidR="002D7540" w14:paraId="79297FB5" w14:textId="77777777" w:rsidTr="002D7540">
        <w:trPr>
          <w:cantSplit/>
        </w:trPr>
        <w:tc>
          <w:tcPr>
            <w:tcW w:w="1800" w:type="dxa"/>
            <w:vMerge/>
          </w:tcPr>
          <w:p w14:paraId="78486C89" w14:textId="77777777" w:rsidR="002D7540" w:rsidRDefault="002D7540">
            <w:pPr>
              <w:pStyle w:val="TableText"/>
            </w:pPr>
          </w:p>
        </w:tc>
        <w:tc>
          <w:tcPr>
            <w:tcW w:w="2400" w:type="dxa"/>
          </w:tcPr>
          <w:p w14:paraId="0D78B6A3" w14:textId="77777777" w:rsidR="002D7540" w:rsidRDefault="00000000">
            <w:pPr>
              <w:pStyle w:val="TableText"/>
            </w:pPr>
            <w:r>
              <w:t>SYDLAB</w:t>
            </w:r>
          </w:p>
        </w:tc>
        <w:tc>
          <w:tcPr>
            <w:tcW w:w="3600" w:type="dxa"/>
          </w:tcPr>
          <w:p w14:paraId="6B035039" w14:textId="77777777" w:rsidR="002D7540" w:rsidRDefault="00000000">
            <w:pPr>
              <w:pStyle w:val="TableText"/>
            </w:pPr>
            <w:r>
              <w:t>chrisj1-sg-sn02</w:t>
            </w:r>
          </w:p>
        </w:tc>
      </w:tr>
      <w:tr w:rsidR="002D7540" w14:paraId="7A748D03" w14:textId="77777777" w:rsidTr="002D7540">
        <w:trPr>
          <w:cantSplit/>
        </w:trPr>
        <w:tc>
          <w:tcPr>
            <w:tcW w:w="1800" w:type="dxa"/>
            <w:vMerge/>
          </w:tcPr>
          <w:p w14:paraId="48153D43" w14:textId="77777777" w:rsidR="002D7540" w:rsidRDefault="002D7540">
            <w:pPr>
              <w:pStyle w:val="TableText"/>
            </w:pPr>
          </w:p>
        </w:tc>
        <w:tc>
          <w:tcPr>
            <w:tcW w:w="2400" w:type="dxa"/>
          </w:tcPr>
          <w:p w14:paraId="71DC0C94" w14:textId="77777777" w:rsidR="002D7540" w:rsidRDefault="00000000">
            <w:pPr>
              <w:pStyle w:val="TableText"/>
            </w:pPr>
            <w:r>
              <w:t>SYDLAB</w:t>
            </w:r>
          </w:p>
        </w:tc>
        <w:tc>
          <w:tcPr>
            <w:tcW w:w="3600" w:type="dxa"/>
          </w:tcPr>
          <w:p w14:paraId="21DB706B" w14:textId="77777777" w:rsidR="002D7540" w:rsidRDefault="00000000">
            <w:pPr>
              <w:pStyle w:val="TableText"/>
            </w:pPr>
            <w:r>
              <w:t>chrisj1-sg-sn03</w:t>
            </w:r>
          </w:p>
        </w:tc>
      </w:tr>
    </w:tbl>
    <w:p w14:paraId="6452AB9E" w14:textId="77777777" w:rsidR="002D7540" w:rsidRDefault="00000000">
      <w:pPr>
        <w:pStyle w:val="Heading2"/>
      </w:pPr>
      <w:bookmarkStart w:id="60" w:name="_Toc239162581"/>
      <w:r>
        <w:t>External Load Balancers</w:t>
      </w:r>
      <w:bookmarkEnd w:id="60"/>
    </w:p>
    <w:p w14:paraId="528EAC3B" w14:textId="77777777" w:rsidR="002D7540" w:rsidRDefault="00000000">
      <w:r>
        <w:t>The list of trusted external load balancer IP addresses identifies load balancers that StorageGRID trusts as intermediaries for client connections. This allows StorageGRID to trust the client IP address values in X-Forwarded-For and X-Real-IP headers set by these external load balancers, so that traffic classification, audit logs, and untrusted client network rules can accurately reflect the original client IP address rather than the load balancer's own address.</w:t>
      </w:r>
    </w:p>
    <w:tbl>
      <w:tblPr>
        <w:tblStyle w:val="NetAppTable1"/>
        <w:tblW w:w="5000" w:type="pct"/>
        <w:tblLook w:val="07E0" w:firstRow="1" w:lastRow="1" w:firstColumn="1" w:lastColumn="1" w:noHBand="1" w:noVBand="1"/>
      </w:tblPr>
      <w:tblGrid>
        <w:gridCol w:w="9026"/>
      </w:tblGrid>
      <w:tr w:rsidR="002D7540" w14:paraId="27143306" w14:textId="77777777" w:rsidTr="002D7540">
        <w:trPr>
          <w:cnfStyle w:val="100000000000" w:firstRow="1" w:lastRow="0" w:firstColumn="0" w:lastColumn="0" w:oddVBand="0" w:evenVBand="0" w:oddHBand="0" w:evenHBand="0" w:firstRowFirstColumn="0" w:firstRowLastColumn="0" w:lastRowFirstColumn="0" w:lastRowLastColumn="0"/>
          <w:cantSplit/>
        </w:trPr>
        <w:tc>
          <w:tcPr>
            <w:tcW w:w="0" w:type="auto"/>
          </w:tcPr>
          <w:p w14:paraId="4672397C" w14:textId="77777777" w:rsidR="002D7540" w:rsidRDefault="00000000">
            <w:pPr>
              <w:pStyle w:val="TableHeading"/>
            </w:pPr>
            <w:r>
              <w:t>Trusted External Load Balancer IP</w:t>
            </w:r>
          </w:p>
        </w:tc>
      </w:tr>
      <w:tr w:rsidR="002D7540" w14:paraId="1C0FDF05" w14:textId="77777777" w:rsidTr="002D7540">
        <w:trPr>
          <w:cantSplit/>
        </w:trPr>
        <w:tc>
          <w:tcPr>
            <w:tcW w:w="0" w:type="auto"/>
          </w:tcPr>
          <w:p w14:paraId="4CF63303" w14:textId="77777777" w:rsidR="002D7540" w:rsidRDefault="00000000">
            <w:pPr>
              <w:pStyle w:val="TableText"/>
            </w:pPr>
            <w:r>
              <w:t>N/A</w:t>
            </w:r>
          </w:p>
        </w:tc>
      </w:tr>
    </w:tbl>
    <w:p w14:paraId="27EB8FFF" w14:textId="77777777" w:rsidR="002D7540" w:rsidRDefault="00000000">
      <w:pPr>
        <w:pStyle w:val="Heading1"/>
      </w:pPr>
      <w:bookmarkStart w:id="61" w:name="_Toc239162582"/>
      <w:r>
        <w:t>Configuration - Firewall and Appliance Security</w:t>
      </w:r>
      <w:bookmarkEnd w:id="61"/>
    </w:p>
    <w:p w14:paraId="12FFE090" w14:textId="77777777" w:rsidR="002D7540" w:rsidRDefault="00000000">
      <w:pPr>
        <w:pStyle w:val="Heading2"/>
      </w:pPr>
      <w:bookmarkStart w:id="62" w:name="_Toc239162583"/>
      <w:r>
        <w:t>Firewall Blocked Ports</w:t>
      </w:r>
      <w:bookmarkEnd w:id="62"/>
    </w:p>
    <w:p w14:paraId="7D56AD41" w14:textId="77777777" w:rsidR="002D7540" w:rsidRDefault="00000000">
      <w:r>
        <w:t>The firewall configuration allows administrators to explicitly block inbound ports on all nodes in the grid, in addition to the ports that are blocked by default based on node type. Blocking unused ports reduces the network attack surface of the grid.</w:t>
      </w:r>
    </w:p>
    <w:tbl>
      <w:tblPr>
        <w:tblStyle w:val="NetAppTable1"/>
        <w:tblW w:w="5000" w:type="pct"/>
        <w:tblLook w:val="07E0" w:firstRow="1" w:lastRow="1" w:firstColumn="1" w:lastColumn="1" w:noHBand="1" w:noVBand="1"/>
      </w:tblPr>
      <w:tblGrid>
        <w:gridCol w:w="1713"/>
        <w:gridCol w:w="3637"/>
        <w:gridCol w:w="3676"/>
      </w:tblGrid>
      <w:tr w:rsidR="002D7540" w14:paraId="71F96FE7" w14:textId="77777777" w:rsidTr="002D7540">
        <w:trPr>
          <w:cnfStyle w:val="100000000000" w:firstRow="1" w:lastRow="0" w:firstColumn="0" w:lastColumn="0" w:oddVBand="0" w:evenVBand="0" w:oddHBand="0" w:evenHBand="0" w:firstRowFirstColumn="0" w:firstRowLastColumn="0" w:lastRowFirstColumn="0" w:lastRowLastColumn="0"/>
          <w:cantSplit/>
        </w:trPr>
        <w:tc>
          <w:tcPr>
            <w:tcW w:w="0" w:type="auto"/>
          </w:tcPr>
          <w:p w14:paraId="0141989E" w14:textId="77777777" w:rsidR="002D7540" w:rsidRDefault="00000000">
            <w:pPr>
              <w:pStyle w:val="TableHeading"/>
            </w:pPr>
            <w:r>
              <w:t>Node Id</w:t>
            </w:r>
          </w:p>
        </w:tc>
        <w:tc>
          <w:tcPr>
            <w:tcW w:w="0" w:type="auto"/>
          </w:tcPr>
          <w:p w14:paraId="4C889E91" w14:textId="77777777" w:rsidR="002D7540" w:rsidRDefault="00000000">
            <w:pPr>
              <w:pStyle w:val="TableHeading"/>
            </w:pPr>
            <w:r>
              <w:t>Blocked TCP Ports</w:t>
            </w:r>
          </w:p>
        </w:tc>
        <w:tc>
          <w:tcPr>
            <w:tcW w:w="0" w:type="auto"/>
          </w:tcPr>
          <w:p w14:paraId="30381138" w14:textId="77777777" w:rsidR="002D7540" w:rsidRDefault="00000000">
            <w:pPr>
              <w:pStyle w:val="TableHeading"/>
            </w:pPr>
            <w:r>
              <w:t>Blocked UDP Ports</w:t>
            </w:r>
          </w:p>
        </w:tc>
      </w:tr>
      <w:tr w:rsidR="002D7540" w14:paraId="7C502334" w14:textId="77777777" w:rsidTr="002D7540">
        <w:trPr>
          <w:cantSplit/>
        </w:trPr>
        <w:tc>
          <w:tcPr>
            <w:tcW w:w="0" w:type="auto"/>
          </w:tcPr>
          <w:p w14:paraId="0946D39A" w14:textId="77777777" w:rsidR="002D7540" w:rsidRDefault="00000000">
            <w:pPr>
              <w:pStyle w:val="TableText"/>
            </w:pPr>
            <w:r>
              <w:t>N/A</w:t>
            </w:r>
          </w:p>
        </w:tc>
        <w:tc>
          <w:tcPr>
            <w:tcW w:w="0" w:type="auto"/>
          </w:tcPr>
          <w:p w14:paraId="7D3076F6" w14:textId="77777777" w:rsidR="002D7540" w:rsidRDefault="00000000">
            <w:pPr>
              <w:pStyle w:val="TableText"/>
            </w:pPr>
            <w:r>
              <w:t>N/A</w:t>
            </w:r>
          </w:p>
        </w:tc>
        <w:tc>
          <w:tcPr>
            <w:tcW w:w="0" w:type="auto"/>
          </w:tcPr>
          <w:p w14:paraId="4750A82A" w14:textId="77777777" w:rsidR="002D7540" w:rsidRDefault="00000000">
            <w:pPr>
              <w:pStyle w:val="TableText"/>
            </w:pPr>
            <w:r>
              <w:t>N/A</w:t>
            </w:r>
          </w:p>
        </w:tc>
      </w:tr>
    </w:tbl>
    <w:p w14:paraId="29637AD4" w14:textId="77777777" w:rsidR="002D7540" w:rsidRDefault="00000000">
      <w:pPr>
        <w:pStyle w:val="Heading2"/>
      </w:pPr>
      <w:bookmarkStart w:id="63" w:name="_Toc239162584"/>
      <w:r>
        <w:lastRenderedPageBreak/>
        <w:t>Firewall External Ports</w:t>
      </w:r>
      <w:bookmarkEnd w:id="63"/>
    </w:p>
    <w:p w14:paraId="686BD115" w14:textId="77777777" w:rsidR="002D7540" w:rsidRDefault="00000000">
      <w:r>
        <w:t>The external firewall configuration controls which TCP and UDP ports remain open to external networks (the Client and Admin networks). Ports not explicitly opened here are blocked by the internal StorageGRID firewall, reducing the exposed network attack surface while still allowing required client and management access.</w:t>
      </w:r>
    </w:p>
    <w:tbl>
      <w:tblPr>
        <w:tblStyle w:val="NetAppTable1"/>
        <w:tblW w:w="5000" w:type="pct"/>
        <w:tblLook w:val="07E0" w:firstRow="1" w:lastRow="1" w:firstColumn="1" w:lastColumn="1" w:noHBand="1" w:noVBand="1"/>
      </w:tblPr>
      <w:tblGrid>
        <w:gridCol w:w="6436"/>
        <w:gridCol w:w="2590"/>
      </w:tblGrid>
      <w:tr w:rsidR="002D7540" w14:paraId="069031E9" w14:textId="77777777" w:rsidTr="002D7540">
        <w:trPr>
          <w:cnfStyle w:val="100000000000" w:firstRow="1" w:lastRow="0" w:firstColumn="0" w:lastColumn="0" w:oddVBand="0" w:evenVBand="0" w:oddHBand="0" w:evenHBand="0" w:firstRowFirstColumn="0" w:firstRowLastColumn="0" w:lastRowFirstColumn="0" w:lastRowLastColumn="0"/>
          <w:cantSplit/>
        </w:trPr>
        <w:tc>
          <w:tcPr>
            <w:tcW w:w="0" w:type="auto"/>
          </w:tcPr>
          <w:p w14:paraId="0B410A11" w14:textId="77777777" w:rsidR="002D7540" w:rsidRDefault="00000000">
            <w:pPr>
              <w:pStyle w:val="TableHeading"/>
            </w:pPr>
            <w:r>
              <w:t>Field</w:t>
            </w:r>
          </w:p>
        </w:tc>
        <w:tc>
          <w:tcPr>
            <w:tcW w:w="0" w:type="auto"/>
          </w:tcPr>
          <w:p w14:paraId="592BF62E" w14:textId="77777777" w:rsidR="002D7540" w:rsidRDefault="00000000">
            <w:pPr>
              <w:pStyle w:val="TableHeading"/>
            </w:pPr>
            <w:r>
              <w:t>Value</w:t>
            </w:r>
          </w:p>
        </w:tc>
      </w:tr>
      <w:tr w:rsidR="002D7540" w14:paraId="5D783C24" w14:textId="77777777" w:rsidTr="002D7540">
        <w:trPr>
          <w:cantSplit/>
        </w:trPr>
        <w:tc>
          <w:tcPr>
            <w:tcW w:w="0" w:type="auto"/>
          </w:tcPr>
          <w:p w14:paraId="64D75A09" w14:textId="77777777" w:rsidR="002D7540" w:rsidRDefault="00000000">
            <w:pPr>
              <w:pStyle w:val="TableText"/>
            </w:pPr>
            <w:r>
              <w:t>External TCP Ports</w:t>
            </w:r>
          </w:p>
        </w:tc>
        <w:tc>
          <w:tcPr>
            <w:tcW w:w="0" w:type="auto"/>
          </w:tcPr>
          <w:p w14:paraId="34A5F36C" w14:textId="77777777" w:rsidR="002D7540" w:rsidRDefault="00000000">
            <w:pPr>
              <w:pStyle w:val="TableText"/>
            </w:pPr>
            <w:r>
              <w:t>80</w:t>
            </w:r>
            <w:r>
              <w:br/>
              <w:t>18082</w:t>
            </w:r>
            <w:r>
              <w:br/>
              <w:t>18084</w:t>
            </w:r>
          </w:p>
        </w:tc>
      </w:tr>
      <w:tr w:rsidR="002D7540" w14:paraId="1E734E0A" w14:textId="77777777" w:rsidTr="002D7540">
        <w:trPr>
          <w:cantSplit/>
        </w:trPr>
        <w:tc>
          <w:tcPr>
            <w:tcW w:w="0" w:type="auto"/>
          </w:tcPr>
          <w:p w14:paraId="68A81CF9" w14:textId="77777777" w:rsidR="002D7540" w:rsidRDefault="00000000">
            <w:pPr>
              <w:pStyle w:val="TableText"/>
            </w:pPr>
            <w:r>
              <w:t>External UDP Ports</w:t>
            </w:r>
          </w:p>
        </w:tc>
        <w:tc>
          <w:tcPr>
            <w:tcW w:w="0" w:type="auto"/>
          </w:tcPr>
          <w:p w14:paraId="146C6BE1" w14:textId="77777777" w:rsidR="002D7540" w:rsidRDefault="00000000">
            <w:pPr>
              <w:pStyle w:val="TableText"/>
            </w:pPr>
            <w:r>
              <w:t>68</w:t>
            </w:r>
            <w:r>
              <w:br/>
              <w:t>5353</w:t>
            </w:r>
          </w:p>
        </w:tc>
      </w:tr>
    </w:tbl>
    <w:p w14:paraId="48858B0E" w14:textId="77777777" w:rsidR="002D7540" w:rsidRDefault="00000000">
      <w:pPr>
        <w:pStyle w:val="Heading2"/>
      </w:pPr>
      <w:bookmarkStart w:id="64" w:name="_Toc239162585"/>
      <w:r>
        <w:t>Firewall Privileged IPs</w:t>
      </w:r>
      <w:bookmarkEnd w:id="64"/>
    </w:p>
    <w:p w14:paraId="4634857B" w14:textId="77777777" w:rsidR="002D7540" w:rsidRDefault="00000000">
      <w:r>
        <w:t>Privileged IP addresses and subnets are exempted from certain firewall restrictions and are always permitted to reach internal-only ports used for grid administration and internal communication. The Grid Internal Access setting also controls whether nodes on the grid network are automatically treated as privileged.</w:t>
      </w:r>
    </w:p>
    <w:tbl>
      <w:tblPr>
        <w:tblStyle w:val="NetAppTable1"/>
        <w:tblW w:w="5000" w:type="pct"/>
        <w:tblLook w:val="07E0" w:firstRow="1" w:lastRow="1" w:firstColumn="1" w:lastColumn="1" w:noHBand="1" w:noVBand="1"/>
      </w:tblPr>
      <w:tblGrid>
        <w:gridCol w:w="5099"/>
        <w:gridCol w:w="3927"/>
      </w:tblGrid>
      <w:tr w:rsidR="002D7540" w14:paraId="0D596228" w14:textId="77777777" w:rsidTr="002D7540">
        <w:trPr>
          <w:cnfStyle w:val="100000000000" w:firstRow="1" w:lastRow="0" w:firstColumn="0" w:lastColumn="0" w:oddVBand="0" w:evenVBand="0" w:oddHBand="0" w:evenHBand="0" w:firstRowFirstColumn="0" w:firstRowLastColumn="0" w:lastRowFirstColumn="0" w:lastRowLastColumn="0"/>
          <w:cantSplit/>
        </w:trPr>
        <w:tc>
          <w:tcPr>
            <w:tcW w:w="0" w:type="auto"/>
          </w:tcPr>
          <w:p w14:paraId="67F1A103" w14:textId="77777777" w:rsidR="002D7540" w:rsidRDefault="00000000">
            <w:pPr>
              <w:pStyle w:val="TableHeading"/>
            </w:pPr>
            <w:r>
              <w:t>Field</w:t>
            </w:r>
          </w:p>
        </w:tc>
        <w:tc>
          <w:tcPr>
            <w:tcW w:w="0" w:type="auto"/>
          </w:tcPr>
          <w:p w14:paraId="3BBAEE6B" w14:textId="77777777" w:rsidR="002D7540" w:rsidRDefault="00000000">
            <w:pPr>
              <w:pStyle w:val="TableHeading"/>
            </w:pPr>
            <w:r>
              <w:t>Value</w:t>
            </w:r>
          </w:p>
        </w:tc>
      </w:tr>
      <w:tr w:rsidR="002D7540" w14:paraId="2BCBA0B4" w14:textId="77777777" w:rsidTr="002D7540">
        <w:trPr>
          <w:cantSplit/>
        </w:trPr>
        <w:tc>
          <w:tcPr>
            <w:tcW w:w="0" w:type="auto"/>
          </w:tcPr>
          <w:p w14:paraId="39173F7F" w14:textId="77777777" w:rsidR="002D7540" w:rsidRDefault="00000000">
            <w:pPr>
              <w:pStyle w:val="TableText"/>
            </w:pPr>
            <w:r>
              <w:t>Privileged IPs</w:t>
            </w:r>
          </w:p>
        </w:tc>
        <w:tc>
          <w:tcPr>
            <w:tcW w:w="0" w:type="auto"/>
          </w:tcPr>
          <w:p w14:paraId="4BEBAFFF" w14:textId="77777777" w:rsidR="002D7540" w:rsidRDefault="00000000">
            <w:pPr>
              <w:pStyle w:val="TableText"/>
            </w:pPr>
            <w:r>
              <w:t>10.128.57.0/24</w:t>
            </w:r>
          </w:p>
        </w:tc>
      </w:tr>
      <w:tr w:rsidR="002D7540" w14:paraId="4465257B" w14:textId="77777777" w:rsidTr="002D7540">
        <w:trPr>
          <w:cantSplit/>
        </w:trPr>
        <w:tc>
          <w:tcPr>
            <w:tcW w:w="0" w:type="auto"/>
          </w:tcPr>
          <w:p w14:paraId="3DE0F5C7" w14:textId="77777777" w:rsidR="002D7540" w:rsidRDefault="00000000">
            <w:pPr>
              <w:pStyle w:val="TableText"/>
            </w:pPr>
            <w:r>
              <w:t>Grid Internal Access</w:t>
            </w:r>
          </w:p>
        </w:tc>
        <w:tc>
          <w:tcPr>
            <w:tcW w:w="0" w:type="auto"/>
          </w:tcPr>
          <w:p w14:paraId="7A41ABB5" w14:textId="77777777" w:rsidR="002D7540" w:rsidRDefault="00000000">
            <w:pPr>
              <w:pStyle w:val="TableText"/>
            </w:pPr>
            <w:r>
              <w:t>False</w:t>
            </w:r>
          </w:p>
        </w:tc>
      </w:tr>
    </w:tbl>
    <w:p w14:paraId="775BBAB8" w14:textId="77777777" w:rsidR="002D7540" w:rsidRDefault="00000000">
      <w:pPr>
        <w:pStyle w:val="Heading2"/>
      </w:pPr>
      <w:bookmarkStart w:id="65" w:name="_Toc239162586"/>
      <w:r>
        <w:t>TLS and SSH</w:t>
      </w:r>
      <w:bookmarkEnd w:id="65"/>
    </w:p>
    <w:p w14:paraId="15171949" w14:textId="77777777" w:rsidR="002D7540" w:rsidRDefault="00000000">
      <w:r>
        <w:t>This configuration defines the FIPS 140 compliance mode and the allowed TLS and SSH cipher suites and protocol versions used for the grid's inbound, internal, and outbound network connections. Restricting the allowed ciphers and protocols is part of hardening the grid to meet organizational or regulatory security requirements.</w:t>
      </w:r>
    </w:p>
    <w:tbl>
      <w:tblPr>
        <w:tblStyle w:val="NetAppTable1"/>
        <w:tblW w:w="5000" w:type="pct"/>
        <w:tblLook w:val="07E0" w:firstRow="1" w:lastRow="1" w:firstColumn="1" w:lastColumn="1" w:noHBand="1" w:noVBand="1"/>
      </w:tblPr>
      <w:tblGrid>
        <w:gridCol w:w="5139"/>
        <w:gridCol w:w="3887"/>
      </w:tblGrid>
      <w:tr w:rsidR="002D7540" w14:paraId="4435F8C8" w14:textId="77777777" w:rsidTr="002D7540">
        <w:trPr>
          <w:cnfStyle w:val="100000000000" w:firstRow="1" w:lastRow="0" w:firstColumn="0" w:lastColumn="0" w:oddVBand="0" w:evenVBand="0" w:oddHBand="0" w:evenHBand="0" w:firstRowFirstColumn="0" w:firstRowLastColumn="0" w:lastRowFirstColumn="0" w:lastRowLastColumn="0"/>
          <w:cantSplit/>
        </w:trPr>
        <w:tc>
          <w:tcPr>
            <w:tcW w:w="0" w:type="auto"/>
          </w:tcPr>
          <w:p w14:paraId="3231C37D" w14:textId="77777777" w:rsidR="002D7540" w:rsidRDefault="00000000">
            <w:pPr>
              <w:pStyle w:val="TableHeading"/>
            </w:pPr>
            <w:r>
              <w:t>Field</w:t>
            </w:r>
          </w:p>
        </w:tc>
        <w:tc>
          <w:tcPr>
            <w:tcW w:w="0" w:type="auto"/>
          </w:tcPr>
          <w:p w14:paraId="3A254E34" w14:textId="77777777" w:rsidR="002D7540" w:rsidRDefault="00000000">
            <w:pPr>
              <w:pStyle w:val="TableHeading"/>
            </w:pPr>
            <w:r>
              <w:t>Value</w:t>
            </w:r>
          </w:p>
        </w:tc>
      </w:tr>
      <w:tr w:rsidR="002D7540" w14:paraId="6D7E13FA" w14:textId="77777777" w:rsidTr="002D7540">
        <w:trPr>
          <w:cantSplit/>
        </w:trPr>
        <w:tc>
          <w:tcPr>
            <w:tcW w:w="0" w:type="auto"/>
          </w:tcPr>
          <w:p w14:paraId="6595ECF7" w14:textId="77777777" w:rsidR="002D7540" w:rsidRDefault="00000000">
            <w:pPr>
              <w:pStyle w:val="TableText"/>
            </w:pPr>
            <w:r>
              <w:t>FIPS Mode</w:t>
            </w:r>
          </w:p>
        </w:tc>
        <w:tc>
          <w:tcPr>
            <w:tcW w:w="0" w:type="auto"/>
          </w:tcPr>
          <w:p w14:paraId="43B0B78A" w14:textId="77777777" w:rsidR="002D7540" w:rsidRDefault="00000000">
            <w:pPr>
              <w:pStyle w:val="TableText"/>
            </w:pPr>
            <w:r>
              <w:t>False</w:t>
            </w:r>
          </w:p>
        </w:tc>
      </w:tr>
      <w:tr w:rsidR="002D7540" w14:paraId="77DED05C" w14:textId="77777777" w:rsidTr="002D7540">
        <w:trPr>
          <w:cantSplit/>
        </w:trPr>
        <w:tc>
          <w:tcPr>
            <w:tcW w:w="0" w:type="auto"/>
          </w:tcPr>
          <w:p w14:paraId="18D15EC6" w14:textId="77777777" w:rsidR="002D7540" w:rsidRDefault="00000000">
            <w:pPr>
              <w:pStyle w:val="TableText"/>
            </w:pPr>
            <w:r>
              <w:t>TLS Inbound Protocols</w:t>
            </w:r>
          </w:p>
        </w:tc>
        <w:tc>
          <w:tcPr>
            <w:tcW w:w="0" w:type="auto"/>
          </w:tcPr>
          <w:p w14:paraId="332D9CA2" w14:textId="77777777" w:rsidR="002D7540" w:rsidRDefault="00000000">
            <w:pPr>
              <w:pStyle w:val="TableText"/>
            </w:pPr>
            <w:r>
              <w:t>TLSv1.2, TLSv1.3</w:t>
            </w:r>
          </w:p>
        </w:tc>
      </w:tr>
      <w:tr w:rsidR="002D7540" w14:paraId="60F2BCDD" w14:textId="77777777" w:rsidTr="002D7540">
        <w:trPr>
          <w:cantSplit/>
        </w:trPr>
        <w:tc>
          <w:tcPr>
            <w:tcW w:w="0" w:type="auto"/>
          </w:tcPr>
          <w:p w14:paraId="39EC4DA3" w14:textId="77777777" w:rsidR="002D7540" w:rsidRDefault="00000000">
            <w:pPr>
              <w:pStyle w:val="TableText"/>
            </w:pPr>
            <w:r>
              <w:t>TLS Internal Protocols</w:t>
            </w:r>
          </w:p>
        </w:tc>
        <w:tc>
          <w:tcPr>
            <w:tcW w:w="0" w:type="auto"/>
          </w:tcPr>
          <w:p w14:paraId="396B3591" w14:textId="77777777" w:rsidR="002D7540" w:rsidRDefault="00000000">
            <w:pPr>
              <w:pStyle w:val="TableText"/>
            </w:pPr>
            <w:r>
              <w:t>TLSv1.2, TLSv1.3</w:t>
            </w:r>
          </w:p>
        </w:tc>
      </w:tr>
      <w:tr w:rsidR="002D7540" w14:paraId="60737477" w14:textId="77777777" w:rsidTr="002D7540">
        <w:trPr>
          <w:cantSplit/>
        </w:trPr>
        <w:tc>
          <w:tcPr>
            <w:tcW w:w="0" w:type="auto"/>
          </w:tcPr>
          <w:p w14:paraId="5B44452C" w14:textId="77777777" w:rsidR="002D7540" w:rsidRDefault="00000000">
            <w:pPr>
              <w:pStyle w:val="TableText"/>
            </w:pPr>
            <w:r>
              <w:t>TLS Outbound Protocols</w:t>
            </w:r>
          </w:p>
        </w:tc>
        <w:tc>
          <w:tcPr>
            <w:tcW w:w="0" w:type="auto"/>
          </w:tcPr>
          <w:p w14:paraId="651E8F7C" w14:textId="77777777" w:rsidR="002D7540" w:rsidRDefault="00000000">
            <w:pPr>
              <w:pStyle w:val="TableText"/>
            </w:pPr>
            <w:r>
              <w:t>TLSv1.2, TLSv1.3</w:t>
            </w:r>
          </w:p>
        </w:tc>
      </w:tr>
      <w:tr w:rsidR="002D7540" w14:paraId="60EE2F51" w14:textId="77777777" w:rsidTr="002D7540">
        <w:trPr>
          <w:cantSplit/>
        </w:trPr>
        <w:tc>
          <w:tcPr>
            <w:tcW w:w="0" w:type="auto"/>
          </w:tcPr>
          <w:p w14:paraId="4847F310" w14:textId="77777777" w:rsidR="002D7540" w:rsidRDefault="00000000">
            <w:pPr>
              <w:pStyle w:val="TableText"/>
            </w:pPr>
            <w:r>
              <w:t>SSH Ciphers Configured</w:t>
            </w:r>
          </w:p>
        </w:tc>
        <w:tc>
          <w:tcPr>
            <w:tcW w:w="0" w:type="auto"/>
          </w:tcPr>
          <w:p w14:paraId="0B4493FE" w14:textId="77777777" w:rsidR="002D7540" w:rsidRDefault="00000000">
            <w:pPr>
              <w:pStyle w:val="TableText"/>
            </w:pPr>
            <w:r>
              <w:t>True</w:t>
            </w:r>
          </w:p>
        </w:tc>
      </w:tr>
    </w:tbl>
    <w:p w14:paraId="2C9A3189" w14:textId="77777777" w:rsidR="002D7540" w:rsidRDefault="00000000">
      <w:pPr>
        <w:pStyle w:val="Heading2"/>
      </w:pPr>
      <w:bookmarkStart w:id="66" w:name="_Toc239162587"/>
      <w:r>
        <w:t>Remote IPMI Access</w:t>
      </w:r>
      <w:bookmarkEnd w:id="66"/>
    </w:p>
    <w:p w14:paraId="326B18F5" w14:textId="77777777" w:rsidR="002D7540" w:rsidRDefault="00000000">
      <w:r>
        <w:t>This setting controls whether remote IPMI (Intelligent Platform Management Interface) access to appliance baseboard management controllers (BMCs) is enabled grid-wide.</w:t>
      </w:r>
    </w:p>
    <w:p w14:paraId="51A92DB8" w14:textId="77777777" w:rsidR="002D7540" w:rsidRDefault="00000000">
      <w:r>
        <w:t>The BMC provides out-of-band hardware management, such as power control and hardware health monitoring, independent of the StorageGRID software stack; restricting IPMI access reduces the attack surface for appliance hardware management interfaces.</w:t>
      </w:r>
    </w:p>
    <w:tbl>
      <w:tblPr>
        <w:tblStyle w:val="NetAppTable1"/>
        <w:tblW w:w="5000" w:type="pct"/>
        <w:tblLook w:val="07E0" w:firstRow="1" w:lastRow="1" w:firstColumn="1" w:lastColumn="1" w:noHBand="1" w:noVBand="1"/>
      </w:tblPr>
      <w:tblGrid>
        <w:gridCol w:w="7086"/>
        <w:gridCol w:w="1940"/>
      </w:tblGrid>
      <w:tr w:rsidR="002D7540" w14:paraId="2F82FE6B" w14:textId="77777777" w:rsidTr="002D7540">
        <w:trPr>
          <w:cnfStyle w:val="100000000000" w:firstRow="1" w:lastRow="0" w:firstColumn="0" w:lastColumn="0" w:oddVBand="0" w:evenVBand="0" w:oddHBand="0" w:evenHBand="0" w:firstRowFirstColumn="0" w:firstRowLastColumn="0" w:lastRowFirstColumn="0" w:lastRowLastColumn="0"/>
          <w:cantSplit/>
        </w:trPr>
        <w:tc>
          <w:tcPr>
            <w:tcW w:w="0" w:type="auto"/>
          </w:tcPr>
          <w:p w14:paraId="624BC6F4" w14:textId="77777777" w:rsidR="002D7540" w:rsidRDefault="00000000">
            <w:pPr>
              <w:pStyle w:val="TableHeading"/>
            </w:pPr>
            <w:r>
              <w:t>Field</w:t>
            </w:r>
          </w:p>
        </w:tc>
        <w:tc>
          <w:tcPr>
            <w:tcW w:w="0" w:type="auto"/>
          </w:tcPr>
          <w:p w14:paraId="101C7A0D" w14:textId="77777777" w:rsidR="002D7540" w:rsidRDefault="00000000">
            <w:pPr>
              <w:pStyle w:val="TableHeading"/>
            </w:pPr>
            <w:r>
              <w:t>Value</w:t>
            </w:r>
          </w:p>
        </w:tc>
      </w:tr>
      <w:tr w:rsidR="002D7540" w14:paraId="1D6AED6E" w14:textId="77777777" w:rsidTr="002D7540">
        <w:trPr>
          <w:cantSplit/>
        </w:trPr>
        <w:tc>
          <w:tcPr>
            <w:tcW w:w="0" w:type="auto"/>
          </w:tcPr>
          <w:p w14:paraId="4F672377" w14:textId="77777777" w:rsidR="002D7540" w:rsidRDefault="00000000">
            <w:pPr>
              <w:pStyle w:val="TableText"/>
            </w:pPr>
            <w:r>
              <w:t>Remote IPMI Access Enabled</w:t>
            </w:r>
          </w:p>
        </w:tc>
        <w:tc>
          <w:tcPr>
            <w:tcW w:w="0" w:type="auto"/>
          </w:tcPr>
          <w:p w14:paraId="42C868D8" w14:textId="77777777" w:rsidR="002D7540" w:rsidRDefault="00000000">
            <w:pPr>
              <w:pStyle w:val="TableText"/>
            </w:pPr>
            <w:r>
              <w:t>True</w:t>
            </w:r>
          </w:p>
        </w:tc>
      </w:tr>
    </w:tbl>
    <w:p w14:paraId="2A2348F6" w14:textId="77777777" w:rsidR="002D7540" w:rsidRDefault="00000000">
      <w:pPr>
        <w:pStyle w:val="Heading2"/>
      </w:pPr>
      <w:bookmarkStart w:id="67" w:name="_Toc239162588"/>
      <w:r>
        <w:t>Configuration - Network</w:t>
      </w:r>
      <w:bookmarkEnd w:id="67"/>
    </w:p>
    <w:p w14:paraId="26B2E175" w14:textId="77777777" w:rsidR="002D7540" w:rsidRDefault="00000000">
      <w:pPr>
        <w:pStyle w:val="Heading2"/>
      </w:pPr>
      <w:bookmarkStart w:id="68" w:name="_Toc239162589"/>
      <w:r>
        <w:t>S3 Endpoint Domain Names</w:t>
      </w:r>
      <w:bookmarkEnd w:id="68"/>
    </w:p>
    <w:p w14:paraId="3780020C" w14:textId="77777777" w:rsidR="002D7540" w:rsidRDefault="00000000">
      <w:r>
        <w:t>Endpoint domain names are DNS wildcard names configured for the grid so that S3 clients can use virtual-hosted-style requests (for example, bucket.s3.example.com) instead of path-style requests.</w:t>
      </w:r>
    </w:p>
    <w:p w14:paraId="44DB5735" w14:textId="77777777" w:rsidR="002D7540" w:rsidRDefault="00000000">
      <w:r>
        <w:t>This table lists the domain names registered for this purpose; each domain typically requires a corresponding wildcard DNS entry pointing to the grid's Load Balancer endpoints.</w:t>
      </w:r>
    </w:p>
    <w:tbl>
      <w:tblPr>
        <w:tblStyle w:val="NetAppTable1"/>
        <w:tblW w:w="5000" w:type="pct"/>
        <w:tblLook w:val="07E0" w:firstRow="1" w:lastRow="1" w:firstColumn="1" w:lastColumn="1" w:noHBand="1" w:noVBand="1"/>
      </w:tblPr>
      <w:tblGrid>
        <w:gridCol w:w="9026"/>
      </w:tblGrid>
      <w:tr w:rsidR="002D7540" w14:paraId="70241909" w14:textId="77777777" w:rsidTr="002D7540">
        <w:trPr>
          <w:cnfStyle w:val="100000000000" w:firstRow="1" w:lastRow="0" w:firstColumn="0" w:lastColumn="0" w:oddVBand="0" w:evenVBand="0" w:oddHBand="0" w:evenHBand="0" w:firstRowFirstColumn="0" w:firstRowLastColumn="0" w:lastRowFirstColumn="0" w:lastRowLastColumn="0"/>
          <w:cantSplit/>
        </w:trPr>
        <w:tc>
          <w:tcPr>
            <w:tcW w:w="0" w:type="auto"/>
          </w:tcPr>
          <w:p w14:paraId="2DAD65B8" w14:textId="77777777" w:rsidR="002D7540" w:rsidRDefault="00000000">
            <w:pPr>
              <w:pStyle w:val="TableHeading"/>
            </w:pPr>
            <w:r>
              <w:lastRenderedPageBreak/>
              <w:t>Domain Name</w:t>
            </w:r>
          </w:p>
        </w:tc>
      </w:tr>
      <w:tr w:rsidR="002D7540" w14:paraId="679D690E" w14:textId="77777777" w:rsidTr="002D7540">
        <w:trPr>
          <w:cantSplit/>
        </w:trPr>
        <w:tc>
          <w:tcPr>
            <w:tcW w:w="0" w:type="auto"/>
          </w:tcPr>
          <w:p w14:paraId="33E15C44" w14:textId="77777777" w:rsidR="002D7540" w:rsidRDefault="00000000">
            <w:pPr>
              <w:pStyle w:val="TableText"/>
            </w:pPr>
            <w:r>
              <w:t>s3.sydlab.netapp.au</w:t>
            </w:r>
          </w:p>
        </w:tc>
      </w:tr>
    </w:tbl>
    <w:p w14:paraId="1CD41B73" w14:textId="77777777" w:rsidR="002D7540" w:rsidRDefault="00000000">
      <w:pPr>
        <w:pStyle w:val="Heading2"/>
      </w:pPr>
      <w:bookmarkStart w:id="69" w:name="_Toc239162590"/>
      <w:r>
        <w:t>HA Groups</w:t>
      </w:r>
      <w:bookmarkEnd w:id="69"/>
    </w:p>
    <w:p w14:paraId="102DCAB2" w14:textId="77777777" w:rsidR="002D7540" w:rsidRDefault="00000000">
      <w:r>
        <w:t>A high-availability (HA) group binds one or more virtual IP addresses to a set of network interfaces on one or more Admin or Gateway Nodes, using the VRRP protocol to automatically fail over the virtual IP to a backup interface if the active node or interface becomes unavailable.</w:t>
      </w:r>
    </w:p>
    <w:p w14:paraId="47C5BFD1" w14:textId="77777777" w:rsidR="002D7540" w:rsidRDefault="00000000">
      <w:r>
        <w:t>HA groups are commonly used to provide a stable, highly available IP address for load-balanced S3 client traffic or Grid Manager access.</w:t>
      </w:r>
    </w:p>
    <w:p w14:paraId="085C94C3" w14:textId="77777777" w:rsidR="002D7540" w:rsidRDefault="00000000">
      <w:r>
        <w:t>This table shows each HA group's virtual IP addresses, member node interfaces, and configured gateway.</w:t>
      </w:r>
    </w:p>
    <w:tbl>
      <w:tblPr>
        <w:tblStyle w:val="NetAppTable1"/>
        <w:tblW w:w="5000" w:type="pct"/>
        <w:tblLook w:val="07E0" w:firstRow="1" w:lastRow="1" w:firstColumn="1" w:lastColumn="1" w:noHBand="1" w:noVBand="1"/>
      </w:tblPr>
      <w:tblGrid>
        <w:gridCol w:w="1521"/>
        <w:gridCol w:w="1562"/>
        <w:gridCol w:w="1698"/>
        <w:gridCol w:w="2485"/>
        <w:gridCol w:w="1760"/>
      </w:tblGrid>
      <w:tr w:rsidR="002D7540" w14:paraId="032C45BF" w14:textId="77777777" w:rsidTr="002D7540">
        <w:trPr>
          <w:cnfStyle w:val="100000000000" w:firstRow="1" w:lastRow="0" w:firstColumn="0" w:lastColumn="0" w:oddVBand="0" w:evenVBand="0" w:oddHBand="0" w:evenHBand="0" w:firstRowFirstColumn="0" w:firstRowLastColumn="0" w:lastRowFirstColumn="0" w:lastRowLastColumn="0"/>
          <w:cantSplit/>
        </w:trPr>
        <w:tc>
          <w:tcPr>
            <w:tcW w:w="0" w:type="auto"/>
          </w:tcPr>
          <w:p w14:paraId="62C3BC87" w14:textId="77777777" w:rsidR="002D7540" w:rsidRDefault="00000000">
            <w:pPr>
              <w:pStyle w:val="TableHeading"/>
            </w:pPr>
            <w:r>
              <w:t>HA Group</w:t>
            </w:r>
          </w:p>
        </w:tc>
        <w:tc>
          <w:tcPr>
            <w:tcW w:w="0" w:type="auto"/>
          </w:tcPr>
          <w:p w14:paraId="0A247005" w14:textId="77777777" w:rsidR="002D7540" w:rsidRDefault="00000000">
            <w:pPr>
              <w:pStyle w:val="TableHeading"/>
            </w:pPr>
            <w:r>
              <w:t>Description</w:t>
            </w:r>
          </w:p>
        </w:tc>
        <w:tc>
          <w:tcPr>
            <w:tcW w:w="0" w:type="auto"/>
          </w:tcPr>
          <w:p w14:paraId="32EA35A7" w14:textId="77777777" w:rsidR="002D7540" w:rsidRDefault="00000000">
            <w:pPr>
              <w:pStyle w:val="TableHeading"/>
            </w:pPr>
            <w:r>
              <w:t>Virtual IPs</w:t>
            </w:r>
          </w:p>
        </w:tc>
        <w:tc>
          <w:tcPr>
            <w:tcW w:w="0" w:type="auto"/>
          </w:tcPr>
          <w:p w14:paraId="5E19063B" w14:textId="77777777" w:rsidR="002D7540" w:rsidRDefault="00000000">
            <w:pPr>
              <w:pStyle w:val="TableHeading"/>
            </w:pPr>
            <w:r>
              <w:t>Interfaces</w:t>
            </w:r>
          </w:p>
        </w:tc>
        <w:tc>
          <w:tcPr>
            <w:tcW w:w="0" w:type="auto"/>
          </w:tcPr>
          <w:p w14:paraId="0110F8FA" w14:textId="77777777" w:rsidR="002D7540" w:rsidRDefault="00000000">
            <w:pPr>
              <w:pStyle w:val="TableHeading"/>
            </w:pPr>
            <w:r>
              <w:t>Gateway</w:t>
            </w:r>
          </w:p>
        </w:tc>
      </w:tr>
      <w:tr w:rsidR="002D7540" w14:paraId="56CCE5C4" w14:textId="77777777" w:rsidTr="002D7540">
        <w:trPr>
          <w:cantSplit/>
        </w:trPr>
        <w:tc>
          <w:tcPr>
            <w:tcW w:w="0" w:type="auto"/>
          </w:tcPr>
          <w:p w14:paraId="547C6955" w14:textId="77777777" w:rsidR="002D7540" w:rsidRDefault="00000000">
            <w:pPr>
              <w:pStyle w:val="TableText"/>
            </w:pPr>
            <w:r>
              <w:t>HA-Group01</w:t>
            </w:r>
          </w:p>
        </w:tc>
        <w:tc>
          <w:tcPr>
            <w:tcW w:w="0" w:type="auto"/>
          </w:tcPr>
          <w:p w14:paraId="43E1C904" w14:textId="77777777" w:rsidR="002D7540" w:rsidRDefault="00000000">
            <w:pPr>
              <w:pStyle w:val="TableText"/>
            </w:pPr>
            <w:r>
              <w:t>N/A</w:t>
            </w:r>
          </w:p>
        </w:tc>
        <w:tc>
          <w:tcPr>
            <w:tcW w:w="0" w:type="auto"/>
          </w:tcPr>
          <w:p w14:paraId="47E97598" w14:textId="77777777" w:rsidR="002D7540" w:rsidRDefault="00000000">
            <w:pPr>
              <w:pStyle w:val="TableText"/>
            </w:pPr>
            <w:r>
              <w:t>10.128.59.181</w:t>
            </w:r>
          </w:p>
        </w:tc>
        <w:tc>
          <w:tcPr>
            <w:tcW w:w="0" w:type="auto"/>
          </w:tcPr>
          <w:p w14:paraId="62512B92" w14:textId="77777777" w:rsidR="002D7540" w:rsidRDefault="00000000">
            <w:pPr>
              <w:pStyle w:val="TableText"/>
            </w:pPr>
            <w:r>
              <w:t>chrisj1-sg-adm01:eth2</w:t>
            </w:r>
          </w:p>
        </w:tc>
        <w:tc>
          <w:tcPr>
            <w:tcW w:w="0" w:type="auto"/>
          </w:tcPr>
          <w:p w14:paraId="5F017AB2" w14:textId="77777777" w:rsidR="002D7540" w:rsidRDefault="00000000">
            <w:pPr>
              <w:pStyle w:val="TableText"/>
            </w:pPr>
            <w:r>
              <w:t>10.128.59.0/24</w:t>
            </w:r>
          </w:p>
        </w:tc>
      </w:tr>
    </w:tbl>
    <w:p w14:paraId="0D9767A6" w14:textId="77777777" w:rsidR="002D7540" w:rsidRDefault="00000000">
      <w:pPr>
        <w:pStyle w:val="Heading2"/>
      </w:pPr>
      <w:bookmarkStart w:id="70" w:name="_Toc239162591"/>
      <w:r>
        <w:t>Load Balancer Endpoints</w:t>
      </w:r>
      <w:bookmarkEnd w:id="70"/>
    </w:p>
    <w:p w14:paraId="046FFDCF" w14:textId="77777777" w:rsidR="002D7540" w:rsidRDefault="00000000">
      <w:r>
        <w:t>A Load Balancer endpoint defines a listening port on the StorageGRID Load Balancer service (running on Admin and/or Gateway Nodes) that accepts S3 client connections and forwards them to the appropriate Storage Nodes.</w:t>
      </w:r>
    </w:p>
    <w:p w14:paraId="5768B202" w14:textId="77777777" w:rsidR="002D7540" w:rsidRDefault="00000000">
      <w:pPr>
        <w:pStyle w:val="Heading3"/>
      </w:pPr>
      <w:bookmarkStart w:id="71" w:name="_Toc239162592"/>
      <w:r>
        <w:t>Management Endpoints</w:t>
      </w:r>
      <w:bookmarkEnd w:id="71"/>
    </w:p>
    <w:p w14:paraId="6681DF53" w14:textId="77777777" w:rsidR="002D7540" w:rsidRDefault="00000000">
      <w:r>
        <w:t>These Load Balancer endpoints provide management access to the StorageGRID Grid Manager and Tenant Manager.</w:t>
      </w:r>
    </w:p>
    <w:tbl>
      <w:tblPr>
        <w:tblStyle w:val="NetAppTable1"/>
        <w:tblW w:w="5000" w:type="pct"/>
        <w:tblLook w:val="07E0" w:firstRow="1" w:lastRow="1" w:firstColumn="1" w:lastColumn="1" w:noHBand="1" w:noVBand="1"/>
      </w:tblPr>
      <w:tblGrid>
        <w:gridCol w:w="3450"/>
        <w:gridCol w:w="666"/>
        <w:gridCol w:w="921"/>
        <w:gridCol w:w="1679"/>
        <w:gridCol w:w="2310"/>
      </w:tblGrid>
      <w:tr w:rsidR="002D7540" w14:paraId="348C5E99" w14:textId="77777777" w:rsidTr="002D7540">
        <w:trPr>
          <w:cnfStyle w:val="100000000000" w:firstRow="1" w:lastRow="0" w:firstColumn="0" w:lastColumn="0" w:oddVBand="0" w:evenVBand="0" w:oddHBand="0" w:evenHBand="0" w:firstRowFirstColumn="0" w:firstRowLastColumn="0" w:lastRowFirstColumn="0" w:lastRowLastColumn="0"/>
          <w:cantSplit/>
        </w:trPr>
        <w:tc>
          <w:tcPr>
            <w:tcW w:w="0" w:type="auto"/>
          </w:tcPr>
          <w:p w14:paraId="1F6162DF" w14:textId="77777777" w:rsidR="002D7540" w:rsidRDefault="00000000">
            <w:pPr>
              <w:pStyle w:val="TableHeading"/>
            </w:pPr>
            <w:r>
              <w:t>Endpoint Name</w:t>
            </w:r>
          </w:p>
        </w:tc>
        <w:tc>
          <w:tcPr>
            <w:tcW w:w="0" w:type="auto"/>
          </w:tcPr>
          <w:p w14:paraId="761AD82E" w14:textId="77777777" w:rsidR="002D7540" w:rsidRDefault="00000000">
            <w:pPr>
              <w:pStyle w:val="TableHeading"/>
            </w:pPr>
            <w:r>
              <w:t>Port</w:t>
            </w:r>
          </w:p>
        </w:tc>
        <w:tc>
          <w:tcPr>
            <w:tcW w:w="0" w:type="auto"/>
          </w:tcPr>
          <w:p w14:paraId="7EE44E60" w14:textId="77777777" w:rsidR="002D7540" w:rsidRDefault="00000000">
            <w:pPr>
              <w:pStyle w:val="TableHeading"/>
            </w:pPr>
            <w:r>
              <w:t>Secure</w:t>
            </w:r>
          </w:p>
        </w:tc>
        <w:tc>
          <w:tcPr>
            <w:tcW w:w="0" w:type="auto"/>
          </w:tcPr>
          <w:p w14:paraId="179FA7D9" w14:textId="77777777" w:rsidR="002D7540" w:rsidRDefault="00000000">
            <w:pPr>
              <w:pStyle w:val="TableHeading"/>
            </w:pPr>
            <w:r>
              <w:t>Service</w:t>
            </w:r>
          </w:p>
        </w:tc>
        <w:tc>
          <w:tcPr>
            <w:tcW w:w="0" w:type="auto"/>
          </w:tcPr>
          <w:p w14:paraId="62F6E3C1" w14:textId="77777777" w:rsidR="002D7540" w:rsidRDefault="00000000">
            <w:pPr>
              <w:pStyle w:val="TableHeading"/>
            </w:pPr>
            <w:r>
              <w:t>Closed On Untrusted</w:t>
            </w:r>
          </w:p>
        </w:tc>
      </w:tr>
      <w:tr w:rsidR="002D7540" w14:paraId="3934416D" w14:textId="77777777" w:rsidTr="002D7540">
        <w:trPr>
          <w:cantSplit/>
        </w:trPr>
        <w:tc>
          <w:tcPr>
            <w:tcW w:w="0" w:type="auto"/>
          </w:tcPr>
          <w:p w14:paraId="0815D440" w14:textId="77777777" w:rsidR="002D7540" w:rsidRDefault="00000000">
            <w:pPr>
              <w:pStyle w:val="TableText"/>
            </w:pPr>
            <w:r>
              <w:t>Grid Manager</w:t>
            </w:r>
          </w:p>
        </w:tc>
        <w:tc>
          <w:tcPr>
            <w:tcW w:w="0" w:type="auto"/>
          </w:tcPr>
          <w:p w14:paraId="487C455C" w14:textId="77777777" w:rsidR="002D7540" w:rsidRDefault="00000000">
            <w:pPr>
              <w:pStyle w:val="TableText"/>
            </w:pPr>
            <w:r>
              <w:t>8443</w:t>
            </w:r>
          </w:p>
        </w:tc>
        <w:tc>
          <w:tcPr>
            <w:tcW w:w="0" w:type="auto"/>
          </w:tcPr>
          <w:p w14:paraId="627DB768" w14:textId="77777777" w:rsidR="002D7540" w:rsidRDefault="00000000">
            <w:pPr>
              <w:pStyle w:val="TableText"/>
            </w:pPr>
            <w:r>
              <w:t>True</w:t>
            </w:r>
          </w:p>
        </w:tc>
        <w:tc>
          <w:tcPr>
            <w:tcW w:w="0" w:type="auto"/>
          </w:tcPr>
          <w:p w14:paraId="0BF1FA95" w14:textId="77777777" w:rsidR="002D7540" w:rsidRDefault="00000000">
            <w:pPr>
              <w:pStyle w:val="TableText"/>
            </w:pPr>
            <w:r>
              <w:t>Grid Manager</w:t>
            </w:r>
          </w:p>
        </w:tc>
        <w:tc>
          <w:tcPr>
            <w:tcW w:w="0" w:type="auto"/>
          </w:tcPr>
          <w:p w14:paraId="5D26EBE3" w14:textId="77777777" w:rsidR="002D7540" w:rsidRDefault="00000000">
            <w:pPr>
              <w:pStyle w:val="TableText"/>
            </w:pPr>
            <w:r>
              <w:t>True</w:t>
            </w:r>
          </w:p>
        </w:tc>
      </w:tr>
      <w:tr w:rsidR="002D7540" w14:paraId="26B7AD5C" w14:textId="77777777" w:rsidTr="002D7540">
        <w:trPr>
          <w:cantSplit/>
        </w:trPr>
        <w:tc>
          <w:tcPr>
            <w:tcW w:w="0" w:type="auto"/>
          </w:tcPr>
          <w:p w14:paraId="24BEC3E6" w14:textId="77777777" w:rsidR="002D7540" w:rsidRDefault="00000000">
            <w:pPr>
              <w:pStyle w:val="TableText"/>
            </w:pPr>
            <w:r>
              <w:t>Combined Grid and Tenant Manager</w:t>
            </w:r>
          </w:p>
        </w:tc>
        <w:tc>
          <w:tcPr>
            <w:tcW w:w="0" w:type="auto"/>
          </w:tcPr>
          <w:p w14:paraId="456E051A" w14:textId="77777777" w:rsidR="002D7540" w:rsidRDefault="00000000">
            <w:pPr>
              <w:pStyle w:val="TableText"/>
            </w:pPr>
            <w:r>
              <w:t>443</w:t>
            </w:r>
          </w:p>
        </w:tc>
        <w:tc>
          <w:tcPr>
            <w:tcW w:w="0" w:type="auto"/>
          </w:tcPr>
          <w:p w14:paraId="28C69947" w14:textId="77777777" w:rsidR="002D7540" w:rsidRDefault="00000000">
            <w:pPr>
              <w:pStyle w:val="TableText"/>
            </w:pPr>
            <w:r>
              <w:t>True</w:t>
            </w:r>
          </w:p>
        </w:tc>
        <w:tc>
          <w:tcPr>
            <w:tcW w:w="0" w:type="auto"/>
          </w:tcPr>
          <w:p w14:paraId="65F302AC" w14:textId="77777777" w:rsidR="002D7540" w:rsidRDefault="00000000">
            <w:pPr>
              <w:pStyle w:val="TableText"/>
            </w:pPr>
            <w:r>
              <w:t>Grid Manager</w:t>
            </w:r>
            <w:r>
              <w:br/>
              <w:t>Tenant Manager</w:t>
            </w:r>
          </w:p>
        </w:tc>
        <w:tc>
          <w:tcPr>
            <w:tcW w:w="0" w:type="auto"/>
          </w:tcPr>
          <w:p w14:paraId="36BA5E12" w14:textId="77777777" w:rsidR="002D7540" w:rsidRDefault="00000000">
            <w:pPr>
              <w:pStyle w:val="TableText"/>
            </w:pPr>
            <w:r>
              <w:t>True</w:t>
            </w:r>
          </w:p>
        </w:tc>
      </w:tr>
      <w:tr w:rsidR="002D7540" w14:paraId="6B8803D0" w14:textId="77777777" w:rsidTr="002D7540">
        <w:trPr>
          <w:cantSplit/>
        </w:trPr>
        <w:tc>
          <w:tcPr>
            <w:tcW w:w="0" w:type="auto"/>
          </w:tcPr>
          <w:p w14:paraId="6F826D93" w14:textId="77777777" w:rsidR="002D7540" w:rsidRDefault="00000000">
            <w:pPr>
              <w:pStyle w:val="TableText"/>
            </w:pPr>
            <w:r>
              <w:t>Tenant Manager</w:t>
            </w:r>
          </w:p>
        </w:tc>
        <w:tc>
          <w:tcPr>
            <w:tcW w:w="0" w:type="auto"/>
          </w:tcPr>
          <w:p w14:paraId="79B2815B" w14:textId="77777777" w:rsidR="002D7540" w:rsidRDefault="00000000">
            <w:pPr>
              <w:pStyle w:val="TableText"/>
            </w:pPr>
            <w:r>
              <w:t>9443</w:t>
            </w:r>
          </w:p>
        </w:tc>
        <w:tc>
          <w:tcPr>
            <w:tcW w:w="0" w:type="auto"/>
          </w:tcPr>
          <w:p w14:paraId="5019820F" w14:textId="77777777" w:rsidR="002D7540" w:rsidRDefault="00000000">
            <w:pPr>
              <w:pStyle w:val="TableText"/>
            </w:pPr>
            <w:r>
              <w:t>True</w:t>
            </w:r>
          </w:p>
        </w:tc>
        <w:tc>
          <w:tcPr>
            <w:tcW w:w="0" w:type="auto"/>
          </w:tcPr>
          <w:p w14:paraId="7D9F58FB" w14:textId="77777777" w:rsidR="002D7540" w:rsidRDefault="00000000">
            <w:pPr>
              <w:pStyle w:val="TableText"/>
            </w:pPr>
            <w:r>
              <w:t>Tenant Manager</w:t>
            </w:r>
          </w:p>
        </w:tc>
        <w:tc>
          <w:tcPr>
            <w:tcW w:w="0" w:type="auto"/>
          </w:tcPr>
          <w:p w14:paraId="652585B9" w14:textId="77777777" w:rsidR="002D7540" w:rsidRDefault="00000000">
            <w:pPr>
              <w:pStyle w:val="TableText"/>
            </w:pPr>
            <w:r>
              <w:t>True</w:t>
            </w:r>
          </w:p>
        </w:tc>
      </w:tr>
    </w:tbl>
    <w:p w14:paraId="5C073B32" w14:textId="77777777" w:rsidR="002D7540" w:rsidRDefault="00000000">
      <w:pPr>
        <w:pStyle w:val="Heading3"/>
      </w:pPr>
      <w:bookmarkStart w:id="72" w:name="_Toc239162593"/>
      <w:r>
        <w:t>S3 Client Endpoints</w:t>
      </w:r>
      <w:bookmarkEnd w:id="72"/>
    </w:p>
    <w:p w14:paraId="1C76D817" w14:textId="77777777" w:rsidR="002D7540" w:rsidRDefault="00000000">
      <w:r>
        <w:t>This table shows each endpoint's port, whether it uses TLS (secure), whether it is restricted to a specific tenant account, whether it is pinned to specific HA groups, and whether it is automatically closed on the untrusted Client Network.</w:t>
      </w:r>
    </w:p>
    <w:tbl>
      <w:tblPr>
        <w:tblStyle w:val="NetAppTable1"/>
        <w:tblW w:w="5000" w:type="pct"/>
        <w:tblLook w:val="07E0" w:firstRow="1" w:lastRow="1" w:firstColumn="1" w:lastColumn="1" w:noHBand="1" w:noVBand="1"/>
      </w:tblPr>
      <w:tblGrid>
        <w:gridCol w:w="2322"/>
        <w:gridCol w:w="1027"/>
        <w:gridCol w:w="1219"/>
        <w:gridCol w:w="1401"/>
        <w:gridCol w:w="3057"/>
      </w:tblGrid>
      <w:tr w:rsidR="002D7540" w14:paraId="431D6A8F" w14:textId="77777777" w:rsidTr="002D7540">
        <w:trPr>
          <w:cnfStyle w:val="100000000000" w:firstRow="1" w:lastRow="0" w:firstColumn="0" w:lastColumn="0" w:oddVBand="0" w:evenVBand="0" w:oddHBand="0" w:evenHBand="0" w:firstRowFirstColumn="0" w:firstRowLastColumn="0" w:lastRowFirstColumn="0" w:lastRowLastColumn="0"/>
          <w:cantSplit/>
        </w:trPr>
        <w:tc>
          <w:tcPr>
            <w:tcW w:w="0" w:type="auto"/>
          </w:tcPr>
          <w:p w14:paraId="164CA58D" w14:textId="77777777" w:rsidR="002D7540" w:rsidRDefault="00000000">
            <w:pPr>
              <w:pStyle w:val="TableHeading"/>
            </w:pPr>
            <w:r>
              <w:t>Endpoint Name</w:t>
            </w:r>
          </w:p>
        </w:tc>
        <w:tc>
          <w:tcPr>
            <w:tcW w:w="0" w:type="auto"/>
          </w:tcPr>
          <w:p w14:paraId="1577D8BC" w14:textId="77777777" w:rsidR="002D7540" w:rsidRDefault="00000000">
            <w:pPr>
              <w:pStyle w:val="TableHeading"/>
            </w:pPr>
            <w:r>
              <w:t>Port</w:t>
            </w:r>
          </w:p>
        </w:tc>
        <w:tc>
          <w:tcPr>
            <w:tcW w:w="0" w:type="auto"/>
          </w:tcPr>
          <w:p w14:paraId="31C254DA" w14:textId="77777777" w:rsidR="002D7540" w:rsidRDefault="00000000">
            <w:pPr>
              <w:pStyle w:val="TableHeading"/>
            </w:pPr>
            <w:r>
              <w:t>Secure</w:t>
            </w:r>
          </w:p>
        </w:tc>
        <w:tc>
          <w:tcPr>
            <w:tcW w:w="0" w:type="auto"/>
          </w:tcPr>
          <w:p w14:paraId="073DFDA6" w14:textId="77777777" w:rsidR="002D7540" w:rsidRDefault="00000000">
            <w:pPr>
              <w:pStyle w:val="TableHeading"/>
            </w:pPr>
            <w:r>
              <w:t>Account</w:t>
            </w:r>
          </w:p>
        </w:tc>
        <w:tc>
          <w:tcPr>
            <w:tcW w:w="0" w:type="auto"/>
          </w:tcPr>
          <w:p w14:paraId="70388399" w14:textId="77777777" w:rsidR="002D7540" w:rsidRDefault="00000000">
            <w:pPr>
              <w:pStyle w:val="TableHeading"/>
            </w:pPr>
            <w:r>
              <w:t>Closed On Untrusted</w:t>
            </w:r>
          </w:p>
        </w:tc>
      </w:tr>
      <w:tr w:rsidR="002D7540" w14:paraId="60129C76" w14:textId="77777777" w:rsidTr="002D7540">
        <w:trPr>
          <w:cantSplit/>
        </w:trPr>
        <w:tc>
          <w:tcPr>
            <w:tcW w:w="0" w:type="auto"/>
          </w:tcPr>
          <w:p w14:paraId="5A8DD207" w14:textId="77777777" w:rsidR="002D7540" w:rsidRDefault="00000000">
            <w:pPr>
              <w:pStyle w:val="TableText"/>
            </w:pPr>
            <w:r>
              <w:t>TCP-10443</w:t>
            </w:r>
          </w:p>
        </w:tc>
        <w:tc>
          <w:tcPr>
            <w:tcW w:w="0" w:type="auto"/>
          </w:tcPr>
          <w:p w14:paraId="0DBF4DD5" w14:textId="77777777" w:rsidR="002D7540" w:rsidRDefault="00000000">
            <w:pPr>
              <w:pStyle w:val="TableText"/>
            </w:pPr>
            <w:r>
              <w:t>10443</w:t>
            </w:r>
          </w:p>
        </w:tc>
        <w:tc>
          <w:tcPr>
            <w:tcW w:w="0" w:type="auto"/>
          </w:tcPr>
          <w:p w14:paraId="7F199E72" w14:textId="77777777" w:rsidR="002D7540" w:rsidRDefault="00000000">
            <w:pPr>
              <w:pStyle w:val="TableText"/>
            </w:pPr>
            <w:r>
              <w:t>True</w:t>
            </w:r>
          </w:p>
        </w:tc>
        <w:tc>
          <w:tcPr>
            <w:tcW w:w="0" w:type="auto"/>
          </w:tcPr>
          <w:p w14:paraId="14E072DA" w14:textId="77777777" w:rsidR="002D7540" w:rsidRDefault="00000000">
            <w:pPr>
              <w:pStyle w:val="TableText"/>
            </w:pPr>
            <w:r>
              <w:t>0</w:t>
            </w:r>
          </w:p>
        </w:tc>
        <w:tc>
          <w:tcPr>
            <w:tcW w:w="0" w:type="auto"/>
          </w:tcPr>
          <w:p w14:paraId="01A2DD5B" w14:textId="77777777" w:rsidR="002D7540" w:rsidRDefault="00000000">
            <w:pPr>
              <w:pStyle w:val="TableText"/>
            </w:pPr>
            <w:r>
              <w:t>False</w:t>
            </w:r>
          </w:p>
        </w:tc>
      </w:tr>
    </w:tbl>
    <w:p w14:paraId="450941BF" w14:textId="77777777" w:rsidR="002D7540" w:rsidRDefault="00000000">
      <w:pPr>
        <w:pStyle w:val="Heading3"/>
      </w:pPr>
      <w:bookmarkStart w:id="73" w:name="_Toc239162594"/>
      <w:r>
        <w:t>Endpoint HA Group Mapping</w:t>
      </w:r>
      <w:bookmarkEnd w:id="73"/>
    </w:p>
    <w:p w14:paraId="0F2C0A64" w14:textId="77777777" w:rsidR="002D7540" w:rsidRDefault="00000000">
      <w:r>
        <w:t>This table maps each Load Balancer endpoint to the HA groups through which the endpoint is accessible. Endpoints without pinned HA groups are shown as N/A; an endpoint with no pinned groups can be available through all eligible Load Balancer nodes, subject to its network and endpoint configuration.</w:t>
      </w:r>
    </w:p>
    <w:tbl>
      <w:tblPr>
        <w:tblStyle w:val="NetAppTable1"/>
        <w:tblW w:w="5000" w:type="pct"/>
        <w:tblLook w:val="07E0" w:firstRow="1" w:lastRow="1" w:firstColumn="1" w:lastColumn="1" w:noHBand="1" w:noVBand="1"/>
      </w:tblPr>
      <w:tblGrid>
        <w:gridCol w:w="4166"/>
        <w:gridCol w:w="4860"/>
      </w:tblGrid>
      <w:tr w:rsidR="002D7540" w14:paraId="141B7AB3" w14:textId="77777777" w:rsidTr="002D7540">
        <w:trPr>
          <w:cnfStyle w:val="100000000000" w:firstRow="1" w:lastRow="0" w:firstColumn="0" w:lastColumn="0" w:oddVBand="0" w:evenVBand="0" w:oddHBand="0" w:evenHBand="0" w:firstRowFirstColumn="0" w:firstRowLastColumn="0" w:lastRowFirstColumn="0" w:lastRowLastColumn="0"/>
          <w:cantSplit/>
          <w:tblHeader/>
        </w:trPr>
        <w:tc>
          <w:tcPr>
            <w:tcW w:w="3600" w:type="dxa"/>
          </w:tcPr>
          <w:p w14:paraId="2797552D" w14:textId="77777777" w:rsidR="002D7540" w:rsidRDefault="00000000">
            <w:pPr>
              <w:pStyle w:val="TableHeading"/>
            </w:pPr>
            <w:r>
              <w:t>Endpoint Name</w:t>
            </w:r>
          </w:p>
        </w:tc>
        <w:tc>
          <w:tcPr>
            <w:tcW w:w="4200" w:type="dxa"/>
          </w:tcPr>
          <w:p w14:paraId="73AB77AF" w14:textId="77777777" w:rsidR="002D7540" w:rsidRDefault="00000000">
            <w:pPr>
              <w:pStyle w:val="TableHeading"/>
            </w:pPr>
            <w:r>
              <w:t>HA Group Name</w:t>
            </w:r>
          </w:p>
        </w:tc>
      </w:tr>
      <w:tr w:rsidR="002D7540" w14:paraId="23108F70" w14:textId="77777777" w:rsidTr="002D7540">
        <w:trPr>
          <w:cantSplit/>
        </w:trPr>
        <w:tc>
          <w:tcPr>
            <w:tcW w:w="3600" w:type="dxa"/>
            <w:vMerge w:val="restart"/>
          </w:tcPr>
          <w:p w14:paraId="7D3EDDE5" w14:textId="77777777" w:rsidR="002D7540" w:rsidRDefault="00000000">
            <w:pPr>
              <w:pStyle w:val="TableText"/>
            </w:pPr>
            <w:r>
              <w:t>TCP-10443</w:t>
            </w:r>
          </w:p>
        </w:tc>
        <w:tc>
          <w:tcPr>
            <w:tcW w:w="4200" w:type="dxa"/>
          </w:tcPr>
          <w:p w14:paraId="6FD39539" w14:textId="77777777" w:rsidR="002D7540" w:rsidRDefault="00000000">
            <w:pPr>
              <w:pStyle w:val="TableText"/>
            </w:pPr>
            <w:r>
              <w:t>N/A</w:t>
            </w:r>
          </w:p>
        </w:tc>
      </w:tr>
    </w:tbl>
    <w:p w14:paraId="4D5B8C89" w14:textId="77777777" w:rsidR="002D7540" w:rsidRDefault="00000000">
      <w:pPr>
        <w:pStyle w:val="Heading2"/>
      </w:pPr>
      <w:bookmarkStart w:id="74" w:name="_Toc239162595"/>
      <w:r>
        <w:t>Traffic Classification Policies</w:t>
      </w:r>
      <w:bookmarkEnd w:id="74"/>
    </w:p>
    <w:p w14:paraId="4C2B3D3C" w14:textId="77777777" w:rsidR="002D7540" w:rsidRDefault="00000000">
      <w:r>
        <w:t>Traffic classification policies let administrators identify specific types of Load Balancer traffic, based on matchers such as bucket name, tenant account, CIDR, or endpoint, and apply limits to that traffic, such as bandwidth or concurrent connection limits, or relative traffic-shaping priority.</w:t>
      </w:r>
    </w:p>
    <w:p w14:paraId="31D8FBFE" w14:textId="77777777" w:rsidR="002D7540" w:rsidRDefault="00000000">
      <w:r>
        <w:t>This is commonly used to prevent a single noisy tenant or bucket from monopolizing Load Balancer resources at the expense of other workloads.</w:t>
      </w:r>
    </w:p>
    <w:p w14:paraId="6C4806E7" w14:textId="77777777" w:rsidR="002D7540" w:rsidRDefault="00000000">
      <w:r>
        <w:lastRenderedPageBreak/>
        <w:t>This table shows the number of matchers and limits configured for each policy; see the following sections for the full matcher and limit details.</w:t>
      </w:r>
    </w:p>
    <w:tbl>
      <w:tblPr>
        <w:tblStyle w:val="NetAppTable1"/>
        <w:tblW w:w="5000" w:type="pct"/>
        <w:tblLook w:val="07E0" w:firstRow="1" w:lastRow="1" w:firstColumn="1" w:lastColumn="1" w:noHBand="1" w:noVBand="1"/>
      </w:tblPr>
      <w:tblGrid>
        <w:gridCol w:w="2368"/>
        <w:gridCol w:w="2058"/>
        <w:gridCol w:w="2526"/>
        <w:gridCol w:w="2074"/>
      </w:tblGrid>
      <w:tr w:rsidR="002D7540" w14:paraId="477D4ECA" w14:textId="77777777" w:rsidTr="002D7540">
        <w:trPr>
          <w:cnfStyle w:val="100000000000" w:firstRow="1" w:lastRow="0" w:firstColumn="0" w:lastColumn="0" w:oddVBand="0" w:evenVBand="0" w:oddHBand="0" w:evenHBand="0" w:firstRowFirstColumn="0" w:firstRowLastColumn="0" w:lastRowFirstColumn="0" w:lastRowLastColumn="0"/>
          <w:cantSplit/>
        </w:trPr>
        <w:tc>
          <w:tcPr>
            <w:tcW w:w="0" w:type="auto"/>
          </w:tcPr>
          <w:p w14:paraId="223DBEA3" w14:textId="77777777" w:rsidR="002D7540" w:rsidRDefault="00000000">
            <w:pPr>
              <w:pStyle w:val="TableHeading"/>
            </w:pPr>
            <w:r>
              <w:t>Policy Name</w:t>
            </w:r>
          </w:p>
        </w:tc>
        <w:tc>
          <w:tcPr>
            <w:tcW w:w="0" w:type="auto"/>
          </w:tcPr>
          <w:p w14:paraId="35C72A4A" w14:textId="77777777" w:rsidR="002D7540" w:rsidRDefault="00000000">
            <w:pPr>
              <w:pStyle w:val="TableHeading"/>
            </w:pPr>
            <w:r>
              <w:t>Description</w:t>
            </w:r>
          </w:p>
        </w:tc>
        <w:tc>
          <w:tcPr>
            <w:tcW w:w="0" w:type="auto"/>
          </w:tcPr>
          <w:p w14:paraId="34AE1FC4" w14:textId="77777777" w:rsidR="002D7540" w:rsidRDefault="00000000">
            <w:pPr>
              <w:pStyle w:val="TableHeading"/>
            </w:pPr>
            <w:r>
              <w:t>Matcher Count</w:t>
            </w:r>
          </w:p>
        </w:tc>
        <w:tc>
          <w:tcPr>
            <w:tcW w:w="0" w:type="auto"/>
          </w:tcPr>
          <w:p w14:paraId="1705759A" w14:textId="77777777" w:rsidR="002D7540" w:rsidRDefault="00000000">
            <w:pPr>
              <w:pStyle w:val="TableHeading"/>
            </w:pPr>
            <w:r>
              <w:t>Limit Count</w:t>
            </w:r>
          </w:p>
        </w:tc>
      </w:tr>
      <w:tr w:rsidR="002D7540" w14:paraId="3CE38809" w14:textId="77777777" w:rsidTr="002D7540">
        <w:trPr>
          <w:cantSplit/>
        </w:trPr>
        <w:tc>
          <w:tcPr>
            <w:tcW w:w="0" w:type="auto"/>
          </w:tcPr>
          <w:p w14:paraId="2D447DEA" w14:textId="77777777" w:rsidR="002D7540" w:rsidRDefault="00000000">
            <w:pPr>
              <w:pStyle w:val="TableText"/>
            </w:pPr>
            <w:r>
              <w:t>CJ Test Tenant</w:t>
            </w:r>
          </w:p>
        </w:tc>
        <w:tc>
          <w:tcPr>
            <w:tcW w:w="0" w:type="auto"/>
          </w:tcPr>
          <w:p w14:paraId="379F4E61" w14:textId="77777777" w:rsidR="002D7540" w:rsidRDefault="00000000">
            <w:pPr>
              <w:pStyle w:val="TableText"/>
            </w:pPr>
            <w:r>
              <w:t>N/A</w:t>
            </w:r>
          </w:p>
        </w:tc>
        <w:tc>
          <w:tcPr>
            <w:tcW w:w="0" w:type="auto"/>
          </w:tcPr>
          <w:p w14:paraId="758EA6F1" w14:textId="77777777" w:rsidR="002D7540" w:rsidRDefault="00000000">
            <w:pPr>
              <w:pStyle w:val="TableText"/>
            </w:pPr>
            <w:r>
              <w:t>1</w:t>
            </w:r>
          </w:p>
        </w:tc>
        <w:tc>
          <w:tcPr>
            <w:tcW w:w="0" w:type="auto"/>
          </w:tcPr>
          <w:p w14:paraId="7CA7653B" w14:textId="77777777" w:rsidR="002D7540" w:rsidRDefault="00000000">
            <w:pPr>
              <w:pStyle w:val="TableText"/>
            </w:pPr>
            <w:r>
              <w:t>0</w:t>
            </w:r>
          </w:p>
        </w:tc>
      </w:tr>
    </w:tbl>
    <w:p w14:paraId="7FE6A7FE" w14:textId="77777777" w:rsidR="002D7540" w:rsidRDefault="00000000">
      <w:pPr>
        <w:pStyle w:val="Heading2"/>
      </w:pPr>
      <w:bookmarkStart w:id="75" w:name="_Toc239162596"/>
      <w:r>
        <w:t>Traffic Classification Policy Details</w:t>
      </w:r>
      <w:bookmarkEnd w:id="75"/>
    </w:p>
    <w:p w14:paraId="4EC7BC99" w14:textId="77777777" w:rsidR="002D7540" w:rsidRDefault="00000000">
      <w:r>
        <w:t>The following sections show the matching rules and traffic limits configured for each traffic classification policy. Matcher members are resolved to tenant names where the matcher type is tenant; other matcher members are shown as returned by the StorageGRID API.</w:t>
      </w:r>
    </w:p>
    <w:p w14:paraId="5F9B2733" w14:textId="77777777" w:rsidR="002D7540" w:rsidRDefault="00000000">
      <w:pPr>
        <w:pStyle w:val="Heading3"/>
      </w:pPr>
      <w:bookmarkStart w:id="76" w:name="_Toc239162597"/>
      <w:r>
        <w:t>Traffic Classification Policy Details - CJ Test Tenant</w:t>
      </w:r>
      <w:bookmarkEnd w:id="76"/>
    </w:p>
    <w:tbl>
      <w:tblPr>
        <w:tblStyle w:val="NetAppTable1"/>
        <w:tblW w:w="5000" w:type="pct"/>
        <w:tblLook w:val="07E0" w:firstRow="1" w:lastRow="1" w:firstColumn="1" w:lastColumn="1" w:noHBand="1" w:noVBand="1"/>
      </w:tblPr>
      <w:tblGrid>
        <w:gridCol w:w="4139"/>
        <w:gridCol w:w="4887"/>
      </w:tblGrid>
      <w:tr w:rsidR="002D7540" w14:paraId="5417B23D" w14:textId="77777777" w:rsidTr="002D7540">
        <w:trPr>
          <w:cnfStyle w:val="100000000000" w:firstRow="1" w:lastRow="0" w:firstColumn="0" w:lastColumn="0" w:oddVBand="0" w:evenVBand="0" w:oddHBand="0" w:evenHBand="0" w:firstRowFirstColumn="0" w:firstRowLastColumn="0" w:lastRowFirstColumn="0" w:lastRowLastColumn="0"/>
          <w:cantSplit/>
        </w:trPr>
        <w:tc>
          <w:tcPr>
            <w:tcW w:w="0" w:type="auto"/>
          </w:tcPr>
          <w:p w14:paraId="5E3BC5C3" w14:textId="77777777" w:rsidR="002D7540" w:rsidRDefault="00000000">
            <w:pPr>
              <w:pStyle w:val="TableHeading"/>
            </w:pPr>
            <w:r>
              <w:t>Field</w:t>
            </w:r>
          </w:p>
        </w:tc>
        <w:tc>
          <w:tcPr>
            <w:tcW w:w="0" w:type="auto"/>
          </w:tcPr>
          <w:p w14:paraId="361EBBCF" w14:textId="77777777" w:rsidR="002D7540" w:rsidRDefault="00000000">
            <w:pPr>
              <w:pStyle w:val="TableHeading"/>
            </w:pPr>
            <w:r>
              <w:t>Value</w:t>
            </w:r>
          </w:p>
        </w:tc>
      </w:tr>
      <w:tr w:rsidR="002D7540" w14:paraId="1641D692" w14:textId="77777777" w:rsidTr="002D7540">
        <w:trPr>
          <w:cantSplit/>
        </w:trPr>
        <w:tc>
          <w:tcPr>
            <w:tcW w:w="0" w:type="auto"/>
          </w:tcPr>
          <w:p w14:paraId="2C1DB749" w14:textId="77777777" w:rsidR="002D7540" w:rsidRDefault="00000000">
            <w:pPr>
              <w:pStyle w:val="TableText"/>
            </w:pPr>
            <w:r>
              <w:t>Policy Name</w:t>
            </w:r>
          </w:p>
        </w:tc>
        <w:tc>
          <w:tcPr>
            <w:tcW w:w="0" w:type="auto"/>
          </w:tcPr>
          <w:p w14:paraId="0B0D3F4B" w14:textId="77777777" w:rsidR="002D7540" w:rsidRDefault="00000000">
            <w:pPr>
              <w:pStyle w:val="TableText"/>
            </w:pPr>
            <w:r>
              <w:t>CJ Test Tenant</w:t>
            </w:r>
          </w:p>
        </w:tc>
      </w:tr>
      <w:tr w:rsidR="002D7540" w14:paraId="5DADCDFE" w14:textId="77777777" w:rsidTr="002D7540">
        <w:trPr>
          <w:cantSplit/>
        </w:trPr>
        <w:tc>
          <w:tcPr>
            <w:tcW w:w="0" w:type="auto"/>
          </w:tcPr>
          <w:p w14:paraId="76D16CF6" w14:textId="77777777" w:rsidR="002D7540" w:rsidRDefault="00000000">
            <w:pPr>
              <w:pStyle w:val="TableText"/>
            </w:pPr>
            <w:r>
              <w:t>Description</w:t>
            </w:r>
          </w:p>
        </w:tc>
        <w:tc>
          <w:tcPr>
            <w:tcW w:w="0" w:type="auto"/>
          </w:tcPr>
          <w:p w14:paraId="5B4E15F9" w14:textId="77777777" w:rsidR="002D7540" w:rsidRDefault="00000000">
            <w:pPr>
              <w:pStyle w:val="TableText"/>
            </w:pPr>
            <w:r>
              <w:t>N/A</w:t>
            </w:r>
          </w:p>
        </w:tc>
      </w:tr>
    </w:tbl>
    <w:p w14:paraId="6FC46F9F" w14:textId="77777777" w:rsidR="002D7540" w:rsidRDefault="00000000">
      <w:pPr>
        <w:pStyle w:val="Heading4"/>
      </w:pPr>
      <w:r>
        <w:t>Matchers</w:t>
      </w:r>
    </w:p>
    <w:tbl>
      <w:tblPr>
        <w:tblStyle w:val="NetAppTable1"/>
        <w:tblW w:w="5000" w:type="pct"/>
        <w:tblLook w:val="07E0" w:firstRow="1" w:lastRow="1" w:firstColumn="1" w:lastColumn="1" w:noHBand="1" w:noVBand="1"/>
      </w:tblPr>
      <w:tblGrid>
        <w:gridCol w:w="1801"/>
        <w:gridCol w:w="2784"/>
        <w:gridCol w:w="2787"/>
        <w:gridCol w:w="1654"/>
      </w:tblGrid>
      <w:tr w:rsidR="002D7540" w14:paraId="07ACF86F" w14:textId="77777777" w:rsidTr="002D7540">
        <w:trPr>
          <w:cnfStyle w:val="100000000000" w:firstRow="1" w:lastRow="0" w:firstColumn="0" w:lastColumn="0" w:oddVBand="0" w:evenVBand="0" w:oddHBand="0" w:evenHBand="0" w:firstRowFirstColumn="0" w:firstRowLastColumn="0" w:lastRowFirstColumn="0" w:lastRowLastColumn="0"/>
          <w:cantSplit/>
        </w:trPr>
        <w:tc>
          <w:tcPr>
            <w:tcW w:w="0" w:type="auto"/>
          </w:tcPr>
          <w:p w14:paraId="5DFB2B9C" w14:textId="77777777" w:rsidR="002D7540" w:rsidRDefault="00000000">
            <w:pPr>
              <w:pStyle w:val="TableHeading"/>
            </w:pPr>
            <w:r>
              <w:t>Matcher Type</w:t>
            </w:r>
          </w:p>
        </w:tc>
        <w:tc>
          <w:tcPr>
            <w:tcW w:w="0" w:type="auto"/>
          </w:tcPr>
          <w:p w14:paraId="07C4DB76" w14:textId="77777777" w:rsidR="002D7540" w:rsidRDefault="00000000">
            <w:pPr>
              <w:pStyle w:val="TableHeading"/>
            </w:pPr>
            <w:r>
              <w:t>Tenant Account Name</w:t>
            </w:r>
          </w:p>
        </w:tc>
        <w:tc>
          <w:tcPr>
            <w:tcW w:w="0" w:type="auto"/>
          </w:tcPr>
          <w:p w14:paraId="262404E7" w14:textId="77777777" w:rsidR="002D7540" w:rsidRDefault="00000000">
            <w:pPr>
              <w:pStyle w:val="TableHeading"/>
            </w:pPr>
            <w:r>
              <w:t>Tenant Account ID</w:t>
            </w:r>
          </w:p>
        </w:tc>
        <w:tc>
          <w:tcPr>
            <w:tcW w:w="0" w:type="auto"/>
          </w:tcPr>
          <w:p w14:paraId="4EDCCCE3" w14:textId="77777777" w:rsidR="002D7540" w:rsidRDefault="00000000">
            <w:pPr>
              <w:pStyle w:val="TableHeading"/>
            </w:pPr>
            <w:r>
              <w:t>Match Value</w:t>
            </w:r>
          </w:p>
        </w:tc>
      </w:tr>
      <w:tr w:rsidR="002D7540" w14:paraId="5D586E8E" w14:textId="77777777" w:rsidTr="002D7540">
        <w:trPr>
          <w:cantSplit/>
        </w:trPr>
        <w:tc>
          <w:tcPr>
            <w:tcW w:w="0" w:type="auto"/>
          </w:tcPr>
          <w:p w14:paraId="11C3773E" w14:textId="77777777" w:rsidR="002D7540" w:rsidRDefault="00000000">
            <w:pPr>
              <w:pStyle w:val="TableText"/>
            </w:pPr>
            <w:r>
              <w:t>tenant</w:t>
            </w:r>
          </w:p>
        </w:tc>
        <w:tc>
          <w:tcPr>
            <w:tcW w:w="0" w:type="auto"/>
          </w:tcPr>
          <w:p w14:paraId="12C252DA" w14:textId="77777777" w:rsidR="002D7540" w:rsidRDefault="00000000">
            <w:pPr>
              <w:pStyle w:val="TableText"/>
            </w:pPr>
            <w:r>
              <w:t>CJ's Test Tenant</w:t>
            </w:r>
          </w:p>
        </w:tc>
        <w:tc>
          <w:tcPr>
            <w:tcW w:w="0" w:type="auto"/>
          </w:tcPr>
          <w:p w14:paraId="43F13A0E" w14:textId="77777777" w:rsidR="002D7540" w:rsidRDefault="00000000">
            <w:pPr>
              <w:pStyle w:val="TableText"/>
            </w:pPr>
            <w:r>
              <w:t>25112467800937028001</w:t>
            </w:r>
          </w:p>
        </w:tc>
        <w:tc>
          <w:tcPr>
            <w:tcW w:w="0" w:type="auto"/>
          </w:tcPr>
          <w:p w14:paraId="184D0228" w14:textId="77777777" w:rsidR="002D7540" w:rsidRDefault="00000000">
            <w:pPr>
              <w:pStyle w:val="TableText"/>
            </w:pPr>
            <w:r>
              <w:t>N/A</w:t>
            </w:r>
          </w:p>
        </w:tc>
      </w:tr>
    </w:tbl>
    <w:p w14:paraId="24961601" w14:textId="77777777" w:rsidR="002D7540" w:rsidRDefault="00000000">
      <w:pPr>
        <w:pStyle w:val="Heading4"/>
      </w:pPr>
      <w:r>
        <w:t>Limits</w:t>
      </w:r>
    </w:p>
    <w:tbl>
      <w:tblPr>
        <w:tblStyle w:val="NetAppTable1"/>
        <w:tblW w:w="5000" w:type="pct"/>
        <w:tblLook w:val="07E0" w:firstRow="1" w:lastRow="1" w:firstColumn="1" w:lastColumn="1" w:noHBand="1" w:noVBand="1"/>
      </w:tblPr>
      <w:tblGrid>
        <w:gridCol w:w="5918"/>
        <w:gridCol w:w="3108"/>
      </w:tblGrid>
      <w:tr w:rsidR="002D7540" w14:paraId="7B95E4E0" w14:textId="77777777" w:rsidTr="002D7540">
        <w:trPr>
          <w:cnfStyle w:val="100000000000" w:firstRow="1" w:lastRow="0" w:firstColumn="0" w:lastColumn="0" w:oddVBand="0" w:evenVBand="0" w:oddHBand="0" w:evenHBand="0" w:firstRowFirstColumn="0" w:firstRowLastColumn="0" w:lastRowFirstColumn="0" w:lastRowLastColumn="0"/>
          <w:cantSplit/>
        </w:trPr>
        <w:tc>
          <w:tcPr>
            <w:tcW w:w="0" w:type="auto"/>
          </w:tcPr>
          <w:p w14:paraId="2CD6E4BA" w14:textId="77777777" w:rsidR="002D7540" w:rsidRDefault="00000000">
            <w:pPr>
              <w:pStyle w:val="TableHeading"/>
            </w:pPr>
            <w:r>
              <w:t>Limit Setting</w:t>
            </w:r>
          </w:p>
        </w:tc>
        <w:tc>
          <w:tcPr>
            <w:tcW w:w="0" w:type="auto"/>
          </w:tcPr>
          <w:p w14:paraId="4B118E88" w14:textId="77777777" w:rsidR="002D7540" w:rsidRDefault="00000000">
            <w:pPr>
              <w:pStyle w:val="TableHeading"/>
            </w:pPr>
            <w:r>
              <w:t>Value</w:t>
            </w:r>
          </w:p>
        </w:tc>
      </w:tr>
      <w:tr w:rsidR="002D7540" w14:paraId="169A9EF5" w14:textId="77777777" w:rsidTr="002D7540">
        <w:trPr>
          <w:cantSplit/>
        </w:trPr>
        <w:tc>
          <w:tcPr>
            <w:tcW w:w="0" w:type="auto"/>
          </w:tcPr>
          <w:p w14:paraId="407A4DAD" w14:textId="77777777" w:rsidR="002D7540" w:rsidRDefault="00000000">
            <w:pPr>
              <w:pStyle w:val="TableText"/>
            </w:pPr>
            <w:r>
              <w:t>N/A</w:t>
            </w:r>
          </w:p>
        </w:tc>
        <w:tc>
          <w:tcPr>
            <w:tcW w:w="0" w:type="auto"/>
          </w:tcPr>
          <w:p w14:paraId="2F02B9B2" w14:textId="77777777" w:rsidR="002D7540" w:rsidRDefault="00000000">
            <w:pPr>
              <w:pStyle w:val="TableText"/>
            </w:pPr>
            <w:r>
              <w:t>N/A</w:t>
            </w:r>
          </w:p>
        </w:tc>
      </w:tr>
    </w:tbl>
    <w:p w14:paraId="44D0E6CF" w14:textId="77777777" w:rsidR="002D7540" w:rsidRDefault="00000000">
      <w:pPr>
        <w:pStyle w:val="Heading2"/>
      </w:pPr>
      <w:bookmarkStart w:id="77" w:name="_Toc239162598"/>
      <w:r>
        <w:t>VLAN Interfaces</w:t>
      </w:r>
      <w:bookmarkEnd w:id="77"/>
    </w:p>
    <w:p w14:paraId="1D3369D2" w14:textId="77777777" w:rsidR="002D7540" w:rsidRDefault="00000000">
      <w:r>
        <w:t>You can create virtual LAN (VLAN) interfaces on Admin Nodes and Gateway Nodes and use them in HA groups and load balancer endpoints to isolate and partition traffic for security, flexibility, and performance. The selected nodes in the HA group can use the VLAN interfaces to share up to 10 virtual IP addresses, so that if a node goes down, another node takes over traffic to and from the virtual IP addresses.</w:t>
      </w:r>
    </w:p>
    <w:p w14:paraId="586F4FDD" w14:textId="77777777" w:rsidR="002D7540" w:rsidRDefault="00000000">
      <w:r>
        <w:t>Each VLAN is identified by a numeric ID or tag.</w:t>
      </w:r>
    </w:p>
    <w:p w14:paraId="4157C26D" w14:textId="77777777" w:rsidR="002D7540" w:rsidRDefault="00000000">
      <w:r>
        <w:t>You can use the Grid Manager to create VLAN interfaces that allow clients to access StorageGRID on a specific VLAN. When you create VLAN interfaces, you specify the VLAN ID and select parent (trunk) interfaces on one or more nodes.</w:t>
      </w:r>
    </w:p>
    <w:p w14:paraId="5ECAB413" w14:textId="77777777" w:rsidR="002D7540" w:rsidRDefault="00000000">
      <w:r>
        <w:t>The following table lists each configured VLAN interface.</w:t>
      </w:r>
    </w:p>
    <w:tbl>
      <w:tblPr>
        <w:tblStyle w:val="NetAppTable1"/>
        <w:tblW w:w="5000" w:type="pct"/>
        <w:tblLook w:val="07E0" w:firstRow="1" w:lastRow="1" w:firstColumn="1" w:lastColumn="1" w:noHBand="1" w:noVBand="1"/>
      </w:tblPr>
      <w:tblGrid>
        <w:gridCol w:w="2625"/>
        <w:gridCol w:w="3402"/>
        <w:gridCol w:w="2999"/>
      </w:tblGrid>
      <w:tr w:rsidR="002D7540" w14:paraId="212C2989" w14:textId="77777777" w:rsidTr="002D7540">
        <w:trPr>
          <w:cnfStyle w:val="100000000000" w:firstRow="1" w:lastRow="0" w:firstColumn="0" w:lastColumn="0" w:oddVBand="0" w:evenVBand="0" w:oddHBand="0" w:evenHBand="0" w:firstRowFirstColumn="0" w:firstRowLastColumn="0" w:lastRowFirstColumn="0" w:lastRowLastColumn="0"/>
          <w:cantSplit/>
        </w:trPr>
        <w:tc>
          <w:tcPr>
            <w:tcW w:w="0" w:type="auto"/>
          </w:tcPr>
          <w:p w14:paraId="216B2CFF" w14:textId="77777777" w:rsidR="002D7540" w:rsidRDefault="00000000">
            <w:pPr>
              <w:pStyle w:val="TableHeading"/>
            </w:pPr>
            <w:r>
              <w:t>VLAN ID</w:t>
            </w:r>
          </w:p>
        </w:tc>
        <w:tc>
          <w:tcPr>
            <w:tcW w:w="0" w:type="auto"/>
          </w:tcPr>
          <w:p w14:paraId="27AA024A" w14:textId="77777777" w:rsidR="002D7540" w:rsidRDefault="00000000">
            <w:pPr>
              <w:pStyle w:val="TableHeading"/>
            </w:pPr>
            <w:r>
              <w:t>Description</w:t>
            </w:r>
          </w:p>
        </w:tc>
        <w:tc>
          <w:tcPr>
            <w:tcW w:w="0" w:type="auto"/>
          </w:tcPr>
          <w:p w14:paraId="40268795" w14:textId="77777777" w:rsidR="002D7540" w:rsidRDefault="00000000">
            <w:pPr>
              <w:pStyle w:val="TableHeading"/>
            </w:pPr>
            <w:r>
              <w:t>Interfaces</w:t>
            </w:r>
          </w:p>
        </w:tc>
      </w:tr>
      <w:tr w:rsidR="002D7540" w14:paraId="05ED4B28" w14:textId="77777777" w:rsidTr="002D7540">
        <w:trPr>
          <w:cantSplit/>
        </w:trPr>
        <w:tc>
          <w:tcPr>
            <w:tcW w:w="0" w:type="auto"/>
          </w:tcPr>
          <w:p w14:paraId="36422E68" w14:textId="77777777" w:rsidR="002D7540" w:rsidRDefault="00000000">
            <w:pPr>
              <w:pStyle w:val="TableText"/>
            </w:pPr>
            <w:r>
              <w:t>N/A</w:t>
            </w:r>
          </w:p>
        </w:tc>
        <w:tc>
          <w:tcPr>
            <w:tcW w:w="0" w:type="auto"/>
          </w:tcPr>
          <w:p w14:paraId="23FB2A1E" w14:textId="77777777" w:rsidR="002D7540" w:rsidRDefault="00000000">
            <w:pPr>
              <w:pStyle w:val="TableText"/>
            </w:pPr>
            <w:r>
              <w:t>N/A</w:t>
            </w:r>
          </w:p>
        </w:tc>
        <w:tc>
          <w:tcPr>
            <w:tcW w:w="0" w:type="auto"/>
          </w:tcPr>
          <w:p w14:paraId="758B8EAC" w14:textId="77777777" w:rsidR="002D7540" w:rsidRDefault="00000000">
            <w:pPr>
              <w:pStyle w:val="TableText"/>
            </w:pPr>
            <w:r>
              <w:t>N/A</w:t>
            </w:r>
          </w:p>
        </w:tc>
      </w:tr>
    </w:tbl>
    <w:p w14:paraId="7B68FBF1" w14:textId="77777777" w:rsidR="002D7540" w:rsidRDefault="00000000">
      <w:pPr>
        <w:pStyle w:val="Heading2"/>
      </w:pPr>
      <w:bookmarkStart w:id="78" w:name="_Toc239162599"/>
      <w:r>
        <w:t>Management Interface CORS</w:t>
      </w:r>
      <w:bookmarkEnd w:id="78"/>
    </w:p>
    <w:p w14:paraId="05965885" w14:textId="77777777" w:rsidR="002D7540" w:rsidRDefault="00000000">
      <w:r>
        <w:t>Cross-origin resource sharing (CORS) controls which browser-based applications hosted on other origins can make requests to the StorageGRID Grid Manager and Tenant Manager interfaces. Management Interface CORS was introduced in StorageGRID 12.0.</w:t>
      </w:r>
    </w:p>
    <w:p w14:paraId="73CEA57A" w14:textId="77777777" w:rsidR="002D7540" w:rsidRDefault="00000000">
      <w:r>
        <w:t>This table shows whether cross-origin requests are allowed for each management interface and lists the explicitly permitted origins.</w:t>
      </w:r>
    </w:p>
    <w:tbl>
      <w:tblPr>
        <w:tblStyle w:val="NetAppTable1"/>
        <w:tblW w:w="5000" w:type="pct"/>
        <w:tblLook w:val="07E0" w:firstRow="1" w:lastRow="1" w:firstColumn="1" w:lastColumn="1" w:noHBand="1" w:noVBand="1"/>
      </w:tblPr>
      <w:tblGrid>
        <w:gridCol w:w="3810"/>
        <w:gridCol w:w="5216"/>
      </w:tblGrid>
      <w:tr w:rsidR="002D7540" w14:paraId="4A3473F0" w14:textId="77777777" w:rsidTr="002D7540">
        <w:trPr>
          <w:cnfStyle w:val="100000000000" w:firstRow="1" w:lastRow="0" w:firstColumn="0" w:lastColumn="0" w:oddVBand="0" w:evenVBand="0" w:oddHBand="0" w:evenHBand="0" w:firstRowFirstColumn="0" w:firstRowLastColumn="0" w:lastRowFirstColumn="0" w:lastRowLastColumn="0"/>
          <w:cantSplit/>
        </w:trPr>
        <w:tc>
          <w:tcPr>
            <w:tcW w:w="0" w:type="auto"/>
          </w:tcPr>
          <w:p w14:paraId="59AF3E3E" w14:textId="77777777" w:rsidR="002D7540" w:rsidRDefault="00000000">
            <w:pPr>
              <w:pStyle w:val="TableHeading"/>
            </w:pPr>
            <w:r>
              <w:t>Setting</w:t>
            </w:r>
          </w:p>
        </w:tc>
        <w:tc>
          <w:tcPr>
            <w:tcW w:w="0" w:type="auto"/>
          </w:tcPr>
          <w:p w14:paraId="32F3B35B" w14:textId="77777777" w:rsidR="002D7540" w:rsidRDefault="00000000">
            <w:pPr>
              <w:pStyle w:val="TableHeading"/>
            </w:pPr>
            <w:r>
              <w:t>Value</w:t>
            </w:r>
          </w:p>
        </w:tc>
      </w:tr>
      <w:tr w:rsidR="002D7540" w14:paraId="1052C3E8" w14:textId="77777777" w:rsidTr="002D7540">
        <w:trPr>
          <w:cantSplit/>
        </w:trPr>
        <w:tc>
          <w:tcPr>
            <w:tcW w:w="0" w:type="auto"/>
          </w:tcPr>
          <w:p w14:paraId="59509BC6" w14:textId="77777777" w:rsidR="002D7540" w:rsidRDefault="00000000">
            <w:pPr>
              <w:pStyle w:val="TableText"/>
            </w:pPr>
            <w:r>
              <w:t>Allow Grid Manager</w:t>
            </w:r>
          </w:p>
        </w:tc>
        <w:tc>
          <w:tcPr>
            <w:tcW w:w="0" w:type="auto"/>
          </w:tcPr>
          <w:p w14:paraId="0474CFC1" w14:textId="77777777" w:rsidR="002D7540" w:rsidRDefault="00000000">
            <w:pPr>
              <w:pStyle w:val="TableText"/>
            </w:pPr>
            <w:r>
              <w:t>False</w:t>
            </w:r>
          </w:p>
        </w:tc>
      </w:tr>
      <w:tr w:rsidR="002D7540" w14:paraId="7C58E8CE" w14:textId="77777777" w:rsidTr="002D7540">
        <w:trPr>
          <w:cantSplit/>
        </w:trPr>
        <w:tc>
          <w:tcPr>
            <w:tcW w:w="0" w:type="auto"/>
          </w:tcPr>
          <w:p w14:paraId="523255E0" w14:textId="77777777" w:rsidR="002D7540" w:rsidRDefault="00000000">
            <w:pPr>
              <w:pStyle w:val="TableText"/>
            </w:pPr>
            <w:r>
              <w:t>Allow Tenant Manager</w:t>
            </w:r>
          </w:p>
        </w:tc>
        <w:tc>
          <w:tcPr>
            <w:tcW w:w="0" w:type="auto"/>
          </w:tcPr>
          <w:p w14:paraId="70154DDC" w14:textId="77777777" w:rsidR="002D7540" w:rsidRDefault="00000000">
            <w:pPr>
              <w:pStyle w:val="TableText"/>
            </w:pPr>
            <w:r>
              <w:t>False</w:t>
            </w:r>
          </w:p>
        </w:tc>
      </w:tr>
      <w:tr w:rsidR="002D7540" w14:paraId="0F970AAB" w14:textId="77777777" w:rsidTr="002D7540">
        <w:trPr>
          <w:cantSplit/>
        </w:trPr>
        <w:tc>
          <w:tcPr>
            <w:tcW w:w="0" w:type="auto"/>
          </w:tcPr>
          <w:p w14:paraId="79E818A6" w14:textId="77777777" w:rsidR="002D7540" w:rsidRDefault="00000000">
            <w:pPr>
              <w:pStyle w:val="TableText"/>
            </w:pPr>
            <w:r>
              <w:t>Allowed Origins</w:t>
            </w:r>
          </w:p>
        </w:tc>
        <w:tc>
          <w:tcPr>
            <w:tcW w:w="0" w:type="auto"/>
          </w:tcPr>
          <w:p w14:paraId="58069536" w14:textId="77777777" w:rsidR="002D7540" w:rsidRDefault="00000000">
            <w:pPr>
              <w:pStyle w:val="TableText"/>
            </w:pPr>
            <w:r>
              <w:t>https://client1.domain.com:1885</w:t>
            </w:r>
            <w:r>
              <w:br/>
              <w:t>https://client.microsoft.com</w:t>
            </w:r>
          </w:p>
        </w:tc>
      </w:tr>
    </w:tbl>
    <w:p w14:paraId="3080F1A0" w14:textId="77777777" w:rsidR="002D7540" w:rsidRDefault="00000000">
      <w:pPr>
        <w:pStyle w:val="Heading1"/>
      </w:pPr>
      <w:bookmarkStart w:id="79" w:name="_Toc239162600"/>
      <w:r>
        <w:lastRenderedPageBreak/>
        <w:t>Alerts</w:t>
      </w:r>
      <w:bookmarkEnd w:id="79"/>
    </w:p>
    <w:p w14:paraId="5DC2671B" w14:textId="77777777" w:rsidR="002D7540" w:rsidRDefault="00000000">
      <w:pPr>
        <w:pStyle w:val="Heading2"/>
      </w:pPr>
      <w:bookmarkStart w:id="80" w:name="_Toc239162601"/>
      <w:r>
        <w:t>Alert Setup</w:t>
      </w:r>
      <w:bookmarkEnd w:id="80"/>
    </w:p>
    <w:p w14:paraId="05FA6ACD" w14:textId="77777777" w:rsidR="002D7540" w:rsidRDefault="00000000">
      <w:r>
        <w:t>Alert notifications are sent by email to configured recipients when an alert reaches a specified severity, keeping administrators informed without requiring them to actively monitor the Grid Manager dashboard.</w:t>
      </w:r>
    </w:p>
    <w:p w14:paraId="72DFF4D7" w14:textId="77777777" w:rsidR="002D7540" w:rsidRDefault="00000000">
      <w:r>
        <w:t>This table shows the configured email settings, recipient list, and the minimum alert severity that triggers a notification to that receiver.</w:t>
      </w:r>
    </w:p>
    <w:tbl>
      <w:tblPr>
        <w:tblStyle w:val="NetAppTable1"/>
        <w:tblW w:w="5000" w:type="pct"/>
        <w:tblLook w:val="07E0" w:firstRow="1" w:lastRow="1" w:firstColumn="1" w:lastColumn="1" w:noHBand="1" w:noVBand="1"/>
      </w:tblPr>
      <w:tblGrid>
        <w:gridCol w:w="3610"/>
        <w:gridCol w:w="5416"/>
      </w:tblGrid>
      <w:tr w:rsidR="002D7540" w14:paraId="392E4BBE" w14:textId="77777777" w:rsidTr="002D7540">
        <w:trPr>
          <w:cnfStyle w:val="100000000000" w:firstRow="1" w:lastRow="0" w:firstColumn="0" w:lastColumn="0" w:oddVBand="0" w:evenVBand="0" w:oddHBand="0" w:evenHBand="0" w:firstRowFirstColumn="0" w:firstRowLastColumn="0" w:lastRowFirstColumn="0" w:lastRowLastColumn="0"/>
          <w:cantSplit/>
          <w:tblHeader/>
        </w:trPr>
        <w:tc>
          <w:tcPr>
            <w:tcW w:w="3120" w:type="dxa"/>
          </w:tcPr>
          <w:p w14:paraId="14C0C90E" w14:textId="77777777" w:rsidR="002D7540" w:rsidRDefault="00000000">
            <w:pPr>
              <w:pStyle w:val="TableHeading"/>
            </w:pPr>
            <w:r>
              <w:t>Field</w:t>
            </w:r>
          </w:p>
        </w:tc>
        <w:tc>
          <w:tcPr>
            <w:tcW w:w="4680" w:type="dxa"/>
          </w:tcPr>
          <w:p w14:paraId="42EDD5C2" w14:textId="77777777" w:rsidR="002D7540" w:rsidRDefault="00000000">
            <w:pPr>
              <w:pStyle w:val="TableHeading"/>
            </w:pPr>
            <w:r>
              <w:t>Value</w:t>
            </w:r>
          </w:p>
        </w:tc>
      </w:tr>
      <w:tr w:rsidR="002D7540" w14:paraId="60FC71EC" w14:textId="77777777" w:rsidTr="002D7540">
        <w:trPr>
          <w:cantSplit/>
        </w:trPr>
        <w:tc>
          <w:tcPr>
            <w:tcW w:w="3120" w:type="dxa"/>
            <w:vMerge w:val="restart"/>
          </w:tcPr>
          <w:p w14:paraId="401C90D0" w14:textId="77777777" w:rsidR="002D7540" w:rsidRDefault="00000000">
            <w:pPr>
              <w:pStyle w:val="TableText"/>
            </w:pPr>
            <w:r>
              <w:t>Type</w:t>
            </w:r>
          </w:p>
        </w:tc>
        <w:tc>
          <w:tcPr>
            <w:tcW w:w="4680" w:type="dxa"/>
          </w:tcPr>
          <w:p w14:paraId="22EC5EC5" w14:textId="77777777" w:rsidR="002D7540" w:rsidRDefault="00000000">
            <w:pPr>
              <w:pStyle w:val="TableText"/>
            </w:pPr>
            <w:r>
              <w:t>email</w:t>
            </w:r>
          </w:p>
        </w:tc>
      </w:tr>
      <w:tr w:rsidR="002D7540" w14:paraId="7E8BA1E9" w14:textId="77777777" w:rsidTr="002D7540">
        <w:trPr>
          <w:cantSplit/>
        </w:trPr>
        <w:tc>
          <w:tcPr>
            <w:tcW w:w="3120" w:type="dxa"/>
            <w:vMerge w:val="restart"/>
          </w:tcPr>
          <w:p w14:paraId="4FAB5A14" w14:textId="77777777" w:rsidR="002D7540" w:rsidRDefault="00000000">
            <w:pPr>
              <w:pStyle w:val="TableText"/>
            </w:pPr>
            <w:r>
              <w:t>Enabled</w:t>
            </w:r>
          </w:p>
        </w:tc>
        <w:tc>
          <w:tcPr>
            <w:tcW w:w="4680" w:type="dxa"/>
          </w:tcPr>
          <w:p w14:paraId="7BAB87F4" w14:textId="77777777" w:rsidR="002D7540" w:rsidRDefault="00000000">
            <w:pPr>
              <w:pStyle w:val="TableText"/>
            </w:pPr>
            <w:r>
              <w:t>True</w:t>
            </w:r>
          </w:p>
        </w:tc>
      </w:tr>
      <w:tr w:rsidR="002D7540" w14:paraId="7ED8471C" w14:textId="77777777" w:rsidTr="002D7540">
        <w:trPr>
          <w:cantSplit/>
        </w:trPr>
        <w:tc>
          <w:tcPr>
            <w:tcW w:w="3120" w:type="dxa"/>
            <w:vMerge w:val="restart"/>
          </w:tcPr>
          <w:p w14:paraId="4DCF54AA" w14:textId="77777777" w:rsidR="002D7540" w:rsidRDefault="00000000">
            <w:pPr>
              <w:pStyle w:val="TableText"/>
            </w:pPr>
            <w:r>
              <w:t>SMTP Host</w:t>
            </w:r>
          </w:p>
        </w:tc>
        <w:tc>
          <w:tcPr>
            <w:tcW w:w="4680" w:type="dxa"/>
          </w:tcPr>
          <w:p w14:paraId="25EFE2B0" w14:textId="77777777" w:rsidR="002D7540" w:rsidRDefault="00000000">
            <w:pPr>
              <w:pStyle w:val="TableText"/>
            </w:pPr>
            <w:r>
              <w:t>smtp.corp.netapp.com</w:t>
            </w:r>
          </w:p>
        </w:tc>
      </w:tr>
      <w:tr w:rsidR="002D7540" w14:paraId="05814418" w14:textId="77777777" w:rsidTr="002D7540">
        <w:trPr>
          <w:cantSplit/>
        </w:trPr>
        <w:tc>
          <w:tcPr>
            <w:tcW w:w="3120" w:type="dxa"/>
            <w:vMerge w:val="restart"/>
          </w:tcPr>
          <w:p w14:paraId="4A2D00D2" w14:textId="77777777" w:rsidR="002D7540" w:rsidRDefault="00000000">
            <w:pPr>
              <w:pStyle w:val="TableText"/>
            </w:pPr>
            <w:r>
              <w:t>SMTP Port</w:t>
            </w:r>
          </w:p>
        </w:tc>
        <w:tc>
          <w:tcPr>
            <w:tcW w:w="4680" w:type="dxa"/>
          </w:tcPr>
          <w:p w14:paraId="3B8557AC" w14:textId="77777777" w:rsidR="002D7540" w:rsidRDefault="00000000">
            <w:pPr>
              <w:pStyle w:val="TableText"/>
            </w:pPr>
            <w:r>
              <w:t>25</w:t>
            </w:r>
          </w:p>
        </w:tc>
      </w:tr>
      <w:tr w:rsidR="002D7540" w14:paraId="3355E3F2" w14:textId="77777777" w:rsidTr="002D7540">
        <w:trPr>
          <w:cantSplit/>
        </w:trPr>
        <w:tc>
          <w:tcPr>
            <w:tcW w:w="3120" w:type="dxa"/>
            <w:vMerge w:val="restart"/>
          </w:tcPr>
          <w:p w14:paraId="4B1E01B1" w14:textId="77777777" w:rsidR="002D7540" w:rsidRDefault="00000000">
            <w:pPr>
              <w:pStyle w:val="TableText"/>
            </w:pPr>
            <w:r>
              <w:t>Username</w:t>
            </w:r>
          </w:p>
        </w:tc>
        <w:tc>
          <w:tcPr>
            <w:tcW w:w="4680" w:type="dxa"/>
          </w:tcPr>
          <w:p w14:paraId="5933CD40" w14:textId="77777777" w:rsidR="002D7540" w:rsidRDefault="00000000">
            <w:pPr>
              <w:pStyle w:val="TableText"/>
            </w:pPr>
            <w:r>
              <w:t>N/A</w:t>
            </w:r>
          </w:p>
        </w:tc>
      </w:tr>
      <w:tr w:rsidR="002D7540" w14:paraId="6C40156C" w14:textId="77777777" w:rsidTr="002D7540">
        <w:trPr>
          <w:cantSplit/>
        </w:trPr>
        <w:tc>
          <w:tcPr>
            <w:tcW w:w="3120" w:type="dxa"/>
            <w:vMerge w:val="restart"/>
          </w:tcPr>
          <w:p w14:paraId="011690A3" w14:textId="77777777" w:rsidR="002D7540" w:rsidRDefault="00000000">
            <w:pPr>
              <w:pStyle w:val="TableText"/>
            </w:pPr>
            <w:r>
              <w:t>From Address</w:t>
            </w:r>
          </w:p>
        </w:tc>
        <w:tc>
          <w:tcPr>
            <w:tcW w:w="4680" w:type="dxa"/>
          </w:tcPr>
          <w:p w14:paraId="59B768E6" w14:textId="77777777" w:rsidR="002D7540" w:rsidRDefault="00000000">
            <w:pPr>
              <w:pStyle w:val="TableText"/>
            </w:pPr>
            <w:r>
              <w:t>chrisj1-grid01@sydlab.netapp.au</w:t>
            </w:r>
          </w:p>
        </w:tc>
      </w:tr>
      <w:tr w:rsidR="002D7540" w14:paraId="6AD210E9" w14:textId="77777777" w:rsidTr="002D7540">
        <w:trPr>
          <w:cantSplit/>
        </w:trPr>
        <w:tc>
          <w:tcPr>
            <w:tcW w:w="3120" w:type="dxa"/>
            <w:vMerge w:val="restart"/>
          </w:tcPr>
          <w:p w14:paraId="7182BBAE" w14:textId="77777777" w:rsidR="002D7540" w:rsidRDefault="00000000">
            <w:pPr>
              <w:pStyle w:val="TableText"/>
            </w:pPr>
            <w:r>
              <w:t>Minimum Severity</w:t>
            </w:r>
          </w:p>
        </w:tc>
        <w:tc>
          <w:tcPr>
            <w:tcW w:w="4680" w:type="dxa"/>
          </w:tcPr>
          <w:p w14:paraId="3F66EE55" w14:textId="77777777" w:rsidR="002D7540" w:rsidRDefault="00000000">
            <w:pPr>
              <w:pStyle w:val="TableText"/>
            </w:pPr>
            <w:r>
              <w:t>major</w:t>
            </w:r>
          </w:p>
        </w:tc>
      </w:tr>
      <w:tr w:rsidR="002D7540" w14:paraId="5A96864A" w14:textId="77777777" w:rsidTr="002D7540">
        <w:trPr>
          <w:cantSplit/>
        </w:trPr>
        <w:tc>
          <w:tcPr>
            <w:tcW w:w="3120" w:type="dxa"/>
            <w:vMerge w:val="restart"/>
          </w:tcPr>
          <w:p w14:paraId="17DFB947" w14:textId="77777777" w:rsidR="002D7540" w:rsidRDefault="00000000">
            <w:pPr>
              <w:pStyle w:val="TableText"/>
            </w:pPr>
            <w:r>
              <w:t>Recipients</w:t>
            </w:r>
          </w:p>
        </w:tc>
        <w:tc>
          <w:tcPr>
            <w:tcW w:w="4680" w:type="dxa"/>
          </w:tcPr>
          <w:p w14:paraId="7CD38B5E" w14:textId="77777777" w:rsidR="002D7540" w:rsidRDefault="00000000">
            <w:pPr>
              <w:pStyle w:val="TableText"/>
            </w:pPr>
            <w:r>
              <w:t>chris.jones@netapp.com</w:t>
            </w:r>
          </w:p>
        </w:tc>
      </w:tr>
      <w:tr w:rsidR="002D7540" w14:paraId="569C5162" w14:textId="77777777" w:rsidTr="002D7540">
        <w:trPr>
          <w:cantSplit/>
        </w:trPr>
        <w:tc>
          <w:tcPr>
            <w:tcW w:w="3120" w:type="dxa"/>
            <w:vMerge w:val="restart"/>
          </w:tcPr>
          <w:p w14:paraId="5BAAA983" w14:textId="77777777" w:rsidR="002D7540" w:rsidRDefault="00000000">
            <w:pPr>
              <w:pStyle w:val="TableText"/>
            </w:pPr>
            <w:r>
              <w:t>CA Bundle Present</w:t>
            </w:r>
          </w:p>
        </w:tc>
        <w:tc>
          <w:tcPr>
            <w:tcW w:w="4680" w:type="dxa"/>
          </w:tcPr>
          <w:p w14:paraId="3D35DE42" w14:textId="77777777" w:rsidR="002D7540" w:rsidRDefault="00000000">
            <w:pPr>
              <w:pStyle w:val="TableText"/>
            </w:pPr>
            <w:r>
              <w:t>N/A</w:t>
            </w:r>
          </w:p>
        </w:tc>
      </w:tr>
      <w:tr w:rsidR="002D7540" w14:paraId="1B2464CE" w14:textId="77777777" w:rsidTr="002D7540">
        <w:trPr>
          <w:cantSplit/>
        </w:trPr>
        <w:tc>
          <w:tcPr>
            <w:tcW w:w="3120" w:type="dxa"/>
            <w:vMerge w:val="restart"/>
          </w:tcPr>
          <w:p w14:paraId="45EAFA69" w14:textId="77777777" w:rsidR="002D7540" w:rsidRDefault="00000000">
            <w:pPr>
              <w:pStyle w:val="TableText"/>
            </w:pPr>
            <w:r>
              <w:t>Client Cert Present</w:t>
            </w:r>
          </w:p>
        </w:tc>
        <w:tc>
          <w:tcPr>
            <w:tcW w:w="4680" w:type="dxa"/>
          </w:tcPr>
          <w:p w14:paraId="629577DE" w14:textId="77777777" w:rsidR="002D7540" w:rsidRDefault="00000000">
            <w:pPr>
              <w:pStyle w:val="TableText"/>
            </w:pPr>
            <w:r>
              <w:t>N/A</w:t>
            </w:r>
          </w:p>
        </w:tc>
      </w:tr>
      <w:tr w:rsidR="002D7540" w14:paraId="53D6F1A9" w14:textId="77777777" w:rsidTr="002D7540">
        <w:trPr>
          <w:cantSplit/>
        </w:trPr>
        <w:tc>
          <w:tcPr>
            <w:tcW w:w="3120" w:type="dxa"/>
            <w:vMerge w:val="restart"/>
          </w:tcPr>
          <w:p w14:paraId="5E3BEE8D" w14:textId="77777777" w:rsidR="002D7540" w:rsidRDefault="00000000">
            <w:pPr>
              <w:pStyle w:val="TableText"/>
            </w:pPr>
            <w:r>
              <w:t>Client Key Present</w:t>
            </w:r>
          </w:p>
        </w:tc>
        <w:tc>
          <w:tcPr>
            <w:tcW w:w="4680" w:type="dxa"/>
          </w:tcPr>
          <w:p w14:paraId="3C3B8E82" w14:textId="77777777" w:rsidR="002D7540" w:rsidRDefault="00000000">
            <w:pPr>
              <w:pStyle w:val="TableText"/>
            </w:pPr>
            <w:r>
              <w:t>N/A</w:t>
            </w:r>
          </w:p>
        </w:tc>
      </w:tr>
    </w:tbl>
    <w:p w14:paraId="7801B177" w14:textId="77777777" w:rsidR="002D7540" w:rsidRDefault="00000000">
      <w:pPr>
        <w:pStyle w:val="Heading2"/>
      </w:pPr>
      <w:bookmarkStart w:id="81" w:name="_Toc239162602"/>
      <w:r>
        <w:t>Custom Alert Rules</w:t>
      </w:r>
      <w:bookmarkEnd w:id="81"/>
    </w:p>
    <w:p w14:paraId="74021099" w14:textId="77777777" w:rsidR="002D7540" w:rsidRDefault="00000000">
      <w:r>
        <w:t>Alert rules define the conditions that trigger StorageGRID alerts. The system includes a comprehensive set of default alert rules covering appliance, network, storage, and service health, which can be used as-is, modified, or disabled.</w:t>
      </w:r>
    </w:p>
    <w:p w14:paraId="0E43ACDB" w14:textId="77777777" w:rsidR="002D7540" w:rsidRDefault="00000000">
      <w:r>
        <w:t>Administrators can also create custom alert rules using Prometheus expressions to detect conditions specific to their environment.</w:t>
      </w:r>
    </w:p>
    <w:p w14:paraId="554AF6FE" w14:textId="77777777" w:rsidR="002D7540" w:rsidRDefault="00000000">
      <w:r>
        <w:t>The following table lists only the custom alert rules defined on this grid; default alert rules are omitted for brevity.</w:t>
      </w:r>
    </w:p>
    <w:tbl>
      <w:tblPr>
        <w:tblStyle w:val="NetAppTable1"/>
        <w:tblW w:w="5000" w:type="pct"/>
        <w:tblLook w:val="07E0" w:firstRow="1" w:lastRow="1" w:firstColumn="1" w:lastColumn="1" w:noHBand="1" w:noVBand="1"/>
      </w:tblPr>
      <w:tblGrid>
        <w:gridCol w:w="1925"/>
        <w:gridCol w:w="1531"/>
        <w:gridCol w:w="1600"/>
        <w:gridCol w:w="1942"/>
        <w:gridCol w:w="2028"/>
      </w:tblGrid>
      <w:tr w:rsidR="002D7540" w14:paraId="39CDDD6E" w14:textId="77777777" w:rsidTr="002D7540">
        <w:trPr>
          <w:cnfStyle w:val="100000000000" w:firstRow="1" w:lastRow="0" w:firstColumn="0" w:lastColumn="0" w:oddVBand="0" w:evenVBand="0" w:oddHBand="0" w:evenHBand="0" w:firstRowFirstColumn="0" w:firstRowLastColumn="0" w:lastRowFirstColumn="0" w:lastRowLastColumn="0"/>
          <w:cantSplit/>
        </w:trPr>
        <w:tc>
          <w:tcPr>
            <w:tcW w:w="0" w:type="auto"/>
          </w:tcPr>
          <w:p w14:paraId="37F25946" w14:textId="77777777" w:rsidR="002D7540" w:rsidRDefault="00000000">
            <w:pPr>
              <w:pStyle w:val="TableHeading"/>
            </w:pPr>
            <w:r>
              <w:t>Rule Name</w:t>
            </w:r>
          </w:p>
        </w:tc>
        <w:tc>
          <w:tcPr>
            <w:tcW w:w="0" w:type="auto"/>
          </w:tcPr>
          <w:p w14:paraId="67579497" w14:textId="77777777" w:rsidR="002D7540" w:rsidRDefault="00000000">
            <w:pPr>
              <w:pStyle w:val="TableHeading"/>
            </w:pPr>
            <w:r>
              <w:t>Enabled</w:t>
            </w:r>
          </w:p>
        </w:tc>
        <w:tc>
          <w:tcPr>
            <w:tcW w:w="0" w:type="auto"/>
          </w:tcPr>
          <w:p w14:paraId="25EC4D9B" w14:textId="77777777" w:rsidR="002D7540" w:rsidRDefault="00000000">
            <w:pPr>
              <w:pStyle w:val="TableHeading"/>
            </w:pPr>
            <w:r>
              <w:t>Duration</w:t>
            </w:r>
          </w:p>
        </w:tc>
        <w:tc>
          <w:tcPr>
            <w:tcW w:w="0" w:type="auto"/>
          </w:tcPr>
          <w:p w14:paraId="756A0A99" w14:textId="77777777" w:rsidR="002D7540" w:rsidRDefault="00000000">
            <w:pPr>
              <w:pStyle w:val="TableHeading"/>
            </w:pPr>
            <w:r>
              <w:t>Conditions</w:t>
            </w:r>
          </w:p>
        </w:tc>
        <w:tc>
          <w:tcPr>
            <w:tcW w:w="0" w:type="auto"/>
          </w:tcPr>
          <w:p w14:paraId="002580E1" w14:textId="77777777" w:rsidR="002D7540" w:rsidRDefault="00000000">
            <w:pPr>
              <w:pStyle w:val="TableHeading"/>
            </w:pPr>
            <w:r>
              <w:t>Description</w:t>
            </w:r>
          </w:p>
        </w:tc>
      </w:tr>
      <w:tr w:rsidR="002D7540" w14:paraId="2958FAEB" w14:textId="77777777" w:rsidTr="002D7540">
        <w:trPr>
          <w:cantSplit/>
        </w:trPr>
        <w:tc>
          <w:tcPr>
            <w:tcW w:w="0" w:type="auto"/>
          </w:tcPr>
          <w:p w14:paraId="29B48674" w14:textId="77777777" w:rsidR="002D7540" w:rsidRDefault="00000000">
            <w:pPr>
              <w:pStyle w:val="TableText"/>
            </w:pPr>
            <w:r>
              <w:t>N/A</w:t>
            </w:r>
          </w:p>
        </w:tc>
        <w:tc>
          <w:tcPr>
            <w:tcW w:w="0" w:type="auto"/>
          </w:tcPr>
          <w:p w14:paraId="0D96C891" w14:textId="77777777" w:rsidR="002D7540" w:rsidRDefault="00000000">
            <w:pPr>
              <w:pStyle w:val="TableText"/>
            </w:pPr>
            <w:r>
              <w:t>N/A</w:t>
            </w:r>
          </w:p>
        </w:tc>
        <w:tc>
          <w:tcPr>
            <w:tcW w:w="0" w:type="auto"/>
          </w:tcPr>
          <w:p w14:paraId="6C990D88" w14:textId="77777777" w:rsidR="002D7540" w:rsidRDefault="00000000">
            <w:pPr>
              <w:pStyle w:val="TableText"/>
            </w:pPr>
            <w:r>
              <w:t>N/A</w:t>
            </w:r>
          </w:p>
        </w:tc>
        <w:tc>
          <w:tcPr>
            <w:tcW w:w="0" w:type="auto"/>
          </w:tcPr>
          <w:p w14:paraId="46A916B6" w14:textId="77777777" w:rsidR="002D7540" w:rsidRDefault="00000000">
            <w:pPr>
              <w:pStyle w:val="TableText"/>
            </w:pPr>
            <w:r>
              <w:t>N/A</w:t>
            </w:r>
          </w:p>
        </w:tc>
        <w:tc>
          <w:tcPr>
            <w:tcW w:w="0" w:type="auto"/>
          </w:tcPr>
          <w:p w14:paraId="5FD92B24" w14:textId="77777777" w:rsidR="002D7540" w:rsidRDefault="00000000">
            <w:pPr>
              <w:pStyle w:val="TableText"/>
            </w:pPr>
            <w:r>
              <w:t>N/A</w:t>
            </w:r>
          </w:p>
        </w:tc>
      </w:tr>
    </w:tbl>
    <w:p w14:paraId="559EBFFE" w14:textId="77777777" w:rsidR="002D7540" w:rsidRDefault="00000000">
      <w:pPr>
        <w:pStyle w:val="Heading2"/>
      </w:pPr>
      <w:bookmarkStart w:id="82" w:name="_Toc239162603"/>
      <w:r>
        <w:t>Alert Silences</w:t>
      </w:r>
      <w:bookmarkEnd w:id="82"/>
    </w:p>
    <w:p w14:paraId="46385D12" w14:textId="77777777" w:rsidR="002D7540" w:rsidRDefault="00000000">
      <w:r>
        <w:t>Alert silences allow administrators to temporarily suppress notifications for a specific alert rule (or all alert rules) across the entire grid, a single site, or a single node, for one or more severities. Silences are typically used to prevent notification noise during planned maintenance or for alerts triggered by an intentional configuration.</w:t>
      </w:r>
    </w:p>
    <w:p w14:paraId="7B5767A8" w14:textId="77777777" w:rsidR="002D7540" w:rsidRDefault="00000000">
      <w:r>
        <w:t>Silencing an alert does not disable the underlying condition monitoring; the alert is still evaluated and shown in the Grid Manager, but email and SNMP notifications are suppressed for its duration.</w:t>
      </w:r>
    </w:p>
    <w:tbl>
      <w:tblPr>
        <w:tblStyle w:val="NetAppTable1"/>
        <w:tblW w:w="5000" w:type="pct"/>
        <w:tblLook w:val="07E0" w:firstRow="1" w:lastRow="1" w:firstColumn="1" w:lastColumn="1" w:noHBand="1" w:noVBand="1"/>
      </w:tblPr>
      <w:tblGrid>
        <w:gridCol w:w="2302"/>
        <w:gridCol w:w="2030"/>
        <w:gridCol w:w="2032"/>
        <w:gridCol w:w="1429"/>
        <w:gridCol w:w="1233"/>
      </w:tblGrid>
      <w:tr w:rsidR="002D7540" w14:paraId="31270325" w14:textId="77777777" w:rsidTr="002D7540">
        <w:trPr>
          <w:cnfStyle w:val="100000000000" w:firstRow="1" w:lastRow="0" w:firstColumn="0" w:lastColumn="0" w:oddVBand="0" w:evenVBand="0" w:oddHBand="0" w:evenHBand="0" w:firstRowFirstColumn="0" w:firstRowLastColumn="0" w:lastRowFirstColumn="0" w:lastRowLastColumn="0"/>
          <w:cantSplit/>
        </w:trPr>
        <w:tc>
          <w:tcPr>
            <w:tcW w:w="0" w:type="auto"/>
          </w:tcPr>
          <w:p w14:paraId="63309C5A" w14:textId="77777777" w:rsidR="002D7540" w:rsidRDefault="00000000">
            <w:pPr>
              <w:pStyle w:val="TableHeading"/>
            </w:pPr>
            <w:r>
              <w:t>Description</w:t>
            </w:r>
          </w:p>
        </w:tc>
        <w:tc>
          <w:tcPr>
            <w:tcW w:w="0" w:type="auto"/>
          </w:tcPr>
          <w:p w14:paraId="5AEB2081" w14:textId="77777777" w:rsidR="002D7540" w:rsidRDefault="00000000">
            <w:pPr>
              <w:pStyle w:val="TableHeading"/>
            </w:pPr>
            <w:r>
              <w:t>Alert Rule</w:t>
            </w:r>
          </w:p>
        </w:tc>
        <w:tc>
          <w:tcPr>
            <w:tcW w:w="0" w:type="auto"/>
          </w:tcPr>
          <w:p w14:paraId="094ADFB7" w14:textId="77777777" w:rsidR="002D7540" w:rsidRDefault="00000000">
            <w:pPr>
              <w:pStyle w:val="TableHeading"/>
            </w:pPr>
            <w:r>
              <w:t>Severities</w:t>
            </w:r>
          </w:p>
        </w:tc>
        <w:tc>
          <w:tcPr>
            <w:tcW w:w="0" w:type="auto"/>
          </w:tcPr>
          <w:p w14:paraId="187523B5" w14:textId="77777777" w:rsidR="002D7540" w:rsidRDefault="00000000">
            <w:pPr>
              <w:pStyle w:val="TableHeading"/>
            </w:pPr>
            <w:r>
              <w:t>Scope</w:t>
            </w:r>
          </w:p>
        </w:tc>
        <w:tc>
          <w:tcPr>
            <w:tcW w:w="0" w:type="auto"/>
          </w:tcPr>
          <w:p w14:paraId="60E7A161" w14:textId="77777777" w:rsidR="002D7540" w:rsidRDefault="00000000">
            <w:pPr>
              <w:pStyle w:val="TableHeading"/>
            </w:pPr>
            <w:r>
              <w:t>Ends</w:t>
            </w:r>
          </w:p>
        </w:tc>
      </w:tr>
      <w:tr w:rsidR="002D7540" w14:paraId="6B0272A2" w14:textId="77777777" w:rsidTr="002D7540">
        <w:trPr>
          <w:cantSplit/>
        </w:trPr>
        <w:tc>
          <w:tcPr>
            <w:tcW w:w="0" w:type="auto"/>
          </w:tcPr>
          <w:p w14:paraId="40B0746A" w14:textId="77777777" w:rsidR="002D7540" w:rsidRDefault="00000000">
            <w:pPr>
              <w:pStyle w:val="TableText"/>
            </w:pPr>
            <w:r>
              <w:t>N/A</w:t>
            </w:r>
          </w:p>
        </w:tc>
        <w:tc>
          <w:tcPr>
            <w:tcW w:w="0" w:type="auto"/>
          </w:tcPr>
          <w:p w14:paraId="4C6ED568" w14:textId="77777777" w:rsidR="002D7540" w:rsidRDefault="00000000">
            <w:pPr>
              <w:pStyle w:val="TableText"/>
            </w:pPr>
            <w:r>
              <w:t>N/A</w:t>
            </w:r>
          </w:p>
        </w:tc>
        <w:tc>
          <w:tcPr>
            <w:tcW w:w="0" w:type="auto"/>
          </w:tcPr>
          <w:p w14:paraId="52FDDAE2" w14:textId="77777777" w:rsidR="002D7540" w:rsidRDefault="00000000">
            <w:pPr>
              <w:pStyle w:val="TableText"/>
            </w:pPr>
            <w:r>
              <w:t>N/A</w:t>
            </w:r>
          </w:p>
        </w:tc>
        <w:tc>
          <w:tcPr>
            <w:tcW w:w="0" w:type="auto"/>
          </w:tcPr>
          <w:p w14:paraId="6FC303B7" w14:textId="77777777" w:rsidR="002D7540" w:rsidRDefault="00000000">
            <w:pPr>
              <w:pStyle w:val="TableText"/>
            </w:pPr>
            <w:r>
              <w:t>N/A</w:t>
            </w:r>
          </w:p>
        </w:tc>
        <w:tc>
          <w:tcPr>
            <w:tcW w:w="0" w:type="auto"/>
          </w:tcPr>
          <w:p w14:paraId="277267BD" w14:textId="77777777" w:rsidR="002D7540" w:rsidRDefault="00000000">
            <w:pPr>
              <w:pStyle w:val="TableText"/>
            </w:pPr>
            <w:r>
              <w:t>N/A</w:t>
            </w:r>
          </w:p>
        </w:tc>
      </w:tr>
    </w:tbl>
    <w:p w14:paraId="57F49ACD" w14:textId="77777777" w:rsidR="002D7540" w:rsidRDefault="00000000">
      <w:pPr>
        <w:pStyle w:val="Heading1"/>
      </w:pPr>
      <w:bookmarkStart w:id="83" w:name="_Toc239162604"/>
      <w:r>
        <w:t>ILM - Storage Configuration</w:t>
      </w:r>
      <w:bookmarkEnd w:id="83"/>
    </w:p>
    <w:p w14:paraId="5DE37E51" w14:textId="77777777" w:rsidR="002D7540" w:rsidRDefault="00000000">
      <w:pPr>
        <w:pStyle w:val="Heading2"/>
      </w:pPr>
      <w:bookmarkStart w:id="84" w:name="_Toc239162605"/>
      <w:r>
        <w:t>Storage Pools</w:t>
      </w:r>
      <w:bookmarkEnd w:id="84"/>
    </w:p>
    <w:p w14:paraId="7B71CD14" w14:textId="77777777" w:rsidR="002D7540" w:rsidRDefault="00000000">
      <w:r>
        <w:t xml:space="preserve">A storage pool is a logical group of Storage Nodes, defined by site and/or storage grade, that ILM rules use as a placement target for object data. Storage pools let administrators direct object copies </w:t>
      </w:r>
      <w:r>
        <w:lastRenderedPageBreak/>
        <w:t>to specific hardware tiers (for example, faster or slower disk grades) or specific sites without needing to reference individual nodes directly in ILM rules.</w:t>
      </w:r>
    </w:p>
    <w:p w14:paraId="57D5686F" w14:textId="77777777" w:rsidR="002D7540" w:rsidRDefault="00000000">
      <w:r>
        <w:t>This table shows each storage pool's member storage node count and the site/grade criteria used to select its member nodes.</w:t>
      </w:r>
    </w:p>
    <w:tbl>
      <w:tblPr>
        <w:tblStyle w:val="NetAppTable1"/>
        <w:tblW w:w="5000" w:type="pct"/>
        <w:tblLook w:val="07E0" w:firstRow="1" w:lastRow="1" w:firstColumn="1" w:lastColumn="1" w:noHBand="1" w:noVBand="1"/>
      </w:tblPr>
      <w:tblGrid>
        <w:gridCol w:w="1303"/>
        <w:gridCol w:w="2241"/>
        <w:gridCol w:w="2230"/>
        <w:gridCol w:w="3252"/>
      </w:tblGrid>
      <w:tr w:rsidR="002D7540" w14:paraId="4D2C656F" w14:textId="77777777" w:rsidTr="002D7540">
        <w:trPr>
          <w:cnfStyle w:val="100000000000" w:firstRow="1" w:lastRow="0" w:firstColumn="0" w:lastColumn="0" w:oddVBand="0" w:evenVBand="0" w:oddHBand="0" w:evenHBand="0" w:firstRowFirstColumn="0" w:firstRowLastColumn="0" w:lastRowFirstColumn="0" w:lastRowLastColumn="0"/>
          <w:cantSplit/>
        </w:trPr>
        <w:tc>
          <w:tcPr>
            <w:tcW w:w="0" w:type="auto"/>
          </w:tcPr>
          <w:p w14:paraId="31144104" w14:textId="77777777" w:rsidR="002D7540" w:rsidRDefault="00000000">
            <w:pPr>
              <w:pStyle w:val="TableHeading"/>
            </w:pPr>
            <w:r>
              <w:t>Pool Name</w:t>
            </w:r>
          </w:p>
        </w:tc>
        <w:tc>
          <w:tcPr>
            <w:tcW w:w="0" w:type="auto"/>
          </w:tcPr>
          <w:p w14:paraId="710F165C" w14:textId="77777777" w:rsidR="002D7540" w:rsidRDefault="00000000">
            <w:pPr>
              <w:pStyle w:val="TableHeading"/>
            </w:pPr>
            <w:r>
              <w:t>Storage Node Count</w:t>
            </w:r>
          </w:p>
        </w:tc>
        <w:tc>
          <w:tcPr>
            <w:tcW w:w="0" w:type="auto"/>
          </w:tcPr>
          <w:p w14:paraId="6AD9B471" w14:textId="77777777" w:rsidR="002D7540" w:rsidRDefault="00000000">
            <w:pPr>
              <w:pStyle w:val="TableHeading"/>
            </w:pPr>
            <w:r>
              <w:t>Archive Node Count</w:t>
            </w:r>
          </w:p>
        </w:tc>
        <w:tc>
          <w:tcPr>
            <w:tcW w:w="0" w:type="auto"/>
          </w:tcPr>
          <w:p w14:paraId="3CEC37FB" w14:textId="77777777" w:rsidR="002D7540" w:rsidRDefault="00000000">
            <w:pPr>
              <w:pStyle w:val="TableHeading"/>
            </w:pPr>
            <w:r>
              <w:t>Criteria</w:t>
            </w:r>
          </w:p>
        </w:tc>
      </w:tr>
      <w:tr w:rsidR="002D7540" w14:paraId="76360446" w14:textId="77777777" w:rsidTr="002D7540">
        <w:trPr>
          <w:cantSplit/>
        </w:trPr>
        <w:tc>
          <w:tcPr>
            <w:tcW w:w="0" w:type="auto"/>
          </w:tcPr>
          <w:p w14:paraId="3B3C3794" w14:textId="77777777" w:rsidR="002D7540" w:rsidRDefault="00000000">
            <w:pPr>
              <w:pStyle w:val="TableText"/>
            </w:pPr>
            <w:r>
              <w:t>SYDLAB</w:t>
            </w:r>
          </w:p>
        </w:tc>
        <w:tc>
          <w:tcPr>
            <w:tcW w:w="0" w:type="auto"/>
          </w:tcPr>
          <w:p w14:paraId="102D03F5" w14:textId="77777777" w:rsidR="002D7540" w:rsidRDefault="00000000">
            <w:pPr>
              <w:pStyle w:val="TableText"/>
            </w:pPr>
            <w:r>
              <w:t>3</w:t>
            </w:r>
          </w:p>
        </w:tc>
        <w:tc>
          <w:tcPr>
            <w:tcW w:w="0" w:type="auto"/>
          </w:tcPr>
          <w:p w14:paraId="29FD83A7" w14:textId="77777777" w:rsidR="002D7540" w:rsidRDefault="00000000">
            <w:pPr>
              <w:pStyle w:val="TableText"/>
            </w:pPr>
            <w:r>
              <w:t>0</w:t>
            </w:r>
          </w:p>
        </w:tc>
        <w:tc>
          <w:tcPr>
            <w:tcW w:w="0" w:type="auto"/>
          </w:tcPr>
          <w:p w14:paraId="7DB0799A" w14:textId="77777777" w:rsidR="002D7540" w:rsidRDefault="00000000">
            <w:pPr>
              <w:pStyle w:val="TableText"/>
            </w:pPr>
            <w:r>
              <w:t>Site: SYDLAB</w:t>
            </w:r>
            <w:r>
              <w:br/>
              <w:t>Grade: N/A - Unresolved Grade ID</w:t>
            </w:r>
            <w:r>
              <w:br/>
              <w:t>Site Group: SYDLAB</w:t>
            </w:r>
          </w:p>
        </w:tc>
      </w:tr>
    </w:tbl>
    <w:p w14:paraId="114EF109" w14:textId="77777777" w:rsidR="002D7540" w:rsidRDefault="00000000">
      <w:pPr>
        <w:pStyle w:val="Heading2"/>
      </w:pPr>
      <w:bookmarkStart w:id="85" w:name="_Toc239162606"/>
      <w:r>
        <w:t>Storage Grades</w:t>
      </w:r>
      <w:bookmarkEnd w:id="85"/>
    </w:p>
    <w:p w14:paraId="1C81A6A3" w14:textId="77777777" w:rsidR="002D7540" w:rsidRDefault="00000000">
      <w:r>
        <w:t>A storage grade is an optional label that can be assigned to a Storage Node's storage volumes to distinguish nodes with different underlying disk performance or type (for example, to separate flash from spinning disk).</w:t>
      </w:r>
    </w:p>
    <w:p w14:paraId="34E26FD1" w14:textId="77777777" w:rsidR="002D7540" w:rsidRDefault="00000000">
      <w:r>
        <w:t>Storage grades allow storage pools and ILM rules to target specific classes of hardware rather than treating all Storage Nodes as identical.</w:t>
      </w:r>
    </w:p>
    <w:p w14:paraId="6DE86C08" w14:textId="77777777" w:rsidR="002D7540" w:rsidRDefault="00000000">
      <w:r>
        <w:t>This table lists the storage grade identifiers and names currently defined on the grid.</w:t>
      </w:r>
    </w:p>
    <w:tbl>
      <w:tblPr>
        <w:tblStyle w:val="NetAppTable1"/>
        <w:tblW w:w="5000" w:type="pct"/>
        <w:tblLook w:val="07E0" w:firstRow="1" w:lastRow="1" w:firstColumn="1" w:lastColumn="1" w:noHBand="1" w:noVBand="1"/>
      </w:tblPr>
      <w:tblGrid>
        <w:gridCol w:w="3829"/>
        <w:gridCol w:w="5197"/>
      </w:tblGrid>
      <w:tr w:rsidR="002D7540" w14:paraId="11C682BD" w14:textId="77777777" w:rsidTr="002D7540">
        <w:trPr>
          <w:cnfStyle w:val="100000000000" w:firstRow="1" w:lastRow="0" w:firstColumn="0" w:lastColumn="0" w:oddVBand="0" w:evenVBand="0" w:oddHBand="0" w:evenHBand="0" w:firstRowFirstColumn="0" w:firstRowLastColumn="0" w:lastRowFirstColumn="0" w:lastRowLastColumn="0"/>
          <w:cantSplit/>
        </w:trPr>
        <w:tc>
          <w:tcPr>
            <w:tcW w:w="0" w:type="auto"/>
          </w:tcPr>
          <w:p w14:paraId="08855736" w14:textId="77777777" w:rsidR="002D7540" w:rsidRDefault="00000000">
            <w:pPr>
              <w:pStyle w:val="TableHeading"/>
            </w:pPr>
            <w:r>
              <w:t>Grade Id</w:t>
            </w:r>
          </w:p>
        </w:tc>
        <w:tc>
          <w:tcPr>
            <w:tcW w:w="0" w:type="auto"/>
          </w:tcPr>
          <w:p w14:paraId="7E6F6018" w14:textId="77777777" w:rsidR="002D7540" w:rsidRDefault="00000000">
            <w:pPr>
              <w:pStyle w:val="TableHeading"/>
            </w:pPr>
            <w:r>
              <w:t>Grade Name</w:t>
            </w:r>
          </w:p>
        </w:tc>
      </w:tr>
      <w:tr w:rsidR="002D7540" w14:paraId="04A3D68F" w14:textId="77777777" w:rsidTr="002D7540">
        <w:trPr>
          <w:cantSplit/>
        </w:trPr>
        <w:tc>
          <w:tcPr>
            <w:tcW w:w="0" w:type="auto"/>
          </w:tcPr>
          <w:p w14:paraId="0792569E" w14:textId="77777777" w:rsidR="002D7540" w:rsidRDefault="00000000">
            <w:pPr>
              <w:pStyle w:val="TableText"/>
            </w:pPr>
            <w:r>
              <w:t>0</w:t>
            </w:r>
          </w:p>
        </w:tc>
        <w:tc>
          <w:tcPr>
            <w:tcW w:w="0" w:type="auto"/>
          </w:tcPr>
          <w:p w14:paraId="1411A998" w14:textId="77777777" w:rsidR="002D7540" w:rsidRDefault="00000000">
            <w:pPr>
              <w:pStyle w:val="TableText"/>
            </w:pPr>
            <w:r>
              <w:t>Default</w:t>
            </w:r>
          </w:p>
        </w:tc>
      </w:tr>
    </w:tbl>
    <w:p w14:paraId="1C6AD11E" w14:textId="77777777" w:rsidR="002D7540" w:rsidRDefault="00000000">
      <w:pPr>
        <w:pStyle w:val="Heading2"/>
      </w:pPr>
      <w:bookmarkStart w:id="86" w:name="_Toc239162607"/>
      <w:r>
        <w:t>Storage Grade Node Counts</w:t>
      </w:r>
      <w:bookmarkEnd w:id="86"/>
    </w:p>
    <w:p w14:paraId="48E522F8" w14:textId="77777777" w:rsidR="002D7540" w:rsidRDefault="00000000">
      <w:r>
        <w:t>This table cross-references each site with the number of Storage Nodes (and Archive Nodes) reporting each configured storage grade, which is useful for verifying that a storage pool's site/grade criteria will resolve to the expected number of member nodes.</w:t>
      </w:r>
    </w:p>
    <w:tbl>
      <w:tblPr>
        <w:tblStyle w:val="NetAppTable1"/>
        <w:tblW w:w="5000" w:type="pct"/>
        <w:tblLook w:val="07E0" w:firstRow="1" w:lastRow="1" w:firstColumn="1" w:lastColumn="1" w:noHBand="1" w:noVBand="1"/>
      </w:tblPr>
      <w:tblGrid>
        <w:gridCol w:w="1665"/>
        <w:gridCol w:w="1329"/>
        <w:gridCol w:w="3024"/>
        <w:gridCol w:w="3008"/>
      </w:tblGrid>
      <w:tr w:rsidR="002D7540" w14:paraId="62F10C63" w14:textId="77777777" w:rsidTr="002D7540">
        <w:trPr>
          <w:cnfStyle w:val="100000000000" w:firstRow="1" w:lastRow="0" w:firstColumn="0" w:lastColumn="0" w:oddVBand="0" w:evenVBand="0" w:oddHBand="0" w:evenHBand="0" w:firstRowFirstColumn="0" w:firstRowLastColumn="0" w:lastRowFirstColumn="0" w:lastRowLastColumn="0"/>
          <w:cantSplit/>
        </w:trPr>
        <w:tc>
          <w:tcPr>
            <w:tcW w:w="0" w:type="auto"/>
          </w:tcPr>
          <w:p w14:paraId="197B7158" w14:textId="77777777" w:rsidR="002D7540" w:rsidRDefault="00000000">
            <w:pPr>
              <w:pStyle w:val="TableHeading"/>
            </w:pPr>
            <w:r>
              <w:t>Site Name</w:t>
            </w:r>
          </w:p>
        </w:tc>
        <w:tc>
          <w:tcPr>
            <w:tcW w:w="0" w:type="auto"/>
          </w:tcPr>
          <w:p w14:paraId="2FB7EA01" w14:textId="77777777" w:rsidR="002D7540" w:rsidRDefault="00000000">
            <w:pPr>
              <w:pStyle w:val="TableHeading"/>
            </w:pPr>
            <w:r>
              <w:t>Grade</w:t>
            </w:r>
          </w:p>
        </w:tc>
        <w:tc>
          <w:tcPr>
            <w:tcW w:w="0" w:type="auto"/>
          </w:tcPr>
          <w:p w14:paraId="3D98E235" w14:textId="77777777" w:rsidR="002D7540" w:rsidRDefault="00000000">
            <w:pPr>
              <w:pStyle w:val="TableHeading"/>
            </w:pPr>
            <w:r>
              <w:t>Storage Node Count</w:t>
            </w:r>
          </w:p>
        </w:tc>
        <w:tc>
          <w:tcPr>
            <w:tcW w:w="0" w:type="auto"/>
          </w:tcPr>
          <w:p w14:paraId="2D2AEDC9" w14:textId="77777777" w:rsidR="002D7540" w:rsidRDefault="00000000">
            <w:pPr>
              <w:pStyle w:val="TableHeading"/>
            </w:pPr>
            <w:r>
              <w:t>Archive Node Count</w:t>
            </w:r>
          </w:p>
        </w:tc>
      </w:tr>
      <w:tr w:rsidR="002D7540" w14:paraId="5A05F981" w14:textId="77777777" w:rsidTr="002D7540">
        <w:trPr>
          <w:cantSplit/>
        </w:trPr>
        <w:tc>
          <w:tcPr>
            <w:tcW w:w="0" w:type="auto"/>
          </w:tcPr>
          <w:p w14:paraId="54752009" w14:textId="77777777" w:rsidR="002D7540" w:rsidRDefault="00000000">
            <w:pPr>
              <w:pStyle w:val="TableText"/>
            </w:pPr>
            <w:r>
              <w:t>SYDLAB</w:t>
            </w:r>
          </w:p>
        </w:tc>
        <w:tc>
          <w:tcPr>
            <w:tcW w:w="0" w:type="auto"/>
          </w:tcPr>
          <w:p w14:paraId="2C5ACC97" w14:textId="77777777" w:rsidR="002D7540" w:rsidRDefault="00000000">
            <w:pPr>
              <w:pStyle w:val="TableText"/>
            </w:pPr>
            <w:r>
              <w:t>All Disks</w:t>
            </w:r>
          </w:p>
        </w:tc>
        <w:tc>
          <w:tcPr>
            <w:tcW w:w="0" w:type="auto"/>
          </w:tcPr>
          <w:p w14:paraId="32679619" w14:textId="77777777" w:rsidR="002D7540" w:rsidRDefault="00000000">
            <w:pPr>
              <w:pStyle w:val="TableText"/>
            </w:pPr>
            <w:r>
              <w:t>3</w:t>
            </w:r>
          </w:p>
        </w:tc>
        <w:tc>
          <w:tcPr>
            <w:tcW w:w="0" w:type="auto"/>
          </w:tcPr>
          <w:p w14:paraId="4AF5FD5F" w14:textId="77777777" w:rsidR="002D7540" w:rsidRDefault="00000000">
            <w:pPr>
              <w:pStyle w:val="TableText"/>
            </w:pPr>
            <w:r>
              <w:t>0</w:t>
            </w:r>
          </w:p>
        </w:tc>
      </w:tr>
      <w:tr w:rsidR="002D7540" w14:paraId="767310B2" w14:textId="77777777" w:rsidTr="002D7540">
        <w:trPr>
          <w:cantSplit/>
        </w:trPr>
        <w:tc>
          <w:tcPr>
            <w:tcW w:w="0" w:type="auto"/>
          </w:tcPr>
          <w:p w14:paraId="3241BB75" w14:textId="77777777" w:rsidR="002D7540" w:rsidRDefault="00000000">
            <w:pPr>
              <w:pStyle w:val="TableText"/>
            </w:pPr>
            <w:r>
              <w:t>SYDLAB</w:t>
            </w:r>
          </w:p>
        </w:tc>
        <w:tc>
          <w:tcPr>
            <w:tcW w:w="0" w:type="auto"/>
          </w:tcPr>
          <w:p w14:paraId="1EC13912" w14:textId="77777777" w:rsidR="002D7540" w:rsidRDefault="00000000">
            <w:pPr>
              <w:pStyle w:val="TableText"/>
            </w:pPr>
            <w:r>
              <w:t>Default</w:t>
            </w:r>
          </w:p>
        </w:tc>
        <w:tc>
          <w:tcPr>
            <w:tcW w:w="0" w:type="auto"/>
          </w:tcPr>
          <w:p w14:paraId="75B7188A" w14:textId="77777777" w:rsidR="002D7540" w:rsidRDefault="00000000">
            <w:pPr>
              <w:pStyle w:val="TableText"/>
            </w:pPr>
            <w:r>
              <w:t>3</w:t>
            </w:r>
          </w:p>
        </w:tc>
        <w:tc>
          <w:tcPr>
            <w:tcW w:w="0" w:type="auto"/>
          </w:tcPr>
          <w:p w14:paraId="0C355E65" w14:textId="77777777" w:rsidR="002D7540" w:rsidRDefault="00000000">
            <w:pPr>
              <w:pStyle w:val="TableText"/>
            </w:pPr>
            <w:r>
              <w:t>0</w:t>
            </w:r>
          </w:p>
        </w:tc>
      </w:tr>
    </w:tbl>
    <w:p w14:paraId="37546BDC" w14:textId="77777777" w:rsidR="002D7540" w:rsidRDefault="00000000">
      <w:pPr>
        <w:pStyle w:val="Heading2"/>
      </w:pPr>
      <w:bookmarkStart w:id="87" w:name="_Toc239162608"/>
      <w:r>
        <w:t>Cloud Storage Pools</w:t>
      </w:r>
      <w:bookmarkEnd w:id="87"/>
    </w:p>
    <w:p w14:paraId="3CBA9FAE" w14:textId="77777777" w:rsidR="002D7540" w:rsidRDefault="00000000">
      <w:r>
        <w:t>A Cloud Storage Pool is an ILM placement target that stores object copies on an external S3-compatible bucket or Microsoft Azure Blob container instead of on grid Storage Nodes, which can be used for cost-effective long-term retention or as part of a hybrid-cloud data protection strategy.</w:t>
      </w:r>
    </w:p>
    <w:p w14:paraId="5E8C97FF" w14:textId="77777777" w:rsidR="002D7540" w:rsidRDefault="00000000">
      <w:r>
        <w:t>This table lists the cloud storage pools configured on the grid; see the following section for each pool's full connection details.</w:t>
      </w:r>
    </w:p>
    <w:tbl>
      <w:tblPr>
        <w:tblStyle w:val="NetAppTable1"/>
        <w:tblW w:w="5000" w:type="pct"/>
        <w:tblLook w:val="07E0" w:firstRow="1" w:lastRow="1" w:firstColumn="1" w:lastColumn="1" w:noHBand="1" w:noVBand="1"/>
      </w:tblPr>
      <w:tblGrid>
        <w:gridCol w:w="9026"/>
      </w:tblGrid>
      <w:tr w:rsidR="002D7540" w14:paraId="44AC992E" w14:textId="77777777" w:rsidTr="002D7540">
        <w:trPr>
          <w:cnfStyle w:val="100000000000" w:firstRow="1" w:lastRow="0" w:firstColumn="0" w:lastColumn="0" w:oddVBand="0" w:evenVBand="0" w:oddHBand="0" w:evenHBand="0" w:firstRowFirstColumn="0" w:firstRowLastColumn="0" w:lastRowFirstColumn="0" w:lastRowLastColumn="0"/>
          <w:cantSplit/>
        </w:trPr>
        <w:tc>
          <w:tcPr>
            <w:tcW w:w="0" w:type="auto"/>
          </w:tcPr>
          <w:p w14:paraId="52AFFDE8" w14:textId="77777777" w:rsidR="002D7540" w:rsidRDefault="00000000">
            <w:pPr>
              <w:pStyle w:val="TableHeading"/>
            </w:pPr>
            <w:r>
              <w:t>Cloud Pool Name</w:t>
            </w:r>
          </w:p>
        </w:tc>
      </w:tr>
      <w:tr w:rsidR="002D7540" w14:paraId="5C7736DD" w14:textId="77777777" w:rsidTr="002D7540">
        <w:trPr>
          <w:cantSplit/>
        </w:trPr>
        <w:tc>
          <w:tcPr>
            <w:tcW w:w="0" w:type="auto"/>
          </w:tcPr>
          <w:p w14:paraId="2C7D42C4" w14:textId="77777777" w:rsidR="002D7540" w:rsidRDefault="00000000">
            <w:pPr>
              <w:pStyle w:val="TableText"/>
            </w:pPr>
            <w:r>
              <w:t>N/A</w:t>
            </w:r>
          </w:p>
        </w:tc>
      </w:tr>
    </w:tbl>
    <w:p w14:paraId="64809812" w14:textId="77777777" w:rsidR="002D7540" w:rsidRDefault="00000000">
      <w:pPr>
        <w:pStyle w:val="Heading2"/>
      </w:pPr>
      <w:bookmarkStart w:id="88" w:name="_Toc239162609"/>
      <w:r>
        <w:t>Cloud Storage Pool Details</w:t>
      </w:r>
      <w:bookmarkEnd w:id="88"/>
    </w:p>
    <w:p w14:paraId="3456D7EF" w14:textId="77777777" w:rsidR="002D7540" w:rsidRDefault="00000000">
      <w:r>
        <w:t>The following sections provide the full connection configuration for each cloud storage pool, including the target bucket, the S3 or Azure Blob protocol used, the endpoint URI, the authentication type, and whether the target bucket has S3 Object Lock enabled (which is required if the cloud storage pool is used as a placement target for Object Lock-protected objects).</w:t>
      </w:r>
    </w:p>
    <w:tbl>
      <w:tblPr>
        <w:tblStyle w:val="NetAppTable1"/>
        <w:tblW w:w="5000" w:type="pct"/>
        <w:tblLook w:val="07E0" w:firstRow="1" w:lastRow="1" w:firstColumn="1" w:lastColumn="1" w:noHBand="1" w:noVBand="1"/>
      </w:tblPr>
      <w:tblGrid>
        <w:gridCol w:w="6270"/>
        <w:gridCol w:w="2756"/>
      </w:tblGrid>
      <w:tr w:rsidR="002D7540" w14:paraId="6A0B9E6B" w14:textId="77777777" w:rsidTr="002D7540">
        <w:trPr>
          <w:cnfStyle w:val="100000000000" w:firstRow="1" w:lastRow="0" w:firstColumn="0" w:lastColumn="0" w:oddVBand="0" w:evenVBand="0" w:oddHBand="0" w:evenHBand="0" w:firstRowFirstColumn="0" w:firstRowLastColumn="0" w:lastRowFirstColumn="0" w:lastRowLastColumn="0"/>
          <w:cantSplit/>
        </w:trPr>
        <w:tc>
          <w:tcPr>
            <w:tcW w:w="0" w:type="auto"/>
          </w:tcPr>
          <w:p w14:paraId="02A6CD29" w14:textId="77777777" w:rsidR="002D7540" w:rsidRDefault="00000000">
            <w:pPr>
              <w:pStyle w:val="TableHeading"/>
            </w:pPr>
            <w:r>
              <w:t>Field</w:t>
            </w:r>
          </w:p>
        </w:tc>
        <w:tc>
          <w:tcPr>
            <w:tcW w:w="0" w:type="auto"/>
          </w:tcPr>
          <w:p w14:paraId="54194F7F" w14:textId="77777777" w:rsidR="002D7540" w:rsidRDefault="00000000">
            <w:pPr>
              <w:pStyle w:val="TableHeading"/>
            </w:pPr>
            <w:r>
              <w:t>Value</w:t>
            </w:r>
          </w:p>
        </w:tc>
      </w:tr>
      <w:tr w:rsidR="002D7540" w14:paraId="54D8EA77" w14:textId="77777777" w:rsidTr="002D7540">
        <w:trPr>
          <w:cantSplit/>
        </w:trPr>
        <w:tc>
          <w:tcPr>
            <w:tcW w:w="0" w:type="auto"/>
          </w:tcPr>
          <w:p w14:paraId="5AC95333" w14:textId="77777777" w:rsidR="002D7540" w:rsidRDefault="00000000">
            <w:pPr>
              <w:pStyle w:val="TableText"/>
            </w:pPr>
            <w:r>
              <w:t>Cloud Pool Name</w:t>
            </w:r>
          </w:p>
        </w:tc>
        <w:tc>
          <w:tcPr>
            <w:tcW w:w="0" w:type="auto"/>
          </w:tcPr>
          <w:p w14:paraId="7889ADAE" w14:textId="77777777" w:rsidR="002D7540" w:rsidRDefault="00000000">
            <w:pPr>
              <w:pStyle w:val="TableText"/>
            </w:pPr>
            <w:r>
              <w:t>N/A</w:t>
            </w:r>
          </w:p>
        </w:tc>
      </w:tr>
    </w:tbl>
    <w:p w14:paraId="20A7B39F" w14:textId="77777777" w:rsidR="002D7540" w:rsidRDefault="00000000">
      <w:pPr>
        <w:pStyle w:val="Heading2"/>
      </w:pPr>
      <w:bookmarkStart w:id="89" w:name="_Toc239162610"/>
      <w:r>
        <w:t>Erasure Coding Profile</w:t>
      </w:r>
      <w:bookmarkEnd w:id="89"/>
    </w:p>
    <w:p w14:paraId="5CA28CD0" w14:textId="77777777" w:rsidR="002D7540" w:rsidRDefault="00000000">
      <w:r>
        <w:t>Erasure coding (EC) chunks object data into a configurable number of data and parity fragments, distributed across storage pool member nodes, providing storage efficiency and resiliency comparable to or better than full-copy replication while using significantly less raw capacity.</w:t>
      </w:r>
    </w:p>
    <w:p w14:paraId="6300EE4A" w14:textId="77777777" w:rsidR="002D7540" w:rsidRDefault="00000000">
      <w:r>
        <w:lastRenderedPageBreak/>
        <w:t>An erasure coding profile defines a specific EC scheme (data-fragment-count and parity-fragment-count, such as 6+3) applied to a chosen storage pool.</w:t>
      </w:r>
    </w:p>
    <w:p w14:paraId="35C267D9" w14:textId="77777777" w:rsidR="002D7540" w:rsidRDefault="00000000">
      <w:r>
        <w:t>This table shows each defined erasure coding profile and the storage pool it is associated with.</w:t>
      </w:r>
    </w:p>
    <w:tbl>
      <w:tblPr>
        <w:tblStyle w:val="NetAppTable1"/>
        <w:tblW w:w="5000" w:type="pct"/>
        <w:tblLook w:val="07E0" w:firstRow="1" w:lastRow="1" w:firstColumn="1" w:lastColumn="1" w:noHBand="1" w:noVBand="1"/>
      </w:tblPr>
      <w:tblGrid>
        <w:gridCol w:w="1664"/>
        <w:gridCol w:w="1139"/>
        <w:gridCol w:w="1678"/>
        <w:gridCol w:w="1318"/>
        <w:gridCol w:w="2282"/>
        <w:gridCol w:w="945"/>
      </w:tblGrid>
      <w:tr w:rsidR="002D7540" w14:paraId="2400D36E" w14:textId="77777777" w:rsidTr="002D7540">
        <w:trPr>
          <w:cnfStyle w:val="100000000000" w:firstRow="1" w:lastRow="0" w:firstColumn="0" w:lastColumn="0" w:oddVBand="0" w:evenVBand="0" w:oddHBand="0" w:evenHBand="0" w:firstRowFirstColumn="0" w:firstRowLastColumn="0" w:lastRowFirstColumn="0" w:lastRowLastColumn="0"/>
          <w:cantSplit/>
        </w:trPr>
        <w:tc>
          <w:tcPr>
            <w:tcW w:w="0" w:type="auto"/>
          </w:tcPr>
          <w:p w14:paraId="7E16B6EF" w14:textId="77777777" w:rsidR="002D7540" w:rsidRDefault="00000000">
            <w:pPr>
              <w:pStyle w:val="TableHeading"/>
            </w:pPr>
            <w:r>
              <w:t>Profile Name</w:t>
            </w:r>
          </w:p>
        </w:tc>
        <w:tc>
          <w:tcPr>
            <w:tcW w:w="0" w:type="auto"/>
          </w:tcPr>
          <w:p w14:paraId="4874FD7D" w14:textId="77777777" w:rsidR="002D7540" w:rsidRDefault="00000000">
            <w:pPr>
              <w:pStyle w:val="TableHeading"/>
            </w:pPr>
            <w:r>
              <w:t>Scheme</w:t>
            </w:r>
          </w:p>
        </w:tc>
        <w:tc>
          <w:tcPr>
            <w:tcW w:w="0" w:type="auto"/>
          </w:tcPr>
          <w:p w14:paraId="4B2D7841" w14:textId="77777777" w:rsidR="002D7540" w:rsidRDefault="00000000">
            <w:pPr>
              <w:pStyle w:val="TableHeading"/>
            </w:pPr>
            <w:r>
              <w:t>Storage Pool</w:t>
            </w:r>
          </w:p>
        </w:tc>
        <w:tc>
          <w:tcPr>
            <w:tcW w:w="0" w:type="auto"/>
          </w:tcPr>
          <w:p w14:paraId="2A6B3945" w14:textId="77777777" w:rsidR="002D7540" w:rsidRDefault="00000000">
            <w:pPr>
              <w:pStyle w:val="TableHeading"/>
            </w:pPr>
            <w:r>
              <w:t>Overhead</w:t>
            </w:r>
          </w:p>
        </w:tc>
        <w:tc>
          <w:tcPr>
            <w:tcW w:w="0" w:type="auto"/>
          </w:tcPr>
          <w:p w14:paraId="6E80D5DE" w14:textId="77777777" w:rsidR="002D7540" w:rsidRDefault="00000000">
            <w:pPr>
              <w:pStyle w:val="TableHeading"/>
            </w:pPr>
            <w:r>
              <w:t>Node Redundancy</w:t>
            </w:r>
          </w:p>
        </w:tc>
        <w:tc>
          <w:tcPr>
            <w:tcW w:w="0" w:type="auto"/>
          </w:tcPr>
          <w:p w14:paraId="5F99A2A1" w14:textId="77777777" w:rsidR="002D7540" w:rsidRDefault="00000000">
            <w:pPr>
              <w:pStyle w:val="TableHeading"/>
            </w:pPr>
            <w:r>
              <w:t>Active</w:t>
            </w:r>
          </w:p>
        </w:tc>
      </w:tr>
      <w:tr w:rsidR="002D7540" w14:paraId="1711D31D" w14:textId="77777777" w:rsidTr="002D7540">
        <w:trPr>
          <w:cantSplit/>
        </w:trPr>
        <w:tc>
          <w:tcPr>
            <w:tcW w:w="0" w:type="auto"/>
          </w:tcPr>
          <w:p w14:paraId="4EBBEDBD" w14:textId="77777777" w:rsidR="002D7540" w:rsidRDefault="00000000">
            <w:pPr>
              <w:pStyle w:val="TableText"/>
            </w:pPr>
            <w:r>
              <w:t>2+1 SYDLAB</w:t>
            </w:r>
          </w:p>
        </w:tc>
        <w:tc>
          <w:tcPr>
            <w:tcW w:w="0" w:type="auto"/>
          </w:tcPr>
          <w:p w14:paraId="1A9C5024" w14:textId="77777777" w:rsidR="002D7540" w:rsidRDefault="00000000">
            <w:pPr>
              <w:pStyle w:val="TableText"/>
            </w:pPr>
            <w:r>
              <w:t>2+1</w:t>
            </w:r>
          </w:p>
        </w:tc>
        <w:tc>
          <w:tcPr>
            <w:tcW w:w="0" w:type="auto"/>
          </w:tcPr>
          <w:p w14:paraId="79BB3ECE" w14:textId="77777777" w:rsidR="002D7540" w:rsidRDefault="00000000">
            <w:pPr>
              <w:pStyle w:val="TableText"/>
            </w:pPr>
            <w:r>
              <w:t>SYDLAB</w:t>
            </w:r>
          </w:p>
        </w:tc>
        <w:tc>
          <w:tcPr>
            <w:tcW w:w="0" w:type="auto"/>
          </w:tcPr>
          <w:p w14:paraId="1F655ADA" w14:textId="77777777" w:rsidR="002D7540" w:rsidRDefault="00000000">
            <w:pPr>
              <w:pStyle w:val="TableText"/>
            </w:pPr>
            <w:r>
              <w:t>50%</w:t>
            </w:r>
          </w:p>
        </w:tc>
        <w:tc>
          <w:tcPr>
            <w:tcW w:w="0" w:type="auto"/>
          </w:tcPr>
          <w:p w14:paraId="0E5B13F9" w14:textId="77777777" w:rsidR="002D7540" w:rsidRDefault="00000000">
            <w:pPr>
              <w:pStyle w:val="TableText"/>
            </w:pPr>
            <w:r>
              <w:t>1</w:t>
            </w:r>
          </w:p>
        </w:tc>
        <w:tc>
          <w:tcPr>
            <w:tcW w:w="0" w:type="auto"/>
          </w:tcPr>
          <w:p w14:paraId="5719E277" w14:textId="77777777" w:rsidR="002D7540" w:rsidRDefault="00000000">
            <w:pPr>
              <w:pStyle w:val="TableText"/>
            </w:pPr>
            <w:r>
              <w:t>True</w:t>
            </w:r>
          </w:p>
        </w:tc>
      </w:tr>
    </w:tbl>
    <w:p w14:paraId="21DCB7E2" w14:textId="77777777" w:rsidR="002D7540" w:rsidRDefault="00000000">
      <w:pPr>
        <w:pStyle w:val="Heading2"/>
      </w:pPr>
      <w:bookmarkStart w:id="90" w:name="_Toc239162611"/>
      <w:r>
        <w:t>Regions</w:t>
      </w:r>
      <w:bookmarkEnd w:id="90"/>
    </w:p>
    <w:p w14:paraId="2B87235B" w14:textId="77777777" w:rsidR="002D7540" w:rsidRDefault="00000000">
      <w:r>
        <w:t>StorageGRID regions are logical identifiers used by S3 clients when creating and addressing buckets. A region name does not identify a physical StorageGRID site; object placement and data protection are controlled separately through ILM policies and rules. ILM rules can be configured to use the region to make object placement instructiions.</w:t>
      </w:r>
    </w:p>
    <w:p w14:paraId="7A64341F" w14:textId="77777777" w:rsidR="002D7540" w:rsidRDefault="00000000">
      <w:r>
        <w:t>The following table lists the regions configured for S3 client use.</w:t>
      </w:r>
    </w:p>
    <w:tbl>
      <w:tblPr>
        <w:tblStyle w:val="NetAppTable1"/>
        <w:tblW w:w="5000" w:type="pct"/>
        <w:tblLook w:val="07E0" w:firstRow="1" w:lastRow="1" w:firstColumn="1" w:lastColumn="1" w:noHBand="1" w:noVBand="1"/>
      </w:tblPr>
      <w:tblGrid>
        <w:gridCol w:w="9026"/>
      </w:tblGrid>
      <w:tr w:rsidR="002D7540" w14:paraId="6A3F5834" w14:textId="77777777" w:rsidTr="002D7540">
        <w:trPr>
          <w:cnfStyle w:val="100000000000" w:firstRow="1" w:lastRow="0" w:firstColumn="0" w:lastColumn="0" w:oddVBand="0" w:evenVBand="0" w:oddHBand="0" w:evenHBand="0" w:firstRowFirstColumn="0" w:firstRowLastColumn="0" w:lastRowFirstColumn="0" w:lastRowLastColumn="0"/>
          <w:cantSplit/>
        </w:trPr>
        <w:tc>
          <w:tcPr>
            <w:tcW w:w="0" w:type="auto"/>
          </w:tcPr>
          <w:p w14:paraId="71306FD6" w14:textId="77777777" w:rsidR="002D7540" w:rsidRDefault="00000000">
            <w:pPr>
              <w:pStyle w:val="TableHeading"/>
            </w:pPr>
            <w:r>
              <w:t>Region</w:t>
            </w:r>
          </w:p>
        </w:tc>
      </w:tr>
      <w:tr w:rsidR="002D7540" w14:paraId="5EF00757" w14:textId="77777777" w:rsidTr="002D7540">
        <w:trPr>
          <w:cantSplit/>
        </w:trPr>
        <w:tc>
          <w:tcPr>
            <w:tcW w:w="0" w:type="auto"/>
          </w:tcPr>
          <w:p w14:paraId="1B27BFA6" w14:textId="77777777" w:rsidR="002D7540" w:rsidRDefault="00000000">
            <w:pPr>
              <w:pStyle w:val="TableText"/>
            </w:pPr>
            <w:r>
              <w:t>sydlab</w:t>
            </w:r>
          </w:p>
        </w:tc>
      </w:tr>
    </w:tbl>
    <w:p w14:paraId="39566BBF" w14:textId="77777777" w:rsidR="002D7540" w:rsidRDefault="00000000">
      <w:pPr>
        <w:pStyle w:val="Heading1"/>
      </w:pPr>
      <w:bookmarkStart w:id="91" w:name="_Toc239162612"/>
      <w:r>
        <w:t>ILM - Rules and Policies</w:t>
      </w:r>
      <w:bookmarkEnd w:id="91"/>
    </w:p>
    <w:p w14:paraId="437061BE" w14:textId="77777777" w:rsidR="002D7540" w:rsidRDefault="00000000">
      <w:pPr>
        <w:pStyle w:val="Heading2"/>
      </w:pPr>
      <w:bookmarkStart w:id="92" w:name="_Toc239162613"/>
      <w:r>
        <w:t>ILM Rule Usage</w:t>
      </w:r>
      <w:bookmarkEnd w:id="92"/>
    </w:p>
    <w:p w14:paraId="49628A51" w14:textId="77777777" w:rsidR="002D7540" w:rsidRDefault="00000000">
      <w:r>
        <w:t>Information Lifecycle Management (ILM) rules define which objects to protect (through filters), how to protect them (through placement instructions such as replication or erasure coding), and where to place their copies (across storage pools and sites). A single ILM rule can be reused by more than one ILM policy. This table cross-references each ILM rule with the ILM policies that reference it, which helps determine the impact of modifying or removing a rule.</w:t>
      </w:r>
    </w:p>
    <w:tbl>
      <w:tblPr>
        <w:tblStyle w:val="NetAppTable1"/>
        <w:tblW w:w="5000" w:type="pct"/>
        <w:tblLook w:val="07E0" w:firstRow="1" w:lastRow="1" w:firstColumn="1" w:lastColumn="1" w:noHBand="1" w:noVBand="1"/>
      </w:tblPr>
      <w:tblGrid>
        <w:gridCol w:w="2819"/>
        <w:gridCol w:w="3473"/>
        <w:gridCol w:w="2734"/>
      </w:tblGrid>
      <w:tr w:rsidR="002D7540" w14:paraId="694F6BF7" w14:textId="77777777" w:rsidTr="002D7540">
        <w:trPr>
          <w:cnfStyle w:val="100000000000" w:firstRow="1" w:lastRow="0" w:firstColumn="0" w:lastColumn="0" w:oddVBand="0" w:evenVBand="0" w:oddHBand="0" w:evenHBand="0" w:firstRowFirstColumn="0" w:firstRowLastColumn="0" w:lastRowFirstColumn="0" w:lastRowLastColumn="0"/>
          <w:cantSplit/>
        </w:trPr>
        <w:tc>
          <w:tcPr>
            <w:tcW w:w="0" w:type="auto"/>
          </w:tcPr>
          <w:p w14:paraId="64612C86" w14:textId="77777777" w:rsidR="002D7540" w:rsidRDefault="00000000">
            <w:pPr>
              <w:pStyle w:val="TableHeading"/>
            </w:pPr>
            <w:r>
              <w:t>Rule Name</w:t>
            </w:r>
          </w:p>
        </w:tc>
        <w:tc>
          <w:tcPr>
            <w:tcW w:w="0" w:type="auto"/>
          </w:tcPr>
          <w:p w14:paraId="7EF60E7B" w14:textId="77777777" w:rsidR="002D7540" w:rsidRDefault="00000000">
            <w:pPr>
              <w:pStyle w:val="TableHeading"/>
            </w:pPr>
            <w:r>
              <w:t>Used By Policies</w:t>
            </w:r>
          </w:p>
        </w:tc>
        <w:tc>
          <w:tcPr>
            <w:tcW w:w="0" w:type="auto"/>
          </w:tcPr>
          <w:p w14:paraId="409683EA" w14:textId="77777777" w:rsidR="002D7540" w:rsidRDefault="00000000">
            <w:pPr>
              <w:pStyle w:val="TableHeading"/>
            </w:pPr>
            <w:r>
              <w:t>Policy Count</w:t>
            </w:r>
          </w:p>
        </w:tc>
      </w:tr>
      <w:tr w:rsidR="002D7540" w14:paraId="07A5F81D" w14:textId="77777777" w:rsidTr="002D7540">
        <w:trPr>
          <w:cantSplit/>
        </w:trPr>
        <w:tc>
          <w:tcPr>
            <w:tcW w:w="0" w:type="auto"/>
          </w:tcPr>
          <w:p w14:paraId="26EDD945" w14:textId="77777777" w:rsidR="002D7540" w:rsidRDefault="00000000">
            <w:pPr>
              <w:pStyle w:val="TableText"/>
            </w:pPr>
            <w:r>
              <w:t>ec 12 months</w:t>
            </w:r>
          </w:p>
        </w:tc>
        <w:tc>
          <w:tcPr>
            <w:tcW w:w="0" w:type="auto"/>
          </w:tcPr>
          <w:p w14:paraId="0DB4ED2F" w14:textId="77777777" w:rsidR="002D7540" w:rsidRDefault="00000000">
            <w:pPr>
              <w:pStyle w:val="TableText"/>
            </w:pPr>
            <w:r>
              <w:t>policy-v1</w:t>
            </w:r>
          </w:p>
        </w:tc>
        <w:tc>
          <w:tcPr>
            <w:tcW w:w="0" w:type="auto"/>
          </w:tcPr>
          <w:p w14:paraId="70FBD1A1" w14:textId="77777777" w:rsidR="002D7540" w:rsidRDefault="00000000">
            <w:pPr>
              <w:pStyle w:val="TableText"/>
            </w:pPr>
            <w:r>
              <w:t>1</w:t>
            </w:r>
          </w:p>
        </w:tc>
      </w:tr>
      <w:tr w:rsidR="002D7540" w14:paraId="6361B922" w14:textId="77777777" w:rsidTr="002D7540">
        <w:trPr>
          <w:cantSplit/>
        </w:trPr>
        <w:tc>
          <w:tcPr>
            <w:tcW w:w="0" w:type="auto"/>
          </w:tcPr>
          <w:p w14:paraId="052C364C" w14:textId="77777777" w:rsidR="002D7540" w:rsidRDefault="00000000">
            <w:pPr>
              <w:pStyle w:val="TableText"/>
            </w:pPr>
            <w:r>
              <w:t>ec-1day</w:t>
            </w:r>
          </w:p>
        </w:tc>
        <w:tc>
          <w:tcPr>
            <w:tcW w:w="0" w:type="auto"/>
          </w:tcPr>
          <w:p w14:paraId="0C2BB936" w14:textId="77777777" w:rsidR="002D7540" w:rsidRDefault="00000000">
            <w:pPr>
              <w:pStyle w:val="TableText"/>
            </w:pPr>
            <w:r>
              <w:t>policy-v2</w:t>
            </w:r>
          </w:p>
        </w:tc>
        <w:tc>
          <w:tcPr>
            <w:tcW w:w="0" w:type="auto"/>
          </w:tcPr>
          <w:p w14:paraId="046CF78E" w14:textId="77777777" w:rsidR="002D7540" w:rsidRDefault="00000000">
            <w:pPr>
              <w:pStyle w:val="TableText"/>
            </w:pPr>
            <w:r>
              <w:t>1</w:t>
            </w:r>
          </w:p>
        </w:tc>
      </w:tr>
      <w:tr w:rsidR="002D7540" w14:paraId="6D1CDFE3" w14:textId="77777777" w:rsidTr="002D7540">
        <w:trPr>
          <w:cantSplit/>
        </w:trPr>
        <w:tc>
          <w:tcPr>
            <w:tcW w:w="0" w:type="auto"/>
          </w:tcPr>
          <w:p w14:paraId="3708302F" w14:textId="77777777" w:rsidR="002D7540" w:rsidRDefault="00000000">
            <w:pPr>
              <w:pStyle w:val="TableText"/>
            </w:pPr>
            <w:r>
              <w:t>ec-6months</w:t>
            </w:r>
          </w:p>
        </w:tc>
        <w:tc>
          <w:tcPr>
            <w:tcW w:w="0" w:type="auto"/>
          </w:tcPr>
          <w:p w14:paraId="502D44F4" w14:textId="77777777" w:rsidR="002D7540" w:rsidRDefault="00000000">
            <w:pPr>
              <w:pStyle w:val="TableText"/>
            </w:pPr>
            <w:r>
              <w:t>policy-v1 (v2)</w:t>
            </w:r>
            <w:r>
              <w:br/>
              <w:t>policy-v1 (v3)</w:t>
            </w:r>
          </w:p>
        </w:tc>
        <w:tc>
          <w:tcPr>
            <w:tcW w:w="0" w:type="auto"/>
          </w:tcPr>
          <w:p w14:paraId="73BB2239" w14:textId="77777777" w:rsidR="002D7540" w:rsidRDefault="00000000">
            <w:pPr>
              <w:pStyle w:val="TableText"/>
            </w:pPr>
            <w:r>
              <w:t>2</w:t>
            </w:r>
          </w:p>
        </w:tc>
      </w:tr>
      <w:tr w:rsidR="002D7540" w14:paraId="70D2FC16" w14:textId="77777777" w:rsidTr="002D7540">
        <w:trPr>
          <w:cantSplit/>
        </w:trPr>
        <w:tc>
          <w:tcPr>
            <w:tcW w:w="0" w:type="auto"/>
          </w:tcPr>
          <w:p w14:paraId="07C5F8FC" w14:textId="77777777" w:rsidR="002D7540" w:rsidRDefault="00000000">
            <w:pPr>
              <w:pStyle w:val="TableText"/>
            </w:pPr>
            <w:r>
              <w:t>ec-forever</w:t>
            </w:r>
          </w:p>
        </w:tc>
        <w:tc>
          <w:tcPr>
            <w:tcW w:w="0" w:type="auto"/>
          </w:tcPr>
          <w:p w14:paraId="50ED9637" w14:textId="77777777" w:rsidR="002D7540" w:rsidRDefault="00000000">
            <w:pPr>
              <w:pStyle w:val="TableText"/>
            </w:pPr>
            <w:r>
              <w:t>policy-v1</w:t>
            </w:r>
            <w:r>
              <w:br/>
              <w:t>policy-v1 (v2)</w:t>
            </w:r>
            <w:r>
              <w:br/>
              <w:t>policy-v1 (v3)</w:t>
            </w:r>
            <w:r>
              <w:br/>
              <w:t>policy-v2</w:t>
            </w:r>
          </w:p>
        </w:tc>
        <w:tc>
          <w:tcPr>
            <w:tcW w:w="0" w:type="auto"/>
          </w:tcPr>
          <w:p w14:paraId="45A89E70" w14:textId="77777777" w:rsidR="002D7540" w:rsidRDefault="00000000">
            <w:pPr>
              <w:pStyle w:val="TableText"/>
            </w:pPr>
            <w:r>
              <w:t>4</w:t>
            </w:r>
          </w:p>
        </w:tc>
      </w:tr>
      <w:tr w:rsidR="002D7540" w14:paraId="5520EEA9" w14:textId="77777777" w:rsidTr="002D7540">
        <w:trPr>
          <w:cantSplit/>
        </w:trPr>
        <w:tc>
          <w:tcPr>
            <w:tcW w:w="0" w:type="auto"/>
          </w:tcPr>
          <w:p w14:paraId="691DCA2E" w14:textId="77777777" w:rsidR="002D7540" w:rsidRDefault="00000000">
            <w:pPr>
              <w:pStyle w:val="TableText"/>
            </w:pPr>
            <w:r>
              <w:t>Make 2 Copies</w:t>
            </w:r>
          </w:p>
        </w:tc>
        <w:tc>
          <w:tcPr>
            <w:tcW w:w="0" w:type="auto"/>
          </w:tcPr>
          <w:p w14:paraId="36E24005" w14:textId="77777777" w:rsidR="002D7540" w:rsidRDefault="00000000">
            <w:pPr>
              <w:pStyle w:val="TableText"/>
            </w:pPr>
            <w:r>
              <w:t>2 Copies Policy</w:t>
            </w:r>
            <w:r>
              <w:br/>
              <w:t>policy-v1</w:t>
            </w:r>
            <w:r>
              <w:br/>
              <w:t>policy-v1 (v2)</w:t>
            </w:r>
            <w:r>
              <w:br/>
              <w:t>policy-v1 (v3)</w:t>
            </w:r>
            <w:r>
              <w:br/>
              <w:t>policy-v2</w:t>
            </w:r>
          </w:p>
        </w:tc>
        <w:tc>
          <w:tcPr>
            <w:tcW w:w="0" w:type="auto"/>
          </w:tcPr>
          <w:p w14:paraId="20BEDC94" w14:textId="77777777" w:rsidR="002D7540" w:rsidRDefault="00000000">
            <w:pPr>
              <w:pStyle w:val="TableText"/>
            </w:pPr>
            <w:r>
              <w:t>5</w:t>
            </w:r>
          </w:p>
        </w:tc>
      </w:tr>
    </w:tbl>
    <w:p w14:paraId="6B709B83" w14:textId="77777777" w:rsidR="002D7540" w:rsidRDefault="00000000">
      <w:pPr>
        <w:pStyle w:val="Heading2"/>
      </w:pPr>
      <w:bookmarkStart w:id="93" w:name="_Toc239162614"/>
      <w:r>
        <w:t>ILM Rules</w:t>
      </w:r>
      <w:bookmarkEnd w:id="93"/>
    </w:p>
    <w:p w14:paraId="5A0AF3CA" w14:textId="77777777" w:rsidR="002D7540" w:rsidRDefault="00000000">
      <w:r>
        <w:t>This table summarizes each ILM rule's compliance compatibility (whether the rule is eligible for use with S3 Object Lock-protected buckets) and the number of filters and placement instructions it contains. See the ILM Rule Details section below for the full configuration of each rule.</w:t>
      </w:r>
    </w:p>
    <w:tbl>
      <w:tblPr>
        <w:tblStyle w:val="NetAppTable1"/>
        <w:tblW w:w="5000" w:type="pct"/>
        <w:tblLook w:val="07E0" w:firstRow="1" w:lastRow="1" w:firstColumn="1" w:lastColumn="1" w:noHBand="1" w:noVBand="1"/>
      </w:tblPr>
      <w:tblGrid>
        <w:gridCol w:w="2283"/>
        <w:gridCol w:w="1837"/>
        <w:gridCol w:w="2060"/>
        <w:gridCol w:w="2846"/>
      </w:tblGrid>
      <w:tr w:rsidR="002D7540" w14:paraId="2A76F438" w14:textId="77777777" w:rsidTr="002D7540">
        <w:trPr>
          <w:cnfStyle w:val="100000000000" w:firstRow="1" w:lastRow="0" w:firstColumn="0" w:lastColumn="0" w:oddVBand="0" w:evenVBand="0" w:oddHBand="0" w:evenHBand="0" w:firstRowFirstColumn="0" w:firstRowLastColumn="0" w:lastRowFirstColumn="0" w:lastRowLastColumn="0"/>
          <w:cantSplit/>
        </w:trPr>
        <w:tc>
          <w:tcPr>
            <w:tcW w:w="0" w:type="auto"/>
          </w:tcPr>
          <w:p w14:paraId="71376851" w14:textId="77777777" w:rsidR="002D7540" w:rsidRDefault="00000000">
            <w:pPr>
              <w:pStyle w:val="TableHeading"/>
            </w:pPr>
            <w:r>
              <w:t>Rule Name</w:t>
            </w:r>
          </w:p>
        </w:tc>
        <w:tc>
          <w:tcPr>
            <w:tcW w:w="0" w:type="auto"/>
          </w:tcPr>
          <w:p w14:paraId="75A9E6C1" w14:textId="77777777" w:rsidR="002D7540" w:rsidRDefault="00000000">
            <w:pPr>
              <w:pStyle w:val="TableHeading"/>
            </w:pPr>
            <w:r>
              <w:t>Compliant</w:t>
            </w:r>
          </w:p>
        </w:tc>
        <w:tc>
          <w:tcPr>
            <w:tcW w:w="0" w:type="auto"/>
          </w:tcPr>
          <w:p w14:paraId="120679B8" w14:textId="77777777" w:rsidR="002D7540" w:rsidRDefault="00000000">
            <w:pPr>
              <w:pStyle w:val="TableHeading"/>
            </w:pPr>
            <w:r>
              <w:t>Filter Count</w:t>
            </w:r>
          </w:p>
        </w:tc>
        <w:tc>
          <w:tcPr>
            <w:tcW w:w="0" w:type="auto"/>
          </w:tcPr>
          <w:p w14:paraId="1D784836" w14:textId="77777777" w:rsidR="002D7540" w:rsidRDefault="00000000">
            <w:pPr>
              <w:pStyle w:val="TableHeading"/>
            </w:pPr>
            <w:r>
              <w:t>Placement Count</w:t>
            </w:r>
          </w:p>
        </w:tc>
      </w:tr>
      <w:tr w:rsidR="002D7540" w14:paraId="184E8DD3" w14:textId="77777777" w:rsidTr="002D7540">
        <w:trPr>
          <w:cantSplit/>
        </w:trPr>
        <w:tc>
          <w:tcPr>
            <w:tcW w:w="0" w:type="auto"/>
          </w:tcPr>
          <w:p w14:paraId="3083CF74" w14:textId="77777777" w:rsidR="002D7540" w:rsidRDefault="00000000">
            <w:pPr>
              <w:pStyle w:val="TableText"/>
            </w:pPr>
            <w:r>
              <w:t>ec 12 months</w:t>
            </w:r>
          </w:p>
        </w:tc>
        <w:tc>
          <w:tcPr>
            <w:tcW w:w="0" w:type="auto"/>
          </w:tcPr>
          <w:p w14:paraId="4BBA5714" w14:textId="77777777" w:rsidR="002D7540" w:rsidRDefault="00000000">
            <w:pPr>
              <w:pStyle w:val="TableText"/>
            </w:pPr>
            <w:r>
              <w:t>False</w:t>
            </w:r>
          </w:p>
        </w:tc>
        <w:tc>
          <w:tcPr>
            <w:tcW w:w="0" w:type="auto"/>
          </w:tcPr>
          <w:p w14:paraId="46AB6E1C" w14:textId="77777777" w:rsidR="002D7540" w:rsidRDefault="00000000">
            <w:pPr>
              <w:pStyle w:val="TableText"/>
            </w:pPr>
            <w:r>
              <w:t>0</w:t>
            </w:r>
          </w:p>
        </w:tc>
        <w:tc>
          <w:tcPr>
            <w:tcW w:w="0" w:type="auto"/>
          </w:tcPr>
          <w:p w14:paraId="39AC0BD4" w14:textId="77777777" w:rsidR="002D7540" w:rsidRDefault="00000000">
            <w:pPr>
              <w:pStyle w:val="TableText"/>
            </w:pPr>
            <w:r>
              <w:t>1</w:t>
            </w:r>
          </w:p>
        </w:tc>
      </w:tr>
      <w:tr w:rsidR="002D7540" w14:paraId="7A6EFEC5" w14:textId="77777777" w:rsidTr="002D7540">
        <w:trPr>
          <w:cantSplit/>
        </w:trPr>
        <w:tc>
          <w:tcPr>
            <w:tcW w:w="0" w:type="auto"/>
          </w:tcPr>
          <w:p w14:paraId="18A387E9" w14:textId="77777777" w:rsidR="002D7540" w:rsidRDefault="00000000">
            <w:pPr>
              <w:pStyle w:val="TableText"/>
            </w:pPr>
            <w:r>
              <w:t>ec-1day</w:t>
            </w:r>
          </w:p>
        </w:tc>
        <w:tc>
          <w:tcPr>
            <w:tcW w:w="0" w:type="auto"/>
          </w:tcPr>
          <w:p w14:paraId="54A1A838" w14:textId="77777777" w:rsidR="002D7540" w:rsidRDefault="00000000">
            <w:pPr>
              <w:pStyle w:val="TableText"/>
            </w:pPr>
            <w:r>
              <w:t>False</w:t>
            </w:r>
          </w:p>
        </w:tc>
        <w:tc>
          <w:tcPr>
            <w:tcW w:w="0" w:type="auto"/>
          </w:tcPr>
          <w:p w14:paraId="58BF5D7C" w14:textId="77777777" w:rsidR="002D7540" w:rsidRDefault="00000000">
            <w:pPr>
              <w:pStyle w:val="TableText"/>
            </w:pPr>
            <w:r>
              <w:t>0</w:t>
            </w:r>
          </w:p>
        </w:tc>
        <w:tc>
          <w:tcPr>
            <w:tcW w:w="0" w:type="auto"/>
          </w:tcPr>
          <w:p w14:paraId="40724287" w14:textId="77777777" w:rsidR="002D7540" w:rsidRDefault="00000000">
            <w:pPr>
              <w:pStyle w:val="TableText"/>
            </w:pPr>
            <w:r>
              <w:t>1</w:t>
            </w:r>
          </w:p>
        </w:tc>
      </w:tr>
      <w:tr w:rsidR="002D7540" w14:paraId="7A20D38C" w14:textId="77777777" w:rsidTr="002D7540">
        <w:trPr>
          <w:cantSplit/>
        </w:trPr>
        <w:tc>
          <w:tcPr>
            <w:tcW w:w="0" w:type="auto"/>
          </w:tcPr>
          <w:p w14:paraId="0F30C195" w14:textId="77777777" w:rsidR="002D7540" w:rsidRDefault="00000000">
            <w:pPr>
              <w:pStyle w:val="TableText"/>
            </w:pPr>
            <w:r>
              <w:t>ec-6months</w:t>
            </w:r>
          </w:p>
        </w:tc>
        <w:tc>
          <w:tcPr>
            <w:tcW w:w="0" w:type="auto"/>
          </w:tcPr>
          <w:p w14:paraId="5C7F27E6" w14:textId="77777777" w:rsidR="002D7540" w:rsidRDefault="00000000">
            <w:pPr>
              <w:pStyle w:val="TableText"/>
            </w:pPr>
            <w:r>
              <w:t>False</w:t>
            </w:r>
          </w:p>
        </w:tc>
        <w:tc>
          <w:tcPr>
            <w:tcW w:w="0" w:type="auto"/>
          </w:tcPr>
          <w:p w14:paraId="152A9A4B" w14:textId="77777777" w:rsidR="002D7540" w:rsidRDefault="00000000">
            <w:pPr>
              <w:pStyle w:val="TableText"/>
            </w:pPr>
            <w:r>
              <w:t>0</w:t>
            </w:r>
          </w:p>
        </w:tc>
        <w:tc>
          <w:tcPr>
            <w:tcW w:w="0" w:type="auto"/>
          </w:tcPr>
          <w:p w14:paraId="1E6DECC4" w14:textId="77777777" w:rsidR="002D7540" w:rsidRDefault="00000000">
            <w:pPr>
              <w:pStyle w:val="TableText"/>
            </w:pPr>
            <w:r>
              <w:t>1</w:t>
            </w:r>
          </w:p>
        </w:tc>
      </w:tr>
      <w:tr w:rsidR="002D7540" w14:paraId="130A6137" w14:textId="77777777" w:rsidTr="002D7540">
        <w:trPr>
          <w:cantSplit/>
        </w:trPr>
        <w:tc>
          <w:tcPr>
            <w:tcW w:w="0" w:type="auto"/>
          </w:tcPr>
          <w:p w14:paraId="5860927A" w14:textId="77777777" w:rsidR="002D7540" w:rsidRDefault="00000000">
            <w:pPr>
              <w:pStyle w:val="TableText"/>
            </w:pPr>
            <w:r>
              <w:t>ec-forever</w:t>
            </w:r>
          </w:p>
        </w:tc>
        <w:tc>
          <w:tcPr>
            <w:tcW w:w="0" w:type="auto"/>
          </w:tcPr>
          <w:p w14:paraId="0BE02C76" w14:textId="77777777" w:rsidR="002D7540" w:rsidRDefault="00000000">
            <w:pPr>
              <w:pStyle w:val="TableText"/>
            </w:pPr>
            <w:r>
              <w:t>True</w:t>
            </w:r>
          </w:p>
        </w:tc>
        <w:tc>
          <w:tcPr>
            <w:tcW w:w="0" w:type="auto"/>
          </w:tcPr>
          <w:p w14:paraId="3216720D" w14:textId="77777777" w:rsidR="002D7540" w:rsidRDefault="00000000">
            <w:pPr>
              <w:pStyle w:val="TableText"/>
            </w:pPr>
            <w:r>
              <w:t>1</w:t>
            </w:r>
          </w:p>
        </w:tc>
        <w:tc>
          <w:tcPr>
            <w:tcW w:w="0" w:type="auto"/>
          </w:tcPr>
          <w:p w14:paraId="222225A1" w14:textId="77777777" w:rsidR="002D7540" w:rsidRDefault="00000000">
            <w:pPr>
              <w:pStyle w:val="TableText"/>
            </w:pPr>
            <w:r>
              <w:t>1</w:t>
            </w:r>
          </w:p>
        </w:tc>
      </w:tr>
      <w:tr w:rsidR="002D7540" w14:paraId="3DFDB967" w14:textId="77777777" w:rsidTr="002D7540">
        <w:trPr>
          <w:cantSplit/>
        </w:trPr>
        <w:tc>
          <w:tcPr>
            <w:tcW w:w="0" w:type="auto"/>
          </w:tcPr>
          <w:p w14:paraId="104038A6" w14:textId="77777777" w:rsidR="002D7540" w:rsidRDefault="00000000">
            <w:pPr>
              <w:pStyle w:val="TableText"/>
            </w:pPr>
            <w:r>
              <w:t>Make 2 Copies</w:t>
            </w:r>
          </w:p>
        </w:tc>
        <w:tc>
          <w:tcPr>
            <w:tcW w:w="0" w:type="auto"/>
          </w:tcPr>
          <w:p w14:paraId="0AC9FE97" w14:textId="77777777" w:rsidR="002D7540" w:rsidRDefault="00000000">
            <w:pPr>
              <w:pStyle w:val="TableText"/>
            </w:pPr>
            <w:r>
              <w:t>True</w:t>
            </w:r>
          </w:p>
        </w:tc>
        <w:tc>
          <w:tcPr>
            <w:tcW w:w="0" w:type="auto"/>
          </w:tcPr>
          <w:p w14:paraId="0238A8DF" w14:textId="77777777" w:rsidR="002D7540" w:rsidRDefault="00000000">
            <w:pPr>
              <w:pStyle w:val="TableText"/>
            </w:pPr>
            <w:r>
              <w:t>0</w:t>
            </w:r>
          </w:p>
        </w:tc>
        <w:tc>
          <w:tcPr>
            <w:tcW w:w="0" w:type="auto"/>
          </w:tcPr>
          <w:p w14:paraId="52B32776" w14:textId="77777777" w:rsidR="002D7540" w:rsidRDefault="00000000">
            <w:pPr>
              <w:pStyle w:val="TableText"/>
            </w:pPr>
            <w:r>
              <w:t>1</w:t>
            </w:r>
          </w:p>
        </w:tc>
      </w:tr>
    </w:tbl>
    <w:p w14:paraId="49BE859A" w14:textId="77777777" w:rsidR="002D7540" w:rsidRDefault="00000000">
      <w:pPr>
        <w:pStyle w:val="Heading2"/>
      </w:pPr>
      <w:bookmarkStart w:id="94" w:name="_Toc239162615"/>
      <w:r>
        <w:lastRenderedPageBreak/>
        <w:t>ILM Rule Details</w:t>
      </w:r>
      <w:bookmarkEnd w:id="94"/>
    </w:p>
    <w:p w14:paraId="2D182EFA" w14:textId="77777777" w:rsidR="002D7540" w:rsidRDefault="00000000">
      <w:r>
        <w:t>The following sections provide the filter and placement configuration for each ILM rule.</w:t>
      </w:r>
    </w:p>
    <w:p w14:paraId="13CEF1FB" w14:textId="77777777" w:rsidR="002D7540" w:rsidRDefault="00000000">
      <w:r>
        <w:t>Filters determine which objects a rule applies to, based on criteria such as bucket name, object size, or metadata/tag values; a rule with no filters applies to all objects.</w:t>
      </w:r>
    </w:p>
    <w:p w14:paraId="0525F6C4" w14:textId="77777777" w:rsidR="002D7540" w:rsidRDefault="00000000">
      <w:r>
        <w:t>Placement instructions determine how and where matching objects are protected: replicated placements store a specified number of full copies in a storage pool, while erasure-coded placements split object data into data and parity fragments distributed across a storage pool using a specific erasure coding profile.</w:t>
      </w:r>
    </w:p>
    <w:p w14:paraId="1C7862BF" w14:textId="77777777" w:rsidR="002D7540" w:rsidRDefault="00000000">
      <w:r>
        <w:t>The Retention After value shows how long after the reference time (such as ingest time) each placement instruction remains active before the rule evaluates the next placement instruction, if any.</w:t>
      </w:r>
    </w:p>
    <w:p w14:paraId="5170ECF0" w14:textId="77777777" w:rsidR="002D7540" w:rsidRDefault="00000000">
      <w:pPr>
        <w:pStyle w:val="Heading3"/>
      </w:pPr>
      <w:bookmarkStart w:id="95" w:name="_Toc239162616"/>
      <w:r>
        <w:t>ILM Rule Details - ec 12 months</w:t>
      </w:r>
      <w:bookmarkEnd w:id="95"/>
    </w:p>
    <w:tbl>
      <w:tblPr>
        <w:tblStyle w:val="NetAppTable1"/>
        <w:tblW w:w="5000" w:type="pct"/>
        <w:tblLook w:val="07E0" w:firstRow="1" w:lastRow="1" w:firstColumn="1" w:lastColumn="1" w:noHBand="1" w:noVBand="1"/>
      </w:tblPr>
      <w:tblGrid>
        <w:gridCol w:w="2723"/>
        <w:gridCol w:w="6303"/>
      </w:tblGrid>
      <w:tr w:rsidR="002D7540" w14:paraId="3FE1D445" w14:textId="77777777" w:rsidTr="002D7540">
        <w:trPr>
          <w:cnfStyle w:val="100000000000" w:firstRow="1" w:lastRow="0" w:firstColumn="0" w:lastColumn="0" w:oddVBand="0" w:evenVBand="0" w:oddHBand="0" w:evenHBand="0" w:firstRowFirstColumn="0" w:firstRowLastColumn="0" w:lastRowFirstColumn="0" w:lastRowLastColumn="0"/>
          <w:cantSplit/>
        </w:trPr>
        <w:tc>
          <w:tcPr>
            <w:tcW w:w="0" w:type="auto"/>
          </w:tcPr>
          <w:p w14:paraId="743E8BD3" w14:textId="77777777" w:rsidR="002D7540" w:rsidRDefault="00000000">
            <w:pPr>
              <w:pStyle w:val="TableHeading"/>
            </w:pPr>
            <w:r>
              <w:t>Field</w:t>
            </w:r>
          </w:p>
        </w:tc>
        <w:tc>
          <w:tcPr>
            <w:tcW w:w="0" w:type="auto"/>
          </w:tcPr>
          <w:p w14:paraId="1E871949" w14:textId="77777777" w:rsidR="002D7540" w:rsidRDefault="00000000">
            <w:pPr>
              <w:pStyle w:val="TableHeading"/>
            </w:pPr>
            <w:r>
              <w:t>Value</w:t>
            </w:r>
          </w:p>
        </w:tc>
      </w:tr>
      <w:tr w:rsidR="002D7540" w14:paraId="0CCC1A64" w14:textId="77777777" w:rsidTr="002D7540">
        <w:trPr>
          <w:cantSplit/>
        </w:trPr>
        <w:tc>
          <w:tcPr>
            <w:tcW w:w="0" w:type="auto"/>
          </w:tcPr>
          <w:p w14:paraId="5599313C" w14:textId="77777777" w:rsidR="002D7540" w:rsidRDefault="00000000">
            <w:pPr>
              <w:pStyle w:val="TableText"/>
            </w:pPr>
            <w:r>
              <w:t>Rule Name</w:t>
            </w:r>
          </w:p>
        </w:tc>
        <w:tc>
          <w:tcPr>
            <w:tcW w:w="0" w:type="auto"/>
          </w:tcPr>
          <w:p w14:paraId="7102A04A" w14:textId="77777777" w:rsidR="002D7540" w:rsidRDefault="00000000">
            <w:pPr>
              <w:pStyle w:val="TableText"/>
            </w:pPr>
            <w:r>
              <w:t>ec 12 months</w:t>
            </w:r>
          </w:p>
        </w:tc>
      </w:tr>
      <w:tr w:rsidR="002D7540" w14:paraId="2129815F" w14:textId="77777777" w:rsidTr="002D7540">
        <w:trPr>
          <w:cantSplit/>
        </w:trPr>
        <w:tc>
          <w:tcPr>
            <w:tcW w:w="0" w:type="auto"/>
          </w:tcPr>
          <w:p w14:paraId="0D1D2A33" w14:textId="77777777" w:rsidR="002D7540" w:rsidRDefault="00000000">
            <w:pPr>
              <w:pStyle w:val="TableText"/>
            </w:pPr>
            <w:r>
              <w:t>Description</w:t>
            </w:r>
          </w:p>
        </w:tc>
        <w:tc>
          <w:tcPr>
            <w:tcW w:w="0" w:type="auto"/>
          </w:tcPr>
          <w:p w14:paraId="32E89F06" w14:textId="77777777" w:rsidR="002D7540" w:rsidRDefault="00000000">
            <w:pPr>
              <w:pStyle w:val="TableText"/>
            </w:pPr>
            <w:r>
              <w:t>keeps objects for 12 months from ingest time, then purged.</w:t>
            </w:r>
          </w:p>
        </w:tc>
      </w:tr>
      <w:tr w:rsidR="002D7540" w14:paraId="5AE8CE3C" w14:textId="77777777" w:rsidTr="002D7540">
        <w:trPr>
          <w:cantSplit/>
        </w:trPr>
        <w:tc>
          <w:tcPr>
            <w:tcW w:w="0" w:type="auto"/>
          </w:tcPr>
          <w:p w14:paraId="5054EB55" w14:textId="77777777" w:rsidR="002D7540" w:rsidRDefault="00000000">
            <w:pPr>
              <w:pStyle w:val="TableText"/>
            </w:pPr>
            <w:r>
              <w:t>Version</w:t>
            </w:r>
          </w:p>
        </w:tc>
        <w:tc>
          <w:tcPr>
            <w:tcW w:w="0" w:type="auto"/>
          </w:tcPr>
          <w:p w14:paraId="64D50334" w14:textId="77777777" w:rsidR="002D7540" w:rsidRDefault="00000000">
            <w:pPr>
              <w:pStyle w:val="TableText"/>
            </w:pPr>
            <w:r>
              <w:t>1.0</w:t>
            </w:r>
          </w:p>
        </w:tc>
      </w:tr>
      <w:tr w:rsidR="002D7540" w14:paraId="1D256057" w14:textId="77777777" w:rsidTr="002D7540">
        <w:trPr>
          <w:cantSplit/>
        </w:trPr>
        <w:tc>
          <w:tcPr>
            <w:tcW w:w="0" w:type="auto"/>
          </w:tcPr>
          <w:p w14:paraId="303CC6AA" w14:textId="77777777" w:rsidR="002D7540" w:rsidRDefault="00000000">
            <w:pPr>
              <w:pStyle w:val="TableText"/>
            </w:pPr>
            <w:r>
              <w:t>Reference Time</w:t>
            </w:r>
          </w:p>
        </w:tc>
        <w:tc>
          <w:tcPr>
            <w:tcW w:w="0" w:type="auto"/>
          </w:tcPr>
          <w:p w14:paraId="269E2CB2" w14:textId="77777777" w:rsidR="002D7540" w:rsidRDefault="00000000">
            <w:pPr>
              <w:pStyle w:val="TableText"/>
            </w:pPr>
            <w:r>
              <w:t>ingestTime</w:t>
            </w:r>
          </w:p>
        </w:tc>
      </w:tr>
      <w:tr w:rsidR="002D7540" w14:paraId="7241B3A8" w14:textId="77777777" w:rsidTr="002D7540">
        <w:trPr>
          <w:cantSplit/>
        </w:trPr>
        <w:tc>
          <w:tcPr>
            <w:tcW w:w="0" w:type="auto"/>
          </w:tcPr>
          <w:p w14:paraId="3DED9B82" w14:textId="77777777" w:rsidR="002D7540" w:rsidRDefault="00000000">
            <w:pPr>
              <w:pStyle w:val="TableText"/>
            </w:pPr>
            <w:r>
              <w:t>Ingest Behavior</w:t>
            </w:r>
          </w:p>
        </w:tc>
        <w:tc>
          <w:tcPr>
            <w:tcW w:w="0" w:type="auto"/>
          </w:tcPr>
          <w:p w14:paraId="5F73A304" w14:textId="77777777" w:rsidR="002D7540" w:rsidRDefault="00000000">
            <w:pPr>
              <w:pStyle w:val="TableText"/>
            </w:pPr>
            <w:r>
              <w:t>balanced</w:t>
            </w:r>
          </w:p>
        </w:tc>
      </w:tr>
      <w:tr w:rsidR="002D7540" w14:paraId="5A973048" w14:textId="77777777" w:rsidTr="002D7540">
        <w:trPr>
          <w:cantSplit/>
        </w:trPr>
        <w:tc>
          <w:tcPr>
            <w:tcW w:w="0" w:type="auto"/>
          </w:tcPr>
          <w:p w14:paraId="5D9620C0" w14:textId="77777777" w:rsidR="002D7540" w:rsidRDefault="00000000">
            <w:pPr>
              <w:pStyle w:val="TableText"/>
            </w:pPr>
            <w:r>
              <w:t>API</w:t>
            </w:r>
          </w:p>
        </w:tc>
        <w:tc>
          <w:tcPr>
            <w:tcW w:w="0" w:type="auto"/>
          </w:tcPr>
          <w:p w14:paraId="6373552B" w14:textId="77777777" w:rsidR="002D7540" w:rsidRDefault="00000000">
            <w:pPr>
              <w:pStyle w:val="TableText"/>
            </w:pPr>
            <w:r>
              <w:t>s3OrSwift</w:t>
            </w:r>
          </w:p>
        </w:tc>
      </w:tr>
      <w:tr w:rsidR="002D7540" w14:paraId="0B534440" w14:textId="77777777" w:rsidTr="002D7540">
        <w:trPr>
          <w:cantSplit/>
        </w:trPr>
        <w:tc>
          <w:tcPr>
            <w:tcW w:w="0" w:type="auto"/>
          </w:tcPr>
          <w:p w14:paraId="752415F1" w14:textId="77777777" w:rsidR="002D7540" w:rsidRDefault="00000000">
            <w:pPr>
              <w:pStyle w:val="TableText"/>
            </w:pPr>
            <w:r>
              <w:t>Compliance Compatible</w:t>
            </w:r>
          </w:p>
        </w:tc>
        <w:tc>
          <w:tcPr>
            <w:tcW w:w="0" w:type="auto"/>
          </w:tcPr>
          <w:p w14:paraId="046AABF3" w14:textId="77777777" w:rsidR="002D7540" w:rsidRDefault="00000000">
            <w:pPr>
              <w:pStyle w:val="TableText"/>
            </w:pPr>
            <w:r>
              <w:t>False</w:t>
            </w:r>
          </w:p>
        </w:tc>
      </w:tr>
    </w:tbl>
    <w:p w14:paraId="146DFCDB" w14:textId="77777777" w:rsidR="002D7540" w:rsidRDefault="00000000">
      <w:pPr>
        <w:pStyle w:val="Heading4"/>
      </w:pPr>
      <w:r>
        <w:t>Filters</w:t>
      </w:r>
    </w:p>
    <w:p w14:paraId="5A8A1A79" w14:textId="77777777" w:rsidR="002D7540" w:rsidRDefault="00000000">
      <w:r>
        <w:t>This rule has no filters configured; it applies to all matching objects.</w:t>
      </w:r>
    </w:p>
    <w:p w14:paraId="7F2687A5" w14:textId="77777777" w:rsidR="002D7540" w:rsidRDefault="00000000">
      <w:pPr>
        <w:pStyle w:val="Heading4"/>
      </w:pPr>
      <w:r>
        <w:t>Placements</w:t>
      </w:r>
    </w:p>
    <w:tbl>
      <w:tblPr>
        <w:tblStyle w:val="NetAppTable1"/>
        <w:tblW w:w="9000" w:type="dxa"/>
        <w:tblLayout w:type="fixed"/>
        <w:tblLook w:val="0420" w:firstRow="1" w:lastRow="0" w:firstColumn="0" w:lastColumn="0" w:noHBand="0" w:noVBand="1"/>
      </w:tblPr>
      <w:tblGrid>
        <w:gridCol w:w="1620"/>
        <w:gridCol w:w="1620"/>
        <w:gridCol w:w="1620"/>
        <w:gridCol w:w="1620"/>
        <w:gridCol w:w="2520"/>
      </w:tblGrid>
      <w:tr w:rsidR="002D7540" w14:paraId="505D4DD3" w14:textId="77777777" w:rsidTr="002D7540">
        <w:trPr>
          <w:cnfStyle w:val="100000000000" w:firstRow="1" w:lastRow="0" w:firstColumn="0" w:lastColumn="0" w:oddVBand="0" w:evenVBand="0" w:oddHBand="0" w:evenHBand="0" w:firstRowFirstColumn="0" w:firstRowLastColumn="0" w:lastRowFirstColumn="0" w:lastRowLastColumn="0"/>
          <w:cantSplit/>
          <w:tblHeader/>
        </w:trPr>
        <w:tc>
          <w:tcPr>
            <w:tcW w:w="1620" w:type="dxa"/>
          </w:tcPr>
          <w:p w14:paraId="042EB02B" w14:textId="77777777" w:rsidR="002D7540" w:rsidRDefault="00000000">
            <w:pPr>
              <w:pStyle w:val="TableHeading"/>
            </w:pPr>
            <w:r>
              <w:t>Placement</w:t>
            </w:r>
          </w:p>
        </w:tc>
        <w:tc>
          <w:tcPr>
            <w:tcW w:w="1620" w:type="dxa"/>
          </w:tcPr>
          <w:p w14:paraId="0E291267" w14:textId="77777777" w:rsidR="002D7540" w:rsidRDefault="00000000">
            <w:pPr>
              <w:pStyle w:val="TableHeading"/>
            </w:pPr>
            <w:r>
              <w:t>Retention After</w:t>
            </w:r>
          </w:p>
        </w:tc>
        <w:tc>
          <w:tcPr>
            <w:tcW w:w="1620" w:type="dxa"/>
          </w:tcPr>
          <w:p w14:paraId="58B3B669" w14:textId="77777777" w:rsidR="002D7540" w:rsidRDefault="00000000">
            <w:pPr>
              <w:pStyle w:val="TableHeading"/>
            </w:pPr>
            <w:r>
              <w:t>Storage Type</w:t>
            </w:r>
          </w:p>
        </w:tc>
        <w:tc>
          <w:tcPr>
            <w:tcW w:w="1620" w:type="dxa"/>
          </w:tcPr>
          <w:p w14:paraId="0169AE71" w14:textId="77777777" w:rsidR="002D7540" w:rsidRDefault="00000000">
            <w:pPr>
              <w:pStyle w:val="TableHeading"/>
            </w:pPr>
            <w:r>
              <w:t>Pool Name</w:t>
            </w:r>
          </w:p>
        </w:tc>
        <w:tc>
          <w:tcPr>
            <w:tcW w:w="2520" w:type="dxa"/>
          </w:tcPr>
          <w:p w14:paraId="4E55E5CA" w14:textId="77777777" w:rsidR="002D7540" w:rsidRDefault="00000000">
            <w:pPr>
              <w:pStyle w:val="TableHeading"/>
            </w:pPr>
            <w:r>
              <w:t>Profile / Copies</w:t>
            </w:r>
          </w:p>
        </w:tc>
      </w:tr>
      <w:tr w:rsidR="002D7540" w14:paraId="5241258E" w14:textId="77777777" w:rsidTr="002D7540">
        <w:trPr>
          <w:cantSplit/>
        </w:trPr>
        <w:tc>
          <w:tcPr>
            <w:tcW w:w="1620" w:type="dxa"/>
            <w:vMerge w:val="restart"/>
          </w:tcPr>
          <w:p w14:paraId="267F7BFC" w14:textId="77777777" w:rsidR="002D7540" w:rsidRDefault="00000000">
            <w:pPr>
              <w:pStyle w:val="TableText"/>
            </w:pPr>
            <w:r>
              <w:t>Placement 1</w:t>
            </w:r>
          </w:p>
        </w:tc>
        <w:tc>
          <w:tcPr>
            <w:tcW w:w="1620" w:type="dxa"/>
          </w:tcPr>
          <w:p w14:paraId="03C42E58" w14:textId="77777777" w:rsidR="002D7540" w:rsidRDefault="00000000">
            <w:pPr>
              <w:pStyle w:val="TableText"/>
            </w:pPr>
            <w:r>
              <w:t>0</w:t>
            </w:r>
          </w:p>
        </w:tc>
        <w:tc>
          <w:tcPr>
            <w:tcW w:w="1620" w:type="dxa"/>
          </w:tcPr>
          <w:p w14:paraId="18329780" w14:textId="77777777" w:rsidR="002D7540" w:rsidRDefault="00000000">
            <w:pPr>
              <w:pStyle w:val="TableText"/>
            </w:pPr>
            <w:r>
              <w:t>Erasure Coded</w:t>
            </w:r>
          </w:p>
        </w:tc>
        <w:tc>
          <w:tcPr>
            <w:tcW w:w="1620" w:type="dxa"/>
          </w:tcPr>
          <w:p w14:paraId="67EABF72" w14:textId="77777777" w:rsidR="002D7540" w:rsidRDefault="00000000">
            <w:pPr>
              <w:pStyle w:val="TableText"/>
            </w:pPr>
            <w:r>
              <w:t>SYDLAB</w:t>
            </w:r>
          </w:p>
        </w:tc>
        <w:tc>
          <w:tcPr>
            <w:tcW w:w="2520" w:type="dxa"/>
          </w:tcPr>
          <w:p w14:paraId="33BF703A" w14:textId="77777777" w:rsidR="002D7540" w:rsidRDefault="00000000">
            <w:pPr>
              <w:pStyle w:val="TableText"/>
            </w:pPr>
            <w:r>
              <w:t>EC Profile: 2+1 SYDLAB</w:t>
            </w:r>
          </w:p>
        </w:tc>
      </w:tr>
    </w:tbl>
    <w:p w14:paraId="284A932D" w14:textId="77777777" w:rsidR="002D7540" w:rsidRDefault="00000000">
      <w:pPr>
        <w:pStyle w:val="Heading3"/>
      </w:pPr>
      <w:bookmarkStart w:id="96" w:name="_Toc239162617"/>
      <w:r>
        <w:t>ILM Rule Details - ec-1day</w:t>
      </w:r>
      <w:bookmarkEnd w:id="96"/>
    </w:p>
    <w:tbl>
      <w:tblPr>
        <w:tblStyle w:val="NetAppTable1"/>
        <w:tblW w:w="5000" w:type="pct"/>
        <w:tblLook w:val="07E0" w:firstRow="1" w:lastRow="1" w:firstColumn="1" w:lastColumn="1" w:noHBand="1" w:noVBand="1"/>
      </w:tblPr>
      <w:tblGrid>
        <w:gridCol w:w="4971"/>
        <w:gridCol w:w="4055"/>
      </w:tblGrid>
      <w:tr w:rsidR="002D7540" w14:paraId="4ED961C2" w14:textId="77777777" w:rsidTr="002D7540">
        <w:trPr>
          <w:cnfStyle w:val="100000000000" w:firstRow="1" w:lastRow="0" w:firstColumn="0" w:lastColumn="0" w:oddVBand="0" w:evenVBand="0" w:oddHBand="0" w:evenHBand="0" w:firstRowFirstColumn="0" w:firstRowLastColumn="0" w:lastRowFirstColumn="0" w:lastRowLastColumn="0"/>
          <w:cantSplit/>
        </w:trPr>
        <w:tc>
          <w:tcPr>
            <w:tcW w:w="0" w:type="auto"/>
          </w:tcPr>
          <w:p w14:paraId="4FFCEFFA" w14:textId="77777777" w:rsidR="002D7540" w:rsidRDefault="00000000">
            <w:pPr>
              <w:pStyle w:val="TableHeading"/>
            </w:pPr>
            <w:r>
              <w:t>Field</w:t>
            </w:r>
          </w:p>
        </w:tc>
        <w:tc>
          <w:tcPr>
            <w:tcW w:w="0" w:type="auto"/>
          </w:tcPr>
          <w:p w14:paraId="358F205D" w14:textId="77777777" w:rsidR="002D7540" w:rsidRDefault="00000000">
            <w:pPr>
              <w:pStyle w:val="TableHeading"/>
            </w:pPr>
            <w:r>
              <w:t>Value</w:t>
            </w:r>
          </w:p>
        </w:tc>
      </w:tr>
      <w:tr w:rsidR="002D7540" w14:paraId="6F84666F" w14:textId="77777777" w:rsidTr="002D7540">
        <w:trPr>
          <w:cantSplit/>
        </w:trPr>
        <w:tc>
          <w:tcPr>
            <w:tcW w:w="0" w:type="auto"/>
          </w:tcPr>
          <w:p w14:paraId="04881E61" w14:textId="77777777" w:rsidR="002D7540" w:rsidRDefault="00000000">
            <w:pPr>
              <w:pStyle w:val="TableText"/>
            </w:pPr>
            <w:r>
              <w:t>Rule Name</w:t>
            </w:r>
          </w:p>
        </w:tc>
        <w:tc>
          <w:tcPr>
            <w:tcW w:w="0" w:type="auto"/>
          </w:tcPr>
          <w:p w14:paraId="75022CFA" w14:textId="77777777" w:rsidR="002D7540" w:rsidRDefault="00000000">
            <w:pPr>
              <w:pStyle w:val="TableText"/>
            </w:pPr>
            <w:r>
              <w:t>ec-1day</w:t>
            </w:r>
          </w:p>
        </w:tc>
      </w:tr>
      <w:tr w:rsidR="002D7540" w14:paraId="57C6D26A" w14:textId="77777777" w:rsidTr="002D7540">
        <w:trPr>
          <w:cantSplit/>
        </w:trPr>
        <w:tc>
          <w:tcPr>
            <w:tcW w:w="0" w:type="auto"/>
          </w:tcPr>
          <w:p w14:paraId="455A94A7" w14:textId="77777777" w:rsidR="002D7540" w:rsidRDefault="00000000">
            <w:pPr>
              <w:pStyle w:val="TableText"/>
            </w:pPr>
            <w:r>
              <w:t>Description</w:t>
            </w:r>
          </w:p>
        </w:tc>
        <w:tc>
          <w:tcPr>
            <w:tcW w:w="0" w:type="auto"/>
          </w:tcPr>
          <w:p w14:paraId="3F05ACE6" w14:textId="77777777" w:rsidR="002D7540" w:rsidRDefault="00000000">
            <w:pPr>
              <w:pStyle w:val="TableText"/>
            </w:pPr>
            <w:r>
              <w:t>keep for 1 day only</w:t>
            </w:r>
          </w:p>
        </w:tc>
      </w:tr>
      <w:tr w:rsidR="002D7540" w14:paraId="40BE2429" w14:textId="77777777" w:rsidTr="002D7540">
        <w:trPr>
          <w:cantSplit/>
        </w:trPr>
        <w:tc>
          <w:tcPr>
            <w:tcW w:w="0" w:type="auto"/>
          </w:tcPr>
          <w:p w14:paraId="018304B4" w14:textId="77777777" w:rsidR="002D7540" w:rsidRDefault="00000000">
            <w:pPr>
              <w:pStyle w:val="TableText"/>
            </w:pPr>
            <w:r>
              <w:t>Version</w:t>
            </w:r>
          </w:p>
        </w:tc>
        <w:tc>
          <w:tcPr>
            <w:tcW w:w="0" w:type="auto"/>
          </w:tcPr>
          <w:p w14:paraId="1A5818DA" w14:textId="77777777" w:rsidR="002D7540" w:rsidRDefault="00000000">
            <w:pPr>
              <w:pStyle w:val="TableText"/>
            </w:pPr>
            <w:r>
              <w:t>1.0</w:t>
            </w:r>
          </w:p>
        </w:tc>
      </w:tr>
      <w:tr w:rsidR="002D7540" w14:paraId="4C3D7FBD" w14:textId="77777777" w:rsidTr="002D7540">
        <w:trPr>
          <w:cantSplit/>
        </w:trPr>
        <w:tc>
          <w:tcPr>
            <w:tcW w:w="0" w:type="auto"/>
          </w:tcPr>
          <w:p w14:paraId="597E0A61" w14:textId="77777777" w:rsidR="002D7540" w:rsidRDefault="00000000">
            <w:pPr>
              <w:pStyle w:val="TableText"/>
            </w:pPr>
            <w:r>
              <w:t>Reference Time</w:t>
            </w:r>
          </w:p>
        </w:tc>
        <w:tc>
          <w:tcPr>
            <w:tcW w:w="0" w:type="auto"/>
          </w:tcPr>
          <w:p w14:paraId="5361065A" w14:textId="77777777" w:rsidR="002D7540" w:rsidRDefault="00000000">
            <w:pPr>
              <w:pStyle w:val="TableText"/>
            </w:pPr>
            <w:r>
              <w:t>ingestTime</w:t>
            </w:r>
          </w:p>
        </w:tc>
      </w:tr>
      <w:tr w:rsidR="002D7540" w14:paraId="38C2CD60" w14:textId="77777777" w:rsidTr="002D7540">
        <w:trPr>
          <w:cantSplit/>
        </w:trPr>
        <w:tc>
          <w:tcPr>
            <w:tcW w:w="0" w:type="auto"/>
          </w:tcPr>
          <w:p w14:paraId="6E5A55B7" w14:textId="77777777" w:rsidR="002D7540" w:rsidRDefault="00000000">
            <w:pPr>
              <w:pStyle w:val="TableText"/>
            </w:pPr>
            <w:r>
              <w:t>Ingest Behavior</w:t>
            </w:r>
          </w:p>
        </w:tc>
        <w:tc>
          <w:tcPr>
            <w:tcW w:w="0" w:type="auto"/>
          </w:tcPr>
          <w:p w14:paraId="1A974871" w14:textId="77777777" w:rsidR="002D7540" w:rsidRDefault="00000000">
            <w:pPr>
              <w:pStyle w:val="TableText"/>
            </w:pPr>
            <w:r>
              <w:t>balanced</w:t>
            </w:r>
          </w:p>
        </w:tc>
      </w:tr>
      <w:tr w:rsidR="002D7540" w14:paraId="5ECD8FF1" w14:textId="77777777" w:rsidTr="002D7540">
        <w:trPr>
          <w:cantSplit/>
        </w:trPr>
        <w:tc>
          <w:tcPr>
            <w:tcW w:w="0" w:type="auto"/>
          </w:tcPr>
          <w:p w14:paraId="244DA9CD" w14:textId="77777777" w:rsidR="002D7540" w:rsidRDefault="00000000">
            <w:pPr>
              <w:pStyle w:val="TableText"/>
            </w:pPr>
            <w:r>
              <w:t>API</w:t>
            </w:r>
          </w:p>
        </w:tc>
        <w:tc>
          <w:tcPr>
            <w:tcW w:w="0" w:type="auto"/>
          </w:tcPr>
          <w:p w14:paraId="5277F3B7" w14:textId="77777777" w:rsidR="002D7540" w:rsidRDefault="00000000">
            <w:pPr>
              <w:pStyle w:val="TableText"/>
            </w:pPr>
            <w:r>
              <w:t>s3OrSwift</w:t>
            </w:r>
          </w:p>
        </w:tc>
      </w:tr>
      <w:tr w:rsidR="002D7540" w14:paraId="0C9E054D" w14:textId="77777777" w:rsidTr="002D7540">
        <w:trPr>
          <w:cantSplit/>
        </w:trPr>
        <w:tc>
          <w:tcPr>
            <w:tcW w:w="0" w:type="auto"/>
          </w:tcPr>
          <w:p w14:paraId="0F17EFF0" w14:textId="77777777" w:rsidR="002D7540" w:rsidRDefault="00000000">
            <w:pPr>
              <w:pStyle w:val="TableText"/>
            </w:pPr>
            <w:r>
              <w:t>Compliance Compatible</w:t>
            </w:r>
          </w:p>
        </w:tc>
        <w:tc>
          <w:tcPr>
            <w:tcW w:w="0" w:type="auto"/>
          </w:tcPr>
          <w:p w14:paraId="245C866F" w14:textId="77777777" w:rsidR="002D7540" w:rsidRDefault="00000000">
            <w:pPr>
              <w:pStyle w:val="TableText"/>
            </w:pPr>
            <w:r>
              <w:t>False</w:t>
            </w:r>
          </w:p>
        </w:tc>
      </w:tr>
    </w:tbl>
    <w:p w14:paraId="253E1E8F" w14:textId="77777777" w:rsidR="002D7540" w:rsidRDefault="00000000">
      <w:pPr>
        <w:pStyle w:val="Heading4"/>
      </w:pPr>
      <w:r>
        <w:t>Filters</w:t>
      </w:r>
    </w:p>
    <w:p w14:paraId="5B2727A5" w14:textId="77777777" w:rsidR="002D7540" w:rsidRDefault="00000000">
      <w:r>
        <w:t>This rule has no filters configured; it applies to all matching objects.</w:t>
      </w:r>
    </w:p>
    <w:p w14:paraId="0828BAAA" w14:textId="77777777" w:rsidR="002D7540" w:rsidRDefault="00000000">
      <w:pPr>
        <w:pStyle w:val="Heading4"/>
      </w:pPr>
      <w:r>
        <w:t>Placements</w:t>
      </w:r>
    </w:p>
    <w:tbl>
      <w:tblPr>
        <w:tblStyle w:val="NetAppTable1"/>
        <w:tblW w:w="9000" w:type="dxa"/>
        <w:tblLayout w:type="fixed"/>
        <w:tblLook w:val="0420" w:firstRow="1" w:lastRow="0" w:firstColumn="0" w:lastColumn="0" w:noHBand="0" w:noVBand="1"/>
      </w:tblPr>
      <w:tblGrid>
        <w:gridCol w:w="1620"/>
        <w:gridCol w:w="1620"/>
        <w:gridCol w:w="1620"/>
        <w:gridCol w:w="1620"/>
        <w:gridCol w:w="2520"/>
      </w:tblGrid>
      <w:tr w:rsidR="002D7540" w14:paraId="1F42E149" w14:textId="77777777" w:rsidTr="002D7540">
        <w:trPr>
          <w:cnfStyle w:val="100000000000" w:firstRow="1" w:lastRow="0" w:firstColumn="0" w:lastColumn="0" w:oddVBand="0" w:evenVBand="0" w:oddHBand="0" w:evenHBand="0" w:firstRowFirstColumn="0" w:firstRowLastColumn="0" w:lastRowFirstColumn="0" w:lastRowLastColumn="0"/>
          <w:cantSplit/>
          <w:tblHeader/>
        </w:trPr>
        <w:tc>
          <w:tcPr>
            <w:tcW w:w="1620" w:type="dxa"/>
          </w:tcPr>
          <w:p w14:paraId="1D8DB772" w14:textId="77777777" w:rsidR="002D7540" w:rsidRDefault="00000000">
            <w:pPr>
              <w:pStyle w:val="TableHeading"/>
            </w:pPr>
            <w:r>
              <w:t>Placement</w:t>
            </w:r>
          </w:p>
        </w:tc>
        <w:tc>
          <w:tcPr>
            <w:tcW w:w="1620" w:type="dxa"/>
          </w:tcPr>
          <w:p w14:paraId="60C33FEB" w14:textId="77777777" w:rsidR="002D7540" w:rsidRDefault="00000000">
            <w:pPr>
              <w:pStyle w:val="TableHeading"/>
            </w:pPr>
            <w:r>
              <w:t>Retention After</w:t>
            </w:r>
          </w:p>
        </w:tc>
        <w:tc>
          <w:tcPr>
            <w:tcW w:w="1620" w:type="dxa"/>
          </w:tcPr>
          <w:p w14:paraId="3D77FA5B" w14:textId="77777777" w:rsidR="002D7540" w:rsidRDefault="00000000">
            <w:pPr>
              <w:pStyle w:val="TableHeading"/>
            </w:pPr>
            <w:r>
              <w:t>Storage Type</w:t>
            </w:r>
          </w:p>
        </w:tc>
        <w:tc>
          <w:tcPr>
            <w:tcW w:w="1620" w:type="dxa"/>
          </w:tcPr>
          <w:p w14:paraId="3ECC42AF" w14:textId="77777777" w:rsidR="002D7540" w:rsidRDefault="00000000">
            <w:pPr>
              <w:pStyle w:val="TableHeading"/>
            </w:pPr>
            <w:r>
              <w:t>Pool Name</w:t>
            </w:r>
          </w:p>
        </w:tc>
        <w:tc>
          <w:tcPr>
            <w:tcW w:w="2520" w:type="dxa"/>
          </w:tcPr>
          <w:p w14:paraId="3D27144F" w14:textId="77777777" w:rsidR="002D7540" w:rsidRDefault="00000000">
            <w:pPr>
              <w:pStyle w:val="TableHeading"/>
            </w:pPr>
            <w:r>
              <w:t>Profile / Copies</w:t>
            </w:r>
          </w:p>
        </w:tc>
      </w:tr>
      <w:tr w:rsidR="002D7540" w14:paraId="13EFE1C5" w14:textId="77777777" w:rsidTr="002D7540">
        <w:trPr>
          <w:cantSplit/>
        </w:trPr>
        <w:tc>
          <w:tcPr>
            <w:tcW w:w="1620" w:type="dxa"/>
            <w:vMerge w:val="restart"/>
          </w:tcPr>
          <w:p w14:paraId="63C9650A" w14:textId="77777777" w:rsidR="002D7540" w:rsidRDefault="00000000">
            <w:pPr>
              <w:pStyle w:val="TableText"/>
            </w:pPr>
            <w:r>
              <w:t>Placement 1</w:t>
            </w:r>
          </w:p>
        </w:tc>
        <w:tc>
          <w:tcPr>
            <w:tcW w:w="1620" w:type="dxa"/>
          </w:tcPr>
          <w:p w14:paraId="40362153" w14:textId="77777777" w:rsidR="002D7540" w:rsidRDefault="00000000">
            <w:pPr>
              <w:pStyle w:val="TableText"/>
            </w:pPr>
            <w:r>
              <w:t>0</w:t>
            </w:r>
          </w:p>
        </w:tc>
        <w:tc>
          <w:tcPr>
            <w:tcW w:w="1620" w:type="dxa"/>
          </w:tcPr>
          <w:p w14:paraId="77A94E2E" w14:textId="77777777" w:rsidR="002D7540" w:rsidRDefault="00000000">
            <w:pPr>
              <w:pStyle w:val="TableText"/>
            </w:pPr>
            <w:r>
              <w:t>Erasure Coded</w:t>
            </w:r>
          </w:p>
        </w:tc>
        <w:tc>
          <w:tcPr>
            <w:tcW w:w="1620" w:type="dxa"/>
          </w:tcPr>
          <w:p w14:paraId="35294388" w14:textId="77777777" w:rsidR="002D7540" w:rsidRDefault="00000000">
            <w:pPr>
              <w:pStyle w:val="TableText"/>
            </w:pPr>
            <w:r>
              <w:t>SYDLAB</w:t>
            </w:r>
          </w:p>
        </w:tc>
        <w:tc>
          <w:tcPr>
            <w:tcW w:w="2520" w:type="dxa"/>
          </w:tcPr>
          <w:p w14:paraId="0B1085F6" w14:textId="77777777" w:rsidR="002D7540" w:rsidRDefault="00000000">
            <w:pPr>
              <w:pStyle w:val="TableText"/>
            </w:pPr>
            <w:r>
              <w:t>EC Profile: 2+1 SYDLAB</w:t>
            </w:r>
          </w:p>
        </w:tc>
      </w:tr>
    </w:tbl>
    <w:p w14:paraId="74B50D44" w14:textId="77777777" w:rsidR="002D7540" w:rsidRDefault="00000000">
      <w:pPr>
        <w:pStyle w:val="Heading3"/>
      </w:pPr>
      <w:bookmarkStart w:id="97" w:name="_Toc239162618"/>
      <w:r>
        <w:lastRenderedPageBreak/>
        <w:t>ILM Rule Details - ec-6months</w:t>
      </w:r>
      <w:bookmarkEnd w:id="97"/>
    </w:p>
    <w:tbl>
      <w:tblPr>
        <w:tblStyle w:val="NetAppTable1"/>
        <w:tblW w:w="5000" w:type="pct"/>
        <w:tblLook w:val="07E0" w:firstRow="1" w:lastRow="1" w:firstColumn="1" w:lastColumn="1" w:noHBand="1" w:noVBand="1"/>
      </w:tblPr>
      <w:tblGrid>
        <w:gridCol w:w="2763"/>
        <w:gridCol w:w="6263"/>
      </w:tblGrid>
      <w:tr w:rsidR="002D7540" w14:paraId="4B68C0AC" w14:textId="77777777" w:rsidTr="002D7540">
        <w:trPr>
          <w:cnfStyle w:val="100000000000" w:firstRow="1" w:lastRow="0" w:firstColumn="0" w:lastColumn="0" w:oddVBand="0" w:evenVBand="0" w:oddHBand="0" w:evenHBand="0" w:firstRowFirstColumn="0" w:firstRowLastColumn="0" w:lastRowFirstColumn="0" w:lastRowLastColumn="0"/>
          <w:cantSplit/>
        </w:trPr>
        <w:tc>
          <w:tcPr>
            <w:tcW w:w="0" w:type="auto"/>
          </w:tcPr>
          <w:p w14:paraId="60CAED93" w14:textId="77777777" w:rsidR="002D7540" w:rsidRDefault="00000000">
            <w:pPr>
              <w:pStyle w:val="TableHeading"/>
            </w:pPr>
            <w:r>
              <w:t>Field</w:t>
            </w:r>
          </w:p>
        </w:tc>
        <w:tc>
          <w:tcPr>
            <w:tcW w:w="0" w:type="auto"/>
          </w:tcPr>
          <w:p w14:paraId="6409149D" w14:textId="77777777" w:rsidR="002D7540" w:rsidRDefault="00000000">
            <w:pPr>
              <w:pStyle w:val="TableHeading"/>
            </w:pPr>
            <w:r>
              <w:t>Value</w:t>
            </w:r>
          </w:p>
        </w:tc>
      </w:tr>
      <w:tr w:rsidR="002D7540" w14:paraId="3C3FAF34" w14:textId="77777777" w:rsidTr="002D7540">
        <w:trPr>
          <w:cantSplit/>
        </w:trPr>
        <w:tc>
          <w:tcPr>
            <w:tcW w:w="0" w:type="auto"/>
          </w:tcPr>
          <w:p w14:paraId="0CB46712" w14:textId="77777777" w:rsidR="002D7540" w:rsidRDefault="00000000">
            <w:pPr>
              <w:pStyle w:val="TableText"/>
            </w:pPr>
            <w:r>
              <w:t>Rule Name</w:t>
            </w:r>
          </w:p>
        </w:tc>
        <w:tc>
          <w:tcPr>
            <w:tcW w:w="0" w:type="auto"/>
          </w:tcPr>
          <w:p w14:paraId="7FE2D62E" w14:textId="77777777" w:rsidR="002D7540" w:rsidRDefault="00000000">
            <w:pPr>
              <w:pStyle w:val="TableText"/>
            </w:pPr>
            <w:r>
              <w:t>ec-6months</w:t>
            </w:r>
          </w:p>
        </w:tc>
      </w:tr>
      <w:tr w:rsidR="002D7540" w14:paraId="04BA0578" w14:textId="77777777" w:rsidTr="002D7540">
        <w:trPr>
          <w:cantSplit/>
        </w:trPr>
        <w:tc>
          <w:tcPr>
            <w:tcW w:w="0" w:type="auto"/>
          </w:tcPr>
          <w:p w14:paraId="7231278B" w14:textId="77777777" w:rsidR="002D7540" w:rsidRDefault="00000000">
            <w:pPr>
              <w:pStyle w:val="TableText"/>
            </w:pPr>
            <w:r>
              <w:t>Description</w:t>
            </w:r>
          </w:p>
        </w:tc>
        <w:tc>
          <w:tcPr>
            <w:tcW w:w="0" w:type="auto"/>
          </w:tcPr>
          <w:p w14:paraId="62C6EE8A" w14:textId="77777777" w:rsidR="002D7540" w:rsidRDefault="00000000">
            <w:pPr>
              <w:pStyle w:val="TableText"/>
            </w:pPr>
            <w:r>
              <w:t>keeps objects for 6 months from ingest time, then purged.</w:t>
            </w:r>
          </w:p>
        </w:tc>
      </w:tr>
      <w:tr w:rsidR="002D7540" w14:paraId="06440DD2" w14:textId="77777777" w:rsidTr="002D7540">
        <w:trPr>
          <w:cantSplit/>
        </w:trPr>
        <w:tc>
          <w:tcPr>
            <w:tcW w:w="0" w:type="auto"/>
          </w:tcPr>
          <w:p w14:paraId="6F707E32" w14:textId="77777777" w:rsidR="002D7540" w:rsidRDefault="00000000">
            <w:pPr>
              <w:pStyle w:val="TableText"/>
            </w:pPr>
            <w:r>
              <w:t>Version</w:t>
            </w:r>
          </w:p>
        </w:tc>
        <w:tc>
          <w:tcPr>
            <w:tcW w:w="0" w:type="auto"/>
          </w:tcPr>
          <w:p w14:paraId="49A62772" w14:textId="77777777" w:rsidR="002D7540" w:rsidRDefault="00000000">
            <w:pPr>
              <w:pStyle w:val="TableText"/>
            </w:pPr>
            <w:r>
              <w:t>1.0</w:t>
            </w:r>
          </w:p>
        </w:tc>
      </w:tr>
      <w:tr w:rsidR="002D7540" w14:paraId="361B8549" w14:textId="77777777" w:rsidTr="002D7540">
        <w:trPr>
          <w:cantSplit/>
        </w:trPr>
        <w:tc>
          <w:tcPr>
            <w:tcW w:w="0" w:type="auto"/>
          </w:tcPr>
          <w:p w14:paraId="7BD2D6C0" w14:textId="77777777" w:rsidR="002D7540" w:rsidRDefault="00000000">
            <w:pPr>
              <w:pStyle w:val="TableText"/>
            </w:pPr>
            <w:r>
              <w:t>Reference Time</w:t>
            </w:r>
          </w:p>
        </w:tc>
        <w:tc>
          <w:tcPr>
            <w:tcW w:w="0" w:type="auto"/>
          </w:tcPr>
          <w:p w14:paraId="62857D0F" w14:textId="77777777" w:rsidR="002D7540" w:rsidRDefault="00000000">
            <w:pPr>
              <w:pStyle w:val="TableText"/>
            </w:pPr>
            <w:r>
              <w:t>ingestTime</w:t>
            </w:r>
          </w:p>
        </w:tc>
      </w:tr>
      <w:tr w:rsidR="002D7540" w14:paraId="416B1F28" w14:textId="77777777" w:rsidTr="002D7540">
        <w:trPr>
          <w:cantSplit/>
        </w:trPr>
        <w:tc>
          <w:tcPr>
            <w:tcW w:w="0" w:type="auto"/>
          </w:tcPr>
          <w:p w14:paraId="58D51D61" w14:textId="77777777" w:rsidR="002D7540" w:rsidRDefault="00000000">
            <w:pPr>
              <w:pStyle w:val="TableText"/>
            </w:pPr>
            <w:r>
              <w:t>Ingest Behavior</w:t>
            </w:r>
          </w:p>
        </w:tc>
        <w:tc>
          <w:tcPr>
            <w:tcW w:w="0" w:type="auto"/>
          </w:tcPr>
          <w:p w14:paraId="02D5069B" w14:textId="77777777" w:rsidR="002D7540" w:rsidRDefault="00000000">
            <w:pPr>
              <w:pStyle w:val="TableText"/>
            </w:pPr>
            <w:r>
              <w:t>balanced</w:t>
            </w:r>
          </w:p>
        </w:tc>
      </w:tr>
      <w:tr w:rsidR="002D7540" w14:paraId="35815FF3" w14:textId="77777777" w:rsidTr="002D7540">
        <w:trPr>
          <w:cantSplit/>
        </w:trPr>
        <w:tc>
          <w:tcPr>
            <w:tcW w:w="0" w:type="auto"/>
          </w:tcPr>
          <w:p w14:paraId="459719E0" w14:textId="77777777" w:rsidR="002D7540" w:rsidRDefault="00000000">
            <w:pPr>
              <w:pStyle w:val="TableText"/>
            </w:pPr>
            <w:r>
              <w:t>API</w:t>
            </w:r>
          </w:p>
        </w:tc>
        <w:tc>
          <w:tcPr>
            <w:tcW w:w="0" w:type="auto"/>
          </w:tcPr>
          <w:p w14:paraId="50C876C6" w14:textId="77777777" w:rsidR="002D7540" w:rsidRDefault="00000000">
            <w:pPr>
              <w:pStyle w:val="TableText"/>
            </w:pPr>
            <w:r>
              <w:t>s3OrSwift</w:t>
            </w:r>
          </w:p>
        </w:tc>
      </w:tr>
      <w:tr w:rsidR="002D7540" w14:paraId="46D11C1B" w14:textId="77777777" w:rsidTr="002D7540">
        <w:trPr>
          <w:cantSplit/>
        </w:trPr>
        <w:tc>
          <w:tcPr>
            <w:tcW w:w="0" w:type="auto"/>
          </w:tcPr>
          <w:p w14:paraId="3F4AB4D6" w14:textId="77777777" w:rsidR="002D7540" w:rsidRDefault="00000000">
            <w:pPr>
              <w:pStyle w:val="TableText"/>
            </w:pPr>
            <w:r>
              <w:t>Compliance Compatible</w:t>
            </w:r>
          </w:p>
        </w:tc>
        <w:tc>
          <w:tcPr>
            <w:tcW w:w="0" w:type="auto"/>
          </w:tcPr>
          <w:p w14:paraId="30083B21" w14:textId="77777777" w:rsidR="002D7540" w:rsidRDefault="00000000">
            <w:pPr>
              <w:pStyle w:val="TableText"/>
            </w:pPr>
            <w:r>
              <w:t>False</w:t>
            </w:r>
          </w:p>
        </w:tc>
      </w:tr>
    </w:tbl>
    <w:p w14:paraId="5F301DB6" w14:textId="77777777" w:rsidR="002D7540" w:rsidRDefault="00000000">
      <w:pPr>
        <w:pStyle w:val="Heading4"/>
      </w:pPr>
      <w:r>
        <w:t>Filters</w:t>
      </w:r>
    </w:p>
    <w:p w14:paraId="53F0AA27" w14:textId="77777777" w:rsidR="002D7540" w:rsidRDefault="00000000">
      <w:r>
        <w:t>This rule has no filters configured; it applies to all matching objects.</w:t>
      </w:r>
    </w:p>
    <w:p w14:paraId="52BC8E9B" w14:textId="77777777" w:rsidR="002D7540" w:rsidRDefault="00000000">
      <w:pPr>
        <w:pStyle w:val="Heading4"/>
      </w:pPr>
      <w:r>
        <w:t>Placements</w:t>
      </w:r>
    </w:p>
    <w:tbl>
      <w:tblPr>
        <w:tblStyle w:val="NetAppTable1"/>
        <w:tblW w:w="9000" w:type="dxa"/>
        <w:tblLayout w:type="fixed"/>
        <w:tblLook w:val="0420" w:firstRow="1" w:lastRow="0" w:firstColumn="0" w:lastColumn="0" w:noHBand="0" w:noVBand="1"/>
      </w:tblPr>
      <w:tblGrid>
        <w:gridCol w:w="1620"/>
        <w:gridCol w:w="1620"/>
        <w:gridCol w:w="1620"/>
        <w:gridCol w:w="1620"/>
        <w:gridCol w:w="2520"/>
      </w:tblGrid>
      <w:tr w:rsidR="002D7540" w14:paraId="5795BD09" w14:textId="77777777" w:rsidTr="002D7540">
        <w:trPr>
          <w:cnfStyle w:val="100000000000" w:firstRow="1" w:lastRow="0" w:firstColumn="0" w:lastColumn="0" w:oddVBand="0" w:evenVBand="0" w:oddHBand="0" w:evenHBand="0" w:firstRowFirstColumn="0" w:firstRowLastColumn="0" w:lastRowFirstColumn="0" w:lastRowLastColumn="0"/>
          <w:cantSplit/>
          <w:tblHeader/>
        </w:trPr>
        <w:tc>
          <w:tcPr>
            <w:tcW w:w="1620" w:type="dxa"/>
          </w:tcPr>
          <w:p w14:paraId="26B7B47D" w14:textId="77777777" w:rsidR="002D7540" w:rsidRDefault="00000000">
            <w:pPr>
              <w:pStyle w:val="TableHeading"/>
            </w:pPr>
            <w:r>
              <w:t>Placement</w:t>
            </w:r>
          </w:p>
        </w:tc>
        <w:tc>
          <w:tcPr>
            <w:tcW w:w="1620" w:type="dxa"/>
          </w:tcPr>
          <w:p w14:paraId="7093F3A0" w14:textId="77777777" w:rsidR="002D7540" w:rsidRDefault="00000000">
            <w:pPr>
              <w:pStyle w:val="TableHeading"/>
            </w:pPr>
            <w:r>
              <w:t>Retention After</w:t>
            </w:r>
          </w:p>
        </w:tc>
        <w:tc>
          <w:tcPr>
            <w:tcW w:w="1620" w:type="dxa"/>
          </w:tcPr>
          <w:p w14:paraId="76F6479E" w14:textId="77777777" w:rsidR="002D7540" w:rsidRDefault="00000000">
            <w:pPr>
              <w:pStyle w:val="TableHeading"/>
            </w:pPr>
            <w:r>
              <w:t>Storage Type</w:t>
            </w:r>
          </w:p>
        </w:tc>
        <w:tc>
          <w:tcPr>
            <w:tcW w:w="1620" w:type="dxa"/>
          </w:tcPr>
          <w:p w14:paraId="61267A66" w14:textId="77777777" w:rsidR="002D7540" w:rsidRDefault="00000000">
            <w:pPr>
              <w:pStyle w:val="TableHeading"/>
            </w:pPr>
            <w:r>
              <w:t>Pool Name</w:t>
            </w:r>
          </w:p>
        </w:tc>
        <w:tc>
          <w:tcPr>
            <w:tcW w:w="2520" w:type="dxa"/>
          </w:tcPr>
          <w:p w14:paraId="1C327A97" w14:textId="77777777" w:rsidR="002D7540" w:rsidRDefault="00000000">
            <w:pPr>
              <w:pStyle w:val="TableHeading"/>
            </w:pPr>
            <w:r>
              <w:t>Profile / Copies</w:t>
            </w:r>
          </w:p>
        </w:tc>
      </w:tr>
      <w:tr w:rsidR="002D7540" w14:paraId="24538517" w14:textId="77777777" w:rsidTr="002D7540">
        <w:trPr>
          <w:cantSplit/>
        </w:trPr>
        <w:tc>
          <w:tcPr>
            <w:tcW w:w="1620" w:type="dxa"/>
            <w:vMerge w:val="restart"/>
          </w:tcPr>
          <w:p w14:paraId="2681D55E" w14:textId="77777777" w:rsidR="002D7540" w:rsidRDefault="00000000">
            <w:pPr>
              <w:pStyle w:val="TableText"/>
            </w:pPr>
            <w:r>
              <w:t>Placement 1</w:t>
            </w:r>
          </w:p>
        </w:tc>
        <w:tc>
          <w:tcPr>
            <w:tcW w:w="1620" w:type="dxa"/>
          </w:tcPr>
          <w:p w14:paraId="5DE33B7B" w14:textId="77777777" w:rsidR="002D7540" w:rsidRDefault="00000000">
            <w:pPr>
              <w:pStyle w:val="TableText"/>
            </w:pPr>
            <w:r>
              <w:t>0</w:t>
            </w:r>
          </w:p>
        </w:tc>
        <w:tc>
          <w:tcPr>
            <w:tcW w:w="1620" w:type="dxa"/>
          </w:tcPr>
          <w:p w14:paraId="716DD0B2" w14:textId="77777777" w:rsidR="002D7540" w:rsidRDefault="00000000">
            <w:pPr>
              <w:pStyle w:val="TableText"/>
            </w:pPr>
            <w:r>
              <w:t>Erasure Coded</w:t>
            </w:r>
          </w:p>
        </w:tc>
        <w:tc>
          <w:tcPr>
            <w:tcW w:w="1620" w:type="dxa"/>
          </w:tcPr>
          <w:p w14:paraId="1CEC35E7" w14:textId="77777777" w:rsidR="002D7540" w:rsidRDefault="00000000">
            <w:pPr>
              <w:pStyle w:val="TableText"/>
            </w:pPr>
            <w:r>
              <w:t>SYDLAB</w:t>
            </w:r>
          </w:p>
        </w:tc>
        <w:tc>
          <w:tcPr>
            <w:tcW w:w="2520" w:type="dxa"/>
          </w:tcPr>
          <w:p w14:paraId="2CDC8E80" w14:textId="77777777" w:rsidR="002D7540" w:rsidRDefault="00000000">
            <w:pPr>
              <w:pStyle w:val="TableText"/>
            </w:pPr>
            <w:r>
              <w:t>EC Profile: 2+1 SYDLAB</w:t>
            </w:r>
          </w:p>
        </w:tc>
      </w:tr>
    </w:tbl>
    <w:p w14:paraId="33258CDC" w14:textId="77777777" w:rsidR="002D7540" w:rsidRDefault="00000000">
      <w:pPr>
        <w:pStyle w:val="Heading3"/>
      </w:pPr>
      <w:bookmarkStart w:id="98" w:name="_Toc239162619"/>
      <w:r>
        <w:t>ILM Rule Details - ec-forever</w:t>
      </w:r>
      <w:bookmarkEnd w:id="98"/>
    </w:p>
    <w:tbl>
      <w:tblPr>
        <w:tblStyle w:val="NetAppTable1"/>
        <w:tblW w:w="5000" w:type="pct"/>
        <w:tblLook w:val="07E0" w:firstRow="1" w:lastRow="1" w:firstColumn="1" w:lastColumn="1" w:noHBand="1" w:noVBand="1"/>
      </w:tblPr>
      <w:tblGrid>
        <w:gridCol w:w="3773"/>
        <w:gridCol w:w="5253"/>
      </w:tblGrid>
      <w:tr w:rsidR="002D7540" w14:paraId="51F2115F" w14:textId="77777777" w:rsidTr="002D7540">
        <w:trPr>
          <w:cnfStyle w:val="100000000000" w:firstRow="1" w:lastRow="0" w:firstColumn="0" w:lastColumn="0" w:oddVBand="0" w:evenVBand="0" w:oddHBand="0" w:evenHBand="0" w:firstRowFirstColumn="0" w:firstRowLastColumn="0" w:lastRowFirstColumn="0" w:lastRowLastColumn="0"/>
          <w:cantSplit/>
        </w:trPr>
        <w:tc>
          <w:tcPr>
            <w:tcW w:w="0" w:type="auto"/>
          </w:tcPr>
          <w:p w14:paraId="4299B507" w14:textId="77777777" w:rsidR="002D7540" w:rsidRDefault="00000000">
            <w:pPr>
              <w:pStyle w:val="TableHeading"/>
            </w:pPr>
            <w:r>
              <w:t>Field</w:t>
            </w:r>
          </w:p>
        </w:tc>
        <w:tc>
          <w:tcPr>
            <w:tcW w:w="0" w:type="auto"/>
          </w:tcPr>
          <w:p w14:paraId="1DC2B6F8" w14:textId="77777777" w:rsidR="002D7540" w:rsidRDefault="00000000">
            <w:pPr>
              <w:pStyle w:val="TableHeading"/>
            </w:pPr>
            <w:r>
              <w:t>Value</w:t>
            </w:r>
          </w:p>
        </w:tc>
      </w:tr>
      <w:tr w:rsidR="002D7540" w14:paraId="6D866074" w14:textId="77777777" w:rsidTr="002D7540">
        <w:trPr>
          <w:cantSplit/>
        </w:trPr>
        <w:tc>
          <w:tcPr>
            <w:tcW w:w="0" w:type="auto"/>
          </w:tcPr>
          <w:p w14:paraId="4E915C14" w14:textId="77777777" w:rsidR="002D7540" w:rsidRDefault="00000000">
            <w:pPr>
              <w:pStyle w:val="TableText"/>
            </w:pPr>
            <w:r>
              <w:t>Rule Name</w:t>
            </w:r>
          </w:p>
        </w:tc>
        <w:tc>
          <w:tcPr>
            <w:tcW w:w="0" w:type="auto"/>
          </w:tcPr>
          <w:p w14:paraId="39863AB1" w14:textId="77777777" w:rsidR="002D7540" w:rsidRDefault="00000000">
            <w:pPr>
              <w:pStyle w:val="TableText"/>
            </w:pPr>
            <w:r>
              <w:t>ec-forever</w:t>
            </w:r>
          </w:p>
        </w:tc>
      </w:tr>
      <w:tr w:rsidR="002D7540" w14:paraId="3C516631" w14:textId="77777777" w:rsidTr="002D7540">
        <w:trPr>
          <w:cantSplit/>
        </w:trPr>
        <w:tc>
          <w:tcPr>
            <w:tcW w:w="0" w:type="auto"/>
          </w:tcPr>
          <w:p w14:paraId="572F3F45" w14:textId="77777777" w:rsidR="002D7540" w:rsidRDefault="00000000">
            <w:pPr>
              <w:pStyle w:val="TableText"/>
            </w:pPr>
            <w:r>
              <w:t>Description</w:t>
            </w:r>
          </w:p>
        </w:tc>
        <w:tc>
          <w:tcPr>
            <w:tcW w:w="0" w:type="auto"/>
          </w:tcPr>
          <w:p w14:paraId="4A9B2118" w14:textId="77777777" w:rsidR="002D7540" w:rsidRDefault="00000000">
            <w:pPr>
              <w:pStyle w:val="TableText"/>
            </w:pPr>
            <w:r>
              <w:t>stored objects remain until deleted</w:t>
            </w:r>
          </w:p>
        </w:tc>
      </w:tr>
      <w:tr w:rsidR="002D7540" w14:paraId="2D85F80C" w14:textId="77777777" w:rsidTr="002D7540">
        <w:trPr>
          <w:cantSplit/>
        </w:trPr>
        <w:tc>
          <w:tcPr>
            <w:tcW w:w="0" w:type="auto"/>
          </w:tcPr>
          <w:p w14:paraId="19CA42CA" w14:textId="77777777" w:rsidR="002D7540" w:rsidRDefault="00000000">
            <w:pPr>
              <w:pStyle w:val="TableText"/>
            </w:pPr>
            <w:r>
              <w:t>Version</w:t>
            </w:r>
          </w:p>
        </w:tc>
        <w:tc>
          <w:tcPr>
            <w:tcW w:w="0" w:type="auto"/>
          </w:tcPr>
          <w:p w14:paraId="7F7102D1" w14:textId="77777777" w:rsidR="002D7540" w:rsidRDefault="00000000">
            <w:pPr>
              <w:pStyle w:val="TableText"/>
            </w:pPr>
            <w:r>
              <w:t>1.0</w:t>
            </w:r>
          </w:p>
        </w:tc>
      </w:tr>
      <w:tr w:rsidR="002D7540" w14:paraId="78DAB3CA" w14:textId="77777777" w:rsidTr="002D7540">
        <w:trPr>
          <w:cantSplit/>
        </w:trPr>
        <w:tc>
          <w:tcPr>
            <w:tcW w:w="0" w:type="auto"/>
          </w:tcPr>
          <w:p w14:paraId="0789C266" w14:textId="77777777" w:rsidR="002D7540" w:rsidRDefault="00000000">
            <w:pPr>
              <w:pStyle w:val="TableText"/>
            </w:pPr>
            <w:r>
              <w:t>Reference Time</w:t>
            </w:r>
          </w:p>
        </w:tc>
        <w:tc>
          <w:tcPr>
            <w:tcW w:w="0" w:type="auto"/>
          </w:tcPr>
          <w:p w14:paraId="4AF374F5" w14:textId="77777777" w:rsidR="002D7540" w:rsidRDefault="00000000">
            <w:pPr>
              <w:pStyle w:val="TableText"/>
            </w:pPr>
            <w:r>
              <w:t>ingestTime</w:t>
            </w:r>
          </w:p>
        </w:tc>
      </w:tr>
      <w:tr w:rsidR="002D7540" w14:paraId="0F97210F" w14:textId="77777777" w:rsidTr="002D7540">
        <w:trPr>
          <w:cantSplit/>
        </w:trPr>
        <w:tc>
          <w:tcPr>
            <w:tcW w:w="0" w:type="auto"/>
          </w:tcPr>
          <w:p w14:paraId="793055F3" w14:textId="77777777" w:rsidR="002D7540" w:rsidRDefault="00000000">
            <w:pPr>
              <w:pStyle w:val="TableText"/>
            </w:pPr>
            <w:r>
              <w:t>Ingest Behavior</w:t>
            </w:r>
          </w:p>
        </w:tc>
        <w:tc>
          <w:tcPr>
            <w:tcW w:w="0" w:type="auto"/>
          </w:tcPr>
          <w:p w14:paraId="4E5E37FF" w14:textId="77777777" w:rsidR="002D7540" w:rsidRDefault="00000000">
            <w:pPr>
              <w:pStyle w:val="TableText"/>
            </w:pPr>
            <w:r>
              <w:t>balanced</w:t>
            </w:r>
          </w:p>
        </w:tc>
      </w:tr>
      <w:tr w:rsidR="002D7540" w14:paraId="087FFF62" w14:textId="77777777" w:rsidTr="002D7540">
        <w:trPr>
          <w:cantSplit/>
        </w:trPr>
        <w:tc>
          <w:tcPr>
            <w:tcW w:w="0" w:type="auto"/>
          </w:tcPr>
          <w:p w14:paraId="33DBF3BF" w14:textId="77777777" w:rsidR="002D7540" w:rsidRDefault="00000000">
            <w:pPr>
              <w:pStyle w:val="TableText"/>
            </w:pPr>
            <w:r>
              <w:t>API</w:t>
            </w:r>
          </w:p>
        </w:tc>
        <w:tc>
          <w:tcPr>
            <w:tcW w:w="0" w:type="auto"/>
          </w:tcPr>
          <w:p w14:paraId="1822C22D" w14:textId="77777777" w:rsidR="002D7540" w:rsidRDefault="00000000">
            <w:pPr>
              <w:pStyle w:val="TableText"/>
            </w:pPr>
            <w:r>
              <w:t>s3OrSwift</w:t>
            </w:r>
          </w:p>
        </w:tc>
      </w:tr>
      <w:tr w:rsidR="002D7540" w14:paraId="10A073A6" w14:textId="77777777" w:rsidTr="002D7540">
        <w:trPr>
          <w:cantSplit/>
        </w:trPr>
        <w:tc>
          <w:tcPr>
            <w:tcW w:w="0" w:type="auto"/>
          </w:tcPr>
          <w:p w14:paraId="31750D92" w14:textId="77777777" w:rsidR="002D7540" w:rsidRDefault="00000000">
            <w:pPr>
              <w:pStyle w:val="TableText"/>
            </w:pPr>
            <w:r>
              <w:t>Compliance Compatible</w:t>
            </w:r>
          </w:p>
        </w:tc>
        <w:tc>
          <w:tcPr>
            <w:tcW w:w="0" w:type="auto"/>
          </w:tcPr>
          <w:p w14:paraId="72967201" w14:textId="77777777" w:rsidR="002D7540" w:rsidRDefault="00000000">
            <w:pPr>
              <w:pStyle w:val="TableText"/>
            </w:pPr>
            <w:r>
              <w:t>True</w:t>
            </w:r>
          </w:p>
        </w:tc>
      </w:tr>
    </w:tbl>
    <w:p w14:paraId="76814E57" w14:textId="77777777" w:rsidR="002D7540" w:rsidRDefault="00000000">
      <w:pPr>
        <w:pStyle w:val="Heading4"/>
      </w:pPr>
      <w:r>
        <w:t>Filters</w:t>
      </w:r>
    </w:p>
    <w:tbl>
      <w:tblPr>
        <w:tblStyle w:val="NetAppTable1"/>
        <w:tblW w:w="9360" w:type="dxa"/>
        <w:tblLayout w:type="fixed"/>
        <w:tblLook w:val="0420" w:firstRow="1" w:lastRow="0" w:firstColumn="0" w:lastColumn="0" w:noHBand="0" w:noVBand="1"/>
      </w:tblPr>
      <w:tblGrid>
        <w:gridCol w:w="1440"/>
        <w:gridCol w:w="2160"/>
        <w:gridCol w:w="1800"/>
        <w:gridCol w:w="1800"/>
        <w:gridCol w:w="2160"/>
      </w:tblGrid>
      <w:tr w:rsidR="002D7540" w14:paraId="161D4470" w14:textId="77777777" w:rsidTr="002D7540">
        <w:trPr>
          <w:cnfStyle w:val="100000000000" w:firstRow="1" w:lastRow="0" w:firstColumn="0" w:lastColumn="0" w:oddVBand="0" w:evenVBand="0" w:oddHBand="0" w:evenHBand="0" w:firstRowFirstColumn="0" w:firstRowLastColumn="0" w:lastRowFirstColumn="0" w:lastRowLastColumn="0"/>
          <w:cantSplit/>
          <w:tblHeader/>
        </w:trPr>
        <w:tc>
          <w:tcPr>
            <w:tcW w:w="1440" w:type="dxa"/>
          </w:tcPr>
          <w:p w14:paraId="59A751CC" w14:textId="77777777" w:rsidR="002D7540" w:rsidRDefault="00000000">
            <w:pPr>
              <w:pStyle w:val="TableHeading"/>
            </w:pPr>
            <w:r>
              <w:t>Filter</w:t>
            </w:r>
          </w:p>
        </w:tc>
        <w:tc>
          <w:tcPr>
            <w:tcW w:w="2160" w:type="dxa"/>
          </w:tcPr>
          <w:p w14:paraId="02F9D20F" w14:textId="77777777" w:rsidR="002D7540" w:rsidRDefault="00000000">
            <w:pPr>
              <w:pStyle w:val="TableHeading"/>
            </w:pPr>
            <w:r>
              <w:t>Metadata Name</w:t>
            </w:r>
          </w:p>
        </w:tc>
        <w:tc>
          <w:tcPr>
            <w:tcW w:w="1800" w:type="dxa"/>
          </w:tcPr>
          <w:p w14:paraId="44FC3FD9" w14:textId="77777777" w:rsidR="002D7540" w:rsidRDefault="00000000">
            <w:pPr>
              <w:pStyle w:val="TableHeading"/>
            </w:pPr>
            <w:r>
              <w:t>Operator</w:t>
            </w:r>
          </w:p>
        </w:tc>
        <w:tc>
          <w:tcPr>
            <w:tcW w:w="1800" w:type="dxa"/>
          </w:tcPr>
          <w:p w14:paraId="1C2A3CBB" w14:textId="77777777" w:rsidR="002D7540" w:rsidRDefault="00000000">
            <w:pPr>
              <w:pStyle w:val="TableHeading"/>
            </w:pPr>
            <w:r>
              <w:t>Metadata Type</w:t>
            </w:r>
          </w:p>
        </w:tc>
        <w:tc>
          <w:tcPr>
            <w:tcW w:w="2160" w:type="dxa"/>
          </w:tcPr>
          <w:p w14:paraId="1B6894B2" w14:textId="77777777" w:rsidR="002D7540" w:rsidRDefault="00000000">
            <w:pPr>
              <w:pStyle w:val="TableHeading"/>
            </w:pPr>
            <w:r>
              <w:t>Value</w:t>
            </w:r>
          </w:p>
        </w:tc>
      </w:tr>
      <w:tr w:rsidR="002D7540" w14:paraId="30AC5255" w14:textId="77777777" w:rsidTr="002D7540">
        <w:trPr>
          <w:cantSplit/>
        </w:trPr>
        <w:tc>
          <w:tcPr>
            <w:tcW w:w="1440" w:type="dxa"/>
            <w:vMerge w:val="restart"/>
          </w:tcPr>
          <w:p w14:paraId="7BD73302" w14:textId="77777777" w:rsidR="002D7540" w:rsidRDefault="00000000">
            <w:pPr>
              <w:pStyle w:val="TableText"/>
            </w:pPr>
            <w:r>
              <w:t>Filter 1</w:t>
            </w:r>
          </w:p>
        </w:tc>
        <w:tc>
          <w:tcPr>
            <w:tcW w:w="2160" w:type="dxa"/>
          </w:tcPr>
          <w:p w14:paraId="09CCC805" w14:textId="77777777" w:rsidR="002D7540" w:rsidRDefault="00000000">
            <w:pPr>
              <w:pStyle w:val="TableText"/>
            </w:pPr>
            <w:r>
              <w:t>retention</w:t>
            </w:r>
          </w:p>
        </w:tc>
        <w:tc>
          <w:tcPr>
            <w:tcW w:w="1800" w:type="dxa"/>
          </w:tcPr>
          <w:p w14:paraId="102217B3" w14:textId="77777777" w:rsidR="002D7540" w:rsidRDefault="00000000">
            <w:pPr>
              <w:pStyle w:val="TableText"/>
            </w:pPr>
            <w:r>
              <w:t>contains</w:t>
            </w:r>
          </w:p>
        </w:tc>
        <w:tc>
          <w:tcPr>
            <w:tcW w:w="1800" w:type="dxa"/>
          </w:tcPr>
          <w:p w14:paraId="06F3E421" w14:textId="77777777" w:rsidR="002D7540" w:rsidRDefault="00000000">
            <w:pPr>
              <w:pStyle w:val="TableText"/>
            </w:pPr>
            <w:r>
              <w:t>tag</w:t>
            </w:r>
          </w:p>
        </w:tc>
        <w:tc>
          <w:tcPr>
            <w:tcW w:w="2160" w:type="dxa"/>
          </w:tcPr>
          <w:p w14:paraId="55837F02" w14:textId="77777777" w:rsidR="002D7540" w:rsidRDefault="00000000">
            <w:pPr>
              <w:pStyle w:val="TableText"/>
            </w:pPr>
            <w:r>
              <w:t>retain</w:t>
            </w:r>
          </w:p>
        </w:tc>
      </w:tr>
    </w:tbl>
    <w:p w14:paraId="5DDF6237" w14:textId="77777777" w:rsidR="002D7540" w:rsidRDefault="00000000">
      <w:pPr>
        <w:pStyle w:val="Heading4"/>
      </w:pPr>
      <w:r>
        <w:t>Placements</w:t>
      </w:r>
    </w:p>
    <w:tbl>
      <w:tblPr>
        <w:tblStyle w:val="NetAppTable1"/>
        <w:tblW w:w="9000" w:type="dxa"/>
        <w:tblLayout w:type="fixed"/>
        <w:tblLook w:val="0420" w:firstRow="1" w:lastRow="0" w:firstColumn="0" w:lastColumn="0" w:noHBand="0" w:noVBand="1"/>
      </w:tblPr>
      <w:tblGrid>
        <w:gridCol w:w="1620"/>
        <w:gridCol w:w="1620"/>
        <w:gridCol w:w="1620"/>
        <w:gridCol w:w="1620"/>
        <w:gridCol w:w="2520"/>
      </w:tblGrid>
      <w:tr w:rsidR="002D7540" w14:paraId="526FFD4D" w14:textId="77777777" w:rsidTr="002D7540">
        <w:trPr>
          <w:cnfStyle w:val="100000000000" w:firstRow="1" w:lastRow="0" w:firstColumn="0" w:lastColumn="0" w:oddVBand="0" w:evenVBand="0" w:oddHBand="0" w:evenHBand="0" w:firstRowFirstColumn="0" w:firstRowLastColumn="0" w:lastRowFirstColumn="0" w:lastRowLastColumn="0"/>
          <w:cantSplit/>
          <w:tblHeader/>
        </w:trPr>
        <w:tc>
          <w:tcPr>
            <w:tcW w:w="1620" w:type="dxa"/>
          </w:tcPr>
          <w:p w14:paraId="5DC7C1ED" w14:textId="77777777" w:rsidR="002D7540" w:rsidRDefault="00000000">
            <w:pPr>
              <w:pStyle w:val="TableHeading"/>
            </w:pPr>
            <w:r>
              <w:t>Placement</w:t>
            </w:r>
          </w:p>
        </w:tc>
        <w:tc>
          <w:tcPr>
            <w:tcW w:w="1620" w:type="dxa"/>
          </w:tcPr>
          <w:p w14:paraId="53679B28" w14:textId="77777777" w:rsidR="002D7540" w:rsidRDefault="00000000">
            <w:pPr>
              <w:pStyle w:val="TableHeading"/>
            </w:pPr>
            <w:r>
              <w:t>Retention After</w:t>
            </w:r>
          </w:p>
        </w:tc>
        <w:tc>
          <w:tcPr>
            <w:tcW w:w="1620" w:type="dxa"/>
          </w:tcPr>
          <w:p w14:paraId="48B82340" w14:textId="77777777" w:rsidR="002D7540" w:rsidRDefault="00000000">
            <w:pPr>
              <w:pStyle w:val="TableHeading"/>
            </w:pPr>
            <w:r>
              <w:t>Storage Type</w:t>
            </w:r>
          </w:p>
        </w:tc>
        <w:tc>
          <w:tcPr>
            <w:tcW w:w="1620" w:type="dxa"/>
          </w:tcPr>
          <w:p w14:paraId="5B2D204C" w14:textId="77777777" w:rsidR="002D7540" w:rsidRDefault="00000000">
            <w:pPr>
              <w:pStyle w:val="TableHeading"/>
            </w:pPr>
            <w:r>
              <w:t>Pool Name</w:t>
            </w:r>
          </w:p>
        </w:tc>
        <w:tc>
          <w:tcPr>
            <w:tcW w:w="2520" w:type="dxa"/>
          </w:tcPr>
          <w:p w14:paraId="6D3CD97A" w14:textId="77777777" w:rsidR="002D7540" w:rsidRDefault="00000000">
            <w:pPr>
              <w:pStyle w:val="TableHeading"/>
            </w:pPr>
            <w:r>
              <w:t>Profile / Copies</w:t>
            </w:r>
          </w:p>
        </w:tc>
      </w:tr>
      <w:tr w:rsidR="002D7540" w14:paraId="7AEC4AE5" w14:textId="77777777" w:rsidTr="002D7540">
        <w:trPr>
          <w:cantSplit/>
        </w:trPr>
        <w:tc>
          <w:tcPr>
            <w:tcW w:w="1620" w:type="dxa"/>
            <w:vMerge w:val="restart"/>
          </w:tcPr>
          <w:p w14:paraId="2D55670A" w14:textId="77777777" w:rsidR="002D7540" w:rsidRDefault="00000000">
            <w:pPr>
              <w:pStyle w:val="TableText"/>
            </w:pPr>
            <w:r>
              <w:t>Placement 1</w:t>
            </w:r>
          </w:p>
        </w:tc>
        <w:tc>
          <w:tcPr>
            <w:tcW w:w="1620" w:type="dxa"/>
          </w:tcPr>
          <w:p w14:paraId="405EABF8" w14:textId="77777777" w:rsidR="002D7540" w:rsidRDefault="00000000">
            <w:pPr>
              <w:pStyle w:val="TableText"/>
            </w:pPr>
            <w:r>
              <w:t>0</w:t>
            </w:r>
          </w:p>
        </w:tc>
        <w:tc>
          <w:tcPr>
            <w:tcW w:w="1620" w:type="dxa"/>
          </w:tcPr>
          <w:p w14:paraId="0AF831EC" w14:textId="77777777" w:rsidR="002D7540" w:rsidRDefault="00000000">
            <w:pPr>
              <w:pStyle w:val="TableText"/>
            </w:pPr>
            <w:r>
              <w:t>Erasure Coded</w:t>
            </w:r>
          </w:p>
        </w:tc>
        <w:tc>
          <w:tcPr>
            <w:tcW w:w="1620" w:type="dxa"/>
          </w:tcPr>
          <w:p w14:paraId="6E9FE2A1" w14:textId="77777777" w:rsidR="002D7540" w:rsidRDefault="00000000">
            <w:pPr>
              <w:pStyle w:val="TableText"/>
            </w:pPr>
            <w:r>
              <w:t>SYDLAB</w:t>
            </w:r>
          </w:p>
        </w:tc>
        <w:tc>
          <w:tcPr>
            <w:tcW w:w="2520" w:type="dxa"/>
          </w:tcPr>
          <w:p w14:paraId="06C627AA" w14:textId="77777777" w:rsidR="002D7540" w:rsidRDefault="00000000">
            <w:pPr>
              <w:pStyle w:val="TableText"/>
            </w:pPr>
            <w:r>
              <w:t>EC Profile: 2+1 SYDLAB</w:t>
            </w:r>
          </w:p>
        </w:tc>
      </w:tr>
    </w:tbl>
    <w:p w14:paraId="56021E7D" w14:textId="77777777" w:rsidR="002D7540" w:rsidRDefault="00000000">
      <w:pPr>
        <w:pStyle w:val="Heading3"/>
      </w:pPr>
      <w:bookmarkStart w:id="99" w:name="_Toc239162620"/>
      <w:r>
        <w:t>ILM Rule Details - Make 2 Copies</w:t>
      </w:r>
      <w:bookmarkEnd w:id="99"/>
    </w:p>
    <w:tbl>
      <w:tblPr>
        <w:tblStyle w:val="NetAppTable1"/>
        <w:tblW w:w="5000" w:type="pct"/>
        <w:tblLook w:val="07E0" w:firstRow="1" w:lastRow="1" w:firstColumn="1" w:lastColumn="1" w:noHBand="1" w:noVBand="1"/>
      </w:tblPr>
      <w:tblGrid>
        <w:gridCol w:w="5423"/>
        <w:gridCol w:w="3603"/>
      </w:tblGrid>
      <w:tr w:rsidR="002D7540" w14:paraId="3C72BC00" w14:textId="77777777" w:rsidTr="002D7540">
        <w:trPr>
          <w:cnfStyle w:val="100000000000" w:firstRow="1" w:lastRow="0" w:firstColumn="0" w:lastColumn="0" w:oddVBand="0" w:evenVBand="0" w:oddHBand="0" w:evenHBand="0" w:firstRowFirstColumn="0" w:firstRowLastColumn="0" w:lastRowFirstColumn="0" w:lastRowLastColumn="0"/>
          <w:cantSplit/>
        </w:trPr>
        <w:tc>
          <w:tcPr>
            <w:tcW w:w="0" w:type="auto"/>
          </w:tcPr>
          <w:p w14:paraId="2A587F72" w14:textId="77777777" w:rsidR="002D7540" w:rsidRDefault="00000000">
            <w:pPr>
              <w:pStyle w:val="TableHeading"/>
            </w:pPr>
            <w:r>
              <w:t>Field</w:t>
            </w:r>
          </w:p>
        </w:tc>
        <w:tc>
          <w:tcPr>
            <w:tcW w:w="0" w:type="auto"/>
          </w:tcPr>
          <w:p w14:paraId="201E10AF" w14:textId="77777777" w:rsidR="002D7540" w:rsidRDefault="00000000">
            <w:pPr>
              <w:pStyle w:val="TableHeading"/>
            </w:pPr>
            <w:r>
              <w:t>Value</w:t>
            </w:r>
          </w:p>
        </w:tc>
      </w:tr>
      <w:tr w:rsidR="002D7540" w14:paraId="67A7B203" w14:textId="77777777" w:rsidTr="002D7540">
        <w:trPr>
          <w:cantSplit/>
        </w:trPr>
        <w:tc>
          <w:tcPr>
            <w:tcW w:w="0" w:type="auto"/>
          </w:tcPr>
          <w:p w14:paraId="18A32F35" w14:textId="77777777" w:rsidR="002D7540" w:rsidRDefault="00000000">
            <w:pPr>
              <w:pStyle w:val="TableText"/>
            </w:pPr>
            <w:r>
              <w:t>Rule Name</w:t>
            </w:r>
          </w:p>
        </w:tc>
        <w:tc>
          <w:tcPr>
            <w:tcW w:w="0" w:type="auto"/>
          </w:tcPr>
          <w:p w14:paraId="4756CA9D" w14:textId="77777777" w:rsidR="002D7540" w:rsidRDefault="00000000">
            <w:pPr>
              <w:pStyle w:val="TableText"/>
            </w:pPr>
            <w:r>
              <w:t>Make 2 Copies</w:t>
            </w:r>
          </w:p>
        </w:tc>
      </w:tr>
      <w:tr w:rsidR="002D7540" w14:paraId="25408C5B" w14:textId="77777777" w:rsidTr="002D7540">
        <w:trPr>
          <w:cantSplit/>
        </w:trPr>
        <w:tc>
          <w:tcPr>
            <w:tcW w:w="0" w:type="auto"/>
          </w:tcPr>
          <w:p w14:paraId="27651A26" w14:textId="77777777" w:rsidR="002D7540" w:rsidRDefault="00000000">
            <w:pPr>
              <w:pStyle w:val="TableText"/>
            </w:pPr>
            <w:r>
              <w:t>Description</w:t>
            </w:r>
          </w:p>
        </w:tc>
        <w:tc>
          <w:tcPr>
            <w:tcW w:w="0" w:type="auto"/>
          </w:tcPr>
          <w:p w14:paraId="6CA8DD59" w14:textId="77777777" w:rsidR="002D7540" w:rsidRDefault="00000000">
            <w:pPr>
              <w:pStyle w:val="TableText"/>
            </w:pPr>
            <w:r>
              <w:t>N/A</w:t>
            </w:r>
          </w:p>
        </w:tc>
      </w:tr>
      <w:tr w:rsidR="002D7540" w14:paraId="18F49743" w14:textId="77777777" w:rsidTr="002D7540">
        <w:trPr>
          <w:cantSplit/>
        </w:trPr>
        <w:tc>
          <w:tcPr>
            <w:tcW w:w="0" w:type="auto"/>
          </w:tcPr>
          <w:p w14:paraId="38553DA0" w14:textId="77777777" w:rsidR="002D7540" w:rsidRDefault="00000000">
            <w:pPr>
              <w:pStyle w:val="TableText"/>
            </w:pPr>
            <w:r>
              <w:t>Version</w:t>
            </w:r>
          </w:p>
        </w:tc>
        <w:tc>
          <w:tcPr>
            <w:tcW w:w="0" w:type="auto"/>
          </w:tcPr>
          <w:p w14:paraId="3929F04D" w14:textId="77777777" w:rsidR="002D7540" w:rsidRDefault="00000000">
            <w:pPr>
              <w:pStyle w:val="TableText"/>
            </w:pPr>
            <w:r>
              <w:t>1.0</w:t>
            </w:r>
          </w:p>
        </w:tc>
      </w:tr>
      <w:tr w:rsidR="002D7540" w14:paraId="12950811" w14:textId="77777777" w:rsidTr="002D7540">
        <w:trPr>
          <w:cantSplit/>
        </w:trPr>
        <w:tc>
          <w:tcPr>
            <w:tcW w:w="0" w:type="auto"/>
          </w:tcPr>
          <w:p w14:paraId="7A5B9E48" w14:textId="77777777" w:rsidR="002D7540" w:rsidRDefault="00000000">
            <w:pPr>
              <w:pStyle w:val="TableText"/>
            </w:pPr>
            <w:r>
              <w:t>Reference Time</w:t>
            </w:r>
          </w:p>
        </w:tc>
        <w:tc>
          <w:tcPr>
            <w:tcW w:w="0" w:type="auto"/>
          </w:tcPr>
          <w:p w14:paraId="27D43229" w14:textId="77777777" w:rsidR="002D7540" w:rsidRDefault="00000000">
            <w:pPr>
              <w:pStyle w:val="TableText"/>
            </w:pPr>
            <w:r>
              <w:t>ingestTime</w:t>
            </w:r>
          </w:p>
        </w:tc>
      </w:tr>
      <w:tr w:rsidR="002D7540" w14:paraId="7FE54EF0" w14:textId="77777777" w:rsidTr="002D7540">
        <w:trPr>
          <w:cantSplit/>
        </w:trPr>
        <w:tc>
          <w:tcPr>
            <w:tcW w:w="0" w:type="auto"/>
          </w:tcPr>
          <w:p w14:paraId="7A633E5A" w14:textId="77777777" w:rsidR="002D7540" w:rsidRDefault="00000000">
            <w:pPr>
              <w:pStyle w:val="TableText"/>
            </w:pPr>
            <w:r>
              <w:t>Ingest Behavior</w:t>
            </w:r>
          </w:p>
        </w:tc>
        <w:tc>
          <w:tcPr>
            <w:tcW w:w="0" w:type="auto"/>
          </w:tcPr>
          <w:p w14:paraId="4C5BFC27" w14:textId="77777777" w:rsidR="002D7540" w:rsidRDefault="00000000">
            <w:pPr>
              <w:pStyle w:val="TableText"/>
            </w:pPr>
            <w:r>
              <w:t>balanced</w:t>
            </w:r>
          </w:p>
        </w:tc>
      </w:tr>
      <w:tr w:rsidR="002D7540" w14:paraId="0B1DCF78" w14:textId="77777777" w:rsidTr="002D7540">
        <w:trPr>
          <w:cantSplit/>
        </w:trPr>
        <w:tc>
          <w:tcPr>
            <w:tcW w:w="0" w:type="auto"/>
          </w:tcPr>
          <w:p w14:paraId="1B12472C" w14:textId="77777777" w:rsidR="002D7540" w:rsidRDefault="00000000">
            <w:pPr>
              <w:pStyle w:val="TableText"/>
            </w:pPr>
            <w:r>
              <w:t>API</w:t>
            </w:r>
          </w:p>
        </w:tc>
        <w:tc>
          <w:tcPr>
            <w:tcW w:w="0" w:type="auto"/>
          </w:tcPr>
          <w:p w14:paraId="274131BC" w14:textId="77777777" w:rsidR="002D7540" w:rsidRDefault="00000000">
            <w:pPr>
              <w:pStyle w:val="TableText"/>
            </w:pPr>
            <w:r>
              <w:t>N/A</w:t>
            </w:r>
          </w:p>
        </w:tc>
      </w:tr>
      <w:tr w:rsidR="002D7540" w14:paraId="62F35959" w14:textId="77777777" w:rsidTr="002D7540">
        <w:trPr>
          <w:cantSplit/>
        </w:trPr>
        <w:tc>
          <w:tcPr>
            <w:tcW w:w="0" w:type="auto"/>
          </w:tcPr>
          <w:p w14:paraId="11ACDDBA" w14:textId="77777777" w:rsidR="002D7540" w:rsidRDefault="00000000">
            <w:pPr>
              <w:pStyle w:val="TableText"/>
            </w:pPr>
            <w:r>
              <w:t>Compliance Compatible</w:t>
            </w:r>
          </w:p>
        </w:tc>
        <w:tc>
          <w:tcPr>
            <w:tcW w:w="0" w:type="auto"/>
          </w:tcPr>
          <w:p w14:paraId="2FC2E5B7" w14:textId="77777777" w:rsidR="002D7540" w:rsidRDefault="00000000">
            <w:pPr>
              <w:pStyle w:val="TableText"/>
            </w:pPr>
            <w:r>
              <w:t>True</w:t>
            </w:r>
          </w:p>
        </w:tc>
      </w:tr>
    </w:tbl>
    <w:p w14:paraId="2CB78A31" w14:textId="77777777" w:rsidR="002D7540" w:rsidRDefault="00000000">
      <w:pPr>
        <w:pStyle w:val="Heading4"/>
      </w:pPr>
      <w:r>
        <w:lastRenderedPageBreak/>
        <w:t>Filters</w:t>
      </w:r>
    </w:p>
    <w:p w14:paraId="183D51FE" w14:textId="77777777" w:rsidR="002D7540" w:rsidRDefault="00000000">
      <w:r>
        <w:t>This rule has no filters configured; it applies to all matching objects.</w:t>
      </w:r>
    </w:p>
    <w:p w14:paraId="037F4F19" w14:textId="77777777" w:rsidR="002D7540" w:rsidRDefault="00000000">
      <w:pPr>
        <w:pStyle w:val="Heading4"/>
      </w:pPr>
      <w:r>
        <w:t>Placements</w:t>
      </w:r>
    </w:p>
    <w:tbl>
      <w:tblPr>
        <w:tblStyle w:val="NetAppTable1"/>
        <w:tblW w:w="9000" w:type="dxa"/>
        <w:tblLayout w:type="fixed"/>
        <w:tblLook w:val="0420" w:firstRow="1" w:lastRow="0" w:firstColumn="0" w:lastColumn="0" w:noHBand="0" w:noVBand="1"/>
      </w:tblPr>
      <w:tblGrid>
        <w:gridCol w:w="1620"/>
        <w:gridCol w:w="1620"/>
        <w:gridCol w:w="1620"/>
        <w:gridCol w:w="1620"/>
        <w:gridCol w:w="2520"/>
      </w:tblGrid>
      <w:tr w:rsidR="002D7540" w14:paraId="666EC98C" w14:textId="77777777" w:rsidTr="002D7540">
        <w:trPr>
          <w:cnfStyle w:val="100000000000" w:firstRow="1" w:lastRow="0" w:firstColumn="0" w:lastColumn="0" w:oddVBand="0" w:evenVBand="0" w:oddHBand="0" w:evenHBand="0" w:firstRowFirstColumn="0" w:firstRowLastColumn="0" w:lastRowFirstColumn="0" w:lastRowLastColumn="0"/>
          <w:cantSplit/>
          <w:tblHeader/>
        </w:trPr>
        <w:tc>
          <w:tcPr>
            <w:tcW w:w="1620" w:type="dxa"/>
          </w:tcPr>
          <w:p w14:paraId="460A330B" w14:textId="77777777" w:rsidR="002D7540" w:rsidRDefault="00000000">
            <w:pPr>
              <w:pStyle w:val="TableHeading"/>
            </w:pPr>
            <w:r>
              <w:t>Placement</w:t>
            </w:r>
          </w:p>
        </w:tc>
        <w:tc>
          <w:tcPr>
            <w:tcW w:w="1620" w:type="dxa"/>
          </w:tcPr>
          <w:p w14:paraId="10551958" w14:textId="77777777" w:rsidR="002D7540" w:rsidRDefault="00000000">
            <w:pPr>
              <w:pStyle w:val="TableHeading"/>
            </w:pPr>
            <w:r>
              <w:t>Retention After</w:t>
            </w:r>
          </w:p>
        </w:tc>
        <w:tc>
          <w:tcPr>
            <w:tcW w:w="1620" w:type="dxa"/>
          </w:tcPr>
          <w:p w14:paraId="2BBA1179" w14:textId="77777777" w:rsidR="002D7540" w:rsidRDefault="00000000">
            <w:pPr>
              <w:pStyle w:val="TableHeading"/>
            </w:pPr>
            <w:r>
              <w:t>Storage Type</w:t>
            </w:r>
          </w:p>
        </w:tc>
        <w:tc>
          <w:tcPr>
            <w:tcW w:w="1620" w:type="dxa"/>
          </w:tcPr>
          <w:p w14:paraId="1C3D13E5" w14:textId="77777777" w:rsidR="002D7540" w:rsidRDefault="00000000">
            <w:pPr>
              <w:pStyle w:val="TableHeading"/>
            </w:pPr>
            <w:r>
              <w:t>Pool Name</w:t>
            </w:r>
          </w:p>
        </w:tc>
        <w:tc>
          <w:tcPr>
            <w:tcW w:w="2520" w:type="dxa"/>
          </w:tcPr>
          <w:p w14:paraId="6E30EFDC" w14:textId="77777777" w:rsidR="002D7540" w:rsidRDefault="00000000">
            <w:pPr>
              <w:pStyle w:val="TableHeading"/>
            </w:pPr>
            <w:r>
              <w:t>Profile / Copies</w:t>
            </w:r>
          </w:p>
        </w:tc>
      </w:tr>
      <w:tr w:rsidR="002D7540" w14:paraId="3167A0F1" w14:textId="77777777" w:rsidTr="002D7540">
        <w:trPr>
          <w:cantSplit/>
        </w:trPr>
        <w:tc>
          <w:tcPr>
            <w:tcW w:w="1620" w:type="dxa"/>
            <w:vMerge w:val="restart"/>
          </w:tcPr>
          <w:p w14:paraId="4336FF2A" w14:textId="77777777" w:rsidR="002D7540" w:rsidRDefault="00000000">
            <w:pPr>
              <w:pStyle w:val="TableText"/>
            </w:pPr>
            <w:r>
              <w:t>Placement 1</w:t>
            </w:r>
          </w:p>
        </w:tc>
        <w:tc>
          <w:tcPr>
            <w:tcW w:w="1620" w:type="dxa"/>
          </w:tcPr>
          <w:p w14:paraId="2FE7B90A" w14:textId="77777777" w:rsidR="002D7540" w:rsidRDefault="00000000">
            <w:pPr>
              <w:pStyle w:val="TableText"/>
            </w:pPr>
            <w:r>
              <w:t>0</w:t>
            </w:r>
          </w:p>
        </w:tc>
        <w:tc>
          <w:tcPr>
            <w:tcW w:w="1620" w:type="dxa"/>
          </w:tcPr>
          <w:p w14:paraId="67B272BF" w14:textId="77777777" w:rsidR="002D7540" w:rsidRDefault="00000000">
            <w:pPr>
              <w:pStyle w:val="TableText"/>
            </w:pPr>
            <w:r>
              <w:t>Replicated</w:t>
            </w:r>
          </w:p>
        </w:tc>
        <w:tc>
          <w:tcPr>
            <w:tcW w:w="1620" w:type="dxa"/>
          </w:tcPr>
          <w:p w14:paraId="43E8F97B" w14:textId="77777777" w:rsidR="002D7540" w:rsidRDefault="00000000">
            <w:pPr>
              <w:pStyle w:val="TableText"/>
            </w:pPr>
            <w:r>
              <w:t>SYDLAB</w:t>
            </w:r>
          </w:p>
        </w:tc>
        <w:tc>
          <w:tcPr>
            <w:tcW w:w="2520" w:type="dxa"/>
          </w:tcPr>
          <w:p w14:paraId="5BB7B355" w14:textId="77777777" w:rsidR="002D7540" w:rsidRDefault="00000000">
            <w:pPr>
              <w:pStyle w:val="TableText"/>
            </w:pPr>
            <w:r>
              <w:t>2 Copies</w:t>
            </w:r>
          </w:p>
        </w:tc>
      </w:tr>
    </w:tbl>
    <w:p w14:paraId="6F9607F4" w14:textId="77777777" w:rsidR="002D7540" w:rsidRDefault="00000000">
      <w:pPr>
        <w:pStyle w:val="Heading2"/>
      </w:pPr>
      <w:bookmarkStart w:id="100" w:name="_Toc239162621"/>
      <w:r>
        <w:t>ILM Policy</w:t>
      </w:r>
      <w:bookmarkEnd w:id="100"/>
    </w:p>
    <w:p w14:paraId="69BC03A4" w14:textId="77777777" w:rsidR="002D7540" w:rsidRDefault="00000000">
      <w:r>
        <w:t>An ILM policy is an ordered set of ILM rules that determines how StorageGRID manages and protects all object data in the grid.</w:t>
      </w:r>
    </w:p>
    <w:p w14:paraId="6CE488E9" w14:textId="77777777" w:rsidR="002D7540" w:rsidRDefault="00000000">
      <w:r>
        <w:t>Every object is evaluated against the rules in the active policy from top to bottom, and any object that does not match any rule's filter is protected by the policy's default rule, which must not have a filter.</w:t>
      </w:r>
    </w:p>
    <w:p w14:paraId="166546C9" w14:textId="77777777" w:rsidR="002D7540" w:rsidRDefault="00000000">
      <w:r>
        <w:t>This table shows each defined policy, whether it is the currently active policy, its rule count, and its default rule.</w:t>
      </w:r>
    </w:p>
    <w:tbl>
      <w:tblPr>
        <w:tblStyle w:val="NetAppTable1"/>
        <w:tblW w:w="5000" w:type="pct"/>
        <w:tblLook w:val="07E0" w:firstRow="1" w:lastRow="1" w:firstColumn="1" w:lastColumn="1" w:noHBand="1" w:noVBand="1"/>
      </w:tblPr>
      <w:tblGrid>
        <w:gridCol w:w="2696"/>
        <w:gridCol w:w="1443"/>
        <w:gridCol w:w="2266"/>
        <w:gridCol w:w="2621"/>
      </w:tblGrid>
      <w:tr w:rsidR="002D7540" w14:paraId="6F737E91" w14:textId="77777777" w:rsidTr="002D7540">
        <w:trPr>
          <w:cnfStyle w:val="100000000000" w:firstRow="1" w:lastRow="0" w:firstColumn="0" w:lastColumn="0" w:oddVBand="0" w:evenVBand="0" w:oddHBand="0" w:evenHBand="0" w:firstRowFirstColumn="0" w:firstRowLastColumn="0" w:lastRowFirstColumn="0" w:lastRowLastColumn="0"/>
          <w:cantSplit/>
        </w:trPr>
        <w:tc>
          <w:tcPr>
            <w:tcW w:w="0" w:type="auto"/>
          </w:tcPr>
          <w:p w14:paraId="4659557A" w14:textId="77777777" w:rsidR="002D7540" w:rsidRDefault="00000000">
            <w:pPr>
              <w:pStyle w:val="TableHeading"/>
            </w:pPr>
            <w:r>
              <w:t>Policy Name</w:t>
            </w:r>
          </w:p>
        </w:tc>
        <w:tc>
          <w:tcPr>
            <w:tcW w:w="0" w:type="auto"/>
          </w:tcPr>
          <w:p w14:paraId="6C30F598" w14:textId="77777777" w:rsidR="002D7540" w:rsidRDefault="00000000">
            <w:pPr>
              <w:pStyle w:val="TableHeading"/>
            </w:pPr>
            <w:r>
              <w:t>Active</w:t>
            </w:r>
          </w:p>
        </w:tc>
        <w:tc>
          <w:tcPr>
            <w:tcW w:w="0" w:type="auto"/>
          </w:tcPr>
          <w:p w14:paraId="2D4AC4FA" w14:textId="77777777" w:rsidR="002D7540" w:rsidRDefault="00000000">
            <w:pPr>
              <w:pStyle w:val="TableHeading"/>
            </w:pPr>
            <w:r>
              <w:t>Rule Count</w:t>
            </w:r>
          </w:p>
        </w:tc>
        <w:tc>
          <w:tcPr>
            <w:tcW w:w="0" w:type="auto"/>
          </w:tcPr>
          <w:p w14:paraId="28736EEF" w14:textId="77777777" w:rsidR="002D7540" w:rsidRDefault="00000000">
            <w:pPr>
              <w:pStyle w:val="TableHeading"/>
            </w:pPr>
            <w:r>
              <w:t>Default Rule</w:t>
            </w:r>
          </w:p>
        </w:tc>
      </w:tr>
      <w:tr w:rsidR="002D7540" w14:paraId="287BF029" w14:textId="77777777" w:rsidTr="002D7540">
        <w:trPr>
          <w:cantSplit/>
        </w:trPr>
        <w:tc>
          <w:tcPr>
            <w:tcW w:w="0" w:type="auto"/>
          </w:tcPr>
          <w:p w14:paraId="3CCB8646" w14:textId="77777777" w:rsidR="002D7540" w:rsidRDefault="00000000">
            <w:pPr>
              <w:pStyle w:val="TableText"/>
            </w:pPr>
            <w:r>
              <w:t>2 Copies Policy</w:t>
            </w:r>
          </w:p>
        </w:tc>
        <w:tc>
          <w:tcPr>
            <w:tcW w:w="0" w:type="auto"/>
          </w:tcPr>
          <w:p w14:paraId="66EB002C" w14:textId="77777777" w:rsidR="002D7540" w:rsidRDefault="00000000">
            <w:pPr>
              <w:pStyle w:val="TableText"/>
            </w:pPr>
            <w:r>
              <w:t>True</w:t>
            </w:r>
          </w:p>
        </w:tc>
        <w:tc>
          <w:tcPr>
            <w:tcW w:w="0" w:type="auto"/>
          </w:tcPr>
          <w:p w14:paraId="60728288" w14:textId="77777777" w:rsidR="002D7540" w:rsidRDefault="00000000">
            <w:pPr>
              <w:pStyle w:val="TableText"/>
            </w:pPr>
            <w:r>
              <w:t>1</w:t>
            </w:r>
          </w:p>
        </w:tc>
        <w:tc>
          <w:tcPr>
            <w:tcW w:w="0" w:type="auto"/>
          </w:tcPr>
          <w:p w14:paraId="2406807D" w14:textId="77777777" w:rsidR="002D7540" w:rsidRDefault="00000000">
            <w:pPr>
              <w:pStyle w:val="TableText"/>
            </w:pPr>
            <w:r>
              <w:t>Make 2 Copies</w:t>
            </w:r>
          </w:p>
        </w:tc>
      </w:tr>
      <w:tr w:rsidR="002D7540" w14:paraId="2B9B4291" w14:textId="77777777" w:rsidTr="002D7540">
        <w:trPr>
          <w:cantSplit/>
        </w:trPr>
        <w:tc>
          <w:tcPr>
            <w:tcW w:w="0" w:type="auto"/>
          </w:tcPr>
          <w:p w14:paraId="35B929F0" w14:textId="77777777" w:rsidR="002D7540" w:rsidRDefault="00000000">
            <w:pPr>
              <w:pStyle w:val="TableText"/>
            </w:pPr>
            <w:r>
              <w:t>policy-v1 (v2)</w:t>
            </w:r>
          </w:p>
        </w:tc>
        <w:tc>
          <w:tcPr>
            <w:tcW w:w="0" w:type="auto"/>
          </w:tcPr>
          <w:p w14:paraId="1B8ABC40" w14:textId="77777777" w:rsidR="002D7540" w:rsidRDefault="00000000">
            <w:pPr>
              <w:pStyle w:val="TableText"/>
            </w:pPr>
            <w:r>
              <w:t>True</w:t>
            </w:r>
          </w:p>
        </w:tc>
        <w:tc>
          <w:tcPr>
            <w:tcW w:w="0" w:type="auto"/>
          </w:tcPr>
          <w:p w14:paraId="3464917B" w14:textId="77777777" w:rsidR="002D7540" w:rsidRDefault="00000000">
            <w:pPr>
              <w:pStyle w:val="TableText"/>
            </w:pPr>
            <w:r>
              <w:t>3</w:t>
            </w:r>
          </w:p>
        </w:tc>
        <w:tc>
          <w:tcPr>
            <w:tcW w:w="0" w:type="auto"/>
          </w:tcPr>
          <w:p w14:paraId="112DF84C" w14:textId="77777777" w:rsidR="002D7540" w:rsidRDefault="00000000">
            <w:pPr>
              <w:pStyle w:val="TableText"/>
            </w:pPr>
            <w:r>
              <w:t>Make 2 Copies</w:t>
            </w:r>
          </w:p>
        </w:tc>
      </w:tr>
      <w:tr w:rsidR="002D7540" w14:paraId="3FB111F0" w14:textId="77777777" w:rsidTr="002D7540">
        <w:trPr>
          <w:cantSplit/>
        </w:trPr>
        <w:tc>
          <w:tcPr>
            <w:tcW w:w="0" w:type="auto"/>
          </w:tcPr>
          <w:p w14:paraId="7E558F09" w14:textId="77777777" w:rsidR="002D7540" w:rsidRDefault="00000000">
            <w:pPr>
              <w:pStyle w:val="TableText"/>
            </w:pPr>
            <w:r>
              <w:t>policy-v1 (v3)</w:t>
            </w:r>
          </w:p>
        </w:tc>
        <w:tc>
          <w:tcPr>
            <w:tcW w:w="0" w:type="auto"/>
          </w:tcPr>
          <w:p w14:paraId="335D4EB9" w14:textId="77777777" w:rsidR="002D7540" w:rsidRDefault="00000000">
            <w:pPr>
              <w:pStyle w:val="TableText"/>
            </w:pPr>
            <w:r>
              <w:t>True</w:t>
            </w:r>
          </w:p>
        </w:tc>
        <w:tc>
          <w:tcPr>
            <w:tcW w:w="0" w:type="auto"/>
          </w:tcPr>
          <w:p w14:paraId="1DA1CBD4" w14:textId="77777777" w:rsidR="002D7540" w:rsidRDefault="00000000">
            <w:pPr>
              <w:pStyle w:val="TableText"/>
            </w:pPr>
            <w:r>
              <w:t>3</w:t>
            </w:r>
          </w:p>
        </w:tc>
        <w:tc>
          <w:tcPr>
            <w:tcW w:w="0" w:type="auto"/>
          </w:tcPr>
          <w:p w14:paraId="63153577" w14:textId="77777777" w:rsidR="002D7540" w:rsidRDefault="00000000">
            <w:pPr>
              <w:pStyle w:val="TableText"/>
            </w:pPr>
            <w:r>
              <w:t>Make 2 Copies</w:t>
            </w:r>
          </w:p>
        </w:tc>
      </w:tr>
      <w:tr w:rsidR="002D7540" w14:paraId="57418F61" w14:textId="77777777" w:rsidTr="002D7540">
        <w:trPr>
          <w:cantSplit/>
        </w:trPr>
        <w:tc>
          <w:tcPr>
            <w:tcW w:w="0" w:type="auto"/>
          </w:tcPr>
          <w:p w14:paraId="0709F9C2" w14:textId="77777777" w:rsidR="002D7540" w:rsidRDefault="00000000">
            <w:pPr>
              <w:pStyle w:val="TableText"/>
            </w:pPr>
            <w:r>
              <w:t>policy-v1</w:t>
            </w:r>
          </w:p>
        </w:tc>
        <w:tc>
          <w:tcPr>
            <w:tcW w:w="0" w:type="auto"/>
          </w:tcPr>
          <w:p w14:paraId="24BF4B97" w14:textId="77777777" w:rsidR="002D7540" w:rsidRDefault="00000000">
            <w:pPr>
              <w:pStyle w:val="TableText"/>
            </w:pPr>
            <w:r>
              <w:t>False</w:t>
            </w:r>
          </w:p>
        </w:tc>
        <w:tc>
          <w:tcPr>
            <w:tcW w:w="0" w:type="auto"/>
          </w:tcPr>
          <w:p w14:paraId="59C3979A" w14:textId="77777777" w:rsidR="002D7540" w:rsidRDefault="00000000">
            <w:pPr>
              <w:pStyle w:val="TableText"/>
            </w:pPr>
            <w:r>
              <w:t>3</w:t>
            </w:r>
          </w:p>
        </w:tc>
        <w:tc>
          <w:tcPr>
            <w:tcW w:w="0" w:type="auto"/>
          </w:tcPr>
          <w:p w14:paraId="3F9BCE2E" w14:textId="77777777" w:rsidR="002D7540" w:rsidRDefault="00000000">
            <w:pPr>
              <w:pStyle w:val="TableText"/>
            </w:pPr>
            <w:r>
              <w:t>Make 2 Copies</w:t>
            </w:r>
          </w:p>
        </w:tc>
      </w:tr>
      <w:tr w:rsidR="002D7540" w14:paraId="0F6FFF26" w14:textId="77777777" w:rsidTr="002D7540">
        <w:trPr>
          <w:cantSplit/>
        </w:trPr>
        <w:tc>
          <w:tcPr>
            <w:tcW w:w="0" w:type="auto"/>
          </w:tcPr>
          <w:p w14:paraId="09265FD2" w14:textId="77777777" w:rsidR="002D7540" w:rsidRDefault="00000000">
            <w:pPr>
              <w:pStyle w:val="TableText"/>
            </w:pPr>
            <w:r>
              <w:t>policy-v2</w:t>
            </w:r>
          </w:p>
        </w:tc>
        <w:tc>
          <w:tcPr>
            <w:tcW w:w="0" w:type="auto"/>
          </w:tcPr>
          <w:p w14:paraId="2036BE21" w14:textId="77777777" w:rsidR="002D7540" w:rsidRDefault="00000000">
            <w:pPr>
              <w:pStyle w:val="TableText"/>
            </w:pPr>
            <w:r>
              <w:t>False</w:t>
            </w:r>
          </w:p>
        </w:tc>
        <w:tc>
          <w:tcPr>
            <w:tcW w:w="0" w:type="auto"/>
          </w:tcPr>
          <w:p w14:paraId="6F28AC5C" w14:textId="77777777" w:rsidR="002D7540" w:rsidRDefault="00000000">
            <w:pPr>
              <w:pStyle w:val="TableText"/>
            </w:pPr>
            <w:r>
              <w:t>3</w:t>
            </w:r>
          </w:p>
        </w:tc>
        <w:tc>
          <w:tcPr>
            <w:tcW w:w="0" w:type="auto"/>
          </w:tcPr>
          <w:p w14:paraId="0669445B" w14:textId="77777777" w:rsidR="002D7540" w:rsidRDefault="00000000">
            <w:pPr>
              <w:pStyle w:val="TableText"/>
            </w:pPr>
            <w:r>
              <w:t>Make 2 Copies</w:t>
            </w:r>
          </w:p>
        </w:tc>
      </w:tr>
    </w:tbl>
    <w:p w14:paraId="569C0F19" w14:textId="77777777" w:rsidR="002D7540" w:rsidRDefault="00000000">
      <w:pPr>
        <w:pStyle w:val="Heading2"/>
      </w:pPr>
      <w:bookmarkStart w:id="101" w:name="_Toc239162622"/>
      <w:r>
        <w:t>ILM Policy Details</w:t>
      </w:r>
      <w:bookmarkEnd w:id="101"/>
    </w:p>
    <w:p w14:paraId="3BFC180F" w14:textId="77777777" w:rsidR="002D7540" w:rsidRDefault="00000000">
      <w:r>
        <w:t>The following sections provide the full rule membership and details for each ILM policy, including which rules are included (in evaluation order) and which is the Default Rule.</w:t>
      </w:r>
    </w:p>
    <w:p w14:paraId="5133D974" w14:textId="77777777" w:rsidR="002D7540" w:rsidRDefault="00000000">
      <w:r>
        <w:t>Reviewing the rule order is important because StorageGRID always evaluates an active policy's rules from top to bottom and applies the first rule whose filter matches an object.</w:t>
      </w:r>
    </w:p>
    <w:p w14:paraId="4D2A2775" w14:textId="77777777" w:rsidR="002D7540" w:rsidRDefault="00000000">
      <w:pPr>
        <w:pStyle w:val="Heading3"/>
      </w:pPr>
      <w:bookmarkStart w:id="102" w:name="_Toc239162623"/>
      <w:r>
        <w:t>ILM Policy Details - 2 Copies Policy</w:t>
      </w:r>
      <w:bookmarkEnd w:id="102"/>
    </w:p>
    <w:tbl>
      <w:tblPr>
        <w:tblStyle w:val="NetAppTable1"/>
        <w:tblW w:w="5000" w:type="pct"/>
        <w:tblLook w:val="07E0" w:firstRow="1" w:lastRow="1" w:firstColumn="1" w:lastColumn="1" w:noHBand="1" w:noVBand="1"/>
      </w:tblPr>
      <w:tblGrid>
        <w:gridCol w:w="3179"/>
        <w:gridCol w:w="5847"/>
      </w:tblGrid>
      <w:tr w:rsidR="002D7540" w14:paraId="5592A555" w14:textId="77777777" w:rsidTr="002D7540">
        <w:trPr>
          <w:cnfStyle w:val="100000000000" w:firstRow="1" w:lastRow="0" w:firstColumn="0" w:lastColumn="0" w:oddVBand="0" w:evenVBand="0" w:oddHBand="0" w:evenHBand="0" w:firstRowFirstColumn="0" w:firstRowLastColumn="0" w:lastRowFirstColumn="0" w:lastRowLastColumn="0"/>
          <w:cantSplit/>
        </w:trPr>
        <w:tc>
          <w:tcPr>
            <w:tcW w:w="0" w:type="auto"/>
          </w:tcPr>
          <w:p w14:paraId="6538980E" w14:textId="77777777" w:rsidR="002D7540" w:rsidRDefault="00000000">
            <w:pPr>
              <w:pStyle w:val="TableHeading"/>
            </w:pPr>
            <w:r>
              <w:t>Field</w:t>
            </w:r>
          </w:p>
        </w:tc>
        <w:tc>
          <w:tcPr>
            <w:tcW w:w="0" w:type="auto"/>
          </w:tcPr>
          <w:p w14:paraId="472E4826" w14:textId="77777777" w:rsidR="002D7540" w:rsidRDefault="00000000">
            <w:pPr>
              <w:pStyle w:val="TableHeading"/>
            </w:pPr>
            <w:r>
              <w:t>Value</w:t>
            </w:r>
          </w:p>
        </w:tc>
      </w:tr>
      <w:tr w:rsidR="002D7540" w14:paraId="7572CF3E" w14:textId="77777777" w:rsidTr="002D7540">
        <w:trPr>
          <w:cantSplit/>
        </w:trPr>
        <w:tc>
          <w:tcPr>
            <w:tcW w:w="0" w:type="auto"/>
          </w:tcPr>
          <w:p w14:paraId="75DD8B50" w14:textId="77777777" w:rsidR="002D7540" w:rsidRDefault="00000000">
            <w:pPr>
              <w:pStyle w:val="TableText"/>
            </w:pPr>
            <w:r>
              <w:t>Policy Name</w:t>
            </w:r>
          </w:p>
        </w:tc>
        <w:tc>
          <w:tcPr>
            <w:tcW w:w="0" w:type="auto"/>
          </w:tcPr>
          <w:p w14:paraId="4F36694F" w14:textId="77777777" w:rsidR="002D7540" w:rsidRDefault="00000000">
            <w:pPr>
              <w:pStyle w:val="TableText"/>
            </w:pPr>
            <w:r>
              <w:t>2 Copies Policy</w:t>
            </w:r>
          </w:p>
        </w:tc>
      </w:tr>
      <w:tr w:rsidR="002D7540" w14:paraId="3BF8A601" w14:textId="77777777" w:rsidTr="002D7540">
        <w:trPr>
          <w:cantSplit/>
        </w:trPr>
        <w:tc>
          <w:tcPr>
            <w:tcW w:w="0" w:type="auto"/>
          </w:tcPr>
          <w:p w14:paraId="50856BAB" w14:textId="77777777" w:rsidR="002D7540" w:rsidRDefault="00000000">
            <w:pPr>
              <w:pStyle w:val="TableText"/>
            </w:pPr>
            <w:r>
              <w:t>Description</w:t>
            </w:r>
          </w:p>
        </w:tc>
        <w:tc>
          <w:tcPr>
            <w:tcW w:w="0" w:type="auto"/>
          </w:tcPr>
          <w:p w14:paraId="29805990" w14:textId="77777777" w:rsidR="002D7540" w:rsidRDefault="00000000">
            <w:pPr>
              <w:pStyle w:val="TableText"/>
            </w:pPr>
            <w:r>
              <w:t>N/A</w:t>
            </w:r>
          </w:p>
        </w:tc>
      </w:tr>
      <w:tr w:rsidR="002D7540" w14:paraId="04AEA47D" w14:textId="77777777" w:rsidTr="002D7540">
        <w:trPr>
          <w:cantSplit/>
        </w:trPr>
        <w:tc>
          <w:tcPr>
            <w:tcW w:w="0" w:type="auto"/>
          </w:tcPr>
          <w:p w14:paraId="4D055326" w14:textId="77777777" w:rsidR="002D7540" w:rsidRDefault="00000000">
            <w:pPr>
              <w:pStyle w:val="TableText"/>
            </w:pPr>
            <w:r>
              <w:t>Active</w:t>
            </w:r>
          </w:p>
        </w:tc>
        <w:tc>
          <w:tcPr>
            <w:tcW w:w="0" w:type="auto"/>
          </w:tcPr>
          <w:p w14:paraId="6053AA06" w14:textId="77777777" w:rsidR="002D7540" w:rsidRDefault="00000000">
            <w:pPr>
              <w:pStyle w:val="TableText"/>
            </w:pPr>
            <w:r>
              <w:t>True</w:t>
            </w:r>
          </w:p>
        </w:tc>
      </w:tr>
      <w:tr w:rsidR="002D7540" w14:paraId="1668CAF9" w14:textId="77777777" w:rsidTr="002D7540">
        <w:trPr>
          <w:cantSplit/>
        </w:trPr>
        <w:tc>
          <w:tcPr>
            <w:tcW w:w="0" w:type="auto"/>
          </w:tcPr>
          <w:p w14:paraId="3AE91000" w14:textId="77777777" w:rsidR="002D7540" w:rsidRDefault="00000000">
            <w:pPr>
              <w:pStyle w:val="TableText"/>
            </w:pPr>
            <w:r>
              <w:t>Default Rule</w:t>
            </w:r>
          </w:p>
        </w:tc>
        <w:tc>
          <w:tcPr>
            <w:tcW w:w="0" w:type="auto"/>
          </w:tcPr>
          <w:p w14:paraId="1A179982" w14:textId="77777777" w:rsidR="002D7540" w:rsidRDefault="00000000">
            <w:pPr>
              <w:pStyle w:val="TableText"/>
            </w:pPr>
            <w:r>
              <w:t>Make 2 Copies</w:t>
            </w:r>
          </w:p>
        </w:tc>
      </w:tr>
      <w:tr w:rsidR="002D7540" w14:paraId="1C6411C9" w14:textId="77777777" w:rsidTr="002D7540">
        <w:trPr>
          <w:cantSplit/>
        </w:trPr>
        <w:tc>
          <w:tcPr>
            <w:tcW w:w="0" w:type="auto"/>
          </w:tcPr>
          <w:p w14:paraId="4D3F7584" w14:textId="77777777" w:rsidR="002D7540" w:rsidRDefault="00000000">
            <w:pPr>
              <w:pStyle w:val="TableText"/>
            </w:pPr>
            <w:r>
              <w:t>Activated By</w:t>
            </w:r>
          </w:p>
        </w:tc>
        <w:tc>
          <w:tcPr>
            <w:tcW w:w="0" w:type="auto"/>
          </w:tcPr>
          <w:p w14:paraId="168C3899" w14:textId="77777777" w:rsidR="002D7540" w:rsidRDefault="00000000">
            <w:pPr>
              <w:pStyle w:val="TableText"/>
            </w:pPr>
            <w:r>
              <w:t>N/A - Unresolved User ID</w:t>
            </w:r>
          </w:p>
        </w:tc>
      </w:tr>
    </w:tbl>
    <w:p w14:paraId="460B1B72" w14:textId="77777777" w:rsidR="002D7540" w:rsidRDefault="00000000">
      <w:pPr>
        <w:pStyle w:val="Heading4"/>
      </w:pPr>
      <w:r>
        <w:t>Rules</w:t>
      </w:r>
    </w:p>
    <w:tbl>
      <w:tblPr>
        <w:tblStyle w:val="NetAppTable1"/>
        <w:tblW w:w="5000" w:type="pct"/>
        <w:tblLook w:val="07E0" w:firstRow="1" w:lastRow="1" w:firstColumn="1" w:lastColumn="1" w:noHBand="1" w:noVBand="1"/>
      </w:tblPr>
      <w:tblGrid>
        <w:gridCol w:w="4335"/>
        <w:gridCol w:w="4691"/>
      </w:tblGrid>
      <w:tr w:rsidR="002D7540" w14:paraId="23DD4CB7" w14:textId="77777777" w:rsidTr="002D7540">
        <w:trPr>
          <w:cnfStyle w:val="100000000000" w:firstRow="1" w:lastRow="0" w:firstColumn="0" w:lastColumn="0" w:oddVBand="0" w:evenVBand="0" w:oddHBand="0" w:evenHBand="0" w:firstRowFirstColumn="0" w:firstRowLastColumn="0" w:lastRowFirstColumn="0" w:lastRowLastColumn="0"/>
          <w:cantSplit/>
        </w:trPr>
        <w:tc>
          <w:tcPr>
            <w:tcW w:w="0" w:type="auto"/>
          </w:tcPr>
          <w:p w14:paraId="3328AC92" w14:textId="77777777" w:rsidR="002D7540" w:rsidRDefault="00000000">
            <w:pPr>
              <w:pStyle w:val="TableHeading"/>
            </w:pPr>
            <w:r>
              <w:t>Rule Name</w:t>
            </w:r>
          </w:p>
        </w:tc>
        <w:tc>
          <w:tcPr>
            <w:tcW w:w="0" w:type="auto"/>
          </w:tcPr>
          <w:p w14:paraId="3A7133CF" w14:textId="77777777" w:rsidR="002D7540" w:rsidRDefault="00000000">
            <w:pPr>
              <w:pStyle w:val="TableHeading"/>
            </w:pPr>
            <w:r>
              <w:t>Is Default Rule</w:t>
            </w:r>
          </w:p>
        </w:tc>
      </w:tr>
      <w:tr w:rsidR="002D7540" w14:paraId="38B42556" w14:textId="77777777" w:rsidTr="002D7540">
        <w:trPr>
          <w:cantSplit/>
        </w:trPr>
        <w:tc>
          <w:tcPr>
            <w:tcW w:w="0" w:type="auto"/>
          </w:tcPr>
          <w:p w14:paraId="7BD4CB03" w14:textId="77777777" w:rsidR="002D7540" w:rsidRDefault="00000000">
            <w:pPr>
              <w:pStyle w:val="TableText"/>
            </w:pPr>
            <w:r>
              <w:t>Make 2 Copies</w:t>
            </w:r>
          </w:p>
        </w:tc>
        <w:tc>
          <w:tcPr>
            <w:tcW w:w="0" w:type="auto"/>
          </w:tcPr>
          <w:p w14:paraId="2D7D3DAF" w14:textId="77777777" w:rsidR="002D7540" w:rsidRDefault="00000000">
            <w:pPr>
              <w:pStyle w:val="TableText"/>
            </w:pPr>
            <w:r>
              <w:t>True</w:t>
            </w:r>
          </w:p>
        </w:tc>
      </w:tr>
    </w:tbl>
    <w:p w14:paraId="72092802" w14:textId="77777777" w:rsidR="002D7540" w:rsidRDefault="00000000">
      <w:pPr>
        <w:pStyle w:val="Heading3"/>
      </w:pPr>
      <w:bookmarkStart w:id="103" w:name="_Toc239162624"/>
      <w:r>
        <w:t>ILM Policy Details - policy-v1 (v2)</w:t>
      </w:r>
      <w:bookmarkEnd w:id="103"/>
    </w:p>
    <w:tbl>
      <w:tblPr>
        <w:tblStyle w:val="NetAppTable1"/>
        <w:tblW w:w="5000" w:type="pct"/>
        <w:tblLook w:val="07E0" w:firstRow="1" w:lastRow="1" w:firstColumn="1" w:lastColumn="1" w:noHBand="1" w:noVBand="1"/>
      </w:tblPr>
      <w:tblGrid>
        <w:gridCol w:w="4185"/>
        <w:gridCol w:w="4841"/>
      </w:tblGrid>
      <w:tr w:rsidR="002D7540" w14:paraId="28880975" w14:textId="77777777" w:rsidTr="002D7540">
        <w:trPr>
          <w:cnfStyle w:val="100000000000" w:firstRow="1" w:lastRow="0" w:firstColumn="0" w:lastColumn="0" w:oddVBand="0" w:evenVBand="0" w:oddHBand="0" w:evenHBand="0" w:firstRowFirstColumn="0" w:firstRowLastColumn="0" w:lastRowFirstColumn="0" w:lastRowLastColumn="0"/>
          <w:cantSplit/>
        </w:trPr>
        <w:tc>
          <w:tcPr>
            <w:tcW w:w="0" w:type="auto"/>
          </w:tcPr>
          <w:p w14:paraId="6450D7C6" w14:textId="77777777" w:rsidR="002D7540" w:rsidRDefault="00000000">
            <w:pPr>
              <w:pStyle w:val="TableHeading"/>
            </w:pPr>
            <w:r>
              <w:t>Field</w:t>
            </w:r>
          </w:p>
        </w:tc>
        <w:tc>
          <w:tcPr>
            <w:tcW w:w="0" w:type="auto"/>
          </w:tcPr>
          <w:p w14:paraId="0C72BB4C" w14:textId="77777777" w:rsidR="002D7540" w:rsidRDefault="00000000">
            <w:pPr>
              <w:pStyle w:val="TableHeading"/>
            </w:pPr>
            <w:r>
              <w:t>Value</w:t>
            </w:r>
          </w:p>
        </w:tc>
      </w:tr>
      <w:tr w:rsidR="002D7540" w14:paraId="0622A328" w14:textId="77777777" w:rsidTr="002D7540">
        <w:trPr>
          <w:cantSplit/>
        </w:trPr>
        <w:tc>
          <w:tcPr>
            <w:tcW w:w="0" w:type="auto"/>
          </w:tcPr>
          <w:p w14:paraId="05DFA5D9" w14:textId="77777777" w:rsidR="002D7540" w:rsidRDefault="00000000">
            <w:pPr>
              <w:pStyle w:val="TableText"/>
            </w:pPr>
            <w:r>
              <w:t>Policy Name</w:t>
            </w:r>
          </w:p>
        </w:tc>
        <w:tc>
          <w:tcPr>
            <w:tcW w:w="0" w:type="auto"/>
          </w:tcPr>
          <w:p w14:paraId="6FEA2F39" w14:textId="77777777" w:rsidR="002D7540" w:rsidRDefault="00000000">
            <w:pPr>
              <w:pStyle w:val="TableText"/>
            </w:pPr>
            <w:r>
              <w:t>policy-v1 (v2)</w:t>
            </w:r>
          </w:p>
        </w:tc>
      </w:tr>
      <w:tr w:rsidR="002D7540" w14:paraId="6867B13C" w14:textId="77777777" w:rsidTr="002D7540">
        <w:trPr>
          <w:cantSplit/>
        </w:trPr>
        <w:tc>
          <w:tcPr>
            <w:tcW w:w="0" w:type="auto"/>
          </w:tcPr>
          <w:p w14:paraId="79D9FC56" w14:textId="77777777" w:rsidR="002D7540" w:rsidRDefault="00000000">
            <w:pPr>
              <w:pStyle w:val="TableText"/>
            </w:pPr>
            <w:r>
              <w:t>Description</w:t>
            </w:r>
          </w:p>
        </w:tc>
        <w:tc>
          <w:tcPr>
            <w:tcW w:w="0" w:type="auto"/>
          </w:tcPr>
          <w:p w14:paraId="3AB26208" w14:textId="77777777" w:rsidR="002D7540" w:rsidRDefault="00000000">
            <w:pPr>
              <w:pStyle w:val="TableText"/>
            </w:pPr>
            <w:r>
              <w:t>N/A</w:t>
            </w:r>
          </w:p>
        </w:tc>
      </w:tr>
      <w:tr w:rsidR="002D7540" w14:paraId="0BA191CC" w14:textId="77777777" w:rsidTr="002D7540">
        <w:trPr>
          <w:cantSplit/>
        </w:trPr>
        <w:tc>
          <w:tcPr>
            <w:tcW w:w="0" w:type="auto"/>
          </w:tcPr>
          <w:p w14:paraId="6D072CF3" w14:textId="77777777" w:rsidR="002D7540" w:rsidRDefault="00000000">
            <w:pPr>
              <w:pStyle w:val="TableText"/>
            </w:pPr>
            <w:r>
              <w:t>Active</w:t>
            </w:r>
          </w:p>
        </w:tc>
        <w:tc>
          <w:tcPr>
            <w:tcW w:w="0" w:type="auto"/>
          </w:tcPr>
          <w:p w14:paraId="47546488" w14:textId="77777777" w:rsidR="002D7540" w:rsidRDefault="00000000">
            <w:pPr>
              <w:pStyle w:val="TableText"/>
            </w:pPr>
            <w:r>
              <w:t>True</w:t>
            </w:r>
          </w:p>
        </w:tc>
      </w:tr>
      <w:tr w:rsidR="002D7540" w14:paraId="3D4DE6BA" w14:textId="77777777" w:rsidTr="002D7540">
        <w:trPr>
          <w:cantSplit/>
        </w:trPr>
        <w:tc>
          <w:tcPr>
            <w:tcW w:w="0" w:type="auto"/>
          </w:tcPr>
          <w:p w14:paraId="5062F129" w14:textId="77777777" w:rsidR="002D7540" w:rsidRDefault="00000000">
            <w:pPr>
              <w:pStyle w:val="TableText"/>
            </w:pPr>
            <w:r>
              <w:t>Default Rule</w:t>
            </w:r>
          </w:p>
        </w:tc>
        <w:tc>
          <w:tcPr>
            <w:tcW w:w="0" w:type="auto"/>
          </w:tcPr>
          <w:p w14:paraId="7ECA989E" w14:textId="77777777" w:rsidR="002D7540" w:rsidRDefault="00000000">
            <w:pPr>
              <w:pStyle w:val="TableText"/>
            </w:pPr>
            <w:r>
              <w:t>Make 2 Copies</w:t>
            </w:r>
          </w:p>
        </w:tc>
      </w:tr>
      <w:tr w:rsidR="002D7540" w14:paraId="68068E94" w14:textId="77777777" w:rsidTr="002D7540">
        <w:trPr>
          <w:cantSplit/>
        </w:trPr>
        <w:tc>
          <w:tcPr>
            <w:tcW w:w="0" w:type="auto"/>
          </w:tcPr>
          <w:p w14:paraId="709934D3" w14:textId="77777777" w:rsidR="002D7540" w:rsidRDefault="00000000">
            <w:pPr>
              <w:pStyle w:val="TableText"/>
            </w:pPr>
            <w:r>
              <w:t>Activated By</w:t>
            </w:r>
          </w:p>
        </w:tc>
        <w:tc>
          <w:tcPr>
            <w:tcW w:w="0" w:type="auto"/>
          </w:tcPr>
          <w:p w14:paraId="408C78E4" w14:textId="77777777" w:rsidR="002D7540" w:rsidRDefault="00000000">
            <w:pPr>
              <w:pStyle w:val="TableText"/>
            </w:pPr>
            <w:r>
              <w:t>Root</w:t>
            </w:r>
          </w:p>
        </w:tc>
      </w:tr>
    </w:tbl>
    <w:p w14:paraId="5E98B61B" w14:textId="77777777" w:rsidR="002D7540" w:rsidRDefault="00000000">
      <w:pPr>
        <w:pStyle w:val="Heading4"/>
      </w:pPr>
      <w:r>
        <w:lastRenderedPageBreak/>
        <w:t>Rules</w:t>
      </w:r>
    </w:p>
    <w:tbl>
      <w:tblPr>
        <w:tblStyle w:val="NetAppTable1"/>
        <w:tblW w:w="5000" w:type="pct"/>
        <w:tblLook w:val="07E0" w:firstRow="1" w:lastRow="1" w:firstColumn="1" w:lastColumn="1" w:noHBand="1" w:noVBand="1"/>
      </w:tblPr>
      <w:tblGrid>
        <w:gridCol w:w="4335"/>
        <w:gridCol w:w="4691"/>
      </w:tblGrid>
      <w:tr w:rsidR="002D7540" w14:paraId="4B84D9EF" w14:textId="77777777" w:rsidTr="002D7540">
        <w:trPr>
          <w:cnfStyle w:val="100000000000" w:firstRow="1" w:lastRow="0" w:firstColumn="0" w:lastColumn="0" w:oddVBand="0" w:evenVBand="0" w:oddHBand="0" w:evenHBand="0" w:firstRowFirstColumn="0" w:firstRowLastColumn="0" w:lastRowFirstColumn="0" w:lastRowLastColumn="0"/>
          <w:cantSplit/>
        </w:trPr>
        <w:tc>
          <w:tcPr>
            <w:tcW w:w="0" w:type="auto"/>
          </w:tcPr>
          <w:p w14:paraId="238F0AB1" w14:textId="77777777" w:rsidR="002D7540" w:rsidRDefault="00000000">
            <w:pPr>
              <w:pStyle w:val="TableHeading"/>
            </w:pPr>
            <w:r>
              <w:t>Rule Name</w:t>
            </w:r>
          </w:p>
        </w:tc>
        <w:tc>
          <w:tcPr>
            <w:tcW w:w="0" w:type="auto"/>
          </w:tcPr>
          <w:p w14:paraId="4199FCD2" w14:textId="77777777" w:rsidR="002D7540" w:rsidRDefault="00000000">
            <w:pPr>
              <w:pStyle w:val="TableHeading"/>
            </w:pPr>
            <w:r>
              <w:t>Is Default Rule</w:t>
            </w:r>
          </w:p>
        </w:tc>
      </w:tr>
      <w:tr w:rsidR="002D7540" w14:paraId="05D0CEE5" w14:textId="77777777" w:rsidTr="002D7540">
        <w:trPr>
          <w:cantSplit/>
        </w:trPr>
        <w:tc>
          <w:tcPr>
            <w:tcW w:w="0" w:type="auto"/>
          </w:tcPr>
          <w:p w14:paraId="42A970E7" w14:textId="77777777" w:rsidR="002D7540" w:rsidRDefault="00000000">
            <w:pPr>
              <w:pStyle w:val="TableText"/>
            </w:pPr>
            <w:r>
              <w:t>ec-6months</w:t>
            </w:r>
          </w:p>
        </w:tc>
        <w:tc>
          <w:tcPr>
            <w:tcW w:w="0" w:type="auto"/>
          </w:tcPr>
          <w:p w14:paraId="795D27E7" w14:textId="77777777" w:rsidR="002D7540" w:rsidRDefault="00000000">
            <w:pPr>
              <w:pStyle w:val="TableText"/>
            </w:pPr>
            <w:r>
              <w:t>False</w:t>
            </w:r>
          </w:p>
        </w:tc>
      </w:tr>
      <w:tr w:rsidR="002D7540" w14:paraId="46E280D2" w14:textId="77777777" w:rsidTr="002D7540">
        <w:trPr>
          <w:cantSplit/>
        </w:trPr>
        <w:tc>
          <w:tcPr>
            <w:tcW w:w="0" w:type="auto"/>
          </w:tcPr>
          <w:p w14:paraId="369DD1FA" w14:textId="77777777" w:rsidR="002D7540" w:rsidRDefault="00000000">
            <w:pPr>
              <w:pStyle w:val="TableText"/>
            </w:pPr>
            <w:r>
              <w:t>ec-forever</w:t>
            </w:r>
          </w:p>
        </w:tc>
        <w:tc>
          <w:tcPr>
            <w:tcW w:w="0" w:type="auto"/>
          </w:tcPr>
          <w:p w14:paraId="5F8D32CB" w14:textId="77777777" w:rsidR="002D7540" w:rsidRDefault="00000000">
            <w:pPr>
              <w:pStyle w:val="TableText"/>
            </w:pPr>
            <w:r>
              <w:t>False</w:t>
            </w:r>
          </w:p>
        </w:tc>
      </w:tr>
      <w:tr w:rsidR="002D7540" w14:paraId="16F8A83E" w14:textId="77777777" w:rsidTr="002D7540">
        <w:trPr>
          <w:cantSplit/>
        </w:trPr>
        <w:tc>
          <w:tcPr>
            <w:tcW w:w="0" w:type="auto"/>
          </w:tcPr>
          <w:p w14:paraId="7A74C16A" w14:textId="77777777" w:rsidR="002D7540" w:rsidRDefault="00000000">
            <w:pPr>
              <w:pStyle w:val="TableText"/>
            </w:pPr>
            <w:r>
              <w:t>Make 2 Copies</w:t>
            </w:r>
          </w:p>
        </w:tc>
        <w:tc>
          <w:tcPr>
            <w:tcW w:w="0" w:type="auto"/>
          </w:tcPr>
          <w:p w14:paraId="6C2D0A7F" w14:textId="77777777" w:rsidR="002D7540" w:rsidRDefault="00000000">
            <w:pPr>
              <w:pStyle w:val="TableText"/>
            </w:pPr>
            <w:r>
              <w:t>True</w:t>
            </w:r>
          </w:p>
        </w:tc>
      </w:tr>
    </w:tbl>
    <w:p w14:paraId="5C5B20F9" w14:textId="77777777" w:rsidR="002D7540" w:rsidRDefault="00000000">
      <w:pPr>
        <w:pStyle w:val="Heading3"/>
      </w:pPr>
      <w:bookmarkStart w:id="104" w:name="_Toc239162625"/>
      <w:r>
        <w:t>ILM Policy Details - policy-v1 (v3)</w:t>
      </w:r>
      <w:bookmarkEnd w:id="104"/>
    </w:p>
    <w:tbl>
      <w:tblPr>
        <w:tblStyle w:val="NetAppTable1"/>
        <w:tblW w:w="5000" w:type="pct"/>
        <w:tblLook w:val="07E0" w:firstRow="1" w:lastRow="1" w:firstColumn="1" w:lastColumn="1" w:noHBand="1" w:noVBand="1"/>
      </w:tblPr>
      <w:tblGrid>
        <w:gridCol w:w="3179"/>
        <w:gridCol w:w="5847"/>
      </w:tblGrid>
      <w:tr w:rsidR="002D7540" w14:paraId="55F52298" w14:textId="77777777" w:rsidTr="002D7540">
        <w:trPr>
          <w:cnfStyle w:val="100000000000" w:firstRow="1" w:lastRow="0" w:firstColumn="0" w:lastColumn="0" w:oddVBand="0" w:evenVBand="0" w:oddHBand="0" w:evenHBand="0" w:firstRowFirstColumn="0" w:firstRowLastColumn="0" w:lastRowFirstColumn="0" w:lastRowLastColumn="0"/>
          <w:cantSplit/>
        </w:trPr>
        <w:tc>
          <w:tcPr>
            <w:tcW w:w="0" w:type="auto"/>
          </w:tcPr>
          <w:p w14:paraId="2F0CD11E" w14:textId="77777777" w:rsidR="002D7540" w:rsidRDefault="00000000">
            <w:pPr>
              <w:pStyle w:val="TableHeading"/>
            </w:pPr>
            <w:r>
              <w:t>Field</w:t>
            </w:r>
          </w:p>
        </w:tc>
        <w:tc>
          <w:tcPr>
            <w:tcW w:w="0" w:type="auto"/>
          </w:tcPr>
          <w:p w14:paraId="19BF2B84" w14:textId="77777777" w:rsidR="002D7540" w:rsidRDefault="00000000">
            <w:pPr>
              <w:pStyle w:val="TableHeading"/>
            </w:pPr>
            <w:r>
              <w:t>Value</w:t>
            </w:r>
          </w:p>
        </w:tc>
      </w:tr>
      <w:tr w:rsidR="002D7540" w14:paraId="58C4D5D9" w14:textId="77777777" w:rsidTr="002D7540">
        <w:trPr>
          <w:cantSplit/>
        </w:trPr>
        <w:tc>
          <w:tcPr>
            <w:tcW w:w="0" w:type="auto"/>
          </w:tcPr>
          <w:p w14:paraId="383D1189" w14:textId="77777777" w:rsidR="002D7540" w:rsidRDefault="00000000">
            <w:pPr>
              <w:pStyle w:val="TableText"/>
            </w:pPr>
            <w:r>
              <w:t>Policy Name</w:t>
            </w:r>
          </w:p>
        </w:tc>
        <w:tc>
          <w:tcPr>
            <w:tcW w:w="0" w:type="auto"/>
          </w:tcPr>
          <w:p w14:paraId="19D69953" w14:textId="77777777" w:rsidR="002D7540" w:rsidRDefault="00000000">
            <w:pPr>
              <w:pStyle w:val="TableText"/>
            </w:pPr>
            <w:r>
              <w:t>policy-v1 (v3)</w:t>
            </w:r>
          </w:p>
        </w:tc>
      </w:tr>
      <w:tr w:rsidR="002D7540" w14:paraId="0137CDD4" w14:textId="77777777" w:rsidTr="002D7540">
        <w:trPr>
          <w:cantSplit/>
        </w:trPr>
        <w:tc>
          <w:tcPr>
            <w:tcW w:w="0" w:type="auto"/>
          </w:tcPr>
          <w:p w14:paraId="124CD7BA" w14:textId="77777777" w:rsidR="002D7540" w:rsidRDefault="00000000">
            <w:pPr>
              <w:pStyle w:val="TableText"/>
            </w:pPr>
            <w:r>
              <w:t>Description</w:t>
            </w:r>
          </w:p>
        </w:tc>
        <w:tc>
          <w:tcPr>
            <w:tcW w:w="0" w:type="auto"/>
          </w:tcPr>
          <w:p w14:paraId="28FCB1A5" w14:textId="77777777" w:rsidR="002D7540" w:rsidRDefault="00000000">
            <w:pPr>
              <w:pStyle w:val="TableText"/>
            </w:pPr>
            <w:r>
              <w:t>N/A</w:t>
            </w:r>
          </w:p>
        </w:tc>
      </w:tr>
      <w:tr w:rsidR="002D7540" w14:paraId="664DA7AB" w14:textId="77777777" w:rsidTr="002D7540">
        <w:trPr>
          <w:cantSplit/>
        </w:trPr>
        <w:tc>
          <w:tcPr>
            <w:tcW w:w="0" w:type="auto"/>
          </w:tcPr>
          <w:p w14:paraId="54DFEB0C" w14:textId="77777777" w:rsidR="002D7540" w:rsidRDefault="00000000">
            <w:pPr>
              <w:pStyle w:val="TableText"/>
            </w:pPr>
            <w:r>
              <w:t>Active</w:t>
            </w:r>
          </w:p>
        </w:tc>
        <w:tc>
          <w:tcPr>
            <w:tcW w:w="0" w:type="auto"/>
          </w:tcPr>
          <w:p w14:paraId="2D490B92" w14:textId="77777777" w:rsidR="002D7540" w:rsidRDefault="00000000">
            <w:pPr>
              <w:pStyle w:val="TableText"/>
            </w:pPr>
            <w:r>
              <w:t>True</w:t>
            </w:r>
          </w:p>
        </w:tc>
      </w:tr>
      <w:tr w:rsidR="002D7540" w14:paraId="2DEC83B9" w14:textId="77777777" w:rsidTr="002D7540">
        <w:trPr>
          <w:cantSplit/>
        </w:trPr>
        <w:tc>
          <w:tcPr>
            <w:tcW w:w="0" w:type="auto"/>
          </w:tcPr>
          <w:p w14:paraId="4C263DD6" w14:textId="77777777" w:rsidR="002D7540" w:rsidRDefault="00000000">
            <w:pPr>
              <w:pStyle w:val="TableText"/>
            </w:pPr>
            <w:r>
              <w:t>Default Rule</w:t>
            </w:r>
          </w:p>
        </w:tc>
        <w:tc>
          <w:tcPr>
            <w:tcW w:w="0" w:type="auto"/>
          </w:tcPr>
          <w:p w14:paraId="721F181A" w14:textId="77777777" w:rsidR="002D7540" w:rsidRDefault="00000000">
            <w:pPr>
              <w:pStyle w:val="TableText"/>
            </w:pPr>
            <w:r>
              <w:t>Make 2 Copies</w:t>
            </w:r>
          </w:p>
        </w:tc>
      </w:tr>
      <w:tr w:rsidR="002D7540" w14:paraId="47EA0393" w14:textId="77777777" w:rsidTr="002D7540">
        <w:trPr>
          <w:cantSplit/>
        </w:trPr>
        <w:tc>
          <w:tcPr>
            <w:tcW w:w="0" w:type="auto"/>
          </w:tcPr>
          <w:p w14:paraId="658627CC" w14:textId="77777777" w:rsidR="002D7540" w:rsidRDefault="00000000">
            <w:pPr>
              <w:pStyle w:val="TableText"/>
            </w:pPr>
            <w:r>
              <w:t>Activated By</w:t>
            </w:r>
          </w:p>
        </w:tc>
        <w:tc>
          <w:tcPr>
            <w:tcW w:w="0" w:type="auto"/>
          </w:tcPr>
          <w:p w14:paraId="66B1A3E9" w14:textId="77777777" w:rsidR="002D7540" w:rsidRDefault="00000000">
            <w:pPr>
              <w:pStyle w:val="TableText"/>
            </w:pPr>
            <w:r>
              <w:t>N/A - Unresolved User ID</w:t>
            </w:r>
          </w:p>
        </w:tc>
      </w:tr>
    </w:tbl>
    <w:p w14:paraId="779807C0" w14:textId="77777777" w:rsidR="002D7540" w:rsidRDefault="00000000">
      <w:pPr>
        <w:pStyle w:val="Heading4"/>
      </w:pPr>
      <w:r>
        <w:t>Rules</w:t>
      </w:r>
    </w:p>
    <w:tbl>
      <w:tblPr>
        <w:tblStyle w:val="NetAppTable1"/>
        <w:tblW w:w="5000" w:type="pct"/>
        <w:tblLook w:val="07E0" w:firstRow="1" w:lastRow="1" w:firstColumn="1" w:lastColumn="1" w:noHBand="1" w:noVBand="1"/>
      </w:tblPr>
      <w:tblGrid>
        <w:gridCol w:w="4335"/>
        <w:gridCol w:w="4691"/>
      </w:tblGrid>
      <w:tr w:rsidR="002D7540" w14:paraId="13E73EA8" w14:textId="77777777" w:rsidTr="002D7540">
        <w:trPr>
          <w:cnfStyle w:val="100000000000" w:firstRow="1" w:lastRow="0" w:firstColumn="0" w:lastColumn="0" w:oddVBand="0" w:evenVBand="0" w:oddHBand="0" w:evenHBand="0" w:firstRowFirstColumn="0" w:firstRowLastColumn="0" w:lastRowFirstColumn="0" w:lastRowLastColumn="0"/>
          <w:cantSplit/>
        </w:trPr>
        <w:tc>
          <w:tcPr>
            <w:tcW w:w="0" w:type="auto"/>
          </w:tcPr>
          <w:p w14:paraId="1E6E396D" w14:textId="77777777" w:rsidR="002D7540" w:rsidRDefault="00000000">
            <w:pPr>
              <w:pStyle w:val="TableHeading"/>
            </w:pPr>
            <w:r>
              <w:t>Rule Name</w:t>
            </w:r>
          </w:p>
        </w:tc>
        <w:tc>
          <w:tcPr>
            <w:tcW w:w="0" w:type="auto"/>
          </w:tcPr>
          <w:p w14:paraId="059DDB00" w14:textId="77777777" w:rsidR="002D7540" w:rsidRDefault="00000000">
            <w:pPr>
              <w:pStyle w:val="TableHeading"/>
            </w:pPr>
            <w:r>
              <w:t>Is Default Rule</w:t>
            </w:r>
          </w:p>
        </w:tc>
      </w:tr>
      <w:tr w:rsidR="002D7540" w14:paraId="3FFADDA4" w14:textId="77777777" w:rsidTr="002D7540">
        <w:trPr>
          <w:cantSplit/>
        </w:trPr>
        <w:tc>
          <w:tcPr>
            <w:tcW w:w="0" w:type="auto"/>
          </w:tcPr>
          <w:p w14:paraId="295B7A97" w14:textId="77777777" w:rsidR="002D7540" w:rsidRDefault="00000000">
            <w:pPr>
              <w:pStyle w:val="TableText"/>
            </w:pPr>
            <w:r>
              <w:t>ec-6months</w:t>
            </w:r>
          </w:p>
        </w:tc>
        <w:tc>
          <w:tcPr>
            <w:tcW w:w="0" w:type="auto"/>
          </w:tcPr>
          <w:p w14:paraId="357AB83D" w14:textId="77777777" w:rsidR="002D7540" w:rsidRDefault="00000000">
            <w:pPr>
              <w:pStyle w:val="TableText"/>
            </w:pPr>
            <w:r>
              <w:t>False</w:t>
            </w:r>
          </w:p>
        </w:tc>
      </w:tr>
      <w:tr w:rsidR="002D7540" w14:paraId="3FAB5E48" w14:textId="77777777" w:rsidTr="002D7540">
        <w:trPr>
          <w:cantSplit/>
        </w:trPr>
        <w:tc>
          <w:tcPr>
            <w:tcW w:w="0" w:type="auto"/>
          </w:tcPr>
          <w:p w14:paraId="1615C27C" w14:textId="77777777" w:rsidR="002D7540" w:rsidRDefault="00000000">
            <w:pPr>
              <w:pStyle w:val="TableText"/>
            </w:pPr>
            <w:r>
              <w:t>ec-forever</w:t>
            </w:r>
          </w:p>
        </w:tc>
        <w:tc>
          <w:tcPr>
            <w:tcW w:w="0" w:type="auto"/>
          </w:tcPr>
          <w:p w14:paraId="5BD2C3B8" w14:textId="77777777" w:rsidR="002D7540" w:rsidRDefault="00000000">
            <w:pPr>
              <w:pStyle w:val="TableText"/>
            </w:pPr>
            <w:r>
              <w:t>False</w:t>
            </w:r>
          </w:p>
        </w:tc>
      </w:tr>
      <w:tr w:rsidR="002D7540" w14:paraId="71767DFF" w14:textId="77777777" w:rsidTr="002D7540">
        <w:trPr>
          <w:cantSplit/>
        </w:trPr>
        <w:tc>
          <w:tcPr>
            <w:tcW w:w="0" w:type="auto"/>
          </w:tcPr>
          <w:p w14:paraId="2C4CD456" w14:textId="77777777" w:rsidR="002D7540" w:rsidRDefault="00000000">
            <w:pPr>
              <w:pStyle w:val="TableText"/>
            </w:pPr>
            <w:r>
              <w:t>Make 2 Copies</w:t>
            </w:r>
          </w:p>
        </w:tc>
        <w:tc>
          <w:tcPr>
            <w:tcW w:w="0" w:type="auto"/>
          </w:tcPr>
          <w:p w14:paraId="1A7ABB77" w14:textId="77777777" w:rsidR="002D7540" w:rsidRDefault="00000000">
            <w:pPr>
              <w:pStyle w:val="TableText"/>
            </w:pPr>
            <w:r>
              <w:t>True</w:t>
            </w:r>
          </w:p>
        </w:tc>
      </w:tr>
    </w:tbl>
    <w:p w14:paraId="69CCA18F" w14:textId="77777777" w:rsidR="002D7540" w:rsidRDefault="00000000">
      <w:pPr>
        <w:pStyle w:val="Heading3"/>
      </w:pPr>
      <w:bookmarkStart w:id="105" w:name="_Toc239162626"/>
      <w:r>
        <w:t>ILM Policy Details - policy-v1</w:t>
      </w:r>
      <w:bookmarkEnd w:id="105"/>
    </w:p>
    <w:tbl>
      <w:tblPr>
        <w:tblStyle w:val="NetAppTable1"/>
        <w:tblW w:w="5000" w:type="pct"/>
        <w:tblLook w:val="07E0" w:firstRow="1" w:lastRow="1" w:firstColumn="1" w:lastColumn="1" w:noHBand="1" w:noVBand="1"/>
      </w:tblPr>
      <w:tblGrid>
        <w:gridCol w:w="4185"/>
        <w:gridCol w:w="4841"/>
      </w:tblGrid>
      <w:tr w:rsidR="002D7540" w14:paraId="3EA95B3F" w14:textId="77777777" w:rsidTr="002D7540">
        <w:trPr>
          <w:cnfStyle w:val="100000000000" w:firstRow="1" w:lastRow="0" w:firstColumn="0" w:lastColumn="0" w:oddVBand="0" w:evenVBand="0" w:oddHBand="0" w:evenHBand="0" w:firstRowFirstColumn="0" w:firstRowLastColumn="0" w:lastRowFirstColumn="0" w:lastRowLastColumn="0"/>
          <w:cantSplit/>
        </w:trPr>
        <w:tc>
          <w:tcPr>
            <w:tcW w:w="0" w:type="auto"/>
          </w:tcPr>
          <w:p w14:paraId="6A5EE9F3" w14:textId="77777777" w:rsidR="002D7540" w:rsidRDefault="00000000">
            <w:pPr>
              <w:pStyle w:val="TableHeading"/>
            </w:pPr>
            <w:r>
              <w:t>Field</w:t>
            </w:r>
          </w:p>
        </w:tc>
        <w:tc>
          <w:tcPr>
            <w:tcW w:w="0" w:type="auto"/>
          </w:tcPr>
          <w:p w14:paraId="56420AE8" w14:textId="77777777" w:rsidR="002D7540" w:rsidRDefault="00000000">
            <w:pPr>
              <w:pStyle w:val="TableHeading"/>
            </w:pPr>
            <w:r>
              <w:t>Value</w:t>
            </w:r>
          </w:p>
        </w:tc>
      </w:tr>
      <w:tr w:rsidR="002D7540" w14:paraId="410A1D9C" w14:textId="77777777" w:rsidTr="002D7540">
        <w:trPr>
          <w:cantSplit/>
        </w:trPr>
        <w:tc>
          <w:tcPr>
            <w:tcW w:w="0" w:type="auto"/>
          </w:tcPr>
          <w:p w14:paraId="021E481F" w14:textId="77777777" w:rsidR="002D7540" w:rsidRDefault="00000000">
            <w:pPr>
              <w:pStyle w:val="TableText"/>
            </w:pPr>
            <w:r>
              <w:t>Policy Name</w:t>
            </w:r>
          </w:p>
        </w:tc>
        <w:tc>
          <w:tcPr>
            <w:tcW w:w="0" w:type="auto"/>
          </w:tcPr>
          <w:p w14:paraId="5EC184A2" w14:textId="77777777" w:rsidR="002D7540" w:rsidRDefault="00000000">
            <w:pPr>
              <w:pStyle w:val="TableText"/>
            </w:pPr>
            <w:r>
              <w:t>policy-v1</w:t>
            </w:r>
          </w:p>
        </w:tc>
      </w:tr>
      <w:tr w:rsidR="002D7540" w14:paraId="1C572F9F" w14:textId="77777777" w:rsidTr="002D7540">
        <w:trPr>
          <w:cantSplit/>
        </w:trPr>
        <w:tc>
          <w:tcPr>
            <w:tcW w:w="0" w:type="auto"/>
          </w:tcPr>
          <w:p w14:paraId="3C1EC396" w14:textId="77777777" w:rsidR="002D7540" w:rsidRDefault="00000000">
            <w:pPr>
              <w:pStyle w:val="TableText"/>
            </w:pPr>
            <w:r>
              <w:t>Description</w:t>
            </w:r>
          </w:p>
        </w:tc>
        <w:tc>
          <w:tcPr>
            <w:tcW w:w="0" w:type="auto"/>
          </w:tcPr>
          <w:p w14:paraId="03422A23" w14:textId="77777777" w:rsidR="002D7540" w:rsidRDefault="00000000">
            <w:pPr>
              <w:pStyle w:val="TableText"/>
            </w:pPr>
            <w:r>
              <w:t>N/A</w:t>
            </w:r>
          </w:p>
        </w:tc>
      </w:tr>
      <w:tr w:rsidR="002D7540" w14:paraId="0F4DE47D" w14:textId="77777777" w:rsidTr="002D7540">
        <w:trPr>
          <w:cantSplit/>
        </w:trPr>
        <w:tc>
          <w:tcPr>
            <w:tcW w:w="0" w:type="auto"/>
          </w:tcPr>
          <w:p w14:paraId="57CAB55D" w14:textId="77777777" w:rsidR="002D7540" w:rsidRDefault="00000000">
            <w:pPr>
              <w:pStyle w:val="TableText"/>
            </w:pPr>
            <w:r>
              <w:t>Active</w:t>
            </w:r>
          </w:p>
        </w:tc>
        <w:tc>
          <w:tcPr>
            <w:tcW w:w="0" w:type="auto"/>
          </w:tcPr>
          <w:p w14:paraId="169C9006" w14:textId="77777777" w:rsidR="002D7540" w:rsidRDefault="00000000">
            <w:pPr>
              <w:pStyle w:val="TableText"/>
            </w:pPr>
            <w:r>
              <w:t>False</w:t>
            </w:r>
          </w:p>
        </w:tc>
      </w:tr>
      <w:tr w:rsidR="002D7540" w14:paraId="13246DE5" w14:textId="77777777" w:rsidTr="002D7540">
        <w:trPr>
          <w:cantSplit/>
        </w:trPr>
        <w:tc>
          <w:tcPr>
            <w:tcW w:w="0" w:type="auto"/>
          </w:tcPr>
          <w:p w14:paraId="3A434CA1" w14:textId="77777777" w:rsidR="002D7540" w:rsidRDefault="00000000">
            <w:pPr>
              <w:pStyle w:val="TableText"/>
            </w:pPr>
            <w:r>
              <w:t>Default Rule</w:t>
            </w:r>
          </w:p>
        </w:tc>
        <w:tc>
          <w:tcPr>
            <w:tcW w:w="0" w:type="auto"/>
          </w:tcPr>
          <w:p w14:paraId="42DF7F53" w14:textId="77777777" w:rsidR="002D7540" w:rsidRDefault="00000000">
            <w:pPr>
              <w:pStyle w:val="TableText"/>
            </w:pPr>
            <w:r>
              <w:t>Make 2 Copies</w:t>
            </w:r>
          </w:p>
        </w:tc>
      </w:tr>
      <w:tr w:rsidR="002D7540" w14:paraId="0FF78F13" w14:textId="77777777" w:rsidTr="002D7540">
        <w:trPr>
          <w:cantSplit/>
        </w:trPr>
        <w:tc>
          <w:tcPr>
            <w:tcW w:w="0" w:type="auto"/>
          </w:tcPr>
          <w:p w14:paraId="77989C64" w14:textId="77777777" w:rsidR="002D7540" w:rsidRDefault="00000000">
            <w:pPr>
              <w:pStyle w:val="TableText"/>
            </w:pPr>
            <w:r>
              <w:t>Activated By</w:t>
            </w:r>
          </w:p>
        </w:tc>
        <w:tc>
          <w:tcPr>
            <w:tcW w:w="0" w:type="auto"/>
          </w:tcPr>
          <w:p w14:paraId="34B49CFE" w14:textId="77777777" w:rsidR="002D7540" w:rsidRDefault="00000000">
            <w:pPr>
              <w:pStyle w:val="TableText"/>
            </w:pPr>
            <w:r>
              <w:t>N/A</w:t>
            </w:r>
          </w:p>
        </w:tc>
      </w:tr>
    </w:tbl>
    <w:p w14:paraId="2738745E" w14:textId="77777777" w:rsidR="002D7540" w:rsidRDefault="00000000">
      <w:pPr>
        <w:pStyle w:val="Heading4"/>
      </w:pPr>
      <w:r>
        <w:t>Rules</w:t>
      </w:r>
    </w:p>
    <w:tbl>
      <w:tblPr>
        <w:tblStyle w:val="NetAppTable1"/>
        <w:tblW w:w="5000" w:type="pct"/>
        <w:tblLook w:val="07E0" w:firstRow="1" w:lastRow="1" w:firstColumn="1" w:lastColumn="1" w:noHBand="1" w:noVBand="1"/>
      </w:tblPr>
      <w:tblGrid>
        <w:gridCol w:w="4335"/>
        <w:gridCol w:w="4691"/>
      </w:tblGrid>
      <w:tr w:rsidR="002D7540" w14:paraId="61EC72B0" w14:textId="77777777" w:rsidTr="002D7540">
        <w:trPr>
          <w:cnfStyle w:val="100000000000" w:firstRow="1" w:lastRow="0" w:firstColumn="0" w:lastColumn="0" w:oddVBand="0" w:evenVBand="0" w:oddHBand="0" w:evenHBand="0" w:firstRowFirstColumn="0" w:firstRowLastColumn="0" w:lastRowFirstColumn="0" w:lastRowLastColumn="0"/>
          <w:cantSplit/>
        </w:trPr>
        <w:tc>
          <w:tcPr>
            <w:tcW w:w="0" w:type="auto"/>
          </w:tcPr>
          <w:p w14:paraId="3BD4F0EC" w14:textId="77777777" w:rsidR="002D7540" w:rsidRDefault="00000000">
            <w:pPr>
              <w:pStyle w:val="TableHeading"/>
            </w:pPr>
            <w:r>
              <w:t>Rule Name</w:t>
            </w:r>
          </w:p>
        </w:tc>
        <w:tc>
          <w:tcPr>
            <w:tcW w:w="0" w:type="auto"/>
          </w:tcPr>
          <w:p w14:paraId="732B5F1B" w14:textId="77777777" w:rsidR="002D7540" w:rsidRDefault="00000000">
            <w:pPr>
              <w:pStyle w:val="TableHeading"/>
            </w:pPr>
            <w:r>
              <w:t>Is Default Rule</w:t>
            </w:r>
          </w:p>
        </w:tc>
      </w:tr>
      <w:tr w:rsidR="002D7540" w14:paraId="22975BE8" w14:textId="77777777" w:rsidTr="002D7540">
        <w:trPr>
          <w:cantSplit/>
        </w:trPr>
        <w:tc>
          <w:tcPr>
            <w:tcW w:w="0" w:type="auto"/>
          </w:tcPr>
          <w:p w14:paraId="46F8A8B9" w14:textId="77777777" w:rsidR="002D7540" w:rsidRDefault="00000000">
            <w:pPr>
              <w:pStyle w:val="TableText"/>
            </w:pPr>
            <w:r>
              <w:t>ec-forever</w:t>
            </w:r>
          </w:p>
        </w:tc>
        <w:tc>
          <w:tcPr>
            <w:tcW w:w="0" w:type="auto"/>
          </w:tcPr>
          <w:p w14:paraId="4C6D926E" w14:textId="77777777" w:rsidR="002D7540" w:rsidRDefault="00000000">
            <w:pPr>
              <w:pStyle w:val="TableText"/>
            </w:pPr>
            <w:r>
              <w:t>False</w:t>
            </w:r>
          </w:p>
        </w:tc>
      </w:tr>
      <w:tr w:rsidR="002D7540" w14:paraId="2C70F810" w14:textId="77777777" w:rsidTr="002D7540">
        <w:trPr>
          <w:cantSplit/>
        </w:trPr>
        <w:tc>
          <w:tcPr>
            <w:tcW w:w="0" w:type="auto"/>
          </w:tcPr>
          <w:p w14:paraId="23AD93DF" w14:textId="77777777" w:rsidR="002D7540" w:rsidRDefault="00000000">
            <w:pPr>
              <w:pStyle w:val="TableText"/>
            </w:pPr>
            <w:r>
              <w:t>ec 12 months</w:t>
            </w:r>
          </w:p>
        </w:tc>
        <w:tc>
          <w:tcPr>
            <w:tcW w:w="0" w:type="auto"/>
          </w:tcPr>
          <w:p w14:paraId="550E9B84" w14:textId="77777777" w:rsidR="002D7540" w:rsidRDefault="00000000">
            <w:pPr>
              <w:pStyle w:val="TableText"/>
            </w:pPr>
            <w:r>
              <w:t>False</w:t>
            </w:r>
          </w:p>
        </w:tc>
      </w:tr>
      <w:tr w:rsidR="002D7540" w14:paraId="2BBBEB3C" w14:textId="77777777" w:rsidTr="002D7540">
        <w:trPr>
          <w:cantSplit/>
        </w:trPr>
        <w:tc>
          <w:tcPr>
            <w:tcW w:w="0" w:type="auto"/>
          </w:tcPr>
          <w:p w14:paraId="04E940E1" w14:textId="77777777" w:rsidR="002D7540" w:rsidRDefault="00000000">
            <w:pPr>
              <w:pStyle w:val="TableText"/>
            </w:pPr>
            <w:r>
              <w:t>Make 2 Copies</w:t>
            </w:r>
          </w:p>
        </w:tc>
        <w:tc>
          <w:tcPr>
            <w:tcW w:w="0" w:type="auto"/>
          </w:tcPr>
          <w:p w14:paraId="036A9AA9" w14:textId="77777777" w:rsidR="002D7540" w:rsidRDefault="00000000">
            <w:pPr>
              <w:pStyle w:val="TableText"/>
            </w:pPr>
            <w:r>
              <w:t>True</w:t>
            </w:r>
          </w:p>
        </w:tc>
      </w:tr>
    </w:tbl>
    <w:p w14:paraId="633C2C38" w14:textId="77777777" w:rsidR="002D7540" w:rsidRDefault="00000000">
      <w:pPr>
        <w:pStyle w:val="Heading3"/>
      </w:pPr>
      <w:bookmarkStart w:id="106" w:name="_Toc239162627"/>
      <w:r>
        <w:t>ILM Policy Details - policy-v2</w:t>
      </w:r>
      <w:bookmarkEnd w:id="106"/>
    </w:p>
    <w:tbl>
      <w:tblPr>
        <w:tblStyle w:val="NetAppTable1"/>
        <w:tblW w:w="5000" w:type="pct"/>
        <w:tblLook w:val="07E0" w:firstRow="1" w:lastRow="1" w:firstColumn="1" w:lastColumn="1" w:noHBand="1" w:noVBand="1"/>
      </w:tblPr>
      <w:tblGrid>
        <w:gridCol w:w="4185"/>
        <w:gridCol w:w="4841"/>
      </w:tblGrid>
      <w:tr w:rsidR="002D7540" w14:paraId="32F3189A" w14:textId="77777777" w:rsidTr="002D7540">
        <w:trPr>
          <w:cnfStyle w:val="100000000000" w:firstRow="1" w:lastRow="0" w:firstColumn="0" w:lastColumn="0" w:oddVBand="0" w:evenVBand="0" w:oddHBand="0" w:evenHBand="0" w:firstRowFirstColumn="0" w:firstRowLastColumn="0" w:lastRowFirstColumn="0" w:lastRowLastColumn="0"/>
          <w:cantSplit/>
        </w:trPr>
        <w:tc>
          <w:tcPr>
            <w:tcW w:w="0" w:type="auto"/>
          </w:tcPr>
          <w:p w14:paraId="16794EDE" w14:textId="77777777" w:rsidR="002D7540" w:rsidRDefault="00000000">
            <w:pPr>
              <w:pStyle w:val="TableHeading"/>
            </w:pPr>
            <w:r>
              <w:t>Field</w:t>
            </w:r>
          </w:p>
        </w:tc>
        <w:tc>
          <w:tcPr>
            <w:tcW w:w="0" w:type="auto"/>
          </w:tcPr>
          <w:p w14:paraId="46D34B0D" w14:textId="77777777" w:rsidR="002D7540" w:rsidRDefault="00000000">
            <w:pPr>
              <w:pStyle w:val="TableHeading"/>
            </w:pPr>
            <w:r>
              <w:t>Value</w:t>
            </w:r>
          </w:p>
        </w:tc>
      </w:tr>
      <w:tr w:rsidR="002D7540" w14:paraId="3B8378B2" w14:textId="77777777" w:rsidTr="002D7540">
        <w:trPr>
          <w:cantSplit/>
        </w:trPr>
        <w:tc>
          <w:tcPr>
            <w:tcW w:w="0" w:type="auto"/>
          </w:tcPr>
          <w:p w14:paraId="33038E7C" w14:textId="77777777" w:rsidR="002D7540" w:rsidRDefault="00000000">
            <w:pPr>
              <w:pStyle w:val="TableText"/>
            </w:pPr>
            <w:r>
              <w:t>Policy Name</w:t>
            </w:r>
          </w:p>
        </w:tc>
        <w:tc>
          <w:tcPr>
            <w:tcW w:w="0" w:type="auto"/>
          </w:tcPr>
          <w:p w14:paraId="2A7DE9EA" w14:textId="77777777" w:rsidR="002D7540" w:rsidRDefault="00000000">
            <w:pPr>
              <w:pStyle w:val="TableText"/>
            </w:pPr>
            <w:r>
              <w:t>policy-v2</w:t>
            </w:r>
          </w:p>
        </w:tc>
      </w:tr>
      <w:tr w:rsidR="002D7540" w14:paraId="08DEC430" w14:textId="77777777" w:rsidTr="002D7540">
        <w:trPr>
          <w:cantSplit/>
        </w:trPr>
        <w:tc>
          <w:tcPr>
            <w:tcW w:w="0" w:type="auto"/>
          </w:tcPr>
          <w:p w14:paraId="3DBA1177" w14:textId="77777777" w:rsidR="002D7540" w:rsidRDefault="00000000">
            <w:pPr>
              <w:pStyle w:val="TableText"/>
            </w:pPr>
            <w:r>
              <w:t>Description</w:t>
            </w:r>
          </w:p>
        </w:tc>
        <w:tc>
          <w:tcPr>
            <w:tcW w:w="0" w:type="auto"/>
          </w:tcPr>
          <w:p w14:paraId="263CE30A" w14:textId="77777777" w:rsidR="002D7540" w:rsidRDefault="00000000">
            <w:pPr>
              <w:pStyle w:val="TableText"/>
            </w:pPr>
            <w:r>
              <w:t>N/A</w:t>
            </w:r>
          </w:p>
        </w:tc>
      </w:tr>
      <w:tr w:rsidR="002D7540" w14:paraId="783D74B5" w14:textId="77777777" w:rsidTr="002D7540">
        <w:trPr>
          <w:cantSplit/>
        </w:trPr>
        <w:tc>
          <w:tcPr>
            <w:tcW w:w="0" w:type="auto"/>
          </w:tcPr>
          <w:p w14:paraId="651918D6" w14:textId="77777777" w:rsidR="002D7540" w:rsidRDefault="00000000">
            <w:pPr>
              <w:pStyle w:val="TableText"/>
            </w:pPr>
            <w:r>
              <w:t>Active</w:t>
            </w:r>
          </w:p>
        </w:tc>
        <w:tc>
          <w:tcPr>
            <w:tcW w:w="0" w:type="auto"/>
          </w:tcPr>
          <w:p w14:paraId="0EDABAD0" w14:textId="77777777" w:rsidR="002D7540" w:rsidRDefault="00000000">
            <w:pPr>
              <w:pStyle w:val="TableText"/>
            </w:pPr>
            <w:r>
              <w:t>False</w:t>
            </w:r>
          </w:p>
        </w:tc>
      </w:tr>
      <w:tr w:rsidR="002D7540" w14:paraId="748C7A99" w14:textId="77777777" w:rsidTr="002D7540">
        <w:trPr>
          <w:cantSplit/>
        </w:trPr>
        <w:tc>
          <w:tcPr>
            <w:tcW w:w="0" w:type="auto"/>
          </w:tcPr>
          <w:p w14:paraId="68B337F7" w14:textId="77777777" w:rsidR="002D7540" w:rsidRDefault="00000000">
            <w:pPr>
              <w:pStyle w:val="TableText"/>
            </w:pPr>
            <w:r>
              <w:t>Default Rule</w:t>
            </w:r>
          </w:p>
        </w:tc>
        <w:tc>
          <w:tcPr>
            <w:tcW w:w="0" w:type="auto"/>
          </w:tcPr>
          <w:p w14:paraId="3E76F471" w14:textId="77777777" w:rsidR="002D7540" w:rsidRDefault="00000000">
            <w:pPr>
              <w:pStyle w:val="TableText"/>
            </w:pPr>
            <w:r>
              <w:t>Make 2 Copies</w:t>
            </w:r>
          </w:p>
        </w:tc>
      </w:tr>
      <w:tr w:rsidR="002D7540" w14:paraId="1D79B108" w14:textId="77777777" w:rsidTr="002D7540">
        <w:trPr>
          <w:cantSplit/>
        </w:trPr>
        <w:tc>
          <w:tcPr>
            <w:tcW w:w="0" w:type="auto"/>
          </w:tcPr>
          <w:p w14:paraId="4C4840D5" w14:textId="77777777" w:rsidR="002D7540" w:rsidRDefault="00000000">
            <w:pPr>
              <w:pStyle w:val="TableText"/>
            </w:pPr>
            <w:r>
              <w:t>Activated By</w:t>
            </w:r>
          </w:p>
        </w:tc>
        <w:tc>
          <w:tcPr>
            <w:tcW w:w="0" w:type="auto"/>
          </w:tcPr>
          <w:p w14:paraId="0AEC11F6" w14:textId="77777777" w:rsidR="002D7540" w:rsidRDefault="00000000">
            <w:pPr>
              <w:pStyle w:val="TableText"/>
            </w:pPr>
            <w:r>
              <w:t>N/A</w:t>
            </w:r>
          </w:p>
        </w:tc>
      </w:tr>
    </w:tbl>
    <w:p w14:paraId="60894F41" w14:textId="77777777" w:rsidR="002D7540" w:rsidRDefault="00000000">
      <w:pPr>
        <w:pStyle w:val="Heading4"/>
      </w:pPr>
      <w:r>
        <w:t>Rules</w:t>
      </w:r>
    </w:p>
    <w:tbl>
      <w:tblPr>
        <w:tblStyle w:val="NetAppTable1"/>
        <w:tblW w:w="5000" w:type="pct"/>
        <w:tblLook w:val="07E0" w:firstRow="1" w:lastRow="1" w:firstColumn="1" w:lastColumn="1" w:noHBand="1" w:noVBand="1"/>
      </w:tblPr>
      <w:tblGrid>
        <w:gridCol w:w="4335"/>
        <w:gridCol w:w="4691"/>
      </w:tblGrid>
      <w:tr w:rsidR="002D7540" w14:paraId="25AA57F2" w14:textId="77777777" w:rsidTr="002D7540">
        <w:trPr>
          <w:cnfStyle w:val="100000000000" w:firstRow="1" w:lastRow="0" w:firstColumn="0" w:lastColumn="0" w:oddVBand="0" w:evenVBand="0" w:oddHBand="0" w:evenHBand="0" w:firstRowFirstColumn="0" w:firstRowLastColumn="0" w:lastRowFirstColumn="0" w:lastRowLastColumn="0"/>
          <w:cantSplit/>
        </w:trPr>
        <w:tc>
          <w:tcPr>
            <w:tcW w:w="0" w:type="auto"/>
          </w:tcPr>
          <w:p w14:paraId="0EB2582B" w14:textId="77777777" w:rsidR="002D7540" w:rsidRDefault="00000000">
            <w:pPr>
              <w:pStyle w:val="TableHeading"/>
            </w:pPr>
            <w:r>
              <w:t>Rule Name</w:t>
            </w:r>
          </w:p>
        </w:tc>
        <w:tc>
          <w:tcPr>
            <w:tcW w:w="0" w:type="auto"/>
          </w:tcPr>
          <w:p w14:paraId="6AED1E25" w14:textId="77777777" w:rsidR="002D7540" w:rsidRDefault="00000000">
            <w:pPr>
              <w:pStyle w:val="TableHeading"/>
            </w:pPr>
            <w:r>
              <w:t>Is Default Rule</w:t>
            </w:r>
          </w:p>
        </w:tc>
      </w:tr>
      <w:tr w:rsidR="002D7540" w14:paraId="3709E646" w14:textId="77777777" w:rsidTr="002D7540">
        <w:trPr>
          <w:cantSplit/>
        </w:trPr>
        <w:tc>
          <w:tcPr>
            <w:tcW w:w="0" w:type="auto"/>
          </w:tcPr>
          <w:p w14:paraId="12FCA4FA" w14:textId="77777777" w:rsidR="002D7540" w:rsidRDefault="00000000">
            <w:pPr>
              <w:pStyle w:val="TableText"/>
            </w:pPr>
            <w:r>
              <w:t>ec-forever</w:t>
            </w:r>
          </w:p>
        </w:tc>
        <w:tc>
          <w:tcPr>
            <w:tcW w:w="0" w:type="auto"/>
          </w:tcPr>
          <w:p w14:paraId="0151B7EE" w14:textId="77777777" w:rsidR="002D7540" w:rsidRDefault="00000000">
            <w:pPr>
              <w:pStyle w:val="TableText"/>
            </w:pPr>
            <w:r>
              <w:t>False</w:t>
            </w:r>
          </w:p>
        </w:tc>
      </w:tr>
      <w:tr w:rsidR="002D7540" w14:paraId="75718897" w14:textId="77777777" w:rsidTr="002D7540">
        <w:trPr>
          <w:cantSplit/>
        </w:trPr>
        <w:tc>
          <w:tcPr>
            <w:tcW w:w="0" w:type="auto"/>
          </w:tcPr>
          <w:p w14:paraId="11D3E9D8" w14:textId="77777777" w:rsidR="002D7540" w:rsidRDefault="00000000">
            <w:pPr>
              <w:pStyle w:val="TableText"/>
            </w:pPr>
            <w:r>
              <w:t>ec-1day</w:t>
            </w:r>
          </w:p>
        </w:tc>
        <w:tc>
          <w:tcPr>
            <w:tcW w:w="0" w:type="auto"/>
          </w:tcPr>
          <w:p w14:paraId="09BEBD51" w14:textId="77777777" w:rsidR="002D7540" w:rsidRDefault="00000000">
            <w:pPr>
              <w:pStyle w:val="TableText"/>
            </w:pPr>
            <w:r>
              <w:t>False</w:t>
            </w:r>
          </w:p>
        </w:tc>
      </w:tr>
      <w:tr w:rsidR="002D7540" w14:paraId="0B504A61" w14:textId="77777777" w:rsidTr="002D7540">
        <w:trPr>
          <w:cantSplit/>
        </w:trPr>
        <w:tc>
          <w:tcPr>
            <w:tcW w:w="0" w:type="auto"/>
          </w:tcPr>
          <w:p w14:paraId="1F920397" w14:textId="77777777" w:rsidR="002D7540" w:rsidRDefault="00000000">
            <w:pPr>
              <w:pStyle w:val="TableText"/>
            </w:pPr>
            <w:r>
              <w:lastRenderedPageBreak/>
              <w:t>Make 2 Copies</w:t>
            </w:r>
          </w:p>
        </w:tc>
        <w:tc>
          <w:tcPr>
            <w:tcW w:w="0" w:type="auto"/>
          </w:tcPr>
          <w:p w14:paraId="3FA07FB6" w14:textId="77777777" w:rsidR="002D7540" w:rsidRDefault="00000000">
            <w:pPr>
              <w:pStyle w:val="TableText"/>
            </w:pPr>
            <w:r>
              <w:t>True</w:t>
            </w:r>
          </w:p>
        </w:tc>
      </w:tr>
    </w:tbl>
    <w:p w14:paraId="224215E0" w14:textId="77777777" w:rsidR="002D7540" w:rsidRDefault="00000000">
      <w:pPr>
        <w:pStyle w:val="Heading2"/>
      </w:pPr>
      <w:bookmarkStart w:id="107" w:name="_Toc239162628"/>
      <w:r>
        <w:t>ILM Policy Tags</w:t>
      </w:r>
      <w:bookmarkEnd w:id="107"/>
    </w:p>
    <w:p w14:paraId="5C4DF369" w14:textId="77777777" w:rsidR="002D7540" w:rsidRDefault="00000000">
      <w:r>
        <w:t>If you want to allow tenants to easily switch between multiple data protection policies on a per-bucket basis, you can use multiple ILM policies with ILM policy tags. You assign each ILM policy to a tag, then tenants tag a bucket to apply the policy to that bucket. You can set ILM policy tags on S3 buckets only.</w:t>
      </w:r>
    </w:p>
    <w:p w14:paraId="357FF676" w14:textId="77777777" w:rsidR="002D7540" w:rsidRDefault="00000000">
      <w:r>
        <w:t>For example, you might have three tags named Gold, Silver, and Bronze. You can assign an ILM policy to each tag, based on how long and where that policy stores objects. Tenants can choose which policy to use by tagging their buckets. A bucket tagged Gold is managed by the Gold policy and receives the Gold level of data protection and performance.</w:t>
      </w:r>
    </w:p>
    <w:p w14:paraId="091ED540" w14:textId="77777777" w:rsidR="002D7540" w:rsidRDefault="00000000">
      <w:r>
        <w:t>A default ILM policy tag is automatically created when you install StorageGRID. Every grid must have one active policy that is assigned to the Default tag. The default policy applies to any untagged S3 buckets.</w:t>
      </w:r>
    </w:p>
    <w:tbl>
      <w:tblPr>
        <w:tblStyle w:val="NetAppTable1"/>
        <w:tblW w:w="5000" w:type="pct"/>
        <w:tblLook w:val="07E0" w:firstRow="1" w:lastRow="1" w:firstColumn="1" w:lastColumn="1" w:noHBand="1" w:noVBand="1"/>
      </w:tblPr>
      <w:tblGrid>
        <w:gridCol w:w="1809"/>
        <w:gridCol w:w="4863"/>
        <w:gridCol w:w="2354"/>
      </w:tblGrid>
      <w:tr w:rsidR="002D7540" w14:paraId="221D767E" w14:textId="77777777" w:rsidTr="002D7540">
        <w:trPr>
          <w:cnfStyle w:val="100000000000" w:firstRow="1" w:lastRow="0" w:firstColumn="0" w:lastColumn="0" w:oddVBand="0" w:evenVBand="0" w:oddHBand="0" w:evenHBand="0" w:firstRowFirstColumn="0" w:firstRowLastColumn="0" w:lastRowFirstColumn="0" w:lastRowLastColumn="0"/>
          <w:cantSplit/>
        </w:trPr>
        <w:tc>
          <w:tcPr>
            <w:tcW w:w="0" w:type="auto"/>
          </w:tcPr>
          <w:p w14:paraId="7EE7BD8E" w14:textId="77777777" w:rsidR="002D7540" w:rsidRDefault="00000000">
            <w:pPr>
              <w:pStyle w:val="TableHeading"/>
            </w:pPr>
            <w:r>
              <w:t>Tag Name</w:t>
            </w:r>
          </w:p>
        </w:tc>
        <w:tc>
          <w:tcPr>
            <w:tcW w:w="0" w:type="auto"/>
          </w:tcPr>
          <w:p w14:paraId="1B5FF177" w14:textId="77777777" w:rsidR="002D7540" w:rsidRDefault="00000000">
            <w:pPr>
              <w:pStyle w:val="TableHeading"/>
            </w:pPr>
            <w:r>
              <w:t>Description</w:t>
            </w:r>
          </w:p>
        </w:tc>
        <w:tc>
          <w:tcPr>
            <w:tcW w:w="0" w:type="auto"/>
          </w:tcPr>
          <w:p w14:paraId="4ABF25E4" w14:textId="77777777" w:rsidR="002D7540" w:rsidRDefault="00000000">
            <w:pPr>
              <w:pStyle w:val="TableHeading"/>
            </w:pPr>
            <w:r>
              <w:t>Policy Name</w:t>
            </w:r>
          </w:p>
        </w:tc>
      </w:tr>
      <w:tr w:rsidR="002D7540" w14:paraId="30826D5D" w14:textId="77777777" w:rsidTr="002D7540">
        <w:trPr>
          <w:cantSplit/>
        </w:trPr>
        <w:tc>
          <w:tcPr>
            <w:tcW w:w="0" w:type="auto"/>
          </w:tcPr>
          <w:p w14:paraId="5F57915E" w14:textId="77777777" w:rsidR="002D7540" w:rsidRDefault="00000000">
            <w:pPr>
              <w:pStyle w:val="TableText"/>
            </w:pPr>
            <w:r>
              <w:t>Default</w:t>
            </w:r>
          </w:p>
        </w:tc>
        <w:tc>
          <w:tcPr>
            <w:tcW w:w="0" w:type="auto"/>
          </w:tcPr>
          <w:p w14:paraId="3D70BBEF" w14:textId="77777777" w:rsidR="002D7540" w:rsidRDefault="00000000">
            <w:pPr>
              <w:pStyle w:val="TableText"/>
            </w:pPr>
            <w:r>
              <w:t>Default policy tag</w:t>
            </w:r>
          </w:p>
        </w:tc>
        <w:tc>
          <w:tcPr>
            <w:tcW w:w="0" w:type="auto"/>
          </w:tcPr>
          <w:p w14:paraId="28E6922C" w14:textId="77777777" w:rsidR="002D7540" w:rsidRDefault="00000000">
            <w:pPr>
              <w:pStyle w:val="TableText"/>
            </w:pPr>
            <w:r>
              <w:t>policy-v1 (v2)</w:t>
            </w:r>
          </w:p>
        </w:tc>
      </w:tr>
      <w:tr w:rsidR="002D7540" w14:paraId="674AECBE" w14:textId="77777777" w:rsidTr="002D7540">
        <w:trPr>
          <w:cantSplit/>
        </w:trPr>
        <w:tc>
          <w:tcPr>
            <w:tcW w:w="0" w:type="auto"/>
          </w:tcPr>
          <w:p w14:paraId="16AA5849" w14:textId="77777777" w:rsidR="002D7540" w:rsidRDefault="00000000">
            <w:pPr>
              <w:pStyle w:val="TableText"/>
            </w:pPr>
            <w:r>
              <w:t>cj</w:t>
            </w:r>
          </w:p>
        </w:tc>
        <w:tc>
          <w:tcPr>
            <w:tcW w:w="0" w:type="auto"/>
          </w:tcPr>
          <w:p w14:paraId="2009B7A5" w14:textId="77777777" w:rsidR="002D7540" w:rsidRDefault="00000000">
            <w:pPr>
              <w:pStyle w:val="TableText"/>
            </w:pPr>
            <w:r>
              <w:t>Gold Tier: 2 Copies For All Objects</w:t>
            </w:r>
          </w:p>
        </w:tc>
        <w:tc>
          <w:tcPr>
            <w:tcW w:w="0" w:type="auto"/>
          </w:tcPr>
          <w:p w14:paraId="2FD70797" w14:textId="77777777" w:rsidR="002D7540" w:rsidRDefault="00000000">
            <w:pPr>
              <w:pStyle w:val="TableText"/>
            </w:pPr>
            <w:r>
              <w:t>2 Copies Policy</w:t>
            </w:r>
          </w:p>
        </w:tc>
      </w:tr>
      <w:tr w:rsidR="002D7540" w14:paraId="43E66D25" w14:textId="77777777" w:rsidTr="002D7540">
        <w:trPr>
          <w:cantSplit/>
        </w:trPr>
        <w:tc>
          <w:tcPr>
            <w:tcW w:w="0" w:type="auto"/>
          </w:tcPr>
          <w:p w14:paraId="40691A67" w14:textId="77777777" w:rsidR="002D7540" w:rsidRDefault="00000000">
            <w:pPr>
              <w:pStyle w:val="TableText"/>
            </w:pPr>
            <w:r>
              <w:t>cj2</w:t>
            </w:r>
          </w:p>
        </w:tc>
        <w:tc>
          <w:tcPr>
            <w:tcW w:w="0" w:type="auto"/>
          </w:tcPr>
          <w:p w14:paraId="1B26B20B" w14:textId="77777777" w:rsidR="002D7540" w:rsidRDefault="00000000">
            <w:pPr>
              <w:pStyle w:val="TableText"/>
            </w:pPr>
            <w:r>
              <w:t>N/A</w:t>
            </w:r>
          </w:p>
        </w:tc>
        <w:tc>
          <w:tcPr>
            <w:tcW w:w="0" w:type="auto"/>
          </w:tcPr>
          <w:p w14:paraId="3689148E" w14:textId="77777777" w:rsidR="002D7540" w:rsidRDefault="00000000">
            <w:pPr>
              <w:pStyle w:val="TableText"/>
            </w:pPr>
            <w:r>
              <w:t>policy-v1 (v3)</w:t>
            </w:r>
          </w:p>
        </w:tc>
      </w:tr>
    </w:tbl>
    <w:p w14:paraId="79F5EAF2" w14:textId="77777777" w:rsidR="002D7540" w:rsidRDefault="00000000">
      <w:pPr>
        <w:pStyle w:val="Heading1"/>
      </w:pPr>
      <w:bookmarkStart w:id="108" w:name="_Toc239162629"/>
      <w:r>
        <w:t>Tenants</w:t>
      </w:r>
      <w:bookmarkEnd w:id="108"/>
    </w:p>
    <w:p w14:paraId="6A434331" w14:textId="77777777" w:rsidR="002D7540" w:rsidRDefault="00000000">
      <w:pPr>
        <w:pStyle w:val="Heading2"/>
      </w:pPr>
      <w:bookmarkStart w:id="109" w:name="_Toc239162630"/>
      <w:r>
        <w:t>Tenant Accounts</w:t>
      </w:r>
      <w:bookmarkEnd w:id="109"/>
    </w:p>
    <w:p w14:paraId="3175A39D" w14:textId="77777777" w:rsidR="002D7540" w:rsidRDefault="00000000">
      <w:r>
        <w:t>A tenant account is an isolated S3 client account within the grid, with its own set of users, buckets/containers, and permissions, managed through the Tenant Manager.</w:t>
      </w:r>
    </w:p>
    <w:p w14:paraId="09129EB2" w14:textId="77777777" w:rsidR="002D7540" w:rsidRDefault="00000000">
      <w:r>
        <w:t>Tenants allow a single StorageGRID grid to be securely shared by multiple, independent, client organizations or applications, each unaware of the others' data.</w:t>
      </w:r>
    </w:p>
    <w:p w14:paraId="2A5ED248" w14:textId="77777777" w:rsidR="002D7540" w:rsidRDefault="00000000">
      <w:r>
        <w:t>This table lists the tenant accounts defined on the grid; see the following section for each tenant's configuration.</w:t>
      </w:r>
    </w:p>
    <w:tbl>
      <w:tblPr>
        <w:tblStyle w:val="NetAppTable1"/>
        <w:tblW w:w="5000" w:type="pct"/>
        <w:tblLook w:val="07E0" w:firstRow="1" w:lastRow="1" w:firstColumn="1" w:lastColumn="1" w:noHBand="1" w:noVBand="1"/>
      </w:tblPr>
      <w:tblGrid>
        <w:gridCol w:w="5015"/>
        <w:gridCol w:w="4011"/>
      </w:tblGrid>
      <w:tr w:rsidR="002D7540" w14:paraId="4AC9FB27" w14:textId="77777777" w:rsidTr="002D7540">
        <w:trPr>
          <w:cnfStyle w:val="100000000000" w:firstRow="1" w:lastRow="0" w:firstColumn="0" w:lastColumn="0" w:oddVBand="0" w:evenVBand="0" w:oddHBand="0" w:evenHBand="0" w:firstRowFirstColumn="0" w:firstRowLastColumn="0" w:lastRowFirstColumn="0" w:lastRowLastColumn="0"/>
          <w:cantSplit/>
        </w:trPr>
        <w:tc>
          <w:tcPr>
            <w:tcW w:w="0" w:type="auto"/>
          </w:tcPr>
          <w:p w14:paraId="12B5CFCD" w14:textId="77777777" w:rsidR="002D7540" w:rsidRDefault="00000000">
            <w:pPr>
              <w:pStyle w:val="TableHeading"/>
            </w:pPr>
            <w:r>
              <w:t>Account Name</w:t>
            </w:r>
          </w:p>
        </w:tc>
        <w:tc>
          <w:tcPr>
            <w:tcW w:w="0" w:type="auto"/>
          </w:tcPr>
          <w:p w14:paraId="63F1B56D" w14:textId="77777777" w:rsidR="002D7540" w:rsidRDefault="00000000">
            <w:pPr>
              <w:pStyle w:val="TableHeading"/>
            </w:pPr>
            <w:r>
              <w:t>Description</w:t>
            </w:r>
          </w:p>
        </w:tc>
      </w:tr>
      <w:tr w:rsidR="002D7540" w14:paraId="53E73AC8" w14:textId="77777777" w:rsidTr="002D7540">
        <w:trPr>
          <w:cantSplit/>
        </w:trPr>
        <w:tc>
          <w:tcPr>
            <w:tcW w:w="0" w:type="auto"/>
          </w:tcPr>
          <w:p w14:paraId="41B4D7DE" w14:textId="77777777" w:rsidR="002D7540" w:rsidRDefault="00000000">
            <w:pPr>
              <w:pStyle w:val="TableText"/>
            </w:pPr>
            <w:r>
              <w:t>grid-logs</w:t>
            </w:r>
          </w:p>
        </w:tc>
        <w:tc>
          <w:tcPr>
            <w:tcW w:w="0" w:type="auto"/>
          </w:tcPr>
          <w:p w14:paraId="51CA2B2D" w14:textId="77777777" w:rsidR="002D7540" w:rsidRDefault="00000000">
            <w:pPr>
              <w:pStyle w:val="TableText"/>
            </w:pPr>
            <w:r>
              <w:t>N/A</w:t>
            </w:r>
          </w:p>
        </w:tc>
      </w:tr>
      <w:tr w:rsidR="002D7540" w14:paraId="77ADD944" w14:textId="77777777" w:rsidTr="002D7540">
        <w:trPr>
          <w:cantSplit/>
        </w:trPr>
        <w:tc>
          <w:tcPr>
            <w:tcW w:w="0" w:type="auto"/>
          </w:tcPr>
          <w:p w14:paraId="68C6F7E6" w14:textId="77777777" w:rsidR="002D7540" w:rsidRDefault="00000000">
            <w:pPr>
              <w:pStyle w:val="TableText"/>
            </w:pPr>
            <w:r>
              <w:t>CJ's Test Tenant</w:t>
            </w:r>
          </w:p>
        </w:tc>
        <w:tc>
          <w:tcPr>
            <w:tcW w:w="0" w:type="auto"/>
          </w:tcPr>
          <w:p w14:paraId="34212C50" w14:textId="77777777" w:rsidR="002D7540" w:rsidRDefault="00000000">
            <w:pPr>
              <w:pStyle w:val="TableText"/>
            </w:pPr>
            <w:r>
              <w:t>N/A</w:t>
            </w:r>
          </w:p>
        </w:tc>
      </w:tr>
      <w:tr w:rsidR="002D7540" w14:paraId="3A155338" w14:textId="77777777" w:rsidTr="002D7540">
        <w:trPr>
          <w:cantSplit/>
        </w:trPr>
        <w:tc>
          <w:tcPr>
            <w:tcW w:w="0" w:type="auto"/>
          </w:tcPr>
          <w:p w14:paraId="63750E98" w14:textId="77777777" w:rsidR="002D7540" w:rsidRDefault="00000000">
            <w:pPr>
              <w:pStyle w:val="TableText"/>
            </w:pPr>
            <w:r>
              <w:t>snigel</w:t>
            </w:r>
          </w:p>
        </w:tc>
        <w:tc>
          <w:tcPr>
            <w:tcW w:w="0" w:type="auto"/>
          </w:tcPr>
          <w:p w14:paraId="1CBDD807" w14:textId="77777777" w:rsidR="002D7540" w:rsidRDefault="00000000">
            <w:pPr>
              <w:pStyle w:val="TableText"/>
            </w:pPr>
            <w:r>
              <w:t>N/A</w:t>
            </w:r>
          </w:p>
        </w:tc>
      </w:tr>
      <w:tr w:rsidR="002D7540" w14:paraId="21AFF54E" w14:textId="77777777" w:rsidTr="002D7540">
        <w:trPr>
          <w:cantSplit/>
        </w:trPr>
        <w:tc>
          <w:tcPr>
            <w:tcW w:w="0" w:type="auto"/>
          </w:tcPr>
          <w:p w14:paraId="5F265A8B" w14:textId="77777777" w:rsidR="002D7540" w:rsidRDefault="00000000">
            <w:pPr>
              <w:pStyle w:val="TableText"/>
            </w:pPr>
            <w:r>
              <w:t>demo</w:t>
            </w:r>
          </w:p>
        </w:tc>
        <w:tc>
          <w:tcPr>
            <w:tcW w:w="0" w:type="auto"/>
          </w:tcPr>
          <w:p w14:paraId="5D6C601C" w14:textId="77777777" w:rsidR="002D7540" w:rsidRDefault="00000000">
            <w:pPr>
              <w:pStyle w:val="TableText"/>
            </w:pPr>
            <w:r>
              <w:t>N/A</w:t>
            </w:r>
          </w:p>
        </w:tc>
      </w:tr>
    </w:tbl>
    <w:p w14:paraId="766270B9" w14:textId="77777777" w:rsidR="002D7540" w:rsidRDefault="00000000">
      <w:pPr>
        <w:pStyle w:val="Heading2"/>
      </w:pPr>
      <w:bookmarkStart w:id="110" w:name="_Toc239162631"/>
      <w:r>
        <w:t>Tenant Details</w:t>
      </w:r>
      <w:bookmarkEnd w:id="110"/>
    </w:p>
    <w:p w14:paraId="398B5CAC" w14:textId="77777777" w:rsidR="002D7540" w:rsidRDefault="00000000">
      <w:r>
        <w:t>The following sections provide the grid-level configuration for each tenant account, including its capabilities (such as S3 access and self-service management), whether it uses its own identity source for tenant users, platform services (such as CloudMirror replication or event notifications) are permitted, logical storage quota, and any S3 Object Lock compliance-mode retention limits configured for the account.</w:t>
      </w:r>
    </w:p>
    <w:p w14:paraId="326F08E1" w14:textId="77777777" w:rsidR="002D7540" w:rsidRDefault="00000000">
      <w:pPr>
        <w:pStyle w:val="Heading3"/>
      </w:pPr>
      <w:bookmarkStart w:id="111" w:name="_Toc239162632"/>
      <w:r>
        <w:t>Tenant Details - grid-logs</w:t>
      </w:r>
      <w:bookmarkEnd w:id="111"/>
    </w:p>
    <w:tbl>
      <w:tblPr>
        <w:tblStyle w:val="NetAppTable1"/>
        <w:tblW w:w="7800" w:type="dxa"/>
        <w:tblLayout w:type="fixed"/>
        <w:tblLook w:val="0420" w:firstRow="1" w:lastRow="0" w:firstColumn="0" w:lastColumn="0" w:noHBand="0" w:noVBand="1"/>
      </w:tblPr>
      <w:tblGrid>
        <w:gridCol w:w="3600"/>
        <w:gridCol w:w="4200"/>
      </w:tblGrid>
      <w:tr w:rsidR="002D7540" w14:paraId="08ABE7E6" w14:textId="77777777" w:rsidTr="002D7540">
        <w:trPr>
          <w:cnfStyle w:val="100000000000" w:firstRow="1" w:lastRow="0" w:firstColumn="0" w:lastColumn="0" w:oddVBand="0" w:evenVBand="0" w:oddHBand="0" w:evenHBand="0" w:firstRowFirstColumn="0" w:firstRowLastColumn="0" w:lastRowFirstColumn="0" w:lastRowLastColumn="0"/>
          <w:cantSplit/>
          <w:tblHeader/>
        </w:trPr>
        <w:tc>
          <w:tcPr>
            <w:tcW w:w="3600" w:type="dxa"/>
          </w:tcPr>
          <w:p w14:paraId="68B463C5" w14:textId="77777777" w:rsidR="002D7540" w:rsidRDefault="00000000">
            <w:pPr>
              <w:pStyle w:val="TableHeading"/>
            </w:pPr>
            <w:r>
              <w:t>Field</w:t>
            </w:r>
          </w:p>
        </w:tc>
        <w:tc>
          <w:tcPr>
            <w:tcW w:w="4200" w:type="dxa"/>
          </w:tcPr>
          <w:p w14:paraId="6B647A12" w14:textId="77777777" w:rsidR="002D7540" w:rsidRDefault="00000000">
            <w:pPr>
              <w:pStyle w:val="TableHeading"/>
            </w:pPr>
            <w:r>
              <w:t>Value</w:t>
            </w:r>
          </w:p>
        </w:tc>
      </w:tr>
      <w:tr w:rsidR="002D7540" w14:paraId="1C9FF908" w14:textId="77777777" w:rsidTr="002D7540">
        <w:trPr>
          <w:cantSplit/>
        </w:trPr>
        <w:tc>
          <w:tcPr>
            <w:tcW w:w="3600" w:type="dxa"/>
            <w:vMerge w:val="restart"/>
          </w:tcPr>
          <w:p w14:paraId="45EC10A3" w14:textId="77777777" w:rsidR="002D7540" w:rsidRDefault="00000000">
            <w:pPr>
              <w:pStyle w:val="TableText"/>
            </w:pPr>
            <w:r>
              <w:t>Account Name</w:t>
            </w:r>
          </w:p>
        </w:tc>
        <w:tc>
          <w:tcPr>
            <w:tcW w:w="4200" w:type="dxa"/>
          </w:tcPr>
          <w:p w14:paraId="0C470BE5" w14:textId="77777777" w:rsidR="002D7540" w:rsidRDefault="00000000">
            <w:pPr>
              <w:pStyle w:val="TableText"/>
            </w:pPr>
            <w:r>
              <w:t>grid-logs</w:t>
            </w:r>
          </w:p>
        </w:tc>
      </w:tr>
      <w:tr w:rsidR="002D7540" w14:paraId="1DC76926" w14:textId="77777777" w:rsidTr="002D7540">
        <w:trPr>
          <w:cantSplit/>
        </w:trPr>
        <w:tc>
          <w:tcPr>
            <w:tcW w:w="3600" w:type="dxa"/>
            <w:vMerge w:val="restart"/>
          </w:tcPr>
          <w:p w14:paraId="40215B28" w14:textId="77777777" w:rsidR="002D7540" w:rsidRDefault="00000000">
            <w:pPr>
              <w:pStyle w:val="TableText"/>
            </w:pPr>
            <w:r>
              <w:t>Description</w:t>
            </w:r>
          </w:p>
        </w:tc>
        <w:tc>
          <w:tcPr>
            <w:tcW w:w="4200" w:type="dxa"/>
          </w:tcPr>
          <w:p w14:paraId="5AB2F0A9" w14:textId="77777777" w:rsidR="002D7540" w:rsidRDefault="00000000">
            <w:pPr>
              <w:pStyle w:val="TableText"/>
            </w:pPr>
            <w:r>
              <w:t>N/A</w:t>
            </w:r>
          </w:p>
        </w:tc>
      </w:tr>
      <w:tr w:rsidR="002D7540" w14:paraId="60C2BE03" w14:textId="77777777" w:rsidTr="002D7540">
        <w:trPr>
          <w:cantSplit/>
        </w:trPr>
        <w:tc>
          <w:tcPr>
            <w:tcW w:w="3600" w:type="dxa"/>
            <w:vMerge w:val="restart"/>
          </w:tcPr>
          <w:p w14:paraId="0619A3E9" w14:textId="77777777" w:rsidR="002D7540" w:rsidRDefault="00000000">
            <w:pPr>
              <w:pStyle w:val="TableText"/>
            </w:pPr>
            <w:r>
              <w:t>Capabilities</w:t>
            </w:r>
          </w:p>
        </w:tc>
        <w:tc>
          <w:tcPr>
            <w:tcW w:w="4200" w:type="dxa"/>
          </w:tcPr>
          <w:p w14:paraId="20B1D19A" w14:textId="77777777" w:rsidR="002D7540" w:rsidRDefault="00000000">
            <w:pPr>
              <w:pStyle w:val="TableText"/>
            </w:pPr>
            <w:r>
              <w:t>management</w:t>
            </w:r>
            <w:r>
              <w:br/>
              <w:t>s3</w:t>
            </w:r>
          </w:p>
        </w:tc>
      </w:tr>
      <w:tr w:rsidR="002D7540" w14:paraId="421B3BAA" w14:textId="77777777" w:rsidTr="002D7540">
        <w:trPr>
          <w:cantSplit/>
        </w:trPr>
        <w:tc>
          <w:tcPr>
            <w:tcW w:w="3600" w:type="dxa"/>
            <w:vMerge w:val="restart"/>
          </w:tcPr>
          <w:p w14:paraId="2A00545B" w14:textId="77777777" w:rsidR="002D7540" w:rsidRDefault="00000000">
            <w:pPr>
              <w:pStyle w:val="TableText"/>
            </w:pPr>
            <w:r>
              <w:t>Use own identity source</w:t>
            </w:r>
          </w:p>
        </w:tc>
        <w:tc>
          <w:tcPr>
            <w:tcW w:w="4200" w:type="dxa"/>
          </w:tcPr>
          <w:p w14:paraId="69B0E3AC" w14:textId="77777777" w:rsidR="002D7540" w:rsidRDefault="00000000">
            <w:pPr>
              <w:pStyle w:val="TableText"/>
            </w:pPr>
            <w:r>
              <w:t>False</w:t>
            </w:r>
          </w:p>
        </w:tc>
      </w:tr>
      <w:tr w:rsidR="002D7540" w14:paraId="27EA7A91" w14:textId="77777777" w:rsidTr="002D7540">
        <w:trPr>
          <w:cantSplit/>
        </w:trPr>
        <w:tc>
          <w:tcPr>
            <w:tcW w:w="3600" w:type="dxa"/>
            <w:vMerge w:val="restart"/>
          </w:tcPr>
          <w:p w14:paraId="29CCBE1A" w14:textId="77777777" w:rsidR="002D7540" w:rsidRDefault="00000000">
            <w:pPr>
              <w:pStyle w:val="TableText"/>
            </w:pPr>
            <w:r>
              <w:lastRenderedPageBreak/>
              <w:t>Allow Platform Services</w:t>
            </w:r>
          </w:p>
        </w:tc>
        <w:tc>
          <w:tcPr>
            <w:tcW w:w="4200" w:type="dxa"/>
          </w:tcPr>
          <w:p w14:paraId="2EA5C104" w14:textId="77777777" w:rsidR="002D7540" w:rsidRDefault="00000000">
            <w:pPr>
              <w:pStyle w:val="TableText"/>
            </w:pPr>
            <w:r>
              <w:t>False</w:t>
            </w:r>
          </w:p>
        </w:tc>
      </w:tr>
      <w:tr w:rsidR="002D7540" w14:paraId="13DACA44" w14:textId="77777777" w:rsidTr="002D7540">
        <w:trPr>
          <w:cantSplit/>
        </w:trPr>
        <w:tc>
          <w:tcPr>
            <w:tcW w:w="3600" w:type="dxa"/>
            <w:vMerge w:val="restart"/>
          </w:tcPr>
          <w:p w14:paraId="696CC46C" w14:textId="77777777" w:rsidR="002D7540" w:rsidRDefault="00000000">
            <w:pPr>
              <w:pStyle w:val="TableText"/>
            </w:pPr>
            <w:r>
              <w:t>Allow S3 Select</w:t>
            </w:r>
          </w:p>
        </w:tc>
        <w:tc>
          <w:tcPr>
            <w:tcW w:w="4200" w:type="dxa"/>
          </w:tcPr>
          <w:p w14:paraId="0CB84279" w14:textId="77777777" w:rsidR="002D7540" w:rsidRDefault="00000000">
            <w:pPr>
              <w:pStyle w:val="TableText"/>
            </w:pPr>
            <w:r>
              <w:t>False</w:t>
            </w:r>
          </w:p>
        </w:tc>
      </w:tr>
      <w:tr w:rsidR="002D7540" w14:paraId="746D62C6" w14:textId="77777777" w:rsidTr="002D7540">
        <w:trPr>
          <w:cantSplit/>
        </w:trPr>
        <w:tc>
          <w:tcPr>
            <w:tcW w:w="3600" w:type="dxa"/>
            <w:vMerge w:val="restart"/>
          </w:tcPr>
          <w:p w14:paraId="4B8E4FEB" w14:textId="77777777" w:rsidR="002D7540" w:rsidRDefault="00000000">
            <w:pPr>
              <w:pStyle w:val="TableText"/>
            </w:pPr>
            <w:r>
              <w:t>Grid Federation Connections</w:t>
            </w:r>
          </w:p>
        </w:tc>
        <w:tc>
          <w:tcPr>
            <w:tcW w:w="4200" w:type="dxa"/>
          </w:tcPr>
          <w:p w14:paraId="2D9CD392" w14:textId="77777777" w:rsidR="002D7540" w:rsidRDefault="00000000">
            <w:pPr>
              <w:pStyle w:val="TableText"/>
            </w:pPr>
            <w:r>
              <w:t>N/A</w:t>
            </w:r>
          </w:p>
        </w:tc>
      </w:tr>
      <w:tr w:rsidR="002D7540" w14:paraId="70D46F2B" w14:textId="77777777" w:rsidTr="002D7540">
        <w:trPr>
          <w:cantSplit/>
        </w:trPr>
        <w:tc>
          <w:tcPr>
            <w:tcW w:w="3600" w:type="dxa"/>
            <w:vMerge w:val="restart"/>
          </w:tcPr>
          <w:p w14:paraId="237344DC" w14:textId="77777777" w:rsidR="002D7540" w:rsidRDefault="00000000">
            <w:pPr>
              <w:pStyle w:val="TableText"/>
            </w:pPr>
            <w:r>
              <w:t>Storage Quota (TiB)</w:t>
            </w:r>
          </w:p>
        </w:tc>
        <w:tc>
          <w:tcPr>
            <w:tcW w:w="4200" w:type="dxa"/>
          </w:tcPr>
          <w:p w14:paraId="18257A60" w14:textId="77777777" w:rsidR="002D7540" w:rsidRDefault="00000000">
            <w:pPr>
              <w:pStyle w:val="TableText"/>
            </w:pPr>
            <w:r>
              <w:t>N/A</w:t>
            </w:r>
          </w:p>
        </w:tc>
      </w:tr>
      <w:tr w:rsidR="002D7540" w14:paraId="622AF7AE" w14:textId="77777777" w:rsidTr="002D7540">
        <w:trPr>
          <w:cantSplit/>
        </w:trPr>
        <w:tc>
          <w:tcPr>
            <w:tcW w:w="3600" w:type="dxa"/>
            <w:vMerge w:val="restart"/>
          </w:tcPr>
          <w:p w14:paraId="20B9AA9A" w14:textId="77777777" w:rsidR="002D7540" w:rsidRDefault="00000000">
            <w:pPr>
              <w:pStyle w:val="TableText"/>
            </w:pPr>
            <w:r>
              <w:t>Allow S3 Object Lock Compliance Mode</w:t>
            </w:r>
          </w:p>
        </w:tc>
        <w:tc>
          <w:tcPr>
            <w:tcW w:w="4200" w:type="dxa"/>
          </w:tcPr>
          <w:p w14:paraId="0DD291AB" w14:textId="77777777" w:rsidR="002D7540" w:rsidRDefault="00000000">
            <w:pPr>
              <w:pStyle w:val="TableText"/>
            </w:pPr>
            <w:r>
              <w:t>False</w:t>
            </w:r>
          </w:p>
        </w:tc>
      </w:tr>
      <w:tr w:rsidR="002D7540" w14:paraId="7B1D7E75" w14:textId="77777777" w:rsidTr="002D7540">
        <w:trPr>
          <w:cantSplit/>
        </w:trPr>
        <w:tc>
          <w:tcPr>
            <w:tcW w:w="3600" w:type="dxa"/>
            <w:vMerge w:val="restart"/>
          </w:tcPr>
          <w:p w14:paraId="256CAEA5" w14:textId="77777777" w:rsidR="002D7540" w:rsidRDefault="00000000">
            <w:pPr>
              <w:pStyle w:val="TableText"/>
            </w:pPr>
            <w:r>
              <w:t>Max Retention Days</w:t>
            </w:r>
          </w:p>
        </w:tc>
        <w:tc>
          <w:tcPr>
            <w:tcW w:w="4200" w:type="dxa"/>
          </w:tcPr>
          <w:p w14:paraId="5574C103" w14:textId="77777777" w:rsidR="002D7540" w:rsidRDefault="00000000">
            <w:pPr>
              <w:pStyle w:val="TableText"/>
            </w:pPr>
            <w:r>
              <w:t>N/A</w:t>
            </w:r>
          </w:p>
        </w:tc>
      </w:tr>
      <w:tr w:rsidR="002D7540" w14:paraId="375A14CF" w14:textId="77777777" w:rsidTr="002D7540">
        <w:trPr>
          <w:cantSplit/>
        </w:trPr>
        <w:tc>
          <w:tcPr>
            <w:tcW w:w="3600" w:type="dxa"/>
            <w:vMerge w:val="restart"/>
          </w:tcPr>
          <w:p w14:paraId="35893DB3" w14:textId="77777777" w:rsidR="002D7540" w:rsidRDefault="00000000">
            <w:pPr>
              <w:pStyle w:val="TableText"/>
            </w:pPr>
            <w:r>
              <w:t>Max Retention Years</w:t>
            </w:r>
          </w:p>
        </w:tc>
        <w:tc>
          <w:tcPr>
            <w:tcW w:w="4200" w:type="dxa"/>
          </w:tcPr>
          <w:p w14:paraId="6D10C4C8" w14:textId="77777777" w:rsidR="002D7540" w:rsidRDefault="00000000">
            <w:pPr>
              <w:pStyle w:val="TableText"/>
            </w:pPr>
            <w:r>
              <w:t>1</w:t>
            </w:r>
          </w:p>
        </w:tc>
      </w:tr>
    </w:tbl>
    <w:p w14:paraId="15DD0F43" w14:textId="77777777" w:rsidR="002D7540" w:rsidRDefault="00000000">
      <w:pPr>
        <w:pStyle w:val="Heading3"/>
      </w:pPr>
      <w:bookmarkStart w:id="112" w:name="_Toc239162633"/>
      <w:r>
        <w:t>Tenant Details - CJ's Test Tenant</w:t>
      </w:r>
      <w:bookmarkEnd w:id="112"/>
    </w:p>
    <w:tbl>
      <w:tblPr>
        <w:tblStyle w:val="NetAppTable1"/>
        <w:tblW w:w="7800" w:type="dxa"/>
        <w:tblLayout w:type="fixed"/>
        <w:tblLook w:val="0420" w:firstRow="1" w:lastRow="0" w:firstColumn="0" w:lastColumn="0" w:noHBand="0" w:noVBand="1"/>
      </w:tblPr>
      <w:tblGrid>
        <w:gridCol w:w="3600"/>
        <w:gridCol w:w="4200"/>
      </w:tblGrid>
      <w:tr w:rsidR="002D7540" w14:paraId="796A0543" w14:textId="77777777" w:rsidTr="002D7540">
        <w:trPr>
          <w:cnfStyle w:val="100000000000" w:firstRow="1" w:lastRow="0" w:firstColumn="0" w:lastColumn="0" w:oddVBand="0" w:evenVBand="0" w:oddHBand="0" w:evenHBand="0" w:firstRowFirstColumn="0" w:firstRowLastColumn="0" w:lastRowFirstColumn="0" w:lastRowLastColumn="0"/>
          <w:cantSplit/>
          <w:tblHeader/>
        </w:trPr>
        <w:tc>
          <w:tcPr>
            <w:tcW w:w="3600" w:type="dxa"/>
          </w:tcPr>
          <w:p w14:paraId="5C9F2A72" w14:textId="77777777" w:rsidR="002D7540" w:rsidRDefault="00000000">
            <w:pPr>
              <w:pStyle w:val="TableHeading"/>
            </w:pPr>
            <w:r>
              <w:t>Field</w:t>
            </w:r>
          </w:p>
        </w:tc>
        <w:tc>
          <w:tcPr>
            <w:tcW w:w="4200" w:type="dxa"/>
          </w:tcPr>
          <w:p w14:paraId="612C3E97" w14:textId="77777777" w:rsidR="002D7540" w:rsidRDefault="00000000">
            <w:pPr>
              <w:pStyle w:val="TableHeading"/>
            </w:pPr>
            <w:r>
              <w:t>Value</w:t>
            </w:r>
          </w:p>
        </w:tc>
      </w:tr>
      <w:tr w:rsidR="002D7540" w14:paraId="39B24B64" w14:textId="77777777" w:rsidTr="002D7540">
        <w:trPr>
          <w:cantSplit/>
        </w:trPr>
        <w:tc>
          <w:tcPr>
            <w:tcW w:w="3600" w:type="dxa"/>
            <w:vMerge w:val="restart"/>
          </w:tcPr>
          <w:p w14:paraId="7358D672" w14:textId="77777777" w:rsidR="002D7540" w:rsidRDefault="00000000">
            <w:pPr>
              <w:pStyle w:val="TableText"/>
            </w:pPr>
            <w:r>
              <w:t>Account Name</w:t>
            </w:r>
          </w:p>
        </w:tc>
        <w:tc>
          <w:tcPr>
            <w:tcW w:w="4200" w:type="dxa"/>
          </w:tcPr>
          <w:p w14:paraId="3227BE0A" w14:textId="77777777" w:rsidR="002D7540" w:rsidRDefault="00000000">
            <w:pPr>
              <w:pStyle w:val="TableText"/>
            </w:pPr>
            <w:r>
              <w:t>CJ's Test Tenant</w:t>
            </w:r>
          </w:p>
        </w:tc>
      </w:tr>
      <w:tr w:rsidR="002D7540" w14:paraId="3A16AA9F" w14:textId="77777777" w:rsidTr="002D7540">
        <w:trPr>
          <w:cantSplit/>
        </w:trPr>
        <w:tc>
          <w:tcPr>
            <w:tcW w:w="3600" w:type="dxa"/>
            <w:vMerge w:val="restart"/>
          </w:tcPr>
          <w:p w14:paraId="0803194B" w14:textId="77777777" w:rsidR="002D7540" w:rsidRDefault="00000000">
            <w:pPr>
              <w:pStyle w:val="TableText"/>
            </w:pPr>
            <w:r>
              <w:t>Description</w:t>
            </w:r>
          </w:p>
        </w:tc>
        <w:tc>
          <w:tcPr>
            <w:tcW w:w="4200" w:type="dxa"/>
          </w:tcPr>
          <w:p w14:paraId="79EDFD2D" w14:textId="77777777" w:rsidR="002D7540" w:rsidRDefault="00000000">
            <w:pPr>
              <w:pStyle w:val="TableText"/>
            </w:pPr>
            <w:r>
              <w:t>N/A</w:t>
            </w:r>
          </w:p>
        </w:tc>
      </w:tr>
      <w:tr w:rsidR="002D7540" w14:paraId="67F481AA" w14:textId="77777777" w:rsidTr="002D7540">
        <w:trPr>
          <w:cantSplit/>
        </w:trPr>
        <w:tc>
          <w:tcPr>
            <w:tcW w:w="3600" w:type="dxa"/>
            <w:vMerge w:val="restart"/>
          </w:tcPr>
          <w:p w14:paraId="129C7898" w14:textId="77777777" w:rsidR="002D7540" w:rsidRDefault="00000000">
            <w:pPr>
              <w:pStyle w:val="TableText"/>
            </w:pPr>
            <w:r>
              <w:t>Capabilities</w:t>
            </w:r>
          </w:p>
        </w:tc>
        <w:tc>
          <w:tcPr>
            <w:tcW w:w="4200" w:type="dxa"/>
          </w:tcPr>
          <w:p w14:paraId="17CB291A" w14:textId="77777777" w:rsidR="002D7540" w:rsidRDefault="00000000">
            <w:pPr>
              <w:pStyle w:val="TableText"/>
            </w:pPr>
            <w:r>
              <w:t>s3</w:t>
            </w:r>
            <w:r>
              <w:br/>
              <w:t>management</w:t>
            </w:r>
          </w:p>
        </w:tc>
      </w:tr>
      <w:tr w:rsidR="002D7540" w14:paraId="5EBFBB59" w14:textId="77777777" w:rsidTr="002D7540">
        <w:trPr>
          <w:cantSplit/>
        </w:trPr>
        <w:tc>
          <w:tcPr>
            <w:tcW w:w="3600" w:type="dxa"/>
            <w:vMerge w:val="restart"/>
          </w:tcPr>
          <w:p w14:paraId="2A1F51F1" w14:textId="77777777" w:rsidR="002D7540" w:rsidRDefault="00000000">
            <w:pPr>
              <w:pStyle w:val="TableText"/>
            </w:pPr>
            <w:r>
              <w:t>Use own identity source</w:t>
            </w:r>
          </w:p>
        </w:tc>
        <w:tc>
          <w:tcPr>
            <w:tcW w:w="4200" w:type="dxa"/>
          </w:tcPr>
          <w:p w14:paraId="0E9755B5" w14:textId="77777777" w:rsidR="002D7540" w:rsidRDefault="00000000">
            <w:pPr>
              <w:pStyle w:val="TableText"/>
            </w:pPr>
            <w:r>
              <w:t>False</w:t>
            </w:r>
          </w:p>
        </w:tc>
      </w:tr>
      <w:tr w:rsidR="002D7540" w14:paraId="7EAC9C03" w14:textId="77777777" w:rsidTr="002D7540">
        <w:trPr>
          <w:cantSplit/>
        </w:trPr>
        <w:tc>
          <w:tcPr>
            <w:tcW w:w="3600" w:type="dxa"/>
            <w:vMerge w:val="restart"/>
          </w:tcPr>
          <w:p w14:paraId="7C8320D1" w14:textId="77777777" w:rsidR="002D7540" w:rsidRDefault="00000000">
            <w:pPr>
              <w:pStyle w:val="TableText"/>
            </w:pPr>
            <w:r>
              <w:t>Allow Platform Services</w:t>
            </w:r>
          </w:p>
        </w:tc>
        <w:tc>
          <w:tcPr>
            <w:tcW w:w="4200" w:type="dxa"/>
          </w:tcPr>
          <w:p w14:paraId="4D8EE9CF" w14:textId="77777777" w:rsidR="002D7540" w:rsidRDefault="00000000">
            <w:pPr>
              <w:pStyle w:val="TableText"/>
            </w:pPr>
            <w:r>
              <w:t>False</w:t>
            </w:r>
          </w:p>
        </w:tc>
      </w:tr>
      <w:tr w:rsidR="002D7540" w14:paraId="025BA06D" w14:textId="77777777" w:rsidTr="002D7540">
        <w:trPr>
          <w:cantSplit/>
        </w:trPr>
        <w:tc>
          <w:tcPr>
            <w:tcW w:w="3600" w:type="dxa"/>
            <w:vMerge w:val="restart"/>
          </w:tcPr>
          <w:p w14:paraId="3EEA1BEC" w14:textId="77777777" w:rsidR="002D7540" w:rsidRDefault="00000000">
            <w:pPr>
              <w:pStyle w:val="TableText"/>
            </w:pPr>
            <w:r>
              <w:t>Allow S3 Select</w:t>
            </w:r>
          </w:p>
        </w:tc>
        <w:tc>
          <w:tcPr>
            <w:tcW w:w="4200" w:type="dxa"/>
          </w:tcPr>
          <w:p w14:paraId="363DF7E3" w14:textId="77777777" w:rsidR="002D7540" w:rsidRDefault="00000000">
            <w:pPr>
              <w:pStyle w:val="TableText"/>
            </w:pPr>
            <w:r>
              <w:t>False</w:t>
            </w:r>
          </w:p>
        </w:tc>
      </w:tr>
      <w:tr w:rsidR="002D7540" w14:paraId="2E580464" w14:textId="77777777" w:rsidTr="002D7540">
        <w:trPr>
          <w:cantSplit/>
        </w:trPr>
        <w:tc>
          <w:tcPr>
            <w:tcW w:w="3600" w:type="dxa"/>
            <w:vMerge w:val="restart"/>
          </w:tcPr>
          <w:p w14:paraId="10262ABA" w14:textId="77777777" w:rsidR="002D7540" w:rsidRDefault="00000000">
            <w:pPr>
              <w:pStyle w:val="TableText"/>
            </w:pPr>
            <w:r>
              <w:t>Grid Federation Connections</w:t>
            </w:r>
          </w:p>
        </w:tc>
        <w:tc>
          <w:tcPr>
            <w:tcW w:w="4200" w:type="dxa"/>
          </w:tcPr>
          <w:p w14:paraId="2341CCBC" w14:textId="77777777" w:rsidR="002D7540" w:rsidRDefault="00000000">
            <w:pPr>
              <w:pStyle w:val="TableText"/>
            </w:pPr>
            <w:r>
              <w:t>N/A</w:t>
            </w:r>
          </w:p>
        </w:tc>
      </w:tr>
      <w:tr w:rsidR="002D7540" w14:paraId="4211DDCA" w14:textId="77777777" w:rsidTr="002D7540">
        <w:trPr>
          <w:cantSplit/>
        </w:trPr>
        <w:tc>
          <w:tcPr>
            <w:tcW w:w="3600" w:type="dxa"/>
            <w:vMerge w:val="restart"/>
          </w:tcPr>
          <w:p w14:paraId="01AD3DBC" w14:textId="77777777" w:rsidR="002D7540" w:rsidRDefault="00000000">
            <w:pPr>
              <w:pStyle w:val="TableText"/>
            </w:pPr>
            <w:r>
              <w:t>Storage Quota (TiB)</w:t>
            </w:r>
          </w:p>
        </w:tc>
        <w:tc>
          <w:tcPr>
            <w:tcW w:w="4200" w:type="dxa"/>
          </w:tcPr>
          <w:p w14:paraId="6E25FAC2" w14:textId="77777777" w:rsidR="002D7540" w:rsidRDefault="00000000">
            <w:pPr>
              <w:pStyle w:val="TableText"/>
            </w:pPr>
            <w:r>
              <w:t>N/A</w:t>
            </w:r>
          </w:p>
        </w:tc>
      </w:tr>
      <w:tr w:rsidR="002D7540" w14:paraId="4D9CCCC7" w14:textId="77777777" w:rsidTr="002D7540">
        <w:trPr>
          <w:cantSplit/>
        </w:trPr>
        <w:tc>
          <w:tcPr>
            <w:tcW w:w="3600" w:type="dxa"/>
            <w:vMerge w:val="restart"/>
          </w:tcPr>
          <w:p w14:paraId="42765BC9" w14:textId="77777777" w:rsidR="002D7540" w:rsidRDefault="00000000">
            <w:pPr>
              <w:pStyle w:val="TableText"/>
            </w:pPr>
            <w:r>
              <w:t>Allow S3 Object Lock Compliance Mode</w:t>
            </w:r>
          </w:p>
        </w:tc>
        <w:tc>
          <w:tcPr>
            <w:tcW w:w="4200" w:type="dxa"/>
          </w:tcPr>
          <w:p w14:paraId="51ABF9D9" w14:textId="77777777" w:rsidR="002D7540" w:rsidRDefault="00000000">
            <w:pPr>
              <w:pStyle w:val="TableText"/>
            </w:pPr>
            <w:r>
              <w:t>False</w:t>
            </w:r>
          </w:p>
        </w:tc>
      </w:tr>
      <w:tr w:rsidR="002D7540" w14:paraId="36F2EB4E" w14:textId="77777777" w:rsidTr="002D7540">
        <w:trPr>
          <w:cantSplit/>
        </w:trPr>
        <w:tc>
          <w:tcPr>
            <w:tcW w:w="3600" w:type="dxa"/>
            <w:vMerge w:val="restart"/>
          </w:tcPr>
          <w:p w14:paraId="1368CB0F" w14:textId="77777777" w:rsidR="002D7540" w:rsidRDefault="00000000">
            <w:pPr>
              <w:pStyle w:val="TableText"/>
            </w:pPr>
            <w:r>
              <w:t>Max Retention Days</w:t>
            </w:r>
          </w:p>
        </w:tc>
        <w:tc>
          <w:tcPr>
            <w:tcW w:w="4200" w:type="dxa"/>
          </w:tcPr>
          <w:p w14:paraId="3642ACFB" w14:textId="77777777" w:rsidR="002D7540" w:rsidRDefault="00000000">
            <w:pPr>
              <w:pStyle w:val="TableText"/>
            </w:pPr>
            <w:r>
              <w:t>370</w:t>
            </w:r>
          </w:p>
        </w:tc>
      </w:tr>
      <w:tr w:rsidR="002D7540" w14:paraId="790665D4" w14:textId="77777777" w:rsidTr="002D7540">
        <w:trPr>
          <w:cantSplit/>
        </w:trPr>
        <w:tc>
          <w:tcPr>
            <w:tcW w:w="3600" w:type="dxa"/>
            <w:vMerge w:val="restart"/>
          </w:tcPr>
          <w:p w14:paraId="2039EC2D" w14:textId="77777777" w:rsidR="002D7540" w:rsidRDefault="00000000">
            <w:pPr>
              <w:pStyle w:val="TableText"/>
            </w:pPr>
            <w:r>
              <w:t>Max Retention Years</w:t>
            </w:r>
          </w:p>
        </w:tc>
        <w:tc>
          <w:tcPr>
            <w:tcW w:w="4200" w:type="dxa"/>
          </w:tcPr>
          <w:p w14:paraId="69262FD8" w14:textId="77777777" w:rsidR="002D7540" w:rsidRDefault="00000000">
            <w:pPr>
              <w:pStyle w:val="TableText"/>
            </w:pPr>
            <w:r>
              <w:t>N/A</w:t>
            </w:r>
          </w:p>
        </w:tc>
      </w:tr>
    </w:tbl>
    <w:p w14:paraId="057D7998" w14:textId="77777777" w:rsidR="002D7540" w:rsidRDefault="00000000">
      <w:pPr>
        <w:pStyle w:val="Heading3"/>
      </w:pPr>
      <w:bookmarkStart w:id="113" w:name="_Toc239162634"/>
      <w:r>
        <w:t>Tenant Details - snigel</w:t>
      </w:r>
      <w:bookmarkEnd w:id="113"/>
    </w:p>
    <w:tbl>
      <w:tblPr>
        <w:tblStyle w:val="NetAppTable1"/>
        <w:tblW w:w="7800" w:type="dxa"/>
        <w:tblLayout w:type="fixed"/>
        <w:tblLook w:val="0420" w:firstRow="1" w:lastRow="0" w:firstColumn="0" w:lastColumn="0" w:noHBand="0" w:noVBand="1"/>
      </w:tblPr>
      <w:tblGrid>
        <w:gridCol w:w="3600"/>
        <w:gridCol w:w="4200"/>
      </w:tblGrid>
      <w:tr w:rsidR="002D7540" w14:paraId="1A8E63D2" w14:textId="77777777" w:rsidTr="002D7540">
        <w:trPr>
          <w:cnfStyle w:val="100000000000" w:firstRow="1" w:lastRow="0" w:firstColumn="0" w:lastColumn="0" w:oddVBand="0" w:evenVBand="0" w:oddHBand="0" w:evenHBand="0" w:firstRowFirstColumn="0" w:firstRowLastColumn="0" w:lastRowFirstColumn="0" w:lastRowLastColumn="0"/>
          <w:cantSplit/>
          <w:tblHeader/>
        </w:trPr>
        <w:tc>
          <w:tcPr>
            <w:tcW w:w="3600" w:type="dxa"/>
          </w:tcPr>
          <w:p w14:paraId="39AE6E32" w14:textId="77777777" w:rsidR="002D7540" w:rsidRDefault="00000000">
            <w:pPr>
              <w:pStyle w:val="TableHeading"/>
            </w:pPr>
            <w:r>
              <w:t>Field</w:t>
            </w:r>
          </w:p>
        </w:tc>
        <w:tc>
          <w:tcPr>
            <w:tcW w:w="4200" w:type="dxa"/>
          </w:tcPr>
          <w:p w14:paraId="73C653EB" w14:textId="77777777" w:rsidR="002D7540" w:rsidRDefault="00000000">
            <w:pPr>
              <w:pStyle w:val="TableHeading"/>
            </w:pPr>
            <w:r>
              <w:t>Value</w:t>
            </w:r>
          </w:p>
        </w:tc>
      </w:tr>
      <w:tr w:rsidR="002D7540" w14:paraId="4125448E" w14:textId="77777777" w:rsidTr="002D7540">
        <w:trPr>
          <w:cantSplit/>
        </w:trPr>
        <w:tc>
          <w:tcPr>
            <w:tcW w:w="3600" w:type="dxa"/>
            <w:vMerge w:val="restart"/>
          </w:tcPr>
          <w:p w14:paraId="63983618" w14:textId="77777777" w:rsidR="002D7540" w:rsidRDefault="00000000">
            <w:pPr>
              <w:pStyle w:val="TableText"/>
            </w:pPr>
            <w:r>
              <w:t>Account Name</w:t>
            </w:r>
          </w:p>
        </w:tc>
        <w:tc>
          <w:tcPr>
            <w:tcW w:w="4200" w:type="dxa"/>
          </w:tcPr>
          <w:p w14:paraId="61602982" w14:textId="77777777" w:rsidR="002D7540" w:rsidRDefault="00000000">
            <w:pPr>
              <w:pStyle w:val="TableText"/>
            </w:pPr>
            <w:r>
              <w:t>snigel</w:t>
            </w:r>
          </w:p>
        </w:tc>
      </w:tr>
      <w:tr w:rsidR="002D7540" w14:paraId="27038252" w14:textId="77777777" w:rsidTr="002D7540">
        <w:trPr>
          <w:cantSplit/>
        </w:trPr>
        <w:tc>
          <w:tcPr>
            <w:tcW w:w="3600" w:type="dxa"/>
            <w:vMerge w:val="restart"/>
          </w:tcPr>
          <w:p w14:paraId="4DC3DDBE" w14:textId="77777777" w:rsidR="002D7540" w:rsidRDefault="00000000">
            <w:pPr>
              <w:pStyle w:val="TableText"/>
            </w:pPr>
            <w:r>
              <w:t>Description</w:t>
            </w:r>
          </w:p>
        </w:tc>
        <w:tc>
          <w:tcPr>
            <w:tcW w:w="4200" w:type="dxa"/>
          </w:tcPr>
          <w:p w14:paraId="6E1E99E9" w14:textId="77777777" w:rsidR="002D7540" w:rsidRDefault="00000000">
            <w:pPr>
              <w:pStyle w:val="TableText"/>
            </w:pPr>
            <w:r>
              <w:t>N/A</w:t>
            </w:r>
          </w:p>
        </w:tc>
      </w:tr>
      <w:tr w:rsidR="002D7540" w14:paraId="4DD19987" w14:textId="77777777" w:rsidTr="002D7540">
        <w:trPr>
          <w:cantSplit/>
        </w:trPr>
        <w:tc>
          <w:tcPr>
            <w:tcW w:w="3600" w:type="dxa"/>
            <w:vMerge w:val="restart"/>
          </w:tcPr>
          <w:p w14:paraId="4CAB553C" w14:textId="77777777" w:rsidR="002D7540" w:rsidRDefault="00000000">
            <w:pPr>
              <w:pStyle w:val="TableText"/>
            </w:pPr>
            <w:r>
              <w:t>Capabilities</w:t>
            </w:r>
          </w:p>
        </w:tc>
        <w:tc>
          <w:tcPr>
            <w:tcW w:w="4200" w:type="dxa"/>
          </w:tcPr>
          <w:p w14:paraId="63F1C9A5" w14:textId="77777777" w:rsidR="002D7540" w:rsidRDefault="00000000">
            <w:pPr>
              <w:pStyle w:val="TableText"/>
            </w:pPr>
            <w:r>
              <w:t>management</w:t>
            </w:r>
            <w:r>
              <w:br/>
              <w:t>s3</w:t>
            </w:r>
          </w:p>
        </w:tc>
      </w:tr>
      <w:tr w:rsidR="002D7540" w14:paraId="0874999D" w14:textId="77777777" w:rsidTr="002D7540">
        <w:trPr>
          <w:cantSplit/>
        </w:trPr>
        <w:tc>
          <w:tcPr>
            <w:tcW w:w="3600" w:type="dxa"/>
            <w:vMerge w:val="restart"/>
          </w:tcPr>
          <w:p w14:paraId="7CFBC108" w14:textId="77777777" w:rsidR="002D7540" w:rsidRDefault="00000000">
            <w:pPr>
              <w:pStyle w:val="TableText"/>
            </w:pPr>
            <w:r>
              <w:t>Use own identity source</w:t>
            </w:r>
          </w:p>
        </w:tc>
        <w:tc>
          <w:tcPr>
            <w:tcW w:w="4200" w:type="dxa"/>
          </w:tcPr>
          <w:p w14:paraId="61294CCF" w14:textId="77777777" w:rsidR="002D7540" w:rsidRDefault="00000000">
            <w:pPr>
              <w:pStyle w:val="TableText"/>
            </w:pPr>
            <w:r>
              <w:t>False</w:t>
            </w:r>
          </w:p>
        </w:tc>
      </w:tr>
      <w:tr w:rsidR="002D7540" w14:paraId="2371459A" w14:textId="77777777" w:rsidTr="002D7540">
        <w:trPr>
          <w:cantSplit/>
        </w:trPr>
        <w:tc>
          <w:tcPr>
            <w:tcW w:w="3600" w:type="dxa"/>
            <w:vMerge w:val="restart"/>
          </w:tcPr>
          <w:p w14:paraId="7C35CB89" w14:textId="77777777" w:rsidR="002D7540" w:rsidRDefault="00000000">
            <w:pPr>
              <w:pStyle w:val="TableText"/>
            </w:pPr>
            <w:r>
              <w:t>Allow Platform Services</w:t>
            </w:r>
          </w:p>
        </w:tc>
        <w:tc>
          <w:tcPr>
            <w:tcW w:w="4200" w:type="dxa"/>
          </w:tcPr>
          <w:p w14:paraId="36CE4D1E" w14:textId="77777777" w:rsidR="002D7540" w:rsidRDefault="00000000">
            <w:pPr>
              <w:pStyle w:val="TableText"/>
            </w:pPr>
            <w:r>
              <w:t>False</w:t>
            </w:r>
          </w:p>
        </w:tc>
      </w:tr>
      <w:tr w:rsidR="002D7540" w14:paraId="33BBBB72" w14:textId="77777777" w:rsidTr="002D7540">
        <w:trPr>
          <w:cantSplit/>
        </w:trPr>
        <w:tc>
          <w:tcPr>
            <w:tcW w:w="3600" w:type="dxa"/>
            <w:vMerge w:val="restart"/>
          </w:tcPr>
          <w:p w14:paraId="4B87E648" w14:textId="77777777" w:rsidR="002D7540" w:rsidRDefault="00000000">
            <w:pPr>
              <w:pStyle w:val="TableText"/>
            </w:pPr>
            <w:r>
              <w:t>Allow S3 Select</w:t>
            </w:r>
          </w:p>
        </w:tc>
        <w:tc>
          <w:tcPr>
            <w:tcW w:w="4200" w:type="dxa"/>
          </w:tcPr>
          <w:p w14:paraId="379A40FB" w14:textId="77777777" w:rsidR="002D7540" w:rsidRDefault="00000000">
            <w:pPr>
              <w:pStyle w:val="TableText"/>
            </w:pPr>
            <w:r>
              <w:t>False</w:t>
            </w:r>
          </w:p>
        </w:tc>
      </w:tr>
      <w:tr w:rsidR="002D7540" w14:paraId="645CFAAE" w14:textId="77777777" w:rsidTr="002D7540">
        <w:trPr>
          <w:cantSplit/>
        </w:trPr>
        <w:tc>
          <w:tcPr>
            <w:tcW w:w="3600" w:type="dxa"/>
            <w:vMerge w:val="restart"/>
          </w:tcPr>
          <w:p w14:paraId="4412CB39" w14:textId="77777777" w:rsidR="002D7540" w:rsidRDefault="00000000">
            <w:pPr>
              <w:pStyle w:val="TableText"/>
            </w:pPr>
            <w:r>
              <w:t>Grid Federation Connections</w:t>
            </w:r>
          </w:p>
        </w:tc>
        <w:tc>
          <w:tcPr>
            <w:tcW w:w="4200" w:type="dxa"/>
          </w:tcPr>
          <w:p w14:paraId="200B1623" w14:textId="77777777" w:rsidR="002D7540" w:rsidRDefault="00000000">
            <w:pPr>
              <w:pStyle w:val="TableText"/>
            </w:pPr>
            <w:r>
              <w:t>N/A</w:t>
            </w:r>
          </w:p>
        </w:tc>
      </w:tr>
      <w:tr w:rsidR="002D7540" w14:paraId="79C310F1" w14:textId="77777777" w:rsidTr="002D7540">
        <w:trPr>
          <w:cantSplit/>
        </w:trPr>
        <w:tc>
          <w:tcPr>
            <w:tcW w:w="3600" w:type="dxa"/>
            <w:vMerge w:val="restart"/>
          </w:tcPr>
          <w:p w14:paraId="5E09C75E" w14:textId="77777777" w:rsidR="002D7540" w:rsidRDefault="00000000">
            <w:pPr>
              <w:pStyle w:val="TableText"/>
            </w:pPr>
            <w:r>
              <w:t>Storage Quota (TiB)</w:t>
            </w:r>
          </w:p>
        </w:tc>
        <w:tc>
          <w:tcPr>
            <w:tcW w:w="4200" w:type="dxa"/>
          </w:tcPr>
          <w:p w14:paraId="3832390A" w14:textId="77777777" w:rsidR="002D7540" w:rsidRDefault="00000000">
            <w:pPr>
              <w:pStyle w:val="TableText"/>
            </w:pPr>
            <w:r>
              <w:t>N/A</w:t>
            </w:r>
          </w:p>
        </w:tc>
      </w:tr>
      <w:tr w:rsidR="002D7540" w14:paraId="20DF4287" w14:textId="77777777" w:rsidTr="002D7540">
        <w:trPr>
          <w:cantSplit/>
        </w:trPr>
        <w:tc>
          <w:tcPr>
            <w:tcW w:w="3600" w:type="dxa"/>
            <w:vMerge w:val="restart"/>
          </w:tcPr>
          <w:p w14:paraId="4B6DE55C" w14:textId="77777777" w:rsidR="002D7540" w:rsidRDefault="00000000">
            <w:pPr>
              <w:pStyle w:val="TableText"/>
            </w:pPr>
            <w:r>
              <w:t>Allow S3 Object Lock Compliance Mode</w:t>
            </w:r>
          </w:p>
        </w:tc>
        <w:tc>
          <w:tcPr>
            <w:tcW w:w="4200" w:type="dxa"/>
          </w:tcPr>
          <w:p w14:paraId="5204E558" w14:textId="77777777" w:rsidR="002D7540" w:rsidRDefault="00000000">
            <w:pPr>
              <w:pStyle w:val="TableText"/>
            </w:pPr>
            <w:r>
              <w:t>True</w:t>
            </w:r>
          </w:p>
        </w:tc>
      </w:tr>
      <w:tr w:rsidR="002D7540" w14:paraId="60CC5E87" w14:textId="77777777" w:rsidTr="002D7540">
        <w:trPr>
          <w:cantSplit/>
        </w:trPr>
        <w:tc>
          <w:tcPr>
            <w:tcW w:w="3600" w:type="dxa"/>
            <w:vMerge w:val="restart"/>
          </w:tcPr>
          <w:p w14:paraId="3007FB8D" w14:textId="77777777" w:rsidR="002D7540" w:rsidRDefault="00000000">
            <w:pPr>
              <w:pStyle w:val="TableText"/>
            </w:pPr>
            <w:r>
              <w:t>Max Retention Days</w:t>
            </w:r>
          </w:p>
        </w:tc>
        <w:tc>
          <w:tcPr>
            <w:tcW w:w="4200" w:type="dxa"/>
          </w:tcPr>
          <w:p w14:paraId="3D4A2724" w14:textId="77777777" w:rsidR="002D7540" w:rsidRDefault="00000000">
            <w:pPr>
              <w:pStyle w:val="TableText"/>
            </w:pPr>
            <w:r>
              <w:t>N/A</w:t>
            </w:r>
          </w:p>
        </w:tc>
      </w:tr>
      <w:tr w:rsidR="002D7540" w14:paraId="484C465F" w14:textId="77777777" w:rsidTr="002D7540">
        <w:trPr>
          <w:cantSplit/>
        </w:trPr>
        <w:tc>
          <w:tcPr>
            <w:tcW w:w="3600" w:type="dxa"/>
            <w:vMerge w:val="restart"/>
          </w:tcPr>
          <w:p w14:paraId="1B5341B4" w14:textId="77777777" w:rsidR="002D7540" w:rsidRDefault="00000000">
            <w:pPr>
              <w:pStyle w:val="TableText"/>
            </w:pPr>
            <w:r>
              <w:t>Max Retention Years</w:t>
            </w:r>
          </w:p>
        </w:tc>
        <w:tc>
          <w:tcPr>
            <w:tcW w:w="4200" w:type="dxa"/>
          </w:tcPr>
          <w:p w14:paraId="640C5601" w14:textId="77777777" w:rsidR="002D7540" w:rsidRDefault="00000000">
            <w:pPr>
              <w:pStyle w:val="TableText"/>
            </w:pPr>
            <w:r>
              <w:t>1</w:t>
            </w:r>
          </w:p>
        </w:tc>
      </w:tr>
    </w:tbl>
    <w:p w14:paraId="31347478" w14:textId="77777777" w:rsidR="002D7540" w:rsidRDefault="00000000">
      <w:pPr>
        <w:pStyle w:val="Heading3"/>
      </w:pPr>
      <w:bookmarkStart w:id="114" w:name="_Toc239162635"/>
      <w:r>
        <w:t>Tenant Details - demo</w:t>
      </w:r>
      <w:bookmarkEnd w:id="114"/>
    </w:p>
    <w:tbl>
      <w:tblPr>
        <w:tblStyle w:val="NetAppTable1"/>
        <w:tblW w:w="7800" w:type="dxa"/>
        <w:tblLayout w:type="fixed"/>
        <w:tblLook w:val="0420" w:firstRow="1" w:lastRow="0" w:firstColumn="0" w:lastColumn="0" w:noHBand="0" w:noVBand="1"/>
      </w:tblPr>
      <w:tblGrid>
        <w:gridCol w:w="3600"/>
        <w:gridCol w:w="4200"/>
      </w:tblGrid>
      <w:tr w:rsidR="002D7540" w14:paraId="6695B65F" w14:textId="77777777" w:rsidTr="002D7540">
        <w:trPr>
          <w:cnfStyle w:val="100000000000" w:firstRow="1" w:lastRow="0" w:firstColumn="0" w:lastColumn="0" w:oddVBand="0" w:evenVBand="0" w:oddHBand="0" w:evenHBand="0" w:firstRowFirstColumn="0" w:firstRowLastColumn="0" w:lastRowFirstColumn="0" w:lastRowLastColumn="0"/>
          <w:cantSplit/>
          <w:tblHeader/>
        </w:trPr>
        <w:tc>
          <w:tcPr>
            <w:tcW w:w="3600" w:type="dxa"/>
          </w:tcPr>
          <w:p w14:paraId="4464DDC9" w14:textId="77777777" w:rsidR="002D7540" w:rsidRDefault="00000000">
            <w:pPr>
              <w:pStyle w:val="TableHeading"/>
            </w:pPr>
            <w:r>
              <w:t>Field</w:t>
            </w:r>
          </w:p>
        </w:tc>
        <w:tc>
          <w:tcPr>
            <w:tcW w:w="4200" w:type="dxa"/>
          </w:tcPr>
          <w:p w14:paraId="6C9D38B7" w14:textId="77777777" w:rsidR="002D7540" w:rsidRDefault="00000000">
            <w:pPr>
              <w:pStyle w:val="TableHeading"/>
            </w:pPr>
            <w:r>
              <w:t>Value</w:t>
            </w:r>
          </w:p>
        </w:tc>
      </w:tr>
      <w:tr w:rsidR="002D7540" w14:paraId="330FF44A" w14:textId="77777777" w:rsidTr="002D7540">
        <w:trPr>
          <w:cantSplit/>
        </w:trPr>
        <w:tc>
          <w:tcPr>
            <w:tcW w:w="3600" w:type="dxa"/>
            <w:vMerge w:val="restart"/>
          </w:tcPr>
          <w:p w14:paraId="188237F3" w14:textId="77777777" w:rsidR="002D7540" w:rsidRDefault="00000000">
            <w:pPr>
              <w:pStyle w:val="TableText"/>
            </w:pPr>
            <w:r>
              <w:t>Account Name</w:t>
            </w:r>
          </w:p>
        </w:tc>
        <w:tc>
          <w:tcPr>
            <w:tcW w:w="4200" w:type="dxa"/>
          </w:tcPr>
          <w:p w14:paraId="56A92C29" w14:textId="77777777" w:rsidR="002D7540" w:rsidRDefault="00000000">
            <w:pPr>
              <w:pStyle w:val="TableText"/>
            </w:pPr>
            <w:r>
              <w:t>demo</w:t>
            </w:r>
          </w:p>
        </w:tc>
      </w:tr>
      <w:tr w:rsidR="002D7540" w14:paraId="2EB10FD6" w14:textId="77777777" w:rsidTr="002D7540">
        <w:trPr>
          <w:cantSplit/>
        </w:trPr>
        <w:tc>
          <w:tcPr>
            <w:tcW w:w="3600" w:type="dxa"/>
            <w:vMerge w:val="restart"/>
          </w:tcPr>
          <w:p w14:paraId="061B9B18" w14:textId="77777777" w:rsidR="002D7540" w:rsidRDefault="00000000">
            <w:pPr>
              <w:pStyle w:val="TableText"/>
            </w:pPr>
            <w:r>
              <w:t>Description</w:t>
            </w:r>
          </w:p>
        </w:tc>
        <w:tc>
          <w:tcPr>
            <w:tcW w:w="4200" w:type="dxa"/>
          </w:tcPr>
          <w:p w14:paraId="6C19A3E2" w14:textId="77777777" w:rsidR="002D7540" w:rsidRDefault="00000000">
            <w:pPr>
              <w:pStyle w:val="TableText"/>
            </w:pPr>
            <w:r>
              <w:t>N/A</w:t>
            </w:r>
          </w:p>
        </w:tc>
      </w:tr>
      <w:tr w:rsidR="002D7540" w14:paraId="3B5B8B1B" w14:textId="77777777" w:rsidTr="002D7540">
        <w:trPr>
          <w:cantSplit/>
        </w:trPr>
        <w:tc>
          <w:tcPr>
            <w:tcW w:w="3600" w:type="dxa"/>
            <w:vMerge w:val="restart"/>
          </w:tcPr>
          <w:p w14:paraId="59B94C99" w14:textId="77777777" w:rsidR="002D7540" w:rsidRDefault="00000000">
            <w:pPr>
              <w:pStyle w:val="TableText"/>
            </w:pPr>
            <w:r>
              <w:t>Capabilities</w:t>
            </w:r>
          </w:p>
        </w:tc>
        <w:tc>
          <w:tcPr>
            <w:tcW w:w="4200" w:type="dxa"/>
          </w:tcPr>
          <w:p w14:paraId="34BC6AD7" w14:textId="77777777" w:rsidR="002D7540" w:rsidRDefault="00000000">
            <w:pPr>
              <w:pStyle w:val="TableText"/>
            </w:pPr>
            <w:r>
              <w:t>s3</w:t>
            </w:r>
            <w:r>
              <w:br/>
              <w:t>management</w:t>
            </w:r>
          </w:p>
        </w:tc>
      </w:tr>
      <w:tr w:rsidR="002D7540" w14:paraId="4DD53766" w14:textId="77777777" w:rsidTr="002D7540">
        <w:trPr>
          <w:cantSplit/>
        </w:trPr>
        <w:tc>
          <w:tcPr>
            <w:tcW w:w="3600" w:type="dxa"/>
            <w:vMerge w:val="restart"/>
          </w:tcPr>
          <w:p w14:paraId="41F44BD9" w14:textId="77777777" w:rsidR="002D7540" w:rsidRDefault="00000000">
            <w:pPr>
              <w:pStyle w:val="TableText"/>
            </w:pPr>
            <w:r>
              <w:t>Use own identity source</w:t>
            </w:r>
          </w:p>
        </w:tc>
        <w:tc>
          <w:tcPr>
            <w:tcW w:w="4200" w:type="dxa"/>
          </w:tcPr>
          <w:p w14:paraId="540E90C8" w14:textId="77777777" w:rsidR="002D7540" w:rsidRDefault="00000000">
            <w:pPr>
              <w:pStyle w:val="TableText"/>
            </w:pPr>
            <w:r>
              <w:t>True</w:t>
            </w:r>
          </w:p>
        </w:tc>
      </w:tr>
      <w:tr w:rsidR="002D7540" w14:paraId="592288A7" w14:textId="77777777" w:rsidTr="002D7540">
        <w:trPr>
          <w:cantSplit/>
        </w:trPr>
        <w:tc>
          <w:tcPr>
            <w:tcW w:w="3600" w:type="dxa"/>
            <w:vMerge w:val="restart"/>
          </w:tcPr>
          <w:p w14:paraId="07BB2FBB" w14:textId="77777777" w:rsidR="002D7540" w:rsidRDefault="00000000">
            <w:pPr>
              <w:pStyle w:val="TableText"/>
            </w:pPr>
            <w:r>
              <w:lastRenderedPageBreak/>
              <w:t>Allow Platform Services</w:t>
            </w:r>
          </w:p>
        </w:tc>
        <w:tc>
          <w:tcPr>
            <w:tcW w:w="4200" w:type="dxa"/>
          </w:tcPr>
          <w:p w14:paraId="3322CD16" w14:textId="77777777" w:rsidR="002D7540" w:rsidRDefault="00000000">
            <w:pPr>
              <w:pStyle w:val="TableText"/>
            </w:pPr>
            <w:r>
              <w:t>True</w:t>
            </w:r>
          </w:p>
        </w:tc>
      </w:tr>
      <w:tr w:rsidR="002D7540" w14:paraId="354301BE" w14:textId="77777777" w:rsidTr="002D7540">
        <w:trPr>
          <w:cantSplit/>
        </w:trPr>
        <w:tc>
          <w:tcPr>
            <w:tcW w:w="3600" w:type="dxa"/>
            <w:vMerge w:val="restart"/>
          </w:tcPr>
          <w:p w14:paraId="1CE14955" w14:textId="77777777" w:rsidR="002D7540" w:rsidRDefault="00000000">
            <w:pPr>
              <w:pStyle w:val="TableText"/>
            </w:pPr>
            <w:r>
              <w:t>Allow S3 Select</w:t>
            </w:r>
          </w:p>
        </w:tc>
        <w:tc>
          <w:tcPr>
            <w:tcW w:w="4200" w:type="dxa"/>
          </w:tcPr>
          <w:p w14:paraId="09C7137B" w14:textId="77777777" w:rsidR="002D7540" w:rsidRDefault="00000000">
            <w:pPr>
              <w:pStyle w:val="TableText"/>
            </w:pPr>
            <w:r>
              <w:t>True</w:t>
            </w:r>
          </w:p>
        </w:tc>
      </w:tr>
      <w:tr w:rsidR="002D7540" w14:paraId="71EC6D53" w14:textId="77777777" w:rsidTr="002D7540">
        <w:trPr>
          <w:cantSplit/>
        </w:trPr>
        <w:tc>
          <w:tcPr>
            <w:tcW w:w="3600" w:type="dxa"/>
            <w:vMerge w:val="restart"/>
          </w:tcPr>
          <w:p w14:paraId="66A6A85E" w14:textId="77777777" w:rsidR="002D7540" w:rsidRDefault="00000000">
            <w:pPr>
              <w:pStyle w:val="TableText"/>
            </w:pPr>
            <w:r>
              <w:t>Grid Federation Connections</w:t>
            </w:r>
          </w:p>
        </w:tc>
        <w:tc>
          <w:tcPr>
            <w:tcW w:w="4200" w:type="dxa"/>
          </w:tcPr>
          <w:p w14:paraId="22960FE4" w14:textId="77777777" w:rsidR="002D7540" w:rsidRDefault="00000000">
            <w:pPr>
              <w:pStyle w:val="TableText"/>
            </w:pPr>
            <w:r>
              <w:t>N/A</w:t>
            </w:r>
          </w:p>
        </w:tc>
      </w:tr>
      <w:tr w:rsidR="002D7540" w14:paraId="2C16EDF6" w14:textId="77777777" w:rsidTr="002D7540">
        <w:trPr>
          <w:cantSplit/>
        </w:trPr>
        <w:tc>
          <w:tcPr>
            <w:tcW w:w="3600" w:type="dxa"/>
            <w:vMerge w:val="restart"/>
          </w:tcPr>
          <w:p w14:paraId="162AFEA5" w14:textId="77777777" w:rsidR="002D7540" w:rsidRDefault="00000000">
            <w:pPr>
              <w:pStyle w:val="TableText"/>
            </w:pPr>
            <w:r>
              <w:t>Storage Quota (TiB)</w:t>
            </w:r>
          </w:p>
        </w:tc>
        <w:tc>
          <w:tcPr>
            <w:tcW w:w="4200" w:type="dxa"/>
          </w:tcPr>
          <w:p w14:paraId="0A77AC3A" w14:textId="77777777" w:rsidR="002D7540" w:rsidRDefault="00000000">
            <w:pPr>
              <w:pStyle w:val="TableText"/>
            </w:pPr>
            <w:r>
              <w:t>N/A</w:t>
            </w:r>
          </w:p>
        </w:tc>
      </w:tr>
      <w:tr w:rsidR="002D7540" w14:paraId="03CD12A2" w14:textId="77777777" w:rsidTr="002D7540">
        <w:trPr>
          <w:cantSplit/>
        </w:trPr>
        <w:tc>
          <w:tcPr>
            <w:tcW w:w="3600" w:type="dxa"/>
            <w:vMerge w:val="restart"/>
          </w:tcPr>
          <w:p w14:paraId="06B3B563" w14:textId="77777777" w:rsidR="002D7540" w:rsidRDefault="00000000">
            <w:pPr>
              <w:pStyle w:val="TableText"/>
            </w:pPr>
            <w:r>
              <w:t>Allow S3 Object Lock Compliance Mode</w:t>
            </w:r>
          </w:p>
        </w:tc>
        <w:tc>
          <w:tcPr>
            <w:tcW w:w="4200" w:type="dxa"/>
          </w:tcPr>
          <w:p w14:paraId="3742413A" w14:textId="77777777" w:rsidR="002D7540" w:rsidRDefault="00000000">
            <w:pPr>
              <w:pStyle w:val="TableText"/>
            </w:pPr>
            <w:r>
              <w:t>False</w:t>
            </w:r>
          </w:p>
        </w:tc>
      </w:tr>
      <w:tr w:rsidR="002D7540" w14:paraId="58BF11A4" w14:textId="77777777" w:rsidTr="002D7540">
        <w:trPr>
          <w:cantSplit/>
        </w:trPr>
        <w:tc>
          <w:tcPr>
            <w:tcW w:w="3600" w:type="dxa"/>
            <w:vMerge w:val="restart"/>
          </w:tcPr>
          <w:p w14:paraId="6D508C0B" w14:textId="77777777" w:rsidR="002D7540" w:rsidRDefault="00000000">
            <w:pPr>
              <w:pStyle w:val="TableText"/>
            </w:pPr>
            <w:r>
              <w:t>Max Retention Days</w:t>
            </w:r>
          </w:p>
        </w:tc>
        <w:tc>
          <w:tcPr>
            <w:tcW w:w="4200" w:type="dxa"/>
          </w:tcPr>
          <w:p w14:paraId="46196EDE" w14:textId="77777777" w:rsidR="002D7540" w:rsidRDefault="00000000">
            <w:pPr>
              <w:pStyle w:val="TableText"/>
            </w:pPr>
            <w:r>
              <w:t>370</w:t>
            </w:r>
          </w:p>
        </w:tc>
      </w:tr>
      <w:tr w:rsidR="002D7540" w14:paraId="1B9D6257" w14:textId="77777777" w:rsidTr="002D7540">
        <w:trPr>
          <w:cantSplit/>
        </w:trPr>
        <w:tc>
          <w:tcPr>
            <w:tcW w:w="3600" w:type="dxa"/>
            <w:vMerge w:val="restart"/>
          </w:tcPr>
          <w:p w14:paraId="351495FF" w14:textId="77777777" w:rsidR="002D7540" w:rsidRDefault="00000000">
            <w:pPr>
              <w:pStyle w:val="TableText"/>
            </w:pPr>
            <w:r>
              <w:t>Max Retention Years</w:t>
            </w:r>
          </w:p>
        </w:tc>
        <w:tc>
          <w:tcPr>
            <w:tcW w:w="4200" w:type="dxa"/>
          </w:tcPr>
          <w:p w14:paraId="71CB342C" w14:textId="77777777" w:rsidR="002D7540" w:rsidRDefault="00000000">
            <w:pPr>
              <w:pStyle w:val="TableText"/>
            </w:pPr>
            <w:r>
              <w:t>N/A</w:t>
            </w:r>
          </w:p>
        </w:tc>
      </w:tr>
    </w:tbl>
    <w:p w14:paraId="7FD25BE0" w14:textId="77777777" w:rsidR="002D7540" w:rsidRDefault="00000000">
      <w:pPr>
        <w:pStyle w:val="Heading2"/>
      </w:pPr>
      <w:bookmarkStart w:id="115" w:name="_Toc239162636"/>
      <w:r>
        <w:t>Tenant Usage</w:t>
      </w:r>
      <w:bookmarkEnd w:id="115"/>
    </w:p>
    <w:p w14:paraId="441B8A06" w14:textId="77777777" w:rsidR="002D7540" w:rsidRDefault="00000000">
      <w:r>
        <w:t>StorageGRID periodically calculates each tenant account's storage usage in the background; this table shows the object count, data capacity consumed, and bucket count reported for each tenant as of the most recent calculation. These usage metrics are also what StorageGRID uses to enforce a tenant's storage quota, if one is configured.</w:t>
      </w:r>
    </w:p>
    <w:tbl>
      <w:tblPr>
        <w:tblStyle w:val="NetAppTable1"/>
        <w:tblW w:w="5000" w:type="pct"/>
        <w:tblLook w:val="07E0" w:firstRow="1" w:lastRow="1" w:firstColumn="1" w:lastColumn="1" w:noHBand="1" w:noVBand="1"/>
      </w:tblPr>
      <w:tblGrid>
        <w:gridCol w:w="2224"/>
        <w:gridCol w:w="1987"/>
        <w:gridCol w:w="2768"/>
        <w:gridCol w:w="2047"/>
      </w:tblGrid>
      <w:tr w:rsidR="002D7540" w14:paraId="370625B4" w14:textId="77777777" w:rsidTr="002D7540">
        <w:trPr>
          <w:cnfStyle w:val="100000000000" w:firstRow="1" w:lastRow="0" w:firstColumn="0" w:lastColumn="0" w:oddVBand="0" w:evenVBand="0" w:oddHBand="0" w:evenHBand="0" w:firstRowFirstColumn="0" w:firstRowLastColumn="0" w:lastRowFirstColumn="0" w:lastRowLastColumn="0"/>
          <w:cantSplit/>
        </w:trPr>
        <w:tc>
          <w:tcPr>
            <w:tcW w:w="0" w:type="auto"/>
          </w:tcPr>
          <w:p w14:paraId="6F8AE683" w14:textId="77777777" w:rsidR="002D7540" w:rsidRDefault="00000000">
            <w:pPr>
              <w:pStyle w:val="TableHeading"/>
            </w:pPr>
            <w:r>
              <w:t>Account Name</w:t>
            </w:r>
          </w:p>
        </w:tc>
        <w:tc>
          <w:tcPr>
            <w:tcW w:w="0" w:type="auto"/>
          </w:tcPr>
          <w:p w14:paraId="3EBA23BB" w14:textId="77777777" w:rsidR="002D7540" w:rsidRDefault="00000000">
            <w:pPr>
              <w:pStyle w:val="TableHeading"/>
            </w:pPr>
            <w:r>
              <w:t>Object Count</w:t>
            </w:r>
          </w:p>
        </w:tc>
        <w:tc>
          <w:tcPr>
            <w:tcW w:w="0" w:type="auto"/>
          </w:tcPr>
          <w:p w14:paraId="05F98565" w14:textId="77777777" w:rsidR="002D7540" w:rsidRDefault="00000000">
            <w:pPr>
              <w:pStyle w:val="TableHeading"/>
            </w:pPr>
            <w:r>
              <w:t>Data Capacity (TiB)</w:t>
            </w:r>
          </w:p>
        </w:tc>
        <w:tc>
          <w:tcPr>
            <w:tcW w:w="0" w:type="auto"/>
          </w:tcPr>
          <w:p w14:paraId="507F199B" w14:textId="77777777" w:rsidR="002D7540" w:rsidRDefault="00000000">
            <w:pPr>
              <w:pStyle w:val="TableHeading"/>
            </w:pPr>
            <w:r>
              <w:t>Bucket Count</w:t>
            </w:r>
          </w:p>
        </w:tc>
      </w:tr>
      <w:tr w:rsidR="002D7540" w14:paraId="732E67C8" w14:textId="77777777" w:rsidTr="002D7540">
        <w:trPr>
          <w:cantSplit/>
        </w:trPr>
        <w:tc>
          <w:tcPr>
            <w:tcW w:w="0" w:type="auto"/>
          </w:tcPr>
          <w:p w14:paraId="01E12E6E" w14:textId="77777777" w:rsidR="002D7540" w:rsidRDefault="00000000">
            <w:pPr>
              <w:pStyle w:val="TableText"/>
            </w:pPr>
            <w:r>
              <w:t>grid-logs</w:t>
            </w:r>
          </w:p>
        </w:tc>
        <w:tc>
          <w:tcPr>
            <w:tcW w:w="0" w:type="auto"/>
          </w:tcPr>
          <w:p w14:paraId="36BEE2BD" w14:textId="77777777" w:rsidR="002D7540" w:rsidRDefault="00000000">
            <w:pPr>
              <w:pStyle w:val="TableText"/>
            </w:pPr>
            <w:r>
              <w:t>2,543</w:t>
            </w:r>
          </w:p>
        </w:tc>
        <w:tc>
          <w:tcPr>
            <w:tcW w:w="0" w:type="auto"/>
          </w:tcPr>
          <w:p w14:paraId="540D5004" w14:textId="77777777" w:rsidR="002D7540" w:rsidRDefault="00000000">
            <w:pPr>
              <w:pStyle w:val="TableText"/>
            </w:pPr>
            <w:r>
              <w:t>0.01</w:t>
            </w:r>
          </w:p>
        </w:tc>
        <w:tc>
          <w:tcPr>
            <w:tcW w:w="0" w:type="auto"/>
          </w:tcPr>
          <w:p w14:paraId="1DC394C1" w14:textId="77777777" w:rsidR="002D7540" w:rsidRDefault="00000000">
            <w:pPr>
              <w:pStyle w:val="TableText"/>
            </w:pPr>
            <w:r>
              <w:t>1</w:t>
            </w:r>
          </w:p>
        </w:tc>
      </w:tr>
      <w:tr w:rsidR="002D7540" w14:paraId="750A4EF6" w14:textId="77777777" w:rsidTr="002D7540">
        <w:trPr>
          <w:cantSplit/>
        </w:trPr>
        <w:tc>
          <w:tcPr>
            <w:tcW w:w="0" w:type="auto"/>
          </w:tcPr>
          <w:p w14:paraId="56506249" w14:textId="77777777" w:rsidR="002D7540" w:rsidRDefault="00000000">
            <w:pPr>
              <w:pStyle w:val="TableText"/>
            </w:pPr>
            <w:r>
              <w:t>snigel</w:t>
            </w:r>
          </w:p>
        </w:tc>
        <w:tc>
          <w:tcPr>
            <w:tcW w:w="0" w:type="auto"/>
          </w:tcPr>
          <w:p w14:paraId="64D76375" w14:textId="77777777" w:rsidR="002D7540" w:rsidRDefault="00000000">
            <w:pPr>
              <w:pStyle w:val="TableText"/>
            </w:pPr>
            <w:r>
              <w:t>1,405</w:t>
            </w:r>
          </w:p>
        </w:tc>
        <w:tc>
          <w:tcPr>
            <w:tcW w:w="0" w:type="auto"/>
          </w:tcPr>
          <w:p w14:paraId="360F70A6" w14:textId="77777777" w:rsidR="002D7540" w:rsidRDefault="00000000">
            <w:pPr>
              <w:pStyle w:val="TableText"/>
            </w:pPr>
            <w:r>
              <w:t>0</w:t>
            </w:r>
          </w:p>
        </w:tc>
        <w:tc>
          <w:tcPr>
            <w:tcW w:w="0" w:type="auto"/>
          </w:tcPr>
          <w:p w14:paraId="09614E6D" w14:textId="77777777" w:rsidR="002D7540" w:rsidRDefault="00000000">
            <w:pPr>
              <w:pStyle w:val="TableText"/>
            </w:pPr>
            <w:r>
              <w:t>1</w:t>
            </w:r>
          </w:p>
        </w:tc>
      </w:tr>
      <w:tr w:rsidR="002D7540" w14:paraId="7D1C0CE9" w14:textId="77777777" w:rsidTr="002D7540">
        <w:trPr>
          <w:cantSplit/>
        </w:trPr>
        <w:tc>
          <w:tcPr>
            <w:tcW w:w="0" w:type="auto"/>
          </w:tcPr>
          <w:p w14:paraId="27842962" w14:textId="77777777" w:rsidR="002D7540" w:rsidRDefault="00000000">
            <w:pPr>
              <w:pStyle w:val="TableText"/>
            </w:pPr>
            <w:r>
              <w:t>CJ's Test Tenant</w:t>
            </w:r>
          </w:p>
        </w:tc>
        <w:tc>
          <w:tcPr>
            <w:tcW w:w="0" w:type="auto"/>
          </w:tcPr>
          <w:p w14:paraId="14344B61" w14:textId="77777777" w:rsidR="002D7540" w:rsidRDefault="00000000">
            <w:pPr>
              <w:pStyle w:val="TableText"/>
            </w:pPr>
            <w:r>
              <w:t>328</w:t>
            </w:r>
          </w:p>
        </w:tc>
        <w:tc>
          <w:tcPr>
            <w:tcW w:w="0" w:type="auto"/>
          </w:tcPr>
          <w:p w14:paraId="353C7340" w14:textId="77777777" w:rsidR="002D7540" w:rsidRDefault="00000000">
            <w:pPr>
              <w:pStyle w:val="TableText"/>
            </w:pPr>
            <w:r>
              <w:t>0</w:t>
            </w:r>
          </w:p>
        </w:tc>
        <w:tc>
          <w:tcPr>
            <w:tcW w:w="0" w:type="auto"/>
          </w:tcPr>
          <w:p w14:paraId="6B1E1BC4" w14:textId="77777777" w:rsidR="002D7540" w:rsidRDefault="00000000">
            <w:pPr>
              <w:pStyle w:val="TableText"/>
            </w:pPr>
            <w:r>
              <w:t>5</w:t>
            </w:r>
          </w:p>
        </w:tc>
      </w:tr>
      <w:tr w:rsidR="002D7540" w14:paraId="6DFA880C" w14:textId="77777777" w:rsidTr="002D7540">
        <w:trPr>
          <w:cantSplit/>
        </w:trPr>
        <w:tc>
          <w:tcPr>
            <w:tcW w:w="0" w:type="auto"/>
          </w:tcPr>
          <w:p w14:paraId="38283743" w14:textId="77777777" w:rsidR="002D7540" w:rsidRDefault="00000000">
            <w:pPr>
              <w:pStyle w:val="TableText"/>
            </w:pPr>
            <w:r>
              <w:t>demo</w:t>
            </w:r>
          </w:p>
        </w:tc>
        <w:tc>
          <w:tcPr>
            <w:tcW w:w="0" w:type="auto"/>
          </w:tcPr>
          <w:p w14:paraId="79DCDF7A" w14:textId="77777777" w:rsidR="002D7540" w:rsidRDefault="00000000">
            <w:pPr>
              <w:pStyle w:val="TableText"/>
            </w:pPr>
            <w:r>
              <w:t>7</w:t>
            </w:r>
          </w:p>
        </w:tc>
        <w:tc>
          <w:tcPr>
            <w:tcW w:w="0" w:type="auto"/>
          </w:tcPr>
          <w:p w14:paraId="297638DE" w14:textId="77777777" w:rsidR="002D7540" w:rsidRDefault="00000000">
            <w:pPr>
              <w:pStyle w:val="TableText"/>
            </w:pPr>
            <w:r>
              <w:t>0</w:t>
            </w:r>
          </w:p>
        </w:tc>
        <w:tc>
          <w:tcPr>
            <w:tcW w:w="0" w:type="auto"/>
          </w:tcPr>
          <w:p w14:paraId="377065B4" w14:textId="77777777" w:rsidR="002D7540" w:rsidRDefault="00000000">
            <w:pPr>
              <w:pStyle w:val="TableText"/>
            </w:pPr>
            <w:r>
              <w:t>2</w:t>
            </w:r>
          </w:p>
        </w:tc>
      </w:tr>
    </w:tbl>
    <w:p w14:paraId="3F423683" w14:textId="77777777" w:rsidR="002D7540" w:rsidRDefault="00000000">
      <w:pPr>
        <w:pStyle w:val="Heading2"/>
      </w:pPr>
      <w:bookmarkStart w:id="116" w:name="_Toc239162637"/>
      <w:r>
        <w:t>Tenant Usage - Bucket Details</w:t>
      </w:r>
      <w:bookmarkEnd w:id="116"/>
    </w:p>
    <w:p w14:paraId="6A3206B2" w14:textId="77777777" w:rsidR="002D7540" w:rsidRDefault="00000000">
      <w:r>
        <w:t>The following sections provide per-bucket usage and configuration details for each tenant account's S3 buckets, including object count, data capacity consumed, and configuration attributes such as versioning and metadata consistency controls.</w:t>
      </w:r>
    </w:p>
    <w:p w14:paraId="1C37C2F7" w14:textId="77777777" w:rsidR="002D7540" w:rsidRDefault="00000000">
      <w:pPr>
        <w:pStyle w:val="Heading3"/>
      </w:pPr>
      <w:bookmarkStart w:id="117" w:name="_Toc239162638"/>
      <w:r>
        <w:t>Bucket Details - grid-logs</w:t>
      </w:r>
      <w:bookmarkEnd w:id="117"/>
    </w:p>
    <w:tbl>
      <w:tblPr>
        <w:tblStyle w:val="NetAppTable1"/>
        <w:tblW w:w="5000" w:type="pct"/>
        <w:tblLook w:val="07E0" w:firstRow="1" w:lastRow="1" w:firstColumn="1" w:lastColumn="1" w:noHBand="1" w:noVBand="1"/>
      </w:tblPr>
      <w:tblGrid>
        <w:gridCol w:w="1336"/>
        <w:gridCol w:w="1318"/>
        <w:gridCol w:w="1806"/>
        <w:gridCol w:w="894"/>
        <w:gridCol w:w="1792"/>
        <w:gridCol w:w="1880"/>
      </w:tblGrid>
      <w:tr w:rsidR="002D7540" w14:paraId="5ED3796C" w14:textId="77777777" w:rsidTr="002D7540">
        <w:trPr>
          <w:cnfStyle w:val="100000000000" w:firstRow="1" w:lastRow="0" w:firstColumn="0" w:lastColumn="0" w:oddVBand="0" w:evenVBand="0" w:oddHBand="0" w:evenHBand="0" w:firstRowFirstColumn="0" w:firstRowLastColumn="0" w:lastRowFirstColumn="0" w:lastRowLastColumn="0"/>
          <w:cantSplit/>
        </w:trPr>
        <w:tc>
          <w:tcPr>
            <w:tcW w:w="0" w:type="auto"/>
          </w:tcPr>
          <w:p w14:paraId="223F5194" w14:textId="77777777" w:rsidR="002D7540" w:rsidRDefault="00000000">
            <w:pPr>
              <w:pStyle w:val="TableHeading"/>
            </w:pPr>
            <w:r>
              <w:t>Bucket Name</w:t>
            </w:r>
          </w:p>
        </w:tc>
        <w:tc>
          <w:tcPr>
            <w:tcW w:w="0" w:type="auto"/>
          </w:tcPr>
          <w:p w14:paraId="7229580E" w14:textId="77777777" w:rsidR="002D7540" w:rsidRDefault="00000000">
            <w:pPr>
              <w:pStyle w:val="TableHeading"/>
            </w:pPr>
            <w:r>
              <w:t>Object Count</w:t>
            </w:r>
          </w:p>
        </w:tc>
        <w:tc>
          <w:tcPr>
            <w:tcW w:w="0" w:type="auto"/>
          </w:tcPr>
          <w:p w14:paraId="37240141" w14:textId="77777777" w:rsidR="002D7540" w:rsidRDefault="00000000">
            <w:pPr>
              <w:pStyle w:val="TableHeading"/>
            </w:pPr>
            <w:r>
              <w:t>Data Capacity (TiB)</w:t>
            </w:r>
          </w:p>
        </w:tc>
        <w:tc>
          <w:tcPr>
            <w:tcW w:w="0" w:type="auto"/>
          </w:tcPr>
          <w:p w14:paraId="7B50F14D" w14:textId="77777777" w:rsidR="002D7540" w:rsidRDefault="00000000">
            <w:pPr>
              <w:pStyle w:val="TableHeading"/>
            </w:pPr>
            <w:r>
              <w:t>Region</w:t>
            </w:r>
          </w:p>
        </w:tc>
        <w:tc>
          <w:tcPr>
            <w:tcW w:w="0" w:type="auto"/>
          </w:tcPr>
          <w:p w14:paraId="6B461D3E" w14:textId="77777777" w:rsidR="002D7540" w:rsidRDefault="00000000">
            <w:pPr>
              <w:pStyle w:val="TableHeading"/>
            </w:pPr>
            <w:r>
              <w:t>Consistency</w:t>
            </w:r>
          </w:p>
        </w:tc>
        <w:tc>
          <w:tcPr>
            <w:tcW w:w="0" w:type="auto"/>
          </w:tcPr>
          <w:p w14:paraId="7BDCC08A" w14:textId="77777777" w:rsidR="002D7540" w:rsidRDefault="00000000">
            <w:pPr>
              <w:pStyle w:val="TableHeading"/>
            </w:pPr>
            <w:r>
              <w:t>Versioning Enabled</w:t>
            </w:r>
          </w:p>
        </w:tc>
      </w:tr>
      <w:tr w:rsidR="002D7540" w14:paraId="3EBE0BEB" w14:textId="77777777" w:rsidTr="002D7540">
        <w:trPr>
          <w:cantSplit/>
        </w:trPr>
        <w:tc>
          <w:tcPr>
            <w:tcW w:w="0" w:type="auto"/>
          </w:tcPr>
          <w:p w14:paraId="71E617D9" w14:textId="77777777" w:rsidR="002D7540" w:rsidRDefault="00000000">
            <w:pPr>
              <w:pStyle w:val="TableText"/>
            </w:pPr>
            <w:r>
              <w:t>grid-logs</w:t>
            </w:r>
          </w:p>
        </w:tc>
        <w:tc>
          <w:tcPr>
            <w:tcW w:w="0" w:type="auto"/>
          </w:tcPr>
          <w:p w14:paraId="232DC417" w14:textId="77777777" w:rsidR="002D7540" w:rsidRDefault="00000000">
            <w:pPr>
              <w:pStyle w:val="TableText"/>
            </w:pPr>
            <w:r>
              <w:t>2,543</w:t>
            </w:r>
          </w:p>
        </w:tc>
        <w:tc>
          <w:tcPr>
            <w:tcW w:w="0" w:type="auto"/>
          </w:tcPr>
          <w:p w14:paraId="2DC85B55" w14:textId="77777777" w:rsidR="002D7540" w:rsidRDefault="00000000">
            <w:pPr>
              <w:pStyle w:val="TableText"/>
            </w:pPr>
            <w:r>
              <w:t>0.01</w:t>
            </w:r>
          </w:p>
        </w:tc>
        <w:tc>
          <w:tcPr>
            <w:tcW w:w="0" w:type="auto"/>
          </w:tcPr>
          <w:p w14:paraId="7A648F76" w14:textId="77777777" w:rsidR="002D7540" w:rsidRDefault="00000000">
            <w:pPr>
              <w:pStyle w:val="TableText"/>
            </w:pPr>
            <w:r>
              <w:t>sydlab</w:t>
            </w:r>
          </w:p>
        </w:tc>
        <w:tc>
          <w:tcPr>
            <w:tcW w:w="0" w:type="auto"/>
          </w:tcPr>
          <w:p w14:paraId="7EE09BEC" w14:textId="77777777" w:rsidR="002D7540" w:rsidRDefault="00000000">
            <w:pPr>
              <w:pStyle w:val="TableText"/>
            </w:pPr>
            <w:r>
              <w:t>read-after-new-write</w:t>
            </w:r>
          </w:p>
        </w:tc>
        <w:tc>
          <w:tcPr>
            <w:tcW w:w="0" w:type="auto"/>
          </w:tcPr>
          <w:p w14:paraId="09CAA8E5" w14:textId="77777777" w:rsidR="002D7540" w:rsidRDefault="00000000">
            <w:pPr>
              <w:pStyle w:val="TableText"/>
            </w:pPr>
            <w:r>
              <w:t>False</w:t>
            </w:r>
          </w:p>
        </w:tc>
      </w:tr>
    </w:tbl>
    <w:p w14:paraId="1BDC0F17" w14:textId="77777777" w:rsidR="002D7540" w:rsidRDefault="00000000">
      <w:pPr>
        <w:pStyle w:val="Heading3"/>
      </w:pPr>
      <w:bookmarkStart w:id="118" w:name="_Toc239162639"/>
      <w:r>
        <w:t>Bucket Details - CJ's Test Tenant</w:t>
      </w:r>
      <w:bookmarkEnd w:id="118"/>
    </w:p>
    <w:tbl>
      <w:tblPr>
        <w:tblStyle w:val="NetAppTable1"/>
        <w:tblW w:w="5000" w:type="pct"/>
        <w:tblLook w:val="07E0" w:firstRow="1" w:lastRow="1" w:firstColumn="1" w:lastColumn="1" w:noHBand="1" w:noVBand="1"/>
      </w:tblPr>
      <w:tblGrid>
        <w:gridCol w:w="2569"/>
        <w:gridCol w:w="1048"/>
        <w:gridCol w:w="1379"/>
        <w:gridCol w:w="932"/>
        <w:gridCol w:w="1574"/>
        <w:gridCol w:w="1524"/>
      </w:tblGrid>
      <w:tr w:rsidR="002D7540" w14:paraId="68CAD633" w14:textId="77777777" w:rsidTr="002D7540">
        <w:trPr>
          <w:cnfStyle w:val="100000000000" w:firstRow="1" w:lastRow="0" w:firstColumn="0" w:lastColumn="0" w:oddVBand="0" w:evenVBand="0" w:oddHBand="0" w:evenHBand="0" w:firstRowFirstColumn="0" w:firstRowLastColumn="0" w:lastRowFirstColumn="0" w:lastRowLastColumn="0"/>
          <w:cantSplit/>
        </w:trPr>
        <w:tc>
          <w:tcPr>
            <w:tcW w:w="0" w:type="auto"/>
          </w:tcPr>
          <w:p w14:paraId="643B9B3A" w14:textId="77777777" w:rsidR="002D7540" w:rsidRDefault="00000000">
            <w:pPr>
              <w:pStyle w:val="TableHeading"/>
            </w:pPr>
            <w:r>
              <w:t>Bucket Name</w:t>
            </w:r>
          </w:p>
        </w:tc>
        <w:tc>
          <w:tcPr>
            <w:tcW w:w="0" w:type="auto"/>
          </w:tcPr>
          <w:p w14:paraId="5DBEF0E9" w14:textId="77777777" w:rsidR="002D7540" w:rsidRDefault="00000000">
            <w:pPr>
              <w:pStyle w:val="TableHeading"/>
            </w:pPr>
            <w:r>
              <w:t>Object Count</w:t>
            </w:r>
          </w:p>
        </w:tc>
        <w:tc>
          <w:tcPr>
            <w:tcW w:w="0" w:type="auto"/>
          </w:tcPr>
          <w:p w14:paraId="012D099E" w14:textId="77777777" w:rsidR="002D7540" w:rsidRDefault="00000000">
            <w:pPr>
              <w:pStyle w:val="TableHeading"/>
            </w:pPr>
            <w:r>
              <w:t>Data Capacity (TiB)</w:t>
            </w:r>
          </w:p>
        </w:tc>
        <w:tc>
          <w:tcPr>
            <w:tcW w:w="0" w:type="auto"/>
          </w:tcPr>
          <w:p w14:paraId="37D6A640" w14:textId="77777777" w:rsidR="002D7540" w:rsidRDefault="00000000">
            <w:pPr>
              <w:pStyle w:val="TableHeading"/>
            </w:pPr>
            <w:r>
              <w:t>Region</w:t>
            </w:r>
          </w:p>
        </w:tc>
        <w:tc>
          <w:tcPr>
            <w:tcW w:w="0" w:type="auto"/>
          </w:tcPr>
          <w:p w14:paraId="40B4B367" w14:textId="77777777" w:rsidR="002D7540" w:rsidRDefault="00000000">
            <w:pPr>
              <w:pStyle w:val="TableHeading"/>
            </w:pPr>
            <w:r>
              <w:t>Consistency</w:t>
            </w:r>
          </w:p>
        </w:tc>
        <w:tc>
          <w:tcPr>
            <w:tcW w:w="0" w:type="auto"/>
          </w:tcPr>
          <w:p w14:paraId="6F5346AA" w14:textId="77777777" w:rsidR="002D7540" w:rsidRDefault="00000000">
            <w:pPr>
              <w:pStyle w:val="TableHeading"/>
            </w:pPr>
            <w:r>
              <w:t>Versioning Enabled</w:t>
            </w:r>
          </w:p>
        </w:tc>
      </w:tr>
      <w:tr w:rsidR="002D7540" w14:paraId="69D0881E" w14:textId="77777777" w:rsidTr="002D7540">
        <w:trPr>
          <w:cantSplit/>
        </w:trPr>
        <w:tc>
          <w:tcPr>
            <w:tcW w:w="0" w:type="auto"/>
          </w:tcPr>
          <w:p w14:paraId="488858D7" w14:textId="77777777" w:rsidR="002D7540" w:rsidRDefault="00000000">
            <w:pPr>
              <w:pStyle w:val="TableText"/>
            </w:pPr>
            <w:r>
              <w:t>800day-retention</w:t>
            </w:r>
          </w:p>
        </w:tc>
        <w:tc>
          <w:tcPr>
            <w:tcW w:w="0" w:type="auto"/>
          </w:tcPr>
          <w:p w14:paraId="31C502AD" w14:textId="77777777" w:rsidR="002D7540" w:rsidRDefault="00000000">
            <w:pPr>
              <w:pStyle w:val="TableText"/>
            </w:pPr>
            <w:r>
              <w:t>0</w:t>
            </w:r>
          </w:p>
        </w:tc>
        <w:tc>
          <w:tcPr>
            <w:tcW w:w="0" w:type="auto"/>
          </w:tcPr>
          <w:p w14:paraId="6E048721" w14:textId="77777777" w:rsidR="002D7540" w:rsidRDefault="00000000">
            <w:pPr>
              <w:pStyle w:val="TableText"/>
            </w:pPr>
            <w:r>
              <w:t>0</w:t>
            </w:r>
          </w:p>
        </w:tc>
        <w:tc>
          <w:tcPr>
            <w:tcW w:w="0" w:type="auto"/>
          </w:tcPr>
          <w:p w14:paraId="3EC0E67D" w14:textId="77777777" w:rsidR="002D7540" w:rsidRDefault="00000000">
            <w:pPr>
              <w:pStyle w:val="TableText"/>
            </w:pPr>
            <w:r>
              <w:t>us-east-1</w:t>
            </w:r>
          </w:p>
        </w:tc>
        <w:tc>
          <w:tcPr>
            <w:tcW w:w="0" w:type="auto"/>
          </w:tcPr>
          <w:p w14:paraId="095719A9" w14:textId="77777777" w:rsidR="002D7540" w:rsidRDefault="00000000">
            <w:pPr>
              <w:pStyle w:val="TableText"/>
            </w:pPr>
            <w:r>
              <w:t>read-after-new-write</w:t>
            </w:r>
          </w:p>
        </w:tc>
        <w:tc>
          <w:tcPr>
            <w:tcW w:w="0" w:type="auto"/>
          </w:tcPr>
          <w:p w14:paraId="6D803079" w14:textId="77777777" w:rsidR="002D7540" w:rsidRDefault="00000000">
            <w:pPr>
              <w:pStyle w:val="TableText"/>
            </w:pPr>
            <w:r>
              <w:t>True</w:t>
            </w:r>
          </w:p>
        </w:tc>
      </w:tr>
      <w:tr w:rsidR="002D7540" w14:paraId="7B346C35" w14:textId="77777777" w:rsidTr="002D7540">
        <w:trPr>
          <w:cantSplit/>
        </w:trPr>
        <w:tc>
          <w:tcPr>
            <w:tcW w:w="0" w:type="auto"/>
          </w:tcPr>
          <w:p w14:paraId="0002D1FA" w14:textId="77777777" w:rsidR="002D7540" w:rsidRDefault="00000000">
            <w:pPr>
              <w:pStyle w:val="TableText"/>
            </w:pPr>
            <w:r>
              <w:t>bucket1</w:t>
            </w:r>
          </w:p>
        </w:tc>
        <w:tc>
          <w:tcPr>
            <w:tcW w:w="0" w:type="auto"/>
          </w:tcPr>
          <w:p w14:paraId="073E0697" w14:textId="77777777" w:rsidR="002D7540" w:rsidRDefault="00000000">
            <w:pPr>
              <w:pStyle w:val="TableText"/>
            </w:pPr>
            <w:r>
              <w:t>24</w:t>
            </w:r>
          </w:p>
        </w:tc>
        <w:tc>
          <w:tcPr>
            <w:tcW w:w="0" w:type="auto"/>
          </w:tcPr>
          <w:p w14:paraId="718F8D1F" w14:textId="77777777" w:rsidR="002D7540" w:rsidRDefault="00000000">
            <w:pPr>
              <w:pStyle w:val="TableText"/>
            </w:pPr>
            <w:r>
              <w:t>0</w:t>
            </w:r>
          </w:p>
        </w:tc>
        <w:tc>
          <w:tcPr>
            <w:tcW w:w="0" w:type="auto"/>
          </w:tcPr>
          <w:p w14:paraId="2B25C3C3" w14:textId="77777777" w:rsidR="002D7540" w:rsidRDefault="00000000">
            <w:pPr>
              <w:pStyle w:val="TableText"/>
            </w:pPr>
            <w:r>
              <w:t>us-east-1</w:t>
            </w:r>
          </w:p>
        </w:tc>
        <w:tc>
          <w:tcPr>
            <w:tcW w:w="0" w:type="auto"/>
          </w:tcPr>
          <w:p w14:paraId="62D3E721" w14:textId="77777777" w:rsidR="002D7540" w:rsidRDefault="00000000">
            <w:pPr>
              <w:pStyle w:val="TableText"/>
            </w:pPr>
            <w:r>
              <w:t>read-after-new-write</w:t>
            </w:r>
          </w:p>
        </w:tc>
        <w:tc>
          <w:tcPr>
            <w:tcW w:w="0" w:type="auto"/>
          </w:tcPr>
          <w:p w14:paraId="7656CE47" w14:textId="77777777" w:rsidR="002D7540" w:rsidRDefault="00000000">
            <w:pPr>
              <w:pStyle w:val="TableText"/>
            </w:pPr>
            <w:r>
              <w:t>False</w:t>
            </w:r>
          </w:p>
        </w:tc>
      </w:tr>
      <w:tr w:rsidR="002D7540" w14:paraId="4D9A9988" w14:textId="77777777" w:rsidTr="002D7540">
        <w:trPr>
          <w:cantSplit/>
        </w:trPr>
        <w:tc>
          <w:tcPr>
            <w:tcW w:w="0" w:type="auto"/>
          </w:tcPr>
          <w:p w14:paraId="2528152E" w14:textId="77777777" w:rsidR="002D7540" w:rsidRDefault="00000000">
            <w:pPr>
              <w:pStyle w:val="TableText"/>
            </w:pPr>
            <w:r>
              <w:t>bucket2</w:t>
            </w:r>
          </w:p>
        </w:tc>
        <w:tc>
          <w:tcPr>
            <w:tcW w:w="0" w:type="auto"/>
          </w:tcPr>
          <w:p w14:paraId="0DC15D28" w14:textId="77777777" w:rsidR="002D7540" w:rsidRDefault="00000000">
            <w:pPr>
              <w:pStyle w:val="TableText"/>
            </w:pPr>
            <w:r>
              <w:t>20</w:t>
            </w:r>
          </w:p>
        </w:tc>
        <w:tc>
          <w:tcPr>
            <w:tcW w:w="0" w:type="auto"/>
          </w:tcPr>
          <w:p w14:paraId="4E1F7A08" w14:textId="77777777" w:rsidR="002D7540" w:rsidRDefault="00000000">
            <w:pPr>
              <w:pStyle w:val="TableText"/>
            </w:pPr>
            <w:r>
              <w:t>0</w:t>
            </w:r>
          </w:p>
        </w:tc>
        <w:tc>
          <w:tcPr>
            <w:tcW w:w="0" w:type="auto"/>
          </w:tcPr>
          <w:p w14:paraId="28996F15" w14:textId="77777777" w:rsidR="002D7540" w:rsidRDefault="00000000">
            <w:pPr>
              <w:pStyle w:val="TableText"/>
            </w:pPr>
            <w:r>
              <w:t>us-east-1</w:t>
            </w:r>
          </w:p>
        </w:tc>
        <w:tc>
          <w:tcPr>
            <w:tcW w:w="0" w:type="auto"/>
          </w:tcPr>
          <w:p w14:paraId="21473ADE" w14:textId="77777777" w:rsidR="002D7540" w:rsidRDefault="00000000">
            <w:pPr>
              <w:pStyle w:val="TableText"/>
            </w:pPr>
            <w:r>
              <w:t>read-after-new-write</w:t>
            </w:r>
          </w:p>
        </w:tc>
        <w:tc>
          <w:tcPr>
            <w:tcW w:w="0" w:type="auto"/>
          </w:tcPr>
          <w:p w14:paraId="44AA2001" w14:textId="77777777" w:rsidR="002D7540" w:rsidRDefault="00000000">
            <w:pPr>
              <w:pStyle w:val="TableText"/>
            </w:pPr>
            <w:r>
              <w:t>False</w:t>
            </w:r>
          </w:p>
        </w:tc>
      </w:tr>
      <w:tr w:rsidR="002D7540" w14:paraId="2129134C" w14:textId="77777777" w:rsidTr="002D7540">
        <w:trPr>
          <w:cantSplit/>
        </w:trPr>
        <w:tc>
          <w:tcPr>
            <w:tcW w:w="0" w:type="auto"/>
          </w:tcPr>
          <w:p w14:paraId="3F00E813" w14:textId="77777777" w:rsidR="002D7540" w:rsidRDefault="00000000">
            <w:pPr>
              <w:pStyle w:val="TableText"/>
            </w:pPr>
            <w:r>
              <w:t>netapp-backup-0a43c46f-55cb-11ee-9883-00a098f8ef0d</w:t>
            </w:r>
          </w:p>
        </w:tc>
        <w:tc>
          <w:tcPr>
            <w:tcW w:w="0" w:type="auto"/>
          </w:tcPr>
          <w:p w14:paraId="20D3E96F" w14:textId="77777777" w:rsidR="002D7540" w:rsidRDefault="00000000">
            <w:pPr>
              <w:pStyle w:val="TableText"/>
            </w:pPr>
            <w:r>
              <w:t>284</w:t>
            </w:r>
          </w:p>
        </w:tc>
        <w:tc>
          <w:tcPr>
            <w:tcW w:w="0" w:type="auto"/>
          </w:tcPr>
          <w:p w14:paraId="7CAF1A91" w14:textId="77777777" w:rsidR="002D7540" w:rsidRDefault="00000000">
            <w:pPr>
              <w:pStyle w:val="TableText"/>
            </w:pPr>
            <w:r>
              <w:t>0</w:t>
            </w:r>
          </w:p>
        </w:tc>
        <w:tc>
          <w:tcPr>
            <w:tcW w:w="0" w:type="auto"/>
          </w:tcPr>
          <w:p w14:paraId="649B254F" w14:textId="77777777" w:rsidR="002D7540" w:rsidRDefault="00000000">
            <w:pPr>
              <w:pStyle w:val="TableText"/>
            </w:pPr>
            <w:r>
              <w:t>us-east-1</w:t>
            </w:r>
          </w:p>
        </w:tc>
        <w:tc>
          <w:tcPr>
            <w:tcW w:w="0" w:type="auto"/>
          </w:tcPr>
          <w:p w14:paraId="2EF332A0" w14:textId="77777777" w:rsidR="002D7540" w:rsidRDefault="00000000">
            <w:pPr>
              <w:pStyle w:val="TableText"/>
            </w:pPr>
            <w:r>
              <w:t>read-after-new-write</w:t>
            </w:r>
          </w:p>
        </w:tc>
        <w:tc>
          <w:tcPr>
            <w:tcW w:w="0" w:type="auto"/>
          </w:tcPr>
          <w:p w14:paraId="42E9DF52" w14:textId="77777777" w:rsidR="002D7540" w:rsidRDefault="00000000">
            <w:pPr>
              <w:pStyle w:val="TableText"/>
            </w:pPr>
            <w:r>
              <w:t>False</w:t>
            </w:r>
          </w:p>
        </w:tc>
      </w:tr>
      <w:tr w:rsidR="002D7540" w14:paraId="38EFC187" w14:textId="77777777" w:rsidTr="002D7540">
        <w:trPr>
          <w:cantSplit/>
        </w:trPr>
        <w:tc>
          <w:tcPr>
            <w:tcW w:w="0" w:type="auto"/>
          </w:tcPr>
          <w:p w14:paraId="3FD62187" w14:textId="77777777" w:rsidR="002D7540" w:rsidRDefault="00000000">
            <w:pPr>
              <w:pStyle w:val="TableText"/>
            </w:pPr>
            <w:r>
              <w:t>snapmirror</w:t>
            </w:r>
          </w:p>
        </w:tc>
        <w:tc>
          <w:tcPr>
            <w:tcW w:w="0" w:type="auto"/>
          </w:tcPr>
          <w:p w14:paraId="14D1067F" w14:textId="77777777" w:rsidR="002D7540" w:rsidRDefault="00000000">
            <w:pPr>
              <w:pStyle w:val="TableText"/>
            </w:pPr>
            <w:r>
              <w:t>0</w:t>
            </w:r>
          </w:p>
        </w:tc>
        <w:tc>
          <w:tcPr>
            <w:tcW w:w="0" w:type="auto"/>
          </w:tcPr>
          <w:p w14:paraId="31F2F06F" w14:textId="77777777" w:rsidR="002D7540" w:rsidRDefault="00000000">
            <w:pPr>
              <w:pStyle w:val="TableText"/>
            </w:pPr>
            <w:r>
              <w:t>0</w:t>
            </w:r>
          </w:p>
        </w:tc>
        <w:tc>
          <w:tcPr>
            <w:tcW w:w="0" w:type="auto"/>
          </w:tcPr>
          <w:p w14:paraId="4FFE91F0" w14:textId="77777777" w:rsidR="002D7540" w:rsidRDefault="00000000">
            <w:pPr>
              <w:pStyle w:val="TableText"/>
            </w:pPr>
            <w:r>
              <w:t>us-east-1</w:t>
            </w:r>
          </w:p>
        </w:tc>
        <w:tc>
          <w:tcPr>
            <w:tcW w:w="0" w:type="auto"/>
          </w:tcPr>
          <w:p w14:paraId="74318631" w14:textId="77777777" w:rsidR="002D7540" w:rsidRDefault="00000000">
            <w:pPr>
              <w:pStyle w:val="TableText"/>
            </w:pPr>
            <w:r>
              <w:t>read-after-new-write</w:t>
            </w:r>
          </w:p>
        </w:tc>
        <w:tc>
          <w:tcPr>
            <w:tcW w:w="0" w:type="auto"/>
          </w:tcPr>
          <w:p w14:paraId="2AF5F61F" w14:textId="77777777" w:rsidR="002D7540" w:rsidRDefault="00000000">
            <w:pPr>
              <w:pStyle w:val="TableText"/>
            </w:pPr>
            <w:r>
              <w:t>False</w:t>
            </w:r>
          </w:p>
        </w:tc>
      </w:tr>
    </w:tbl>
    <w:p w14:paraId="60E02FB5" w14:textId="77777777" w:rsidR="002D7540" w:rsidRDefault="00000000">
      <w:pPr>
        <w:pStyle w:val="Heading3"/>
      </w:pPr>
      <w:bookmarkStart w:id="119" w:name="_Toc239162640"/>
      <w:r>
        <w:lastRenderedPageBreak/>
        <w:t>Bucket Details - snigel</w:t>
      </w:r>
      <w:bookmarkEnd w:id="119"/>
    </w:p>
    <w:tbl>
      <w:tblPr>
        <w:tblStyle w:val="NetAppTable1"/>
        <w:tblW w:w="5000" w:type="pct"/>
        <w:tblLook w:val="07E0" w:firstRow="1" w:lastRow="1" w:firstColumn="1" w:lastColumn="1" w:noHBand="1" w:noVBand="1"/>
      </w:tblPr>
      <w:tblGrid>
        <w:gridCol w:w="1741"/>
        <w:gridCol w:w="1232"/>
        <w:gridCol w:w="1670"/>
        <w:gridCol w:w="894"/>
        <w:gridCol w:w="1722"/>
        <w:gridCol w:w="1767"/>
      </w:tblGrid>
      <w:tr w:rsidR="002D7540" w14:paraId="1DF26C2D" w14:textId="77777777" w:rsidTr="002D7540">
        <w:trPr>
          <w:cnfStyle w:val="100000000000" w:firstRow="1" w:lastRow="0" w:firstColumn="0" w:lastColumn="0" w:oddVBand="0" w:evenVBand="0" w:oddHBand="0" w:evenHBand="0" w:firstRowFirstColumn="0" w:firstRowLastColumn="0" w:lastRowFirstColumn="0" w:lastRowLastColumn="0"/>
          <w:cantSplit/>
        </w:trPr>
        <w:tc>
          <w:tcPr>
            <w:tcW w:w="0" w:type="auto"/>
          </w:tcPr>
          <w:p w14:paraId="13932087" w14:textId="77777777" w:rsidR="002D7540" w:rsidRDefault="00000000">
            <w:pPr>
              <w:pStyle w:val="TableHeading"/>
            </w:pPr>
            <w:r>
              <w:t>Bucket Name</w:t>
            </w:r>
          </w:p>
        </w:tc>
        <w:tc>
          <w:tcPr>
            <w:tcW w:w="0" w:type="auto"/>
          </w:tcPr>
          <w:p w14:paraId="0E53927E" w14:textId="77777777" w:rsidR="002D7540" w:rsidRDefault="00000000">
            <w:pPr>
              <w:pStyle w:val="TableHeading"/>
            </w:pPr>
            <w:r>
              <w:t>Object Count</w:t>
            </w:r>
          </w:p>
        </w:tc>
        <w:tc>
          <w:tcPr>
            <w:tcW w:w="0" w:type="auto"/>
          </w:tcPr>
          <w:p w14:paraId="3727AF23" w14:textId="77777777" w:rsidR="002D7540" w:rsidRDefault="00000000">
            <w:pPr>
              <w:pStyle w:val="TableHeading"/>
            </w:pPr>
            <w:r>
              <w:t>Data Capacity (TiB)</w:t>
            </w:r>
          </w:p>
        </w:tc>
        <w:tc>
          <w:tcPr>
            <w:tcW w:w="0" w:type="auto"/>
          </w:tcPr>
          <w:p w14:paraId="08769082" w14:textId="77777777" w:rsidR="002D7540" w:rsidRDefault="00000000">
            <w:pPr>
              <w:pStyle w:val="TableHeading"/>
            </w:pPr>
            <w:r>
              <w:t>Region</w:t>
            </w:r>
          </w:p>
        </w:tc>
        <w:tc>
          <w:tcPr>
            <w:tcW w:w="0" w:type="auto"/>
          </w:tcPr>
          <w:p w14:paraId="479286F2" w14:textId="77777777" w:rsidR="002D7540" w:rsidRDefault="00000000">
            <w:pPr>
              <w:pStyle w:val="TableHeading"/>
            </w:pPr>
            <w:r>
              <w:t>Consistency</w:t>
            </w:r>
          </w:p>
        </w:tc>
        <w:tc>
          <w:tcPr>
            <w:tcW w:w="0" w:type="auto"/>
          </w:tcPr>
          <w:p w14:paraId="5B4FC2D6" w14:textId="77777777" w:rsidR="002D7540" w:rsidRDefault="00000000">
            <w:pPr>
              <w:pStyle w:val="TableHeading"/>
            </w:pPr>
            <w:r>
              <w:t>Versioning Enabled</w:t>
            </w:r>
          </w:p>
        </w:tc>
      </w:tr>
      <w:tr w:rsidR="002D7540" w14:paraId="17AFC63C" w14:textId="77777777" w:rsidTr="002D7540">
        <w:trPr>
          <w:cantSplit/>
        </w:trPr>
        <w:tc>
          <w:tcPr>
            <w:tcW w:w="0" w:type="auto"/>
          </w:tcPr>
          <w:p w14:paraId="782CCB6B" w14:textId="77777777" w:rsidR="002D7540" w:rsidRDefault="00000000">
            <w:pPr>
              <w:pStyle w:val="TableText"/>
            </w:pPr>
            <w:r>
              <w:t>snigel-dst-smcloud-lock</w:t>
            </w:r>
          </w:p>
        </w:tc>
        <w:tc>
          <w:tcPr>
            <w:tcW w:w="0" w:type="auto"/>
          </w:tcPr>
          <w:p w14:paraId="6984B63D" w14:textId="77777777" w:rsidR="002D7540" w:rsidRDefault="00000000">
            <w:pPr>
              <w:pStyle w:val="TableText"/>
            </w:pPr>
            <w:r>
              <w:t>1,405</w:t>
            </w:r>
          </w:p>
        </w:tc>
        <w:tc>
          <w:tcPr>
            <w:tcW w:w="0" w:type="auto"/>
          </w:tcPr>
          <w:p w14:paraId="2350316E" w14:textId="77777777" w:rsidR="002D7540" w:rsidRDefault="00000000">
            <w:pPr>
              <w:pStyle w:val="TableText"/>
            </w:pPr>
            <w:r>
              <w:t>0</w:t>
            </w:r>
          </w:p>
        </w:tc>
        <w:tc>
          <w:tcPr>
            <w:tcW w:w="0" w:type="auto"/>
          </w:tcPr>
          <w:p w14:paraId="568518AF" w14:textId="77777777" w:rsidR="002D7540" w:rsidRDefault="00000000">
            <w:pPr>
              <w:pStyle w:val="TableText"/>
            </w:pPr>
            <w:r>
              <w:t>sydlab</w:t>
            </w:r>
          </w:p>
        </w:tc>
        <w:tc>
          <w:tcPr>
            <w:tcW w:w="0" w:type="auto"/>
          </w:tcPr>
          <w:p w14:paraId="4B10D59A" w14:textId="77777777" w:rsidR="002D7540" w:rsidRDefault="00000000">
            <w:pPr>
              <w:pStyle w:val="TableText"/>
            </w:pPr>
            <w:r>
              <w:t>read-after-new-write</w:t>
            </w:r>
          </w:p>
        </w:tc>
        <w:tc>
          <w:tcPr>
            <w:tcW w:w="0" w:type="auto"/>
          </w:tcPr>
          <w:p w14:paraId="5FDF6197" w14:textId="77777777" w:rsidR="002D7540" w:rsidRDefault="00000000">
            <w:pPr>
              <w:pStyle w:val="TableText"/>
            </w:pPr>
            <w:r>
              <w:t>True</w:t>
            </w:r>
          </w:p>
        </w:tc>
      </w:tr>
    </w:tbl>
    <w:p w14:paraId="4D54A03F" w14:textId="77777777" w:rsidR="002D7540" w:rsidRDefault="00000000">
      <w:pPr>
        <w:pStyle w:val="Heading3"/>
      </w:pPr>
      <w:bookmarkStart w:id="120" w:name="_Toc239162641"/>
      <w:r>
        <w:t>Bucket Details - demo</w:t>
      </w:r>
      <w:bookmarkEnd w:id="120"/>
    </w:p>
    <w:tbl>
      <w:tblPr>
        <w:tblStyle w:val="NetAppTable1"/>
        <w:tblW w:w="5000" w:type="pct"/>
        <w:tblLook w:val="07E0" w:firstRow="1" w:lastRow="1" w:firstColumn="1" w:lastColumn="1" w:noHBand="1" w:noVBand="1"/>
      </w:tblPr>
      <w:tblGrid>
        <w:gridCol w:w="1323"/>
        <w:gridCol w:w="1303"/>
        <w:gridCol w:w="1782"/>
        <w:gridCol w:w="978"/>
        <w:gridCol w:w="1780"/>
        <w:gridCol w:w="1860"/>
      </w:tblGrid>
      <w:tr w:rsidR="002D7540" w14:paraId="77D3A025" w14:textId="77777777" w:rsidTr="002D7540">
        <w:trPr>
          <w:cnfStyle w:val="100000000000" w:firstRow="1" w:lastRow="0" w:firstColumn="0" w:lastColumn="0" w:oddVBand="0" w:evenVBand="0" w:oddHBand="0" w:evenHBand="0" w:firstRowFirstColumn="0" w:firstRowLastColumn="0" w:lastRowFirstColumn="0" w:lastRowLastColumn="0"/>
          <w:cantSplit/>
        </w:trPr>
        <w:tc>
          <w:tcPr>
            <w:tcW w:w="0" w:type="auto"/>
          </w:tcPr>
          <w:p w14:paraId="4294706C" w14:textId="77777777" w:rsidR="002D7540" w:rsidRDefault="00000000">
            <w:pPr>
              <w:pStyle w:val="TableHeading"/>
            </w:pPr>
            <w:r>
              <w:t>Bucket Name</w:t>
            </w:r>
          </w:p>
        </w:tc>
        <w:tc>
          <w:tcPr>
            <w:tcW w:w="0" w:type="auto"/>
          </w:tcPr>
          <w:p w14:paraId="53A9A96A" w14:textId="77777777" w:rsidR="002D7540" w:rsidRDefault="00000000">
            <w:pPr>
              <w:pStyle w:val="TableHeading"/>
            </w:pPr>
            <w:r>
              <w:t>Object Count</w:t>
            </w:r>
          </w:p>
        </w:tc>
        <w:tc>
          <w:tcPr>
            <w:tcW w:w="0" w:type="auto"/>
          </w:tcPr>
          <w:p w14:paraId="2ED51A9B" w14:textId="77777777" w:rsidR="002D7540" w:rsidRDefault="00000000">
            <w:pPr>
              <w:pStyle w:val="TableHeading"/>
            </w:pPr>
            <w:r>
              <w:t>Data Capacity (TiB)</w:t>
            </w:r>
          </w:p>
        </w:tc>
        <w:tc>
          <w:tcPr>
            <w:tcW w:w="0" w:type="auto"/>
          </w:tcPr>
          <w:p w14:paraId="406A70A5" w14:textId="77777777" w:rsidR="002D7540" w:rsidRDefault="00000000">
            <w:pPr>
              <w:pStyle w:val="TableHeading"/>
            </w:pPr>
            <w:r>
              <w:t>Region</w:t>
            </w:r>
          </w:p>
        </w:tc>
        <w:tc>
          <w:tcPr>
            <w:tcW w:w="0" w:type="auto"/>
          </w:tcPr>
          <w:p w14:paraId="4E703698" w14:textId="77777777" w:rsidR="002D7540" w:rsidRDefault="00000000">
            <w:pPr>
              <w:pStyle w:val="TableHeading"/>
            </w:pPr>
            <w:r>
              <w:t>Consistency</w:t>
            </w:r>
          </w:p>
        </w:tc>
        <w:tc>
          <w:tcPr>
            <w:tcW w:w="0" w:type="auto"/>
          </w:tcPr>
          <w:p w14:paraId="41EB3817" w14:textId="77777777" w:rsidR="002D7540" w:rsidRDefault="00000000">
            <w:pPr>
              <w:pStyle w:val="TableHeading"/>
            </w:pPr>
            <w:r>
              <w:t>Versioning Enabled</w:t>
            </w:r>
          </w:p>
        </w:tc>
      </w:tr>
      <w:tr w:rsidR="002D7540" w14:paraId="4562A7D7" w14:textId="77777777" w:rsidTr="002D7540">
        <w:trPr>
          <w:cantSplit/>
        </w:trPr>
        <w:tc>
          <w:tcPr>
            <w:tcW w:w="0" w:type="auto"/>
          </w:tcPr>
          <w:p w14:paraId="0CB3AAD3" w14:textId="77777777" w:rsidR="002D7540" w:rsidRDefault="00000000">
            <w:pPr>
              <w:pStyle w:val="TableText"/>
            </w:pPr>
            <w:r>
              <w:t>bkt-general</w:t>
            </w:r>
          </w:p>
        </w:tc>
        <w:tc>
          <w:tcPr>
            <w:tcW w:w="0" w:type="auto"/>
          </w:tcPr>
          <w:p w14:paraId="63AD0C09" w14:textId="77777777" w:rsidR="002D7540" w:rsidRDefault="00000000">
            <w:pPr>
              <w:pStyle w:val="TableText"/>
            </w:pPr>
            <w:r>
              <w:t>0</w:t>
            </w:r>
          </w:p>
        </w:tc>
        <w:tc>
          <w:tcPr>
            <w:tcW w:w="0" w:type="auto"/>
          </w:tcPr>
          <w:p w14:paraId="00B395A2" w14:textId="77777777" w:rsidR="002D7540" w:rsidRDefault="00000000">
            <w:pPr>
              <w:pStyle w:val="TableText"/>
            </w:pPr>
            <w:r>
              <w:t>0</w:t>
            </w:r>
          </w:p>
        </w:tc>
        <w:tc>
          <w:tcPr>
            <w:tcW w:w="0" w:type="auto"/>
          </w:tcPr>
          <w:p w14:paraId="04800B99" w14:textId="77777777" w:rsidR="002D7540" w:rsidRDefault="00000000">
            <w:pPr>
              <w:pStyle w:val="TableText"/>
            </w:pPr>
            <w:r>
              <w:t>us-east-1</w:t>
            </w:r>
          </w:p>
        </w:tc>
        <w:tc>
          <w:tcPr>
            <w:tcW w:w="0" w:type="auto"/>
          </w:tcPr>
          <w:p w14:paraId="3F499259" w14:textId="77777777" w:rsidR="002D7540" w:rsidRDefault="00000000">
            <w:pPr>
              <w:pStyle w:val="TableText"/>
            </w:pPr>
            <w:r>
              <w:t>read-after-new-write</w:t>
            </w:r>
          </w:p>
        </w:tc>
        <w:tc>
          <w:tcPr>
            <w:tcW w:w="0" w:type="auto"/>
          </w:tcPr>
          <w:p w14:paraId="0480344A" w14:textId="77777777" w:rsidR="002D7540" w:rsidRDefault="00000000">
            <w:pPr>
              <w:pStyle w:val="TableText"/>
            </w:pPr>
            <w:r>
              <w:t>False</w:t>
            </w:r>
          </w:p>
        </w:tc>
      </w:tr>
      <w:tr w:rsidR="002D7540" w14:paraId="73C4C961" w14:textId="77777777" w:rsidTr="002D7540">
        <w:trPr>
          <w:cantSplit/>
        </w:trPr>
        <w:tc>
          <w:tcPr>
            <w:tcW w:w="0" w:type="auto"/>
          </w:tcPr>
          <w:p w14:paraId="74CDBC58" w14:textId="77777777" w:rsidR="002D7540" w:rsidRDefault="00000000">
            <w:pPr>
              <w:pStyle w:val="TableText"/>
            </w:pPr>
            <w:r>
              <w:t>bkt-version</w:t>
            </w:r>
          </w:p>
        </w:tc>
        <w:tc>
          <w:tcPr>
            <w:tcW w:w="0" w:type="auto"/>
          </w:tcPr>
          <w:p w14:paraId="13BF62A0" w14:textId="77777777" w:rsidR="002D7540" w:rsidRDefault="00000000">
            <w:pPr>
              <w:pStyle w:val="TableText"/>
            </w:pPr>
            <w:r>
              <w:t>7</w:t>
            </w:r>
          </w:p>
        </w:tc>
        <w:tc>
          <w:tcPr>
            <w:tcW w:w="0" w:type="auto"/>
          </w:tcPr>
          <w:p w14:paraId="303741E8" w14:textId="77777777" w:rsidR="002D7540" w:rsidRDefault="00000000">
            <w:pPr>
              <w:pStyle w:val="TableText"/>
            </w:pPr>
            <w:r>
              <w:t>0</w:t>
            </w:r>
          </w:p>
        </w:tc>
        <w:tc>
          <w:tcPr>
            <w:tcW w:w="0" w:type="auto"/>
          </w:tcPr>
          <w:p w14:paraId="52E83A72" w14:textId="77777777" w:rsidR="002D7540" w:rsidRDefault="00000000">
            <w:pPr>
              <w:pStyle w:val="TableText"/>
            </w:pPr>
            <w:r>
              <w:t>us-east-1</w:t>
            </w:r>
          </w:p>
        </w:tc>
        <w:tc>
          <w:tcPr>
            <w:tcW w:w="0" w:type="auto"/>
          </w:tcPr>
          <w:p w14:paraId="32170719" w14:textId="77777777" w:rsidR="002D7540" w:rsidRDefault="00000000">
            <w:pPr>
              <w:pStyle w:val="TableText"/>
            </w:pPr>
            <w:r>
              <w:t>read-after-new-write</w:t>
            </w:r>
          </w:p>
        </w:tc>
        <w:tc>
          <w:tcPr>
            <w:tcW w:w="0" w:type="auto"/>
          </w:tcPr>
          <w:p w14:paraId="38782233" w14:textId="77777777" w:rsidR="002D7540" w:rsidRDefault="00000000">
            <w:pPr>
              <w:pStyle w:val="TableText"/>
            </w:pPr>
            <w:r>
              <w:t>True</w:t>
            </w:r>
          </w:p>
        </w:tc>
      </w:tr>
    </w:tbl>
    <w:p w14:paraId="5F6E79AF" w14:textId="77777777" w:rsidR="002D7540" w:rsidRDefault="00000000">
      <w:r>
        <w:br w:type="page"/>
      </w:r>
    </w:p>
    <w:p w14:paraId="2C3F1AB3" w14:textId="77777777" w:rsidR="002D7540" w:rsidRDefault="00000000">
      <w:pPr>
        <w:pStyle w:val="Heading1"/>
      </w:pPr>
      <w:bookmarkStart w:id="121" w:name="_Toc239162642"/>
      <w:r>
        <w:lastRenderedPageBreak/>
        <w:t>References</w:t>
      </w:r>
      <w:bookmarkEnd w:id="121"/>
    </w:p>
    <w:p w14:paraId="0BEFFCA1" w14:textId="77777777" w:rsidR="002D7540" w:rsidRDefault="00000000">
      <w:pPr>
        <w:pStyle w:val="Heading2"/>
      </w:pPr>
      <w:bookmarkStart w:id="122" w:name="_Toc239162643"/>
      <w:r>
        <w:t>Online Support Resources</w:t>
      </w:r>
      <w:bookmarkEnd w:id="122"/>
    </w:p>
    <w:tbl>
      <w:tblPr>
        <w:tblStyle w:val="NetAppTable1"/>
        <w:tblW w:w="5000" w:type="pct"/>
        <w:tblLook w:val="07E0" w:firstRow="1" w:lastRow="1" w:firstColumn="1" w:lastColumn="1" w:noHBand="1" w:noVBand="1"/>
      </w:tblPr>
      <w:tblGrid>
        <w:gridCol w:w="3176"/>
        <w:gridCol w:w="5850"/>
      </w:tblGrid>
      <w:tr w:rsidR="002D7540" w14:paraId="1FBA1946" w14:textId="77777777" w:rsidTr="002D7540">
        <w:trPr>
          <w:cnfStyle w:val="100000000000" w:firstRow="1" w:lastRow="0" w:firstColumn="0" w:lastColumn="0" w:oddVBand="0" w:evenVBand="0" w:oddHBand="0" w:evenHBand="0" w:firstRowFirstColumn="0" w:firstRowLastColumn="0" w:lastRowFirstColumn="0" w:lastRowLastColumn="0"/>
          <w:cantSplit/>
        </w:trPr>
        <w:tc>
          <w:tcPr>
            <w:tcW w:w="0" w:type="auto"/>
          </w:tcPr>
          <w:p w14:paraId="10BB576D" w14:textId="77777777" w:rsidR="002D7540" w:rsidRDefault="00000000">
            <w:pPr>
              <w:pStyle w:val="TableHeading"/>
            </w:pPr>
            <w:r>
              <w:t>Name</w:t>
            </w:r>
          </w:p>
        </w:tc>
        <w:tc>
          <w:tcPr>
            <w:tcW w:w="0" w:type="auto"/>
          </w:tcPr>
          <w:p w14:paraId="7E15A724" w14:textId="77777777" w:rsidR="002D7540" w:rsidRDefault="00000000">
            <w:pPr>
              <w:pStyle w:val="TableHeading"/>
            </w:pPr>
            <w:r>
              <w:t>URL</w:t>
            </w:r>
          </w:p>
        </w:tc>
      </w:tr>
      <w:tr w:rsidR="002D7540" w14:paraId="16EBCF3B" w14:textId="77777777" w:rsidTr="002D7540">
        <w:trPr>
          <w:cantSplit/>
        </w:trPr>
        <w:tc>
          <w:tcPr>
            <w:tcW w:w="0" w:type="auto"/>
          </w:tcPr>
          <w:p w14:paraId="41685C62" w14:textId="77777777" w:rsidR="002D7540" w:rsidRDefault="00000000">
            <w:pPr>
              <w:pStyle w:val="TableText"/>
            </w:pPr>
            <w:r>
              <w:t>Support Portal</w:t>
            </w:r>
          </w:p>
        </w:tc>
        <w:tc>
          <w:tcPr>
            <w:tcW w:w="0" w:type="auto"/>
          </w:tcPr>
          <w:p w14:paraId="5BAD0027" w14:textId="77777777" w:rsidR="002D7540" w:rsidRDefault="00000000">
            <w:pPr>
              <w:pStyle w:val="TableText"/>
            </w:pPr>
            <w:hyperlink r:id="rId14">
              <w:r>
                <w:rPr>
                  <w:rStyle w:val="Hyperlink"/>
                </w:rPr>
                <w:t>https://mysupport.netapp.com</w:t>
              </w:r>
            </w:hyperlink>
          </w:p>
        </w:tc>
      </w:tr>
      <w:tr w:rsidR="002D7540" w14:paraId="41C174CB" w14:textId="77777777" w:rsidTr="002D7540">
        <w:trPr>
          <w:cantSplit/>
        </w:trPr>
        <w:tc>
          <w:tcPr>
            <w:tcW w:w="0" w:type="auto"/>
          </w:tcPr>
          <w:p w14:paraId="6F79D5F5" w14:textId="77777777" w:rsidR="002D7540" w:rsidRDefault="00000000">
            <w:pPr>
              <w:pStyle w:val="TableText"/>
            </w:pPr>
            <w:r>
              <w:t>Knowledge Base</w:t>
            </w:r>
          </w:p>
        </w:tc>
        <w:tc>
          <w:tcPr>
            <w:tcW w:w="0" w:type="auto"/>
          </w:tcPr>
          <w:p w14:paraId="30121BCE" w14:textId="77777777" w:rsidR="002D7540" w:rsidRDefault="00000000">
            <w:pPr>
              <w:pStyle w:val="TableText"/>
            </w:pPr>
            <w:hyperlink r:id="rId15">
              <w:r>
                <w:rPr>
                  <w:rStyle w:val="Hyperlink"/>
                </w:rPr>
                <w:t>https://kb.netapp.com</w:t>
              </w:r>
            </w:hyperlink>
          </w:p>
        </w:tc>
      </w:tr>
      <w:tr w:rsidR="002D7540" w14:paraId="016C16E3" w14:textId="77777777" w:rsidTr="002D7540">
        <w:trPr>
          <w:cantSplit/>
        </w:trPr>
        <w:tc>
          <w:tcPr>
            <w:tcW w:w="0" w:type="auto"/>
          </w:tcPr>
          <w:p w14:paraId="35AA6A1C" w14:textId="77777777" w:rsidR="002D7540" w:rsidRDefault="00000000">
            <w:pPr>
              <w:pStyle w:val="TableText"/>
            </w:pPr>
            <w:r>
              <w:t>StorageGRID Software Documentation</w:t>
            </w:r>
          </w:p>
        </w:tc>
        <w:tc>
          <w:tcPr>
            <w:tcW w:w="0" w:type="auto"/>
          </w:tcPr>
          <w:p w14:paraId="65B59042" w14:textId="77777777" w:rsidR="002D7540" w:rsidRDefault="00000000">
            <w:pPr>
              <w:pStyle w:val="TableText"/>
            </w:pPr>
            <w:hyperlink r:id="rId16">
              <w:r>
                <w:rPr>
                  <w:rStyle w:val="Hyperlink"/>
                </w:rPr>
                <w:t>https://docs.netapp.com/us-en/storagegrid/index.html</w:t>
              </w:r>
            </w:hyperlink>
          </w:p>
        </w:tc>
      </w:tr>
      <w:tr w:rsidR="002D7540" w14:paraId="0669BCB9" w14:textId="77777777" w:rsidTr="002D7540">
        <w:trPr>
          <w:cantSplit/>
        </w:trPr>
        <w:tc>
          <w:tcPr>
            <w:tcW w:w="0" w:type="auto"/>
          </w:tcPr>
          <w:p w14:paraId="2AB6ACF3" w14:textId="77777777" w:rsidR="002D7540" w:rsidRDefault="00000000">
            <w:pPr>
              <w:pStyle w:val="TableText"/>
            </w:pPr>
            <w:r>
              <w:t>StorageGRID Appliance Documentation</w:t>
            </w:r>
          </w:p>
        </w:tc>
        <w:tc>
          <w:tcPr>
            <w:tcW w:w="0" w:type="auto"/>
          </w:tcPr>
          <w:p w14:paraId="3D15BFBE" w14:textId="77777777" w:rsidR="002D7540" w:rsidRDefault="00000000">
            <w:pPr>
              <w:pStyle w:val="TableText"/>
            </w:pPr>
            <w:hyperlink r:id="rId17">
              <w:r>
                <w:rPr>
                  <w:rStyle w:val="Hyperlink"/>
                </w:rPr>
                <w:t>https://docs.netapp.com/us-en/storagegrid-appliance/index.html</w:t>
              </w:r>
            </w:hyperlink>
          </w:p>
        </w:tc>
      </w:tr>
      <w:tr w:rsidR="002D7540" w14:paraId="7263506A" w14:textId="77777777" w:rsidTr="002D7540">
        <w:trPr>
          <w:cantSplit/>
        </w:trPr>
        <w:tc>
          <w:tcPr>
            <w:tcW w:w="0" w:type="auto"/>
          </w:tcPr>
          <w:p w14:paraId="2179B52A" w14:textId="77777777" w:rsidR="002D7540" w:rsidRDefault="00000000">
            <w:pPr>
              <w:pStyle w:val="TableText"/>
            </w:pPr>
            <w:r>
              <w:t>StorageGRID Solutions and Resources</w:t>
            </w:r>
          </w:p>
        </w:tc>
        <w:tc>
          <w:tcPr>
            <w:tcW w:w="0" w:type="auto"/>
          </w:tcPr>
          <w:p w14:paraId="5527C953" w14:textId="77777777" w:rsidR="002D7540" w:rsidRDefault="00000000">
            <w:pPr>
              <w:pStyle w:val="TableText"/>
            </w:pPr>
            <w:hyperlink r:id="rId18">
              <w:r>
                <w:rPr>
                  <w:rStyle w:val="Hyperlink"/>
                </w:rPr>
                <w:t>https://docs.netapp.com/us-en/storagegrid-enable/index.html</w:t>
              </w:r>
            </w:hyperlink>
          </w:p>
        </w:tc>
      </w:tr>
      <w:tr w:rsidR="002D7540" w14:paraId="69DB0A48" w14:textId="77777777" w:rsidTr="002D7540">
        <w:trPr>
          <w:cantSplit/>
        </w:trPr>
        <w:tc>
          <w:tcPr>
            <w:tcW w:w="0" w:type="auto"/>
          </w:tcPr>
          <w:p w14:paraId="6710D57C" w14:textId="77777777" w:rsidR="002D7540" w:rsidRDefault="00000000">
            <w:pPr>
              <w:pStyle w:val="TableText"/>
            </w:pPr>
            <w:r>
              <w:t>E-Series Family Documentation</w:t>
            </w:r>
          </w:p>
        </w:tc>
        <w:tc>
          <w:tcPr>
            <w:tcW w:w="0" w:type="auto"/>
          </w:tcPr>
          <w:p w14:paraId="0BDAF44E" w14:textId="77777777" w:rsidR="002D7540" w:rsidRDefault="00000000">
            <w:pPr>
              <w:pStyle w:val="TableText"/>
            </w:pPr>
            <w:hyperlink r:id="rId19">
              <w:r>
                <w:rPr>
                  <w:rStyle w:val="Hyperlink"/>
                </w:rPr>
                <w:t>https://docs.netapp.com/us-en/e-series-family/</w:t>
              </w:r>
            </w:hyperlink>
          </w:p>
        </w:tc>
      </w:tr>
      <w:tr w:rsidR="002D7540" w14:paraId="22D5395B" w14:textId="77777777" w:rsidTr="002D7540">
        <w:trPr>
          <w:cantSplit/>
        </w:trPr>
        <w:tc>
          <w:tcPr>
            <w:tcW w:w="0" w:type="auto"/>
          </w:tcPr>
          <w:p w14:paraId="132663F8" w14:textId="77777777" w:rsidR="002D7540" w:rsidRDefault="00000000">
            <w:pPr>
              <w:pStyle w:val="TableText"/>
            </w:pPr>
            <w:r>
              <w:t>SANtricity Software Documentation</w:t>
            </w:r>
          </w:p>
        </w:tc>
        <w:tc>
          <w:tcPr>
            <w:tcW w:w="0" w:type="auto"/>
          </w:tcPr>
          <w:p w14:paraId="42D5E594" w14:textId="77777777" w:rsidR="002D7540" w:rsidRDefault="00000000">
            <w:pPr>
              <w:pStyle w:val="TableText"/>
            </w:pPr>
            <w:hyperlink r:id="rId20">
              <w:r>
                <w:rPr>
                  <w:rStyle w:val="Hyperlink"/>
                </w:rPr>
                <w:t>https://docs.netapp.com/us-en/e-series-santricity/index.html</w:t>
              </w:r>
            </w:hyperlink>
          </w:p>
        </w:tc>
      </w:tr>
      <w:tr w:rsidR="002D7540" w14:paraId="254C90A8" w14:textId="77777777" w:rsidTr="002D7540">
        <w:trPr>
          <w:cantSplit/>
        </w:trPr>
        <w:tc>
          <w:tcPr>
            <w:tcW w:w="0" w:type="auto"/>
          </w:tcPr>
          <w:p w14:paraId="690622AF" w14:textId="77777777" w:rsidR="002D7540" w:rsidRDefault="00000000">
            <w:pPr>
              <w:pStyle w:val="TableText"/>
            </w:pPr>
            <w:r>
              <w:t>Product Documentation</w:t>
            </w:r>
          </w:p>
        </w:tc>
        <w:tc>
          <w:tcPr>
            <w:tcW w:w="0" w:type="auto"/>
          </w:tcPr>
          <w:p w14:paraId="2B6D907B" w14:textId="77777777" w:rsidR="002D7540" w:rsidRDefault="00000000">
            <w:pPr>
              <w:pStyle w:val="TableText"/>
            </w:pPr>
            <w:hyperlink r:id="rId21">
              <w:r>
                <w:rPr>
                  <w:rStyle w:val="Hyperlink"/>
                </w:rPr>
                <w:t>https://docs.netapp.com</w:t>
              </w:r>
            </w:hyperlink>
          </w:p>
        </w:tc>
      </w:tr>
      <w:tr w:rsidR="002D7540" w14:paraId="0BFA00EE" w14:textId="77777777" w:rsidTr="002D7540">
        <w:trPr>
          <w:cantSplit/>
        </w:trPr>
        <w:tc>
          <w:tcPr>
            <w:tcW w:w="0" w:type="auto"/>
          </w:tcPr>
          <w:p w14:paraId="05564BEF" w14:textId="77777777" w:rsidR="002D7540" w:rsidRDefault="00000000">
            <w:pPr>
              <w:pStyle w:val="TableText"/>
            </w:pPr>
            <w:r>
              <w:t>Community Forums</w:t>
            </w:r>
          </w:p>
        </w:tc>
        <w:tc>
          <w:tcPr>
            <w:tcW w:w="0" w:type="auto"/>
          </w:tcPr>
          <w:p w14:paraId="5AABCD90" w14:textId="77777777" w:rsidR="002D7540" w:rsidRDefault="00000000">
            <w:pPr>
              <w:pStyle w:val="TableText"/>
            </w:pPr>
            <w:hyperlink r:id="rId22">
              <w:r>
                <w:rPr>
                  <w:rStyle w:val="Hyperlink"/>
                </w:rPr>
                <w:t>https://community.netapp.com</w:t>
              </w:r>
            </w:hyperlink>
          </w:p>
        </w:tc>
      </w:tr>
      <w:tr w:rsidR="002D7540" w14:paraId="1655FD1E" w14:textId="77777777" w:rsidTr="002D7540">
        <w:trPr>
          <w:cantSplit/>
        </w:trPr>
        <w:tc>
          <w:tcPr>
            <w:tcW w:w="0" w:type="auto"/>
          </w:tcPr>
          <w:p w14:paraId="1102685B" w14:textId="77777777" w:rsidR="002D7540" w:rsidRDefault="00000000">
            <w:pPr>
              <w:pStyle w:val="TableText"/>
            </w:pPr>
            <w:r>
              <w:t>Product Security</w:t>
            </w:r>
          </w:p>
        </w:tc>
        <w:tc>
          <w:tcPr>
            <w:tcW w:w="0" w:type="auto"/>
          </w:tcPr>
          <w:p w14:paraId="246A1FE3" w14:textId="77777777" w:rsidR="002D7540" w:rsidRDefault="00000000">
            <w:pPr>
              <w:pStyle w:val="TableText"/>
            </w:pPr>
            <w:hyperlink r:id="rId23">
              <w:r>
                <w:rPr>
                  <w:rStyle w:val="Hyperlink"/>
                </w:rPr>
                <w:t>https://security.netapp.com</w:t>
              </w:r>
            </w:hyperlink>
          </w:p>
        </w:tc>
      </w:tr>
      <w:tr w:rsidR="002D7540" w14:paraId="722F8056" w14:textId="77777777" w:rsidTr="002D7540">
        <w:trPr>
          <w:cantSplit/>
        </w:trPr>
        <w:tc>
          <w:tcPr>
            <w:tcW w:w="0" w:type="auto"/>
          </w:tcPr>
          <w:p w14:paraId="7BDC1D78" w14:textId="77777777" w:rsidR="002D7540" w:rsidRDefault="00000000">
            <w:pPr>
              <w:pStyle w:val="TableText"/>
            </w:pPr>
            <w:r>
              <w:t>NetApp Console</w:t>
            </w:r>
          </w:p>
        </w:tc>
        <w:tc>
          <w:tcPr>
            <w:tcW w:w="0" w:type="auto"/>
          </w:tcPr>
          <w:p w14:paraId="46637FED" w14:textId="77777777" w:rsidR="002D7540" w:rsidRDefault="00000000">
            <w:pPr>
              <w:pStyle w:val="TableText"/>
            </w:pPr>
            <w:hyperlink r:id="rId24">
              <w:r>
                <w:rPr>
                  <w:rStyle w:val="Hyperlink"/>
                </w:rPr>
                <w:t>https://console.netapp.com</w:t>
              </w:r>
            </w:hyperlink>
          </w:p>
        </w:tc>
      </w:tr>
      <w:tr w:rsidR="002D7540" w14:paraId="19497E69" w14:textId="77777777" w:rsidTr="002D7540">
        <w:trPr>
          <w:cantSplit/>
        </w:trPr>
        <w:tc>
          <w:tcPr>
            <w:tcW w:w="0" w:type="auto"/>
          </w:tcPr>
          <w:p w14:paraId="235B49E5" w14:textId="77777777" w:rsidR="002D7540" w:rsidRDefault="00000000">
            <w:pPr>
              <w:pStyle w:val="TableText"/>
            </w:pPr>
            <w:r>
              <w:t>NetApp Data Infrastructure Insights</w:t>
            </w:r>
          </w:p>
        </w:tc>
        <w:tc>
          <w:tcPr>
            <w:tcW w:w="0" w:type="auto"/>
          </w:tcPr>
          <w:p w14:paraId="002EAA57" w14:textId="77777777" w:rsidR="002D7540" w:rsidRDefault="00000000">
            <w:pPr>
              <w:pStyle w:val="TableText"/>
            </w:pPr>
            <w:hyperlink r:id="rId25">
              <w:r>
                <w:rPr>
                  <w:rStyle w:val="Hyperlink"/>
                </w:rPr>
                <w:t>https://www.netapp.com/data-insights</w:t>
              </w:r>
            </w:hyperlink>
          </w:p>
        </w:tc>
      </w:tr>
      <w:tr w:rsidR="002D7540" w14:paraId="5EAC7C68" w14:textId="77777777" w:rsidTr="002D7540">
        <w:trPr>
          <w:cantSplit/>
        </w:trPr>
        <w:tc>
          <w:tcPr>
            <w:tcW w:w="0" w:type="auto"/>
          </w:tcPr>
          <w:p w14:paraId="33833B78" w14:textId="77777777" w:rsidR="002D7540" w:rsidRDefault="00000000">
            <w:pPr>
              <w:pStyle w:val="TableText"/>
            </w:pPr>
            <w:r>
              <w:t>Product Support Portals</w:t>
            </w:r>
          </w:p>
        </w:tc>
        <w:tc>
          <w:tcPr>
            <w:tcW w:w="0" w:type="auto"/>
          </w:tcPr>
          <w:p w14:paraId="4C8D2AB7" w14:textId="77777777" w:rsidR="002D7540" w:rsidRDefault="00000000">
            <w:pPr>
              <w:pStyle w:val="TableText"/>
            </w:pPr>
            <w:hyperlink r:id="rId26">
              <w:r>
                <w:rPr>
                  <w:rStyle w:val="Hyperlink"/>
                </w:rPr>
                <w:t>https://mysupport.netapp.com/site/products/all</w:t>
              </w:r>
            </w:hyperlink>
          </w:p>
        </w:tc>
      </w:tr>
      <w:tr w:rsidR="002D7540" w14:paraId="213C24F7" w14:textId="77777777" w:rsidTr="002D7540">
        <w:trPr>
          <w:cantSplit/>
        </w:trPr>
        <w:tc>
          <w:tcPr>
            <w:tcW w:w="0" w:type="auto"/>
          </w:tcPr>
          <w:p w14:paraId="1A2D7807" w14:textId="77777777" w:rsidR="002D7540" w:rsidRDefault="00000000">
            <w:pPr>
              <w:pStyle w:val="TableText"/>
            </w:pPr>
            <w:r>
              <w:t>Interoperability Matrix Tool</w:t>
            </w:r>
          </w:p>
        </w:tc>
        <w:tc>
          <w:tcPr>
            <w:tcW w:w="0" w:type="auto"/>
          </w:tcPr>
          <w:p w14:paraId="5D625AA4" w14:textId="77777777" w:rsidR="002D7540" w:rsidRDefault="00000000">
            <w:pPr>
              <w:pStyle w:val="TableText"/>
            </w:pPr>
            <w:hyperlink r:id="rId27">
              <w:r>
                <w:rPr>
                  <w:rStyle w:val="Hyperlink"/>
                </w:rPr>
                <w:t>https://imt.netapp.com</w:t>
              </w:r>
            </w:hyperlink>
          </w:p>
        </w:tc>
      </w:tr>
      <w:tr w:rsidR="002D7540" w14:paraId="52259FB2" w14:textId="77777777" w:rsidTr="002D7540">
        <w:trPr>
          <w:cantSplit/>
        </w:trPr>
        <w:tc>
          <w:tcPr>
            <w:tcW w:w="0" w:type="auto"/>
          </w:tcPr>
          <w:p w14:paraId="1B62D3FA" w14:textId="77777777" w:rsidR="002D7540" w:rsidRDefault="00000000">
            <w:pPr>
              <w:pStyle w:val="TableText"/>
            </w:pPr>
            <w:r>
              <w:t>Hardware Universe</w:t>
            </w:r>
          </w:p>
        </w:tc>
        <w:tc>
          <w:tcPr>
            <w:tcW w:w="0" w:type="auto"/>
          </w:tcPr>
          <w:p w14:paraId="396AD2CC" w14:textId="77777777" w:rsidR="002D7540" w:rsidRDefault="00000000">
            <w:pPr>
              <w:pStyle w:val="TableText"/>
            </w:pPr>
            <w:hyperlink r:id="rId28">
              <w:r>
                <w:rPr>
                  <w:rStyle w:val="Hyperlink"/>
                </w:rPr>
                <w:t>https://hwu.netapp.com</w:t>
              </w:r>
            </w:hyperlink>
          </w:p>
        </w:tc>
      </w:tr>
      <w:tr w:rsidR="002D7540" w14:paraId="6ECF951F" w14:textId="77777777" w:rsidTr="002D7540">
        <w:trPr>
          <w:cantSplit/>
        </w:trPr>
        <w:tc>
          <w:tcPr>
            <w:tcW w:w="0" w:type="auto"/>
          </w:tcPr>
          <w:p w14:paraId="086C435D" w14:textId="77777777" w:rsidR="002D7540" w:rsidRDefault="00000000">
            <w:pPr>
              <w:pStyle w:val="TableText"/>
            </w:pPr>
            <w:r>
              <w:t>Support Communications</w:t>
            </w:r>
          </w:p>
        </w:tc>
        <w:tc>
          <w:tcPr>
            <w:tcW w:w="0" w:type="auto"/>
          </w:tcPr>
          <w:p w14:paraId="3C60F624" w14:textId="77777777" w:rsidR="002D7540" w:rsidRDefault="00000000">
            <w:pPr>
              <w:pStyle w:val="TableText"/>
            </w:pPr>
            <w:hyperlink r:id="rId29">
              <w:r>
                <w:rPr>
                  <w:rStyle w:val="Hyperlink"/>
                </w:rPr>
                <w:t>https://mysupport.netapp.com/info/communications/</w:t>
              </w:r>
            </w:hyperlink>
          </w:p>
        </w:tc>
      </w:tr>
      <w:tr w:rsidR="002D7540" w14:paraId="35890ED8" w14:textId="77777777" w:rsidTr="002D7540">
        <w:trPr>
          <w:cantSplit/>
        </w:trPr>
        <w:tc>
          <w:tcPr>
            <w:tcW w:w="0" w:type="auto"/>
          </w:tcPr>
          <w:p w14:paraId="2C98C27F" w14:textId="77777777" w:rsidR="002D7540" w:rsidRDefault="00000000">
            <w:pPr>
              <w:pStyle w:val="TableText"/>
            </w:pPr>
            <w:r>
              <w:t>NetApp Learning Services</w:t>
            </w:r>
          </w:p>
        </w:tc>
        <w:tc>
          <w:tcPr>
            <w:tcW w:w="0" w:type="auto"/>
          </w:tcPr>
          <w:p w14:paraId="7B6A3BE7" w14:textId="77777777" w:rsidR="002D7540" w:rsidRDefault="00000000">
            <w:pPr>
              <w:pStyle w:val="TableText"/>
            </w:pPr>
            <w:hyperlink r:id="rId30">
              <w:r>
                <w:rPr>
                  <w:rStyle w:val="Hyperlink"/>
                </w:rPr>
                <w:t>https://www.netapp.com/support-and-training/netapp-learning-services/</w:t>
              </w:r>
            </w:hyperlink>
          </w:p>
        </w:tc>
      </w:tr>
      <w:tr w:rsidR="002D7540" w14:paraId="610FBDA6" w14:textId="77777777" w:rsidTr="002D7540">
        <w:trPr>
          <w:cantSplit/>
        </w:trPr>
        <w:tc>
          <w:tcPr>
            <w:tcW w:w="0" w:type="auto"/>
          </w:tcPr>
          <w:p w14:paraId="660B4D1B" w14:textId="77777777" w:rsidR="002D7540" w:rsidRDefault="00000000">
            <w:pPr>
              <w:pStyle w:val="TableText"/>
            </w:pPr>
            <w:r>
              <w:t>Hands-On Labs</w:t>
            </w:r>
          </w:p>
        </w:tc>
        <w:tc>
          <w:tcPr>
            <w:tcW w:w="0" w:type="auto"/>
          </w:tcPr>
          <w:p w14:paraId="5A9A0070" w14:textId="77777777" w:rsidR="002D7540" w:rsidRDefault="00000000">
            <w:pPr>
              <w:pStyle w:val="TableText"/>
            </w:pPr>
            <w:hyperlink r:id="rId31">
              <w:r>
                <w:rPr>
                  <w:rStyle w:val="Hyperlink"/>
                </w:rPr>
                <w:t>https://labondemand.netapp.com/</w:t>
              </w:r>
            </w:hyperlink>
          </w:p>
        </w:tc>
      </w:tr>
      <w:tr w:rsidR="002D7540" w14:paraId="65A349A3" w14:textId="77777777" w:rsidTr="002D7540">
        <w:trPr>
          <w:cantSplit/>
        </w:trPr>
        <w:tc>
          <w:tcPr>
            <w:tcW w:w="0" w:type="auto"/>
          </w:tcPr>
          <w:p w14:paraId="33EB77E6" w14:textId="77777777" w:rsidR="002D7540" w:rsidRDefault="00000000">
            <w:pPr>
              <w:pStyle w:val="TableText"/>
            </w:pPr>
            <w:r>
              <w:t>Active IQ</w:t>
            </w:r>
          </w:p>
        </w:tc>
        <w:tc>
          <w:tcPr>
            <w:tcW w:w="0" w:type="auto"/>
          </w:tcPr>
          <w:p w14:paraId="6B63904A" w14:textId="77777777" w:rsidR="002D7540" w:rsidRDefault="00000000">
            <w:pPr>
              <w:pStyle w:val="TableText"/>
            </w:pPr>
            <w:hyperlink r:id="rId32">
              <w:r>
                <w:rPr>
                  <w:rStyle w:val="Hyperlink"/>
                </w:rPr>
                <w:t>https://activeiq.netapp.com</w:t>
              </w:r>
            </w:hyperlink>
          </w:p>
        </w:tc>
      </w:tr>
      <w:tr w:rsidR="002D7540" w14:paraId="466F2320" w14:textId="77777777" w:rsidTr="002D7540">
        <w:trPr>
          <w:cantSplit/>
        </w:trPr>
        <w:tc>
          <w:tcPr>
            <w:tcW w:w="0" w:type="auto"/>
          </w:tcPr>
          <w:p w14:paraId="444CDBA4" w14:textId="77777777" w:rsidR="002D7540" w:rsidRDefault="00000000">
            <w:pPr>
              <w:pStyle w:val="TableText"/>
            </w:pPr>
            <w:r>
              <w:t>Support Tools</w:t>
            </w:r>
          </w:p>
        </w:tc>
        <w:tc>
          <w:tcPr>
            <w:tcW w:w="0" w:type="auto"/>
          </w:tcPr>
          <w:p w14:paraId="5392EBDB" w14:textId="77777777" w:rsidR="002D7540" w:rsidRDefault="00000000">
            <w:pPr>
              <w:pStyle w:val="TableText"/>
            </w:pPr>
            <w:hyperlink r:id="rId33">
              <w:r>
                <w:rPr>
                  <w:rStyle w:val="Hyperlink"/>
                </w:rPr>
                <w:t>https://mysupport.netapp.com/site/tools</w:t>
              </w:r>
            </w:hyperlink>
          </w:p>
        </w:tc>
      </w:tr>
    </w:tbl>
    <w:p w14:paraId="3997CD37" w14:textId="77777777" w:rsidR="009A7B17" w:rsidRDefault="009A7B17"/>
    <w:sectPr w:rsidR="009A7B17" w:rsidSect="00044385">
      <w:pgSz w:w="11906" w:h="16838" w:code="9"/>
      <w:pgMar w:top="1440" w:right="1728" w:bottom="1440" w:left="1152" w:header="0" w:footer="288" w:gutter="0"/>
      <w:cols w:space="720"/>
      <w:docGrid w:linePitch="360"/>
    </w:sectPr>
  </w:body>
</w:document>
</file>

<file path=word/customizations.xml><?xml version="1.0" encoding="utf-8"?>
<wne:tcg xmlns:r="http://schemas.openxmlformats.org/officeDocument/2006/relationships" xmlns:wne="http://schemas.microsoft.com/office/word/2006/wordml">
  <wne:toolbars>
    <wne:toolbarData r:id="rId1"/>
  </wne:toolbar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E75666" w14:textId="77777777" w:rsidR="009A7B17" w:rsidRDefault="009A7B17">
      <w:pPr>
        <w:spacing w:after="0"/>
      </w:pPr>
      <w:r>
        <w:separator/>
      </w:r>
    </w:p>
  </w:endnote>
  <w:endnote w:type="continuationSeparator" w:id="0">
    <w:p w14:paraId="3084C9F6" w14:textId="77777777" w:rsidR="009A7B17" w:rsidRDefault="009A7B1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tarSymbol">
    <w:altName w:val="Times New Roman"/>
    <w:panose1 w:val="00000000000000000000"/>
    <w:charset w:val="00"/>
    <w:family w:val="auto"/>
    <w:notTrueType/>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413"/>
      <w:gridCol w:w="4257"/>
      <w:gridCol w:w="4356"/>
    </w:tblGrid>
    <w:tr w:rsidR="003368D2" w14:paraId="7A58A51B" w14:textId="77777777" w:rsidTr="006E2FC1">
      <w:tc>
        <w:tcPr>
          <w:tcW w:w="229" w:type="pct"/>
        </w:tcPr>
        <w:p w14:paraId="009B7E6C" w14:textId="77777777" w:rsidR="0067427A" w:rsidRPr="004A4F8E" w:rsidRDefault="00271199" w:rsidP="00E41A63">
          <w:pPr>
            <w:rPr>
              <w:rStyle w:val="PageNumber"/>
            </w:rPr>
          </w:pPr>
          <w:r w:rsidRPr="004A4F8E">
            <w:rPr>
              <w:rStyle w:val="PageNumber"/>
            </w:rPr>
            <w:fldChar w:fldCharType="begin"/>
          </w:r>
          <w:r w:rsidRPr="004A4F8E">
            <w:rPr>
              <w:rStyle w:val="PageNumber"/>
            </w:rPr>
            <w:instrText xml:space="preserve"> PAGE   \* MERGEFORMAT </w:instrText>
          </w:r>
          <w:r w:rsidRPr="004A4F8E">
            <w:rPr>
              <w:rStyle w:val="PageNumber"/>
            </w:rPr>
            <w:fldChar w:fldCharType="separate"/>
          </w:r>
          <w:r>
            <w:rPr>
              <w:rStyle w:val="PageNumber"/>
              <w:noProof/>
            </w:rPr>
            <w:t>497</w:t>
          </w:r>
          <w:r w:rsidRPr="004A4F8E">
            <w:rPr>
              <w:rStyle w:val="PageNumber"/>
            </w:rPr>
            <w:fldChar w:fldCharType="end"/>
          </w:r>
        </w:p>
      </w:tc>
      <w:tc>
        <w:tcPr>
          <w:tcW w:w="2358" w:type="pct"/>
        </w:tcPr>
        <w:p w14:paraId="684DA350" w14:textId="1E486AC0" w:rsidR="0067427A" w:rsidRPr="004A4F8E" w:rsidRDefault="003B26EC" w:rsidP="00E41A63">
          <w:pPr>
            <w:rPr>
              <w:rStyle w:val="PageNumber"/>
            </w:rPr>
          </w:pPr>
          <w:r w:rsidRPr="003B26EC">
            <w:rPr>
              <w:rStyle w:val="PageNumber"/>
            </w:rPr>
            <w:t>As-Built Documentation - NetApp E-Series</w:t>
          </w:r>
        </w:p>
      </w:tc>
      <w:tc>
        <w:tcPr>
          <w:tcW w:w="2413" w:type="pct"/>
        </w:tcPr>
        <w:p w14:paraId="057F291B" w14:textId="7A0CE830" w:rsidR="0067427A" w:rsidRPr="004A4F8E" w:rsidRDefault="00271199" w:rsidP="003B7403">
          <w:pPr>
            <w:ind w:left="-136"/>
            <w:jc w:val="right"/>
            <w:rPr>
              <w:rStyle w:val="PageNumber"/>
            </w:rPr>
          </w:pPr>
          <w:r w:rsidRPr="004A4F8E">
            <w:rPr>
              <w:rStyle w:val="PageNumber"/>
            </w:rPr>
            <w:t>© 2017-202</w:t>
          </w:r>
          <w:r w:rsidR="00A13B69">
            <w:rPr>
              <w:rStyle w:val="PageNumber"/>
            </w:rPr>
            <w:t>6</w:t>
          </w:r>
          <w:r w:rsidRPr="004A4F8E">
            <w:rPr>
              <w:rStyle w:val="PageNumber"/>
            </w:rPr>
            <w:t xml:space="preserve"> NetApp, Inc. All rights reserved.</w:t>
          </w:r>
        </w:p>
      </w:tc>
    </w:tr>
  </w:tbl>
  <w:p w14:paraId="35C2F4C5" w14:textId="77777777" w:rsidR="0067427A" w:rsidRPr="004A4F8E" w:rsidRDefault="0067427A" w:rsidP="00907F18">
    <w:pPr>
      <w:pStyle w:val="Footer"/>
      <w:rPr>
        <w:rStyle w:val="PageNumber"/>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DB2728" w14:textId="77777777" w:rsidR="009A7B17" w:rsidRDefault="009A7B17">
      <w:pPr>
        <w:spacing w:after="0"/>
      </w:pPr>
      <w:r>
        <w:separator/>
      </w:r>
    </w:p>
  </w:footnote>
  <w:footnote w:type="continuationSeparator" w:id="0">
    <w:p w14:paraId="2DDF7738" w14:textId="77777777" w:rsidR="009A7B17" w:rsidRDefault="009A7B17">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FECF83" w14:textId="1B4EE5DF" w:rsidR="00802237" w:rsidRDefault="002B20FB">
    <w:pPr>
      <w:pStyle w:val="Header"/>
    </w:pPr>
    <w:r>
      <w:rPr>
        <w:noProof/>
      </w:rPr>
      <mc:AlternateContent>
        <mc:Choice Requires="wpg">
          <w:drawing>
            <wp:anchor distT="0" distB="0" distL="114300" distR="114300" simplePos="0" relativeHeight="251659264" behindDoc="0" locked="0" layoutInCell="1" allowOverlap="1" wp14:anchorId="3CD54FA3" wp14:editId="758F50E7">
              <wp:simplePos x="0" y="0"/>
              <wp:positionH relativeFrom="page">
                <wp:align>center</wp:align>
              </wp:positionH>
              <wp:positionV relativeFrom="paragraph">
                <wp:posOffset>578</wp:posOffset>
              </wp:positionV>
              <wp:extent cx="8027670" cy="2686685"/>
              <wp:effectExtent l="0" t="0" r="0" b="0"/>
              <wp:wrapNone/>
              <wp:docPr id="1137887012" name="Group 1"/>
              <wp:cNvGraphicFramePr/>
              <a:graphic xmlns:a="http://schemas.openxmlformats.org/drawingml/2006/main">
                <a:graphicData uri="http://schemas.microsoft.com/office/word/2010/wordprocessingGroup">
                  <wpg:wgp>
                    <wpg:cNvGrpSpPr/>
                    <wpg:grpSpPr>
                      <a:xfrm>
                        <a:off x="0" y="0"/>
                        <a:ext cx="8027670" cy="2686685"/>
                        <a:chOff x="0" y="0"/>
                        <a:chExt cx="8027670" cy="2686685"/>
                      </a:xfrm>
                    </wpg:grpSpPr>
                    <wps:wsp>
                      <wps:cNvPr id="1867189368" name="Rectangle 1867189368"/>
                      <wps:cNvSpPr/>
                      <wps:spPr>
                        <a:xfrm>
                          <a:off x="0" y="0"/>
                          <a:ext cx="8027670" cy="2686685"/>
                        </a:xfrm>
                        <a:prstGeom prst="rect">
                          <a:avLst/>
                        </a:prstGeom>
                        <a:solidFill>
                          <a:srgbClr val="7B27FF"/>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wps:bodyPr>
                    </wps:wsp>
                    <pic:pic xmlns:pic="http://schemas.openxmlformats.org/drawingml/2006/picture">
                      <pic:nvPicPr>
                        <pic:cNvPr id="883330325" name="Picture 1515839218" descr="A black background with white text&#10;&#10;Description automatically generated"/>
                        <pic:cNvPicPr>
                          <a:picLocks noChangeAspect="1"/>
                        </pic:cNvPicPr>
                      </pic:nvPicPr>
                      <pic:blipFill>
                        <a:blip r:embed="rId1">
                          <a:extLst>
                            <a:ext uri="{28A0092B-C50C-407E-A947-70E740481C1C}">
                              <a14:useLocalDpi xmlns:a14="http://schemas.microsoft.com/office/drawing/2010/main" val="0"/>
                            </a:ext>
                          </a:extLst>
                        </a:blip>
                        <a:srcRect l="-2358" t="-3771" r="2358" b="3772"/>
                        <a:stretch>
                          <a:fillRect/>
                        </a:stretch>
                      </pic:blipFill>
                      <pic:spPr bwMode="auto">
                        <a:xfrm>
                          <a:off x="2639291" y="893618"/>
                          <a:ext cx="2743200" cy="895985"/>
                        </a:xfrm>
                        <a:prstGeom prst="rect">
                          <a:avLst/>
                        </a:prstGeom>
                        <a:ln>
                          <a:noFill/>
                        </a:ln>
                        <a:extLst>
                          <a:ext uri="{53640926-AAD7-44D8-BBD7-CCE9431645EC}">
                            <a14:shadowObscured xmlns:a14="http://schemas.microsoft.com/office/drawing/2010/main"/>
                          </a:ext>
                        </a:extLst>
                      </pic:spPr>
                    </pic:pic>
                  </wpg:wgp>
                </a:graphicData>
              </a:graphic>
            </wp:anchor>
          </w:drawing>
        </mc:Choice>
        <mc:Fallback xmlns:w16cei="http://schemas.microsoft.com/office/word/2026/wordml/cei">
          <w:pict>
            <v:group w14:anchorId="3191B64A" id="Group 1" o:spid="_x0000_s1026" style="position:absolute;margin-left:0;margin-top:.05pt;width:632.1pt;height:211.55pt;z-index:251659264;mso-position-horizontal:center;mso-position-horizontal-relative:page" coordsize="80276,2686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">
              <v:rect id="Rectangle 1867189368" o:spid="_x0000_s1027" style="position:absolute;width:80276;height:268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" fillcolor="#7b27ff" stroked="f" strokeweight="2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515839218" o:spid="_x0000_s1028" type="#_x0000_t75" alt="A black background with white text&#10;&#10;Description automatically generated" style="position:absolute;left:26392;top:8936;width:27432;height:89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">
                <v:imagedata r:id="rId2" o:title="A black background with white text&#10;&#10;Description automatically generated" croptop="-2471f" cropbottom="2472f" cropleft="-1545f" cropright="1545f"/>
              </v:shape>
              <w10:wrap anchorx="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E2CC41F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C62CD6"/>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8C6D6CC"/>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ABF8C1C6"/>
    <w:lvl w:ilvl="0">
      <w:start w:val="1"/>
      <w:numFmt w:val="lowerLetter"/>
      <w:pStyle w:val="ListNumber2"/>
      <w:lvlText w:val="%1."/>
      <w:lvlJc w:val="left"/>
      <w:pPr>
        <w:ind w:left="720" w:hanging="360"/>
      </w:pPr>
    </w:lvl>
  </w:abstractNum>
  <w:abstractNum w:abstractNumId="4" w15:restartNumberingAfterBreak="0">
    <w:nsid w:val="FFFFFF80"/>
    <w:multiLevelType w:val="singleLevel"/>
    <w:tmpl w:val="EAAA05BA"/>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F6D6014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A7749AA8"/>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BA40B79E"/>
    <w:lvl w:ilvl="0">
      <w:start w:val="1"/>
      <w:numFmt w:val="bullet"/>
      <w:pStyle w:val="ListBullet2"/>
      <w:lvlText w:val=""/>
      <w:lvlJc w:val="left"/>
      <w:pPr>
        <w:ind w:left="720" w:hanging="360"/>
      </w:pPr>
      <w:rPr>
        <w:rFonts w:ascii="Symbol" w:hAnsi="Symbol" w:hint="default"/>
      </w:rPr>
    </w:lvl>
  </w:abstractNum>
  <w:abstractNum w:abstractNumId="8" w15:restartNumberingAfterBreak="0">
    <w:nsid w:val="FFFFFF88"/>
    <w:multiLevelType w:val="singleLevel"/>
    <w:tmpl w:val="62F4B0DC"/>
    <w:lvl w:ilvl="0">
      <w:start w:val="1"/>
      <w:numFmt w:val="decimal"/>
      <w:pStyle w:val="ListNumber"/>
      <w:lvlText w:val="%1."/>
      <w:lvlJc w:val="left"/>
      <w:pPr>
        <w:ind w:left="360" w:hanging="360"/>
      </w:pPr>
    </w:lvl>
  </w:abstractNum>
  <w:abstractNum w:abstractNumId="9" w15:restartNumberingAfterBreak="0">
    <w:nsid w:val="09E9560C"/>
    <w:multiLevelType w:val="multilevel"/>
    <w:tmpl w:val="359ADA06"/>
    <w:styleLink w:val="TableNumbered"/>
    <w:lvl w:ilvl="0">
      <w:start w:val="1"/>
      <w:numFmt w:val="decimal"/>
      <w:lvlText w:val="%1."/>
      <w:lvlJc w:val="left"/>
      <w:pPr>
        <w:ind w:left="216" w:hanging="216"/>
      </w:pPr>
      <w:rPr>
        <w:rFonts w:ascii="Arial" w:hAnsi="Arial" w:hint="default"/>
        <w:sz w:val="19"/>
      </w:rPr>
    </w:lvl>
    <w:lvl w:ilvl="1">
      <w:start w:val="1"/>
      <w:numFmt w:val="lowerLetter"/>
      <w:lvlText w:val="%2)"/>
      <w:lvlJc w:val="left"/>
      <w:pPr>
        <w:ind w:left="216" w:hanging="216"/>
      </w:pPr>
      <w:rPr>
        <w:rFonts w:hint="default"/>
        <w:sz w:val="19"/>
      </w:rPr>
    </w:lvl>
    <w:lvl w:ilvl="2">
      <w:start w:val="1"/>
      <w:numFmt w:val="lowerRoman"/>
      <w:lvlText w:val="%3)"/>
      <w:lvlJc w:val="left"/>
      <w:pPr>
        <w:ind w:left="216" w:hanging="216"/>
      </w:pPr>
      <w:rPr>
        <w:rFonts w:hint="default"/>
      </w:rPr>
    </w:lvl>
    <w:lvl w:ilvl="3">
      <w:start w:val="1"/>
      <w:numFmt w:val="decimal"/>
      <w:lvlText w:val="(%4)"/>
      <w:lvlJc w:val="left"/>
      <w:pPr>
        <w:ind w:left="216" w:hanging="216"/>
      </w:pPr>
      <w:rPr>
        <w:rFonts w:hint="default"/>
      </w:rPr>
    </w:lvl>
    <w:lvl w:ilvl="4">
      <w:start w:val="1"/>
      <w:numFmt w:val="lowerLetter"/>
      <w:lvlText w:val="(%5)"/>
      <w:lvlJc w:val="left"/>
      <w:pPr>
        <w:ind w:left="216" w:hanging="216"/>
      </w:pPr>
      <w:rPr>
        <w:rFonts w:hint="default"/>
      </w:rPr>
    </w:lvl>
    <w:lvl w:ilvl="5">
      <w:start w:val="1"/>
      <w:numFmt w:val="lowerRoman"/>
      <w:lvlText w:val="(%6)"/>
      <w:lvlJc w:val="left"/>
      <w:pPr>
        <w:ind w:left="216" w:hanging="216"/>
      </w:pPr>
      <w:rPr>
        <w:rFonts w:hint="default"/>
      </w:rPr>
    </w:lvl>
    <w:lvl w:ilvl="6">
      <w:start w:val="1"/>
      <w:numFmt w:val="decimal"/>
      <w:lvlText w:val="%7."/>
      <w:lvlJc w:val="left"/>
      <w:pPr>
        <w:ind w:left="216" w:hanging="216"/>
      </w:pPr>
      <w:rPr>
        <w:rFonts w:hint="default"/>
      </w:rPr>
    </w:lvl>
    <w:lvl w:ilvl="7">
      <w:start w:val="1"/>
      <w:numFmt w:val="lowerLetter"/>
      <w:lvlText w:val="%8."/>
      <w:lvlJc w:val="left"/>
      <w:pPr>
        <w:ind w:left="216" w:hanging="216"/>
      </w:pPr>
      <w:rPr>
        <w:rFonts w:hint="default"/>
      </w:rPr>
    </w:lvl>
    <w:lvl w:ilvl="8">
      <w:start w:val="1"/>
      <w:numFmt w:val="lowerRoman"/>
      <w:lvlText w:val="%9."/>
      <w:lvlJc w:val="left"/>
      <w:pPr>
        <w:ind w:left="216" w:hanging="216"/>
      </w:pPr>
      <w:rPr>
        <w:rFonts w:hint="default"/>
      </w:rPr>
    </w:lvl>
  </w:abstractNum>
  <w:abstractNum w:abstractNumId="10" w15:restartNumberingAfterBreak="1">
    <w:nsid w:val="27CD13B8"/>
    <w:multiLevelType w:val="multilevel"/>
    <w:tmpl w:val="20F6DDF0"/>
    <w:name w:val="Table Number"/>
    <w:lvl w:ilvl="0">
      <w:start w:val="1"/>
      <w:numFmt w:val="decimal"/>
      <w:lvlText w:val="%1."/>
      <w:lvlJc w:val="left"/>
      <w:pPr>
        <w:ind w:left="216" w:hanging="216"/>
      </w:pPr>
      <w:rPr>
        <w:rFonts w:ascii="Arial" w:hAnsi="Arial" w:hint="default"/>
        <w:sz w:val="19"/>
      </w:rPr>
    </w:lvl>
    <w:lvl w:ilvl="1">
      <w:start w:val="1"/>
      <w:numFmt w:val="lowerLetter"/>
      <w:lvlText w:val="%2)"/>
      <w:lvlJc w:val="left"/>
      <w:pPr>
        <w:ind w:left="216" w:hanging="216"/>
      </w:pPr>
      <w:rPr>
        <w:rFonts w:hint="default"/>
      </w:rPr>
    </w:lvl>
    <w:lvl w:ilvl="2">
      <w:start w:val="1"/>
      <w:numFmt w:val="lowerRoman"/>
      <w:lvlText w:val="%3)"/>
      <w:lvlJc w:val="left"/>
      <w:pPr>
        <w:ind w:left="216" w:hanging="216"/>
      </w:pPr>
      <w:rPr>
        <w:rFonts w:hint="default"/>
      </w:rPr>
    </w:lvl>
    <w:lvl w:ilvl="3">
      <w:start w:val="1"/>
      <w:numFmt w:val="decimal"/>
      <w:lvlText w:val="(%4)"/>
      <w:lvlJc w:val="left"/>
      <w:pPr>
        <w:ind w:left="216" w:hanging="216"/>
      </w:pPr>
      <w:rPr>
        <w:rFonts w:hint="default"/>
      </w:rPr>
    </w:lvl>
    <w:lvl w:ilvl="4">
      <w:start w:val="1"/>
      <w:numFmt w:val="lowerLetter"/>
      <w:lvlText w:val="(%5)"/>
      <w:lvlJc w:val="left"/>
      <w:pPr>
        <w:ind w:left="216" w:hanging="216"/>
      </w:pPr>
      <w:rPr>
        <w:rFonts w:hint="default"/>
      </w:rPr>
    </w:lvl>
    <w:lvl w:ilvl="5">
      <w:start w:val="1"/>
      <w:numFmt w:val="lowerRoman"/>
      <w:lvlText w:val="(%6)"/>
      <w:lvlJc w:val="left"/>
      <w:pPr>
        <w:ind w:left="216" w:hanging="216"/>
      </w:pPr>
      <w:rPr>
        <w:rFonts w:hint="default"/>
      </w:rPr>
    </w:lvl>
    <w:lvl w:ilvl="6">
      <w:start w:val="1"/>
      <w:numFmt w:val="decimal"/>
      <w:lvlText w:val="%7."/>
      <w:lvlJc w:val="left"/>
      <w:pPr>
        <w:ind w:left="216" w:hanging="216"/>
      </w:pPr>
      <w:rPr>
        <w:rFonts w:hint="default"/>
      </w:rPr>
    </w:lvl>
    <w:lvl w:ilvl="7">
      <w:start w:val="1"/>
      <w:numFmt w:val="lowerLetter"/>
      <w:lvlText w:val="%8."/>
      <w:lvlJc w:val="left"/>
      <w:pPr>
        <w:ind w:left="216" w:hanging="216"/>
      </w:pPr>
      <w:rPr>
        <w:rFonts w:hint="default"/>
      </w:rPr>
    </w:lvl>
    <w:lvl w:ilvl="8">
      <w:start w:val="1"/>
      <w:numFmt w:val="lowerRoman"/>
      <w:lvlText w:val="%9."/>
      <w:lvlJc w:val="left"/>
      <w:pPr>
        <w:ind w:left="216" w:hanging="216"/>
      </w:pPr>
      <w:rPr>
        <w:rFonts w:hint="default"/>
      </w:rPr>
    </w:lvl>
  </w:abstractNum>
  <w:abstractNum w:abstractNumId="11" w15:restartNumberingAfterBreak="0">
    <w:nsid w:val="328F5CFF"/>
    <w:multiLevelType w:val="multilevel"/>
    <w:tmpl w:val="7DF00068"/>
    <w:lvl w:ilvl="0">
      <w:start w:val="1"/>
      <w:numFmt w:val="bullet"/>
      <w:pStyle w:val="ListBullet"/>
      <w:lvlText w:val=""/>
      <w:lvlJc w:val="left"/>
      <w:pPr>
        <w:ind w:left="360" w:hanging="360"/>
      </w:pPr>
      <w:rPr>
        <w:rFonts w:ascii="Symbol" w:hAnsi="Symbol" w:hint="default"/>
      </w:rPr>
    </w:lvl>
    <w:lvl w:ilvl="1">
      <w:start w:val="1"/>
      <w:numFmt w:val="bullet"/>
      <w:lvlRestart w:val="0"/>
      <w:lvlText w:val="•"/>
      <w:lvlJc w:val="left"/>
      <w:pPr>
        <w:tabs>
          <w:tab w:val="num" w:pos="4176"/>
        </w:tabs>
        <w:ind w:left="4032" w:hanging="216"/>
      </w:pPr>
      <w:rPr>
        <w:rFonts w:ascii="StarSymbol" w:hAnsi="StarSymbol" w:hint="default"/>
      </w:rPr>
    </w:lvl>
    <w:lvl w:ilvl="2">
      <w:start w:val="1"/>
      <w:numFmt w:val="bullet"/>
      <w:suff w:val="nothing"/>
      <w:lvlText w:val="•"/>
      <w:lvlJc w:val="left"/>
      <w:pPr>
        <w:ind w:left="4248" w:hanging="216"/>
      </w:pPr>
      <w:rPr>
        <w:rFonts w:ascii="StarSymbol" w:hAnsi="StarSymbol" w:hint="default"/>
      </w:rPr>
    </w:lvl>
    <w:lvl w:ilvl="3">
      <w:start w:val="1"/>
      <w:numFmt w:val="bullet"/>
      <w:suff w:val="nothing"/>
      <w:lvlText w:val="•"/>
      <w:lvlJc w:val="left"/>
      <w:pPr>
        <w:ind w:left="1800"/>
      </w:pPr>
      <w:rPr>
        <w:rFonts w:ascii="StarSymbol" w:hAnsi="StarSymbol" w:hint="default"/>
      </w:rPr>
    </w:lvl>
    <w:lvl w:ilvl="4">
      <w:start w:val="1"/>
      <w:numFmt w:val="bullet"/>
      <w:suff w:val="nothing"/>
      <w:lvlText w:val="•"/>
      <w:lvlJc w:val="left"/>
      <w:pPr>
        <w:ind w:left="1800"/>
      </w:pPr>
      <w:rPr>
        <w:rFonts w:ascii="StarSymbol" w:hAnsi="StarSymbol" w:hint="default"/>
      </w:rPr>
    </w:lvl>
    <w:lvl w:ilvl="5">
      <w:start w:val="1"/>
      <w:numFmt w:val="bullet"/>
      <w:suff w:val="nothing"/>
      <w:lvlText w:val="•"/>
      <w:lvlJc w:val="left"/>
      <w:pPr>
        <w:ind w:left="1800"/>
      </w:pPr>
      <w:rPr>
        <w:rFonts w:ascii="StarSymbol" w:hAnsi="StarSymbol" w:hint="default"/>
      </w:rPr>
    </w:lvl>
    <w:lvl w:ilvl="6">
      <w:start w:val="1"/>
      <w:numFmt w:val="bullet"/>
      <w:suff w:val="nothing"/>
      <w:lvlText w:val="•"/>
      <w:lvlJc w:val="left"/>
      <w:pPr>
        <w:ind w:left="1800"/>
      </w:pPr>
      <w:rPr>
        <w:rFonts w:ascii="StarSymbol" w:hAnsi="StarSymbol" w:hint="default"/>
      </w:rPr>
    </w:lvl>
    <w:lvl w:ilvl="7">
      <w:start w:val="1"/>
      <w:numFmt w:val="bullet"/>
      <w:suff w:val="nothing"/>
      <w:lvlText w:val="•"/>
      <w:lvlJc w:val="left"/>
      <w:pPr>
        <w:ind w:left="1800"/>
      </w:pPr>
      <w:rPr>
        <w:rFonts w:ascii="StarSymbol" w:hAnsi="StarSymbol" w:hint="default"/>
      </w:rPr>
    </w:lvl>
    <w:lvl w:ilvl="8">
      <w:start w:val="1"/>
      <w:numFmt w:val="bullet"/>
      <w:suff w:val="nothing"/>
      <w:lvlText w:val="•"/>
      <w:lvlJc w:val="left"/>
      <w:pPr>
        <w:ind w:left="1800"/>
      </w:pPr>
      <w:rPr>
        <w:rFonts w:ascii="StarSymbol" w:hAnsi="StarSymbol" w:hint="default"/>
      </w:rPr>
    </w:lvl>
  </w:abstractNum>
  <w:abstractNum w:abstractNumId="12" w15:restartNumberingAfterBreak="0">
    <w:nsid w:val="36C5508B"/>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388F76A9"/>
    <w:multiLevelType w:val="hybridMultilevel"/>
    <w:tmpl w:val="1898D974"/>
    <w:lvl w:ilvl="0" w:tplc="B7A4B670">
      <w:start w:val="1"/>
      <w:numFmt w:val="bullet"/>
      <w:lvlText w:val=""/>
      <w:lvlJc w:val="left"/>
      <w:pPr>
        <w:ind w:left="720" w:hanging="360"/>
      </w:pPr>
      <w:rPr>
        <w:rFonts w:ascii="Symbol" w:hAnsi="Symbol" w:hint="default"/>
      </w:rPr>
    </w:lvl>
    <w:lvl w:ilvl="1" w:tplc="6CCC450C" w:tentative="1">
      <w:start w:val="1"/>
      <w:numFmt w:val="bullet"/>
      <w:lvlText w:val="o"/>
      <w:lvlJc w:val="left"/>
      <w:pPr>
        <w:ind w:left="1440" w:hanging="360"/>
      </w:pPr>
      <w:rPr>
        <w:rFonts w:ascii="Courier New" w:hAnsi="Courier New" w:cs="Courier New" w:hint="default"/>
      </w:rPr>
    </w:lvl>
    <w:lvl w:ilvl="2" w:tplc="68B676D8" w:tentative="1">
      <w:start w:val="1"/>
      <w:numFmt w:val="bullet"/>
      <w:lvlText w:val=""/>
      <w:lvlJc w:val="left"/>
      <w:pPr>
        <w:ind w:left="2160" w:hanging="360"/>
      </w:pPr>
      <w:rPr>
        <w:rFonts w:ascii="Wingdings" w:hAnsi="Wingdings" w:hint="default"/>
      </w:rPr>
    </w:lvl>
    <w:lvl w:ilvl="3" w:tplc="C234D10C" w:tentative="1">
      <w:start w:val="1"/>
      <w:numFmt w:val="bullet"/>
      <w:lvlText w:val=""/>
      <w:lvlJc w:val="left"/>
      <w:pPr>
        <w:ind w:left="2880" w:hanging="360"/>
      </w:pPr>
      <w:rPr>
        <w:rFonts w:ascii="Symbol" w:hAnsi="Symbol" w:hint="default"/>
      </w:rPr>
    </w:lvl>
    <w:lvl w:ilvl="4" w:tplc="3AC6208C" w:tentative="1">
      <w:start w:val="1"/>
      <w:numFmt w:val="bullet"/>
      <w:lvlText w:val="o"/>
      <w:lvlJc w:val="left"/>
      <w:pPr>
        <w:ind w:left="3600" w:hanging="360"/>
      </w:pPr>
      <w:rPr>
        <w:rFonts w:ascii="Courier New" w:hAnsi="Courier New" w:cs="Courier New" w:hint="default"/>
      </w:rPr>
    </w:lvl>
    <w:lvl w:ilvl="5" w:tplc="DBD28238" w:tentative="1">
      <w:start w:val="1"/>
      <w:numFmt w:val="bullet"/>
      <w:lvlText w:val=""/>
      <w:lvlJc w:val="left"/>
      <w:pPr>
        <w:ind w:left="4320" w:hanging="360"/>
      </w:pPr>
      <w:rPr>
        <w:rFonts w:ascii="Wingdings" w:hAnsi="Wingdings" w:hint="default"/>
      </w:rPr>
    </w:lvl>
    <w:lvl w:ilvl="6" w:tplc="124899DA" w:tentative="1">
      <w:start w:val="1"/>
      <w:numFmt w:val="bullet"/>
      <w:lvlText w:val=""/>
      <w:lvlJc w:val="left"/>
      <w:pPr>
        <w:ind w:left="5040" w:hanging="360"/>
      </w:pPr>
      <w:rPr>
        <w:rFonts w:ascii="Symbol" w:hAnsi="Symbol" w:hint="default"/>
      </w:rPr>
    </w:lvl>
    <w:lvl w:ilvl="7" w:tplc="EA10EE3A" w:tentative="1">
      <w:start w:val="1"/>
      <w:numFmt w:val="bullet"/>
      <w:lvlText w:val="o"/>
      <w:lvlJc w:val="left"/>
      <w:pPr>
        <w:ind w:left="5760" w:hanging="360"/>
      </w:pPr>
      <w:rPr>
        <w:rFonts w:ascii="Courier New" w:hAnsi="Courier New" w:cs="Courier New" w:hint="default"/>
      </w:rPr>
    </w:lvl>
    <w:lvl w:ilvl="8" w:tplc="BDA4C5FA" w:tentative="1">
      <w:start w:val="1"/>
      <w:numFmt w:val="bullet"/>
      <w:lvlText w:val=""/>
      <w:lvlJc w:val="left"/>
      <w:pPr>
        <w:ind w:left="6480" w:hanging="360"/>
      </w:pPr>
      <w:rPr>
        <w:rFonts w:ascii="Wingdings" w:hAnsi="Wingdings" w:hint="default"/>
      </w:rPr>
    </w:lvl>
  </w:abstractNum>
  <w:abstractNum w:abstractNumId="14" w15:restartNumberingAfterBreak="0">
    <w:nsid w:val="3A7D1B6A"/>
    <w:multiLevelType w:val="multilevel"/>
    <w:tmpl w:val="2B84DAD8"/>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none"/>
      <w:lvlRestart w:val="0"/>
      <w:pStyle w:val="Note"/>
      <w:lvlText w:val="Note:"/>
      <w:lvlJc w:val="left"/>
      <w:pPr>
        <w:ind w:left="720" w:hanging="720"/>
      </w:pPr>
      <w:rPr>
        <w:rFonts w:hint="default"/>
        <w:b/>
        <w:i w:val="0"/>
      </w:rPr>
    </w:lvl>
  </w:abstractNum>
  <w:abstractNum w:abstractNumId="15" w15:restartNumberingAfterBreak="1">
    <w:nsid w:val="3BE74274"/>
    <w:multiLevelType w:val="multilevel"/>
    <w:tmpl w:val="20F6DDF0"/>
    <w:name w:val="Table Number2"/>
    <w:lvl w:ilvl="0">
      <w:start w:val="1"/>
      <w:numFmt w:val="decimal"/>
      <w:lvlText w:val="%1."/>
      <w:lvlJc w:val="left"/>
      <w:pPr>
        <w:ind w:left="216" w:hanging="216"/>
      </w:pPr>
      <w:rPr>
        <w:rFonts w:ascii="Arial" w:hAnsi="Arial" w:hint="default"/>
        <w:sz w:val="19"/>
      </w:rPr>
    </w:lvl>
    <w:lvl w:ilvl="1">
      <w:start w:val="1"/>
      <w:numFmt w:val="lowerLetter"/>
      <w:lvlText w:val="%2)"/>
      <w:lvlJc w:val="left"/>
      <w:pPr>
        <w:ind w:left="216" w:hanging="216"/>
      </w:pPr>
      <w:rPr>
        <w:rFonts w:hint="default"/>
      </w:rPr>
    </w:lvl>
    <w:lvl w:ilvl="2">
      <w:start w:val="1"/>
      <w:numFmt w:val="lowerRoman"/>
      <w:lvlText w:val="%3)"/>
      <w:lvlJc w:val="left"/>
      <w:pPr>
        <w:ind w:left="216" w:hanging="216"/>
      </w:pPr>
      <w:rPr>
        <w:rFonts w:hint="default"/>
      </w:rPr>
    </w:lvl>
    <w:lvl w:ilvl="3">
      <w:start w:val="1"/>
      <w:numFmt w:val="decimal"/>
      <w:lvlText w:val="(%4)"/>
      <w:lvlJc w:val="left"/>
      <w:pPr>
        <w:ind w:left="216" w:hanging="216"/>
      </w:pPr>
      <w:rPr>
        <w:rFonts w:hint="default"/>
      </w:rPr>
    </w:lvl>
    <w:lvl w:ilvl="4">
      <w:start w:val="1"/>
      <w:numFmt w:val="lowerLetter"/>
      <w:lvlText w:val="(%5)"/>
      <w:lvlJc w:val="left"/>
      <w:pPr>
        <w:ind w:left="216" w:hanging="216"/>
      </w:pPr>
      <w:rPr>
        <w:rFonts w:hint="default"/>
      </w:rPr>
    </w:lvl>
    <w:lvl w:ilvl="5">
      <w:start w:val="1"/>
      <w:numFmt w:val="lowerRoman"/>
      <w:lvlText w:val="(%6)"/>
      <w:lvlJc w:val="left"/>
      <w:pPr>
        <w:ind w:left="216" w:hanging="216"/>
      </w:pPr>
      <w:rPr>
        <w:rFonts w:hint="default"/>
      </w:rPr>
    </w:lvl>
    <w:lvl w:ilvl="6">
      <w:start w:val="1"/>
      <w:numFmt w:val="decimal"/>
      <w:lvlText w:val="%7."/>
      <w:lvlJc w:val="left"/>
      <w:pPr>
        <w:ind w:left="216" w:hanging="216"/>
      </w:pPr>
      <w:rPr>
        <w:rFonts w:hint="default"/>
      </w:rPr>
    </w:lvl>
    <w:lvl w:ilvl="7">
      <w:start w:val="1"/>
      <w:numFmt w:val="lowerLetter"/>
      <w:lvlText w:val="%8."/>
      <w:lvlJc w:val="left"/>
      <w:pPr>
        <w:ind w:left="216" w:hanging="216"/>
      </w:pPr>
      <w:rPr>
        <w:rFonts w:hint="default"/>
      </w:rPr>
    </w:lvl>
    <w:lvl w:ilvl="8">
      <w:start w:val="1"/>
      <w:numFmt w:val="lowerRoman"/>
      <w:lvlText w:val="%9."/>
      <w:lvlJc w:val="left"/>
      <w:pPr>
        <w:ind w:left="216" w:hanging="216"/>
      </w:pPr>
      <w:rPr>
        <w:rFonts w:hint="default"/>
      </w:rPr>
    </w:lvl>
  </w:abstractNum>
  <w:abstractNum w:abstractNumId="16" w15:restartNumberingAfterBreak="1">
    <w:nsid w:val="3C861712"/>
    <w:multiLevelType w:val="multilevel"/>
    <w:tmpl w:val="2DA68026"/>
    <w:name w:val="Table Numbering2"/>
    <w:lvl w:ilvl="0">
      <w:start w:val="1"/>
      <w:numFmt w:val="decimal"/>
      <w:lvlText w:val="%1."/>
      <w:lvlJc w:val="left"/>
      <w:pPr>
        <w:ind w:left="216" w:hanging="216"/>
      </w:pPr>
      <w:rPr>
        <w:rFonts w:ascii="Arial" w:hAnsi="Arial" w:hint="default"/>
        <w:sz w:val="19"/>
      </w:rPr>
    </w:lvl>
    <w:lvl w:ilvl="1">
      <w:start w:val="1"/>
      <w:numFmt w:val="lowerLetter"/>
      <w:lvlText w:val="%2)"/>
      <w:lvlJc w:val="left"/>
      <w:pPr>
        <w:ind w:left="216" w:hanging="216"/>
      </w:pPr>
      <w:rPr>
        <w:rFonts w:hint="default"/>
      </w:rPr>
    </w:lvl>
    <w:lvl w:ilvl="2">
      <w:start w:val="1"/>
      <w:numFmt w:val="lowerRoman"/>
      <w:lvlText w:val="%3)"/>
      <w:lvlJc w:val="left"/>
      <w:pPr>
        <w:ind w:left="216" w:hanging="216"/>
      </w:pPr>
      <w:rPr>
        <w:rFonts w:hint="default"/>
      </w:rPr>
    </w:lvl>
    <w:lvl w:ilvl="3">
      <w:start w:val="1"/>
      <w:numFmt w:val="decimal"/>
      <w:lvlText w:val="(%4)"/>
      <w:lvlJc w:val="left"/>
      <w:pPr>
        <w:ind w:left="216" w:hanging="216"/>
      </w:pPr>
      <w:rPr>
        <w:rFonts w:hint="default"/>
      </w:rPr>
    </w:lvl>
    <w:lvl w:ilvl="4">
      <w:start w:val="1"/>
      <w:numFmt w:val="lowerLetter"/>
      <w:lvlText w:val="(%5)"/>
      <w:lvlJc w:val="left"/>
      <w:pPr>
        <w:ind w:left="216" w:hanging="216"/>
      </w:pPr>
      <w:rPr>
        <w:rFonts w:hint="default"/>
      </w:rPr>
    </w:lvl>
    <w:lvl w:ilvl="5">
      <w:start w:val="1"/>
      <w:numFmt w:val="lowerRoman"/>
      <w:lvlText w:val="(%6)"/>
      <w:lvlJc w:val="left"/>
      <w:pPr>
        <w:ind w:left="216" w:hanging="216"/>
      </w:pPr>
      <w:rPr>
        <w:rFonts w:hint="default"/>
      </w:rPr>
    </w:lvl>
    <w:lvl w:ilvl="6">
      <w:start w:val="1"/>
      <w:numFmt w:val="decimal"/>
      <w:lvlText w:val="%7."/>
      <w:lvlJc w:val="left"/>
      <w:pPr>
        <w:ind w:left="216" w:hanging="216"/>
      </w:pPr>
      <w:rPr>
        <w:rFonts w:hint="default"/>
      </w:rPr>
    </w:lvl>
    <w:lvl w:ilvl="7">
      <w:start w:val="1"/>
      <w:numFmt w:val="lowerLetter"/>
      <w:lvlText w:val="%8."/>
      <w:lvlJc w:val="left"/>
      <w:pPr>
        <w:ind w:left="216" w:hanging="216"/>
      </w:pPr>
      <w:rPr>
        <w:rFonts w:hint="default"/>
      </w:rPr>
    </w:lvl>
    <w:lvl w:ilvl="8">
      <w:start w:val="1"/>
      <w:numFmt w:val="lowerRoman"/>
      <w:lvlText w:val="%9."/>
      <w:lvlJc w:val="left"/>
      <w:pPr>
        <w:ind w:left="216" w:hanging="216"/>
      </w:pPr>
      <w:rPr>
        <w:rFonts w:hint="default"/>
      </w:rPr>
    </w:lvl>
  </w:abstractNum>
  <w:abstractNum w:abstractNumId="17" w15:restartNumberingAfterBreak="0">
    <w:nsid w:val="41B165C3"/>
    <w:multiLevelType w:val="multilevel"/>
    <w:tmpl w:val="F72E3112"/>
    <w:lvl w:ilvl="0">
      <w:start w:val="1"/>
      <w:numFmt w:val="none"/>
      <w:pStyle w:val="TableNote"/>
      <w:lvlText w:val="%1Note:"/>
      <w:lvlJc w:val="left"/>
      <w:pPr>
        <w:ind w:left="0" w:firstLine="0"/>
      </w:pPr>
      <w:rPr>
        <w:rFonts w:ascii="Arial" w:hAnsi="Arial" w:hint="default"/>
        <w:b/>
        <w:i w:val="0"/>
        <w:color w:val="000000" w:themeColor="text1"/>
        <w:sz w:val="19"/>
      </w:rPr>
    </w:lvl>
    <w:lvl w:ilvl="1">
      <w:start w:val="1"/>
      <w:numFmt w:val="lowerLetter"/>
      <w:lvlText w:val="%2)"/>
      <w:lvlJc w:val="left"/>
      <w:pPr>
        <w:ind w:left="0" w:firstLine="0"/>
      </w:pPr>
      <w:rPr>
        <w:rFonts w:hint="default"/>
      </w:rPr>
    </w:lvl>
    <w:lvl w:ilvl="2">
      <w:start w:val="1"/>
      <w:numFmt w:val="lowerRoman"/>
      <w:lvlText w:val="%3)"/>
      <w:lvlJc w:val="left"/>
      <w:pPr>
        <w:ind w:left="0" w:firstLine="0"/>
      </w:pPr>
      <w:rPr>
        <w:rFonts w:hint="default"/>
      </w:rPr>
    </w:lvl>
    <w:lvl w:ilvl="3">
      <w:start w:val="1"/>
      <w:numFmt w:val="decimal"/>
      <w:lvlText w:val="(%4)"/>
      <w:lvlJc w:val="left"/>
      <w:pPr>
        <w:ind w:left="0" w:firstLine="0"/>
      </w:pPr>
      <w:rPr>
        <w:rFonts w:hint="default"/>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8" w15:restartNumberingAfterBreak="0">
    <w:nsid w:val="423419FA"/>
    <w:multiLevelType w:val="hybridMultilevel"/>
    <w:tmpl w:val="75387A5E"/>
    <w:lvl w:ilvl="0" w:tplc="E6AA9958">
      <w:start w:val="1"/>
      <w:numFmt w:val="bullet"/>
      <w:pStyle w:val="TableBullet"/>
      <w:lvlText w:val=""/>
      <w:lvlJc w:val="left"/>
      <w:pPr>
        <w:ind w:left="720" w:hanging="360"/>
      </w:pPr>
      <w:rPr>
        <w:rFonts w:ascii="Symbol" w:hAnsi="Symbol" w:hint="default"/>
      </w:rPr>
    </w:lvl>
    <w:lvl w:ilvl="1" w:tplc="43B4C5B4" w:tentative="1">
      <w:start w:val="1"/>
      <w:numFmt w:val="bullet"/>
      <w:lvlText w:val="o"/>
      <w:lvlJc w:val="left"/>
      <w:pPr>
        <w:ind w:left="1440" w:hanging="360"/>
      </w:pPr>
      <w:rPr>
        <w:rFonts w:ascii="Courier New" w:hAnsi="Courier New" w:cs="Courier New" w:hint="default"/>
      </w:rPr>
    </w:lvl>
    <w:lvl w:ilvl="2" w:tplc="29029684" w:tentative="1">
      <w:start w:val="1"/>
      <w:numFmt w:val="bullet"/>
      <w:lvlText w:val=""/>
      <w:lvlJc w:val="left"/>
      <w:pPr>
        <w:ind w:left="2160" w:hanging="360"/>
      </w:pPr>
      <w:rPr>
        <w:rFonts w:ascii="Wingdings" w:hAnsi="Wingdings" w:hint="default"/>
      </w:rPr>
    </w:lvl>
    <w:lvl w:ilvl="3" w:tplc="B18A7CEC" w:tentative="1">
      <w:start w:val="1"/>
      <w:numFmt w:val="bullet"/>
      <w:lvlText w:val=""/>
      <w:lvlJc w:val="left"/>
      <w:pPr>
        <w:ind w:left="2880" w:hanging="360"/>
      </w:pPr>
      <w:rPr>
        <w:rFonts w:ascii="Symbol" w:hAnsi="Symbol" w:hint="default"/>
      </w:rPr>
    </w:lvl>
    <w:lvl w:ilvl="4" w:tplc="EC423BCE" w:tentative="1">
      <w:start w:val="1"/>
      <w:numFmt w:val="bullet"/>
      <w:lvlText w:val="o"/>
      <w:lvlJc w:val="left"/>
      <w:pPr>
        <w:ind w:left="3600" w:hanging="360"/>
      </w:pPr>
      <w:rPr>
        <w:rFonts w:ascii="Courier New" w:hAnsi="Courier New" w:cs="Courier New" w:hint="default"/>
      </w:rPr>
    </w:lvl>
    <w:lvl w:ilvl="5" w:tplc="B4E65AB0" w:tentative="1">
      <w:start w:val="1"/>
      <w:numFmt w:val="bullet"/>
      <w:lvlText w:val=""/>
      <w:lvlJc w:val="left"/>
      <w:pPr>
        <w:ind w:left="4320" w:hanging="360"/>
      </w:pPr>
      <w:rPr>
        <w:rFonts w:ascii="Wingdings" w:hAnsi="Wingdings" w:hint="default"/>
      </w:rPr>
    </w:lvl>
    <w:lvl w:ilvl="6" w:tplc="7A7683A2" w:tentative="1">
      <w:start w:val="1"/>
      <w:numFmt w:val="bullet"/>
      <w:lvlText w:val=""/>
      <w:lvlJc w:val="left"/>
      <w:pPr>
        <w:ind w:left="5040" w:hanging="360"/>
      </w:pPr>
      <w:rPr>
        <w:rFonts w:ascii="Symbol" w:hAnsi="Symbol" w:hint="default"/>
      </w:rPr>
    </w:lvl>
    <w:lvl w:ilvl="7" w:tplc="3F4215C0" w:tentative="1">
      <w:start w:val="1"/>
      <w:numFmt w:val="bullet"/>
      <w:lvlText w:val="o"/>
      <w:lvlJc w:val="left"/>
      <w:pPr>
        <w:ind w:left="5760" w:hanging="360"/>
      </w:pPr>
      <w:rPr>
        <w:rFonts w:ascii="Courier New" w:hAnsi="Courier New" w:cs="Courier New" w:hint="default"/>
      </w:rPr>
    </w:lvl>
    <w:lvl w:ilvl="8" w:tplc="DF44BA66" w:tentative="1">
      <w:start w:val="1"/>
      <w:numFmt w:val="bullet"/>
      <w:lvlText w:val=""/>
      <w:lvlJc w:val="left"/>
      <w:pPr>
        <w:ind w:left="6480" w:hanging="360"/>
      </w:pPr>
      <w:rPr>
        <w:rFonts w:ascii="Wingdings" w:hAnsi="Wingdings" w:hint="default"/>
      </w:rPr>
    </w:lvl>
  </w:abstractNum>
  <w:abstractNum w:abstractNumId="19" w15:restartNumberingAfterBreak="0">
    <w:nsid w:val="489A6D9D"/>
    <w:multiLevelType w:val="multilevel"/>
    <w:tmpl w:val="AEA466F0"/>
    <w:lvl w:ilvl="0">
      <w:start w:val="1"/>
      <w:numFmt w:val="decimal"/>
      <w:lvlText w:val="%1"/>
      <w:lvlJc w:val="left"/>
      <w:pPr>
        <w:ind w:left="360" w:hanging="360"/>
      </w:pPr>
      <w:rPr>
        <w:rFonts w:hint="default"/>
      </w:rPr>
    </w:lvl>
    <w:lvl w:ilvl="1">
      <w:start w:val="1"/>
      <w:numFmt w:val="decimal"/>
      <w:lvlText w:val="%1.%2"/>
      <w:lvlJc w:val="left"/>
      <w:pPr>
        <w:tabs>
          <w:tab w:val="num" w:pos="576"/>
        </w:tabs>
        <w:ind w:left="576" w:hanging="576"/>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1"/>
      <w:numFmt w:val="decimal"/>
      <w:lvlText w:val="%1.%2.%3.%4"/>
      <w:lvlJc w:val="left"/>
      <w:pPr>
        <w:tabs>
          <w:tab w:val="num" w:pos="864"/>
        </w:tabs>
        <w:ind w:left="864" w:hanging="864"/>
      </w:pPr>
      <w:rPr>
        <w:rFonts w:cs="Times New Roman" w:hint="default"/>
      </w:rPr>
    </w:lvl>
    <w:lvl w:ilvl="4">
      <w:start w:val="1"/>
      <w:numFmt w:val="decimal"/>
      <w:lvlText w:val="%1.%2.%3.%4.%5"/>
      <w:lvlJc w:val="left"/>
      <w:pPr>
        <w:tabs>
          <w:tab w:val="num" w:pos="1008"/>
        </w:tabs>
        <w:ind w:left="1008" w:hanging="1008"/>
      </w:pPr>
      <w:rPr>
        <w:rFonts w:cs="Times New Roman" w:hint="default"/>
      </w:rPr>
    </w:lvl>
    <w:lvl w:ilvl="5">
      <w:start w:val="1"/>
      <w:numFmt w:val="upperLetter"/>
      <w:lvlText w:val="Appendix %6 "/>
      <w:lvlJc w:val="left"/>
      <w:pPr>
        <w:tabs>
          <w:tab w:val="num" w:pos="1152"/>
        </w:tabs>
        <w:ind w:left="1152" w:hanging="1152"/>
      </w:pPr>
      <w:rPr>
        <w:rFonts w:cs="Times New Roman" w:hint="default"/>
      </w:rPr>
    </w:lvl>
    <w:lvl w:ilvl="6">
      <w:start w:val="1"/>
      <w:numFmt w:val="decimal"/>
      <w:lvlRestart w:val="1"/>
      <w:pStyle w:val="Heading7"/>
      <w:lvlText w:val="%6.%7"/>
      <w:lvlJc w:val="left"/>
      <w:pPr>
        <w:tabs>
          <w:tab w:val="num" w:pos="1296"/>
        </w:tabs>
        <w:ind w:left="1296" w:hanging="1296"/>
      </w:pPr>
      <w:rPr>
        <w:rFonts w:cs="Times New Roman" w:hint="default"/>
      </w:rPr>
    </w:lvl>
    <w:lvl w:ilvl="7">
      <w:start w:val="1"/>
      <w:numFmt w:val="decimal"/>
      <w:pStyle w:val="Heading8"/>
      <w:lvlText w:val="%1.%2.%3.%4.%5.%6.%7.%8"/>
      <w:lvlJc w:val="left"/>
      <w:pPr>
        <w:tabs>
          <w:tab w:val="num" w:pos="1440"/>
        </w:tabs>
        <w:ind w:left="1440" w:hanging="1440"/>
      </w:pPr>
      <w:rPr>
        <w:rFonts w:cs="Times New Roman" w:hint="default"/>
      </w:rPr>
    </w:lvl>
    <w:lvl w:ilvl="8">
      <w:start w:val="1"/>
      <w:numFmt w:val="decimal"/>
      <w:pStyle w:val="Heading9"/>
      <w:lvlText w:val="%1.%2.%3.%4.%5.%6.%7.%8.%9"/>
      <w:lvlJc w:val="left"/>
      <w:pPr>
        <w:tabs>
          <w:tab w:val="num" w:pos="1584"/>
        </w:tabs>
        <w:ind w:left="1584" w:hanging="1584"/>
      </w:pPr>
      <w:rPr>
        <w:rFonts w:cs="Times New Roman" w:hint="default"/>
      </w:rPr>
    </w:lvl>
  </w:abstractNum>
  <w:abstractNum w:abstractNumId="20" w15:restartNumberingAfterBreak="0">
    <w:nsid w:val="4E0C79DD"/>
    <w:multiLevelType w:val="hybridMultilevel"/>
    <w:tmpl w:val="BB342836"/>
    <w:lvl w:ilvl="0" w:tplc="F386EFD4">
      <w:start w:val="1"/>
      <w:numFmt w:val="bullet"/>
      <w:lvlText w:val=""/>
      <w:lvlJc w:val="left"/>
      <w:pPr>
        <w:ind w:left="720" w:hanging="360"/>
      </w:pPr>
      <w:rPr>
        <w:rFonts w:ascii="Symbol" w:hAnsi="Symbol" w:hint="default"/>
      </w:rPr>
    </w:lvl>
    <w:lvl w:ilvl="1" w:tplc="3BDA88EE" w:tentative="1">
      <w:start w:val="1"/>
      <w:numFmt w:val="bullet"/>
      <w:lvlText w:val="o"/>
      <w:lvlJc w:val="left"/>
      <w:pPr>
        <w:ind w:left="1440" w:hanging="360"/>
      </w:pPr>
      <w:rPr>
        <w:rFonts w:ascii="Courier New" w:hAnsi="Courier New" w:cs="Courier New" w:hint="default"/>
      </w:rPr>
    </w:lvl>
    <w:lvl w:ilvl="2" w:tplc="95F664EC" w:tentative="1">
      <w:start w:val="1"/>
      <w:numFmt w:val="bullet"/>
      <w:lvlText w:val=""/>
      <w:lvlJc w:val="left"/>
      <w:pPr>
        <w:ind w:left="2160" w:hanging="360"/>
      </w:pPr>
      <w:rPr>
        <w:rFonts w:ascii="Wingdings" w:hAnsi="Wingdings" w:hint="default"/>
      </w:rPr>
    </w:lvl>
    <w:lvl w:ilvl="3" w:tplc="44D4072E" w:tentative="1">
      <w:start w:val="1"/>
      <w:numFmt w:val="bullet"/>
      <w:lvlText w:val=""/>
      <w:lvlJc w:val="left"/>
      <w:pPr>
        <w:ind w:left="2880" w:hanging="360"/>
      </w:pPr>
      <w:rPr>
        <w:rFonts w:ascii="Symbol" w:hAnsi="Symbol" w:hint="default"/>
      </w:rPr>
    </w:lvl>
    <w:lvl w:ilvl="4" w:tplc="F1561902" w:tentative="1">
      <w:start w:val="1"/>
      <w:numFmt w:val="bullet"/>
      <w:lvlText w:val="o"/>
      <w:lvlJc w:val="left"/>
      <w:pPr>
        <w:ind w:left="3600" w:hanging="360"/>
      </w:pPr>
      <w:rPr>
        <w:rFonts w:ascii="Courier New" w:hAnsi="Courier New" w:cs="Courier New" w:hint="default"/>
      </w:rPr>
    </w:lvl>
    <w:lvl w:ilvl="5" w:tplc="BB3EC68E" w:tentative="1">
      <w:start w:val="1"/>
      <w:numFmt w:val="bullet"/>
      <w:lvlText w:val=""/>
      <w:lvlJc w:val="left"/>
      <w:pPr>
        <w:ind w:left="4320" w:hanging="360"/>
      </w:pPr>
      <w:rPr>
        <w:rFonts w:ascii="Wingdings" w:hAnsi="Wingdings" w:hint="default"/>
      </w:rPr>
    </w:lvl>
    <w:lvl w:ilvl="6" w:tplc="B622EC0A" w:tentative="1">
      <w:start w:val="1"/>
      <w:numFmt w:val="bullet"/>
      <w:lvlText w:val=""/>
      <w:lvlJc w:val="left"/>
      <w:pPr>
        <w:ind w:left="5040" w:hanging="360"/>
      </w:pPr>
      <w:rPr>
        <w:rFonts w:ascii="Symbol" w:hAnsi="Symbol" w:hint="default"/>
      </w:rPr>
    </w:lvl>
    <w:lvl w:ilvl="7" w:tplc="F6B4DB84" w:tentative="1">
      <w:start w:val="1"/>
      <w:numFmt w:val="bullet"/>
      <w:lvlText w:val="o"/>
      <w:lvlJc w:val="left"/>
      <w:pPr>
        <w:ind w:left="5760" w:hanging="360"/>
      </w:pPr>
      <w:rPr>
        <w:rFonts w:ascii="Courier New" w:hAnsi="Courier New" w:cs="Courier New" w:hint="default"/>
      </w:rPr>
    </w:lvl>
    <w:lvl w:ilvl="8" w:tplc="E6A0247C" w:tentative="1">
      <w:start w:val="1"/>
      <w:numFmt w:val="bullet"/>
      <w:lvlText w:val=""/>
      <w:lvlJc w:val="left"/>
      <w:pPr>
        <w:ind w:left="6480" w:hanging="360"/>
      </w:pPr>
      <w:rPr>
        <w:rFonts w:ascii="Wingdings" w:hAnsi="Wingdings" w:hint="default"/>
      </w:rPr>
    </w:lvl>
  </w:abstractNum>
  <w:abstractNum w:abstractNumId="21" w15:restartNumberingAfterBreak="1">
    <w:nsid w:val="4F8035EE"/>
    <w:multiLevelType w:val="multilevel"/>
    <w:tmpl w:val="2DA68026"/>
    <w:name w:val="Table Numbering"/>
    <w:lvl w:ilvl="0">
      <w:start w:val="1"/>
      <w:numFmt w:val="decimal"/>
      <w:lvlText w:val="%1."/>
      <w:lvlJc w:val="left"/>
      <w:pPr>
        <w:ind w:left="216" w:hanging="216"/>
      </w:pPr>
      <w:rPr>
        <w:rFonts w:ascii="Arial" w:hAnsi="Arial" w:hint="default"/>
        <w:sz w:val="19"/>
      </w:rPr>
    </w:lvl>
    <w:lvl w:ilvl="1">
      <w:start w:val="1"/>
      <w:numFmt w:val="lowerLetter"/>
      <w:lvlText w:val="%2)"/>
      <w:lvlJc w:val="left"/>
      <w:pPr>
        <w:ind w:left="216" w:hanging="216"/>
      </w:pPr>
      <w:rPr>
        <w:rFonts w:hint="default"/>
      </w:rPr>
    </w:lvl>
    <w:lvl w:ilvl="2">
      <w:start w:val="1"/>
      <w:numFmt w:val="lowerRoman"/>
      <w:lvlText w:val="%3)"/>
      <w:lvlJc w:val="left"/>
      <w:pPr>
        <w:ind w:left="216" w:hanging="216"/>
      </w:pPr>
      <w:rPr>
        <w:rFonts w:hint="default"/>
      </w:rPr>
    </w:lvl>
    <w:lvl w:ilvl="3">
      <w:start w:val="1"/>
      <w:numFmt w:val="decimal"/>
      <w:lvlText w:val="(%4)"/>
      <w:lvlJc w:val="left"/>
      <w:pPr>
        <w:ind w:left="216" w:hanging="216"/>
      </w:pPr>
      <w:rPr>
        <w:rFonts w:hint="default"/>
      </w:rPr>
    </w:lvl>
    <w:lvl w:ilvl="4">
      <w:start w:val="1"/>
      <w:numFmt w:val="lowerLetter"/>
      <w:lvlText w:val="(%5)"/>
      <w:lvlJc w:val="left"/>
      <w:pPr>
        <w:ind w:left="216" w:hanging="216"/>
      </w:pPr>
      <w:rPr>
        <w:rFonts w:hint="default"/>
      </w:rPr>
    </w:lvl>
    <w:lvl w:ilvl="5">
      <w:start w:val="1"/>
      <w:numFmt w:val="lowerRoman"/>
      <w:lvlText w:val="(%6)"/>
      <w:lvlJc w:val="left"/>
      <w:pPr>
        <w:ind w:left="216" w:hanging="216"/>
      </w:pPr>
      <w:rPr>
        <w:rFonts w:hint="default"/>
      </w:rPr>
    </w:lvl>
    <w:lvl w:ilvl="6">
      <w:start w:val="1"/>
      <w:numFmt w:val="decimal"/>
      <w:lvlText w:val="%7."/>
      <w:lvlJc w:val="left"/>
      <w:pPr>
        <w:ind w:left="216" w:hanging="216"/>
      </w:pPr>
      <w:rPr>
        <w:rFonts w:hint="default"/>
      </w:rPr>
    </w:lvl>
    <w:lvl w:ilvl="7">
      <w:start w:val="1"/>
      <w:numFmt w:val="lowerLetter"/>
      <w:lvlText w:val="%8."/>
      <w:lvlJc w:val="left"/>
      <w:pPr>
        <w:ind w:left="216" w:hanging="216"/>
      </w:pPr>
      <w:rPr>
        <w:rFonts w:hint="default"/>
      </w:rPr>
    </w:lvl>
    <w:lvl w:ilvl="8">
      <w:start w:val="1"/>
      <w:numFmt w:val="lowerRoman"/>
      <w:lvlText w:val="%9."/>
      <w:lvlJc w:val="left"/>
      <w:pPr>
        <w:ind w:left="216" w:hanging="216"/>
      </w:pPr>
      <w:rPr>
        <w:rFonts w:hint="default"/>
      </w:rPr>
    </w:lvl>
  </w:abstractNum>
  <w:abstractNum w:abstractNumId="22" w15:restartNumberingAfterBreak="0">
    <w:nsid w:val="4FD42FF0"/>
    <w:multiLevelType w:val="multilevel"/>
    <w:tmpl w:val="33CEAE46"/>
    <w:lvl w:ilvl="0">
      <w:start w:val="1"/>
      <w:numFmt w:val="decimal"/>
      <w:pStyle w:val="TableNumber"/>
      <w:lvlText w:val="%1."/>
      <w:lvlJc w:val="left"/>
      <w:pPr>
        <w:ind w:left="216" w:hanging="216"/>
      </w:pPr>
      <w:rPr>
        <w:rFonts w:hint="default"/>
        <w:sz w:val="19"/>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3" w15:restartNumberingAfterBreak="0">
    <w:nsid w:val="647C3D57"/>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4" w15:restartNumberingAfterBreak="1">
    <w:nsid w:val="67225FF0"/>
    <w:multiLevelType w:val="hybridMultilevel"/>
    <w:tmpl w:val="8946CB86"/>
    <w:name w:val="Table Number22"/>
    <w:lvl w:ilvl="0" w:tplc="4BD8067A">
      <w:start w:val="1"/>
      <w:numFmt w:val="decimal"/>
      <w:lvlText w:val="%1."/>
      <w:lvlJc w:val="left"/>
      <w:pPr>
        <w:ind w:left="720" w:hanging="360"/>
      </w:pPr>
      <w:rPr>
        <w:rFonts w:hint="default"/>
        <w:sz w:val="19"/>
      </w:rPr>
    </w:lvl>
    <w:lvl w:ilvl="1" w:tplc="D2FCCC90" w:tentative="1">
      <w:start w:val="1"/>
      <w:numFmt w:val="lowerLetter"/>
      <w:lvlText w:val="%2."/>
      <w:lvlJc w:val="left"/>
      <w:pPr>
        <w:ind w:left="1440" w:hanging="360"/>
      </w:pPr>
    </w:lvl>
    <w:lvl w:ilvl="2" w:tplc="6E32F38C" w:tentative="1">
      <w:start w:val="1"/>
      <w:numFmt w:val="lowerRoman"/>
      <w:lvlText w:val="%3."/>
      <w:lvlJc w:val="right"/>
      <w:pPr>
        <w:ind w:left="2160" w:hanging="180"/>
      </w:pPr>
    </w:lvl>
    <w:lvl w:ilvl="3" w:tplc="DAF81C3E" w:tentative="1">
      <w:start w:val="1"/>
      <w:numFmt w:val="decimal"/>
      <w:lvlText w:val="%4."/>
      <w:lvlJc w:val="left"/>
      <w:pPr>
        <w:ind w:left="2880" w:hanging="360"/>
      </w:pPr>
    </w:lvl>
    <w:lvl w:ilvl="4" w:tplc="ED580AB0" w:tentative="1">
      <w:start w:val="1"/>
      <w:numFmt w:val="lowerLetter"/>
      <w:lvlText w:val="%5."/>
      <w:lvlJc w:val="left"/>
      <w:pPr>
        <w:ind w:left="3600" w:hanging="360"/>
      </w:pPr>
    </w:lvl>
    <w:lvl w:ilvl="5" w:tplc="7778BD2E" w:tentative="1">
      <w:start w:val="1"/>
      <w:numFmt w:val="lowerRoman"/>
      <w:lvlText w:val="%6."/>
      <w:lvlJc w:val="right"/>
      <w:pPr>
        <w:ind w:left="4320" w:hanging="180"/>
      </w:pPr>
    </w:lvl>
    <w:lvl w:ilvl="6" w:tplc="32C4E894" w:tentative="1">
      <w:start w:val="1"/>
      <w:numFmt w:val="decimal"/>
      <w:lvlText w:val="%7."/>
      <w:lvlJc w:val="left"/>
      <w:pPr>
        <w:ind w:left="5040" w:hanging="360"/>
      </w:pPr>
    </w:lvl>
    <w:lvl w:ilvl="7" w:tplc="39B4006A" w:tentative="1">
      <w:start w:val="1"/>
      <w:numFmt w:val="lowerLetter"/>
      <w:lvlText w:val="%8."/>
      <w:lvlJc w:val="left"/>
      <w:pPr>
        <w:ind w:left="5760" w:hanging="360"/>
      </w:pPr>
    </w:lvl>
    <w:lvl w:ilvl="8" w:tplc="1BAE587C" w:tentative="1">
      <w:start w:val="1"/>
      <w:numFmt w:val="lowerRoman"/>
      <w:lvlText w:val="%9."/>
      <w:lvlJc w:val="right"/>
      <w:pPr>
        <w:ind w:left="6480" w:hanging="180"/>
      </w:pPr>
    </w:lvl>
  </w:abstractNum>
  <w:abstractNum w:abstractNumId="25" w15:restartNumberingAfterBreak="0">
    <w:nsid w:val="760332BA"/>
    <w:multiLevelType w:val="multilevel"/>
    <w:tmpl w:val="9D58C44E"/>
    <w:lvl w:ilvl="0">
      <w:start w:val="1"/>
      <w:numFmt w:val="none"/>
      <w:pStyle w:val="Note2"/>
      <w:lvlText w:val="%1Note:"/>
      <w:lvlJc w:val="left"/>
      <w:pPr>
        <w:ind w:left="360" w:hanging="360"/>
      </w:pPr>
      <w:rPr>
        <w:rFonts w:ascii="Arial" w:hAnsi="Arial" w:hint="default"/>
        <w:b/>
        <w:i w:val="0"/>
        <w:sz w:val="20"/>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6" w15:restartNumberingAfterBreak="0">
    <w:nsid w:val="7955142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640845121">
    <w:abstractNumId w:val="11"/>
  </w:num>
  <w:num w:numId="2" w16cid:durableId="770979927">
    <w:abstractNumId w:val="7"/>
  </w:num>
  <w:num w:numId="3" w16cid:durableId="614286904">
    <w:abstractNumId w:val="8"/>
  </w:num>
  <w:num w:numId="4" w16cid:durableId="1187597628">
    <w:abstractNumId w:val="3"/>
  </w:num>
  <w:num w:numId="5" w16cid:durableId="532041126">
    <w:abstractNumId w:val="19"/>
  </w:num>
  <w:num w:numId="6" w16cid:durableId="603656005">
    <w:abstractNumId w:val="18"/>
  </w:num>
  <w:num w:numId="7" w16cid:durableId="1260063082">
    <w:abstractNumId w:val="14"/>
  </w:num>
  <w:num w:numId="8" w16cid:durableId="1367829679">
    <w:abstractNumId w:val="17"/>
  </w:num>
  <w:num w:numId="9" w16cid:durableId="833568376">
    <w:abstractNumId w:val="25"/>
  </w:num>
  <w:num w:numId="10" w16cid:durableId="259528149">
    <w:abstractNumId w:val="9"/>
  </w:num>
  <w:num w:numId="11" w16cid:durableId="948589189">
    <w:abstractNumId w:val="22"/>
  </w:num>
  <w:num w:numId="12" w16cid:durableId="139855784">
    <w:abstractNumId w:val="5"/>
  </w:num>
  <w:num w:numId="13" w16cid:durableId="855391679">
    <w:abstractNumId w:val="26"/>
  </w:num>
  <w:num w:numId="14" w16cid:durableId="2030133428">
    <w:abstractNumId w:val="12"/>
  </w:num>
  <w:num w:numId="15" w16cid:durableId="2048678754">
    <w:abstractNumId w:val="23"/>
  </w:num>
  <w:num w:numId="16" w16cid:durableId="1174564405">
    <w:abstractNumId w:val="6"/>
  </w:num>
  <w:num w:numId="17" w16cid:durableId="757101091">
    <w:abstractNumId w:val="4"/>
  </w:num>
  <w:num w:numId="18" w16cid:durableId="51269162">
    <w:abstractNumId w:val="2"/>
  </w:num>
  <w:num w:numId="19" w16cid:durableId="1097290625">
    <w:abstractNumId w:val="1"/>
  </w:num>
  <w:num w:numId="20" w16cid:durableId="1722170457">
    <w:abstractNumId w:val="0"/>
  </w:num>
  <w:num w:numId="21" w16cid:durableId="1333070203">
    <w:abstractNumId w:val="20"/>
  </w:num>
  <w:num w:numId="22" w16cid:durableId="1569074682">
    <w:abstractNumId w:val="13"/>
  </w:num>
  <w:num w:numId="23" w16cid:durableId="954366273">
    <w:abstractNumId w:val="8"/>
  </w:num>
  <w:num w:numId="24" w16cid:durableId="31074072">
    <w:abstractNumId w:val="19"/>
  </w:num>
  <w:num w:numId="25" w16cid:durableId="1417244465">
    <w:abstractNumId w:val="11"/>
  </w:num>
  <w:num w:numId="26" w16cid:durableId="1933466343">
    <w:abstractNumId w:val="7"/>
  </w:num>
  <w:num w:numId="27" w16cid:durableId="1897738515">
    <w:abstractNumId w:val="3"/>
  </w:num>
  <w:num w:numId="28" w16cid:durableId="1863201063">
    <w:abstractNumId w:val="14"/>
  </w:num>
  <w:num w:numId="29" w16cid:durableId="647779755">
    <w:abstractNumId w:val="25"/>
  </w:num>
  <w:num w:numId="30" w16cid:durableId="452793427">
    <w:abstractNumId w:val="18"/>
  </w:num>
  <w:num w:numId="31" w16cid:durableId="790631288">
    <w:abstractNumId w:val="17"/>
  </w:num>
  <w:num w:numId="32" w16cid:durableId="416101435">
    <w:abstractNumId w:val="22"/>
  </w:num>
  <w:num w:numId="33" w16cid:durableId="895506230">
    <w:abstractNumId w:val="9"/>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embedSystemFonts/>
  <w:hideSpellingErrors/>
  <w:hideGrammaticalErrors/>
  <w:proofState w:spelling="clean" w:grammar="clean"/>
  <w:stylePaneFormatFilter w:val="4704" w:allStyles="0" w:customStyles="0" w:latentStyles="1" w:stylesInUse="0" w:headingStyles="0" w:numberingStyles="0" w:tableStyles="0" w:directFormattingOnRuns="1" w:directFormattingOnParagraphs="1" w:directFormattingOnNumbering="1" w:directFormattingOnTables="0" w:clearFormatting="0" w:top3HeadingStyles="0" w:visibleStyles="1" w:alternateStyleNames="0"/>
  <w:doNotTrackFormatting/>
  <w:documentProtection w:edit="readOnly" w:enforcement="0"/>
  <w:defaultTabStop w:val="720"/>
  <w:defaultTableStyle w:val="NetAppTable"/>
  <w:displayHorizontalDrawingGridEvery w:val="0"/>
  <w:displayVerticalDrawingGridEvery w:val="0"/>
  <w:doNotUseMarginsForDrawingGridOrigin/>
  <w:noPunctuationKerning/>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00C8"/>
    <w:rsid w:val="00000DFB"/>
    <w:rsid w:val="00001EA0"/>
    <w:rsid w:val="000028A3"/>
    <w:rsid w:val="0001201C"/>
    <w:rsid w:val="000143AD"/>
    <w:rsid w:val="00016615"/>
    <w:rsid w:val="000204B5"/>
    <w:rsid w:val="000211C8"/>
    <w:rsid w:val="000308EC"/>
    <w:rsid w:val="00032D53"/>
    <w:rsid w:val="0003422F"/>
    <w:rsid w:val="00044385"/>
    <w:rsid w:val="00044589"/>
    <w:rsid w:val="00044A20"/>
    <w:rsid w:val="0005006B"/>
    <w:rsid w:val="0005088C"/>
    <w:rsid w:val="00052437"/>
    <w:rsid w:val="000556A1"/>
    <w:rsid w:val="00057F0B"/>
    <w:rsid w:val="00063540"/>
    <w:rsid w:val="00066FB1"/>
    <w:rsid w:val="00067293"/>
    <w:rsid w:val="00074C1D"/>
    <w:rsid w:val="000811E2"/>
    <w:rsid w:val="00081938"/>
    <w:rsid w:val="00085E3E"/>
    <w:rsid w:val="00086811"/>
    <w:rsid w:val="00086F69"/>
    <w:rsid w:val="00090136"/>
    <w:rsid w:val="00090D9F"/>
    <w:rsid w:val="0009161B"/>
    <w:rsid w:val="00091925"/>
    <w:rsid w:val="00091E75"/>
    <w:rsid w:val="00095CAB"/>
    <w:rsid w:val="00096793"/>
    <w:rsid w:val="00096A88"/>
    <w:rsid w:val="000A0F80"/>
    <w:rsid w:val="000A11B9"/>
    <w:rsid w:val="000A2536"/>
    <w:rsid w:val="000A2E3D"/>
    <w:rsid w:val="000A52D1"/>
    <w:rsid w:val="000A775E"/>
    <w:rsid w:val="000B0DEC"/>
    <w:rsid w:val="000B34FE"/>
    <w:rsid w:val="000B57E1"/>
    <w:rsid w:val="000C0059"/>
    <w:rsid w:val="000D3652"/>
    <w:rsid w:val="000D4E79"/>
    <w:rsid w:val="000D5FAB"/>
    <w:rsid w:val="000D670A"/>
    <w:rsid w:val="000D7341"/>
    <w:rsid w:val="000D742C"/>
    <w:rsid w:val="000E09F2"/>
    <w:rsid w:val="000E18E3"/>
    <w:rsid w:val="000E24D5"/>
    <w:rsid w:val="000E629F"/>
    <w:rsid w:val="000E6980"/>
    <w:rsid w:val="000E711F"/>
    <w:rsid w:val="000F027B"/>
    <w:rsid w:val="000F08F0"/>
    <w:rsid w:val="000F203F"/>
    <w:rsid w:val="000F30E0"/>
    <w:rsid w:val="000F37E2"/>
    <w:rsid w:val="000F3D91"/>
    <w:rsid w:val="000F6AA0"/>
    <w:rsid w:val="000F70B7"/>
    <w:rsid w:val="000F76CA"/>
    <w:rsid w:val="00105C6E"/>
    <w:rsid w:val="00111962"/>
    <w:rsid w:val="00112C8E"/>
    <w:rsid w:val="00114088"/>
    <w:rsid w:val="001154BF"/>
    <w:rsid w:val="00123BE6"/>
    <w:rsid w:val="0012692D"/>
    <w:rsid w:val="00126B7A"/>
    <w:rsid w:val="001329F1"/>
    <w:rsid w:val="00133B1D"/>
    <w:rsid w:val="00140170"/>
    <w:rsid w:val="001462ED"/>
    <w:rsid w:val="001501E9"/>
    <w:rsid w:val="001532C3"/>
    <w:rsid w:val="0016756C"/>
    <w:rsid w:val="00167F88"/>
    <w:rsid w:val="00170B30"/>
    <w:rsid w:val="00172209"/>
    <w:rsid w:val="0017484C"/>
    <w:rsid w:val="00180F2F"/>
    <w:rsid w:val="00183F32"/>
    <w:rsid w:val="00193176"/>
    <w:rsid w:val="001976F1"/>
    <w:rsid w:val="001A1B61"/>
    <w:rsid w:val="001A3130"/>
    <w:rsid w:val="001A38CC"/>
    <w:rsid w:val="001A7C2D"/>
    <w:rsid w:val="001B41D1"/>
    <w:rsid w:val="001B5E89"/>
    <w:rsid w:val="001B63B3"/>
    <w:rsid w:val="001B7547"/>
    <w:rsid w:val="001B7B7B"/>
    <w:rsid w:val="001B7F71"/>
    <w:rsid w:val="001C1DAB"/>
    <w:rsid w:val="001C1ED3"/>
    <w:rsid w:val="001D1D44"/>
    <w:rsid w:val="001D1DE2"/>
    <w:rsid w:val="001D4348"/>
    <w:rsid w:val="001D471E"/>
    <w:rsid w:val="001D4EC6"/>
    <w:rsid w:val="001E78BD"/>
    <w:rsid w:val="001F0718"/>
    <w:rsid w:val="001F2539"/>
    <w:rsid w:val="001F39B1"/>
    <w:rsid w:val="001F5A0C"/>
    <w:rsid w:val="001F6BCD"/>
    <w:rsid w:val="00201D64"/>
    <w:rsid w:val="00202336"/>
    <w:rsid w:val="00207E24"/>
    <w:rsid w:val="002117CC"/>
    <w:rsid w:val="002120FD"/>
    <w:rsid w:val="00212FA6"/>
    <w:rsid w:val="00213097"/>
    <w:rsid w:val="00213253"/>
    <w:rsid w:val="00223030"/>
    <w:rsid w:val="0022320D"/>
    <w:rsid w:val="00225B84"/>
    <w:rsid w:val="0022652E"/>
    <w:rsid w:val="00230292"/>
    <w:rsid w:val="00230838"/>
    <w:rsid w:val="00233796"/>
    <w:rsid w:val="00236E3A"/>
    <w:rsid w:val="00241AA0"/>
    <w:rsid w:val="002435AB"/>
    <w:rsid w:val="00244CF9"/>
    <w:rsid w:val="00250173"/>
    <w:rsid w:val="00250F69"/>
    <w:rsid w:val="00250F6B"/>
    <w:rsid w:val="00253341"/>
    <w:rsid w:val="00255F9F"/>
    <w:rsid w:val="00257EEF"/>
    <w:rsid w:val="00264208"/>
    <w:rsid w:val="002649D5"/>
    <w:rsid w:val="00267D36"/>
    <w:rsid w:val="0027006D"/>
    <w:rsid w:val="00271199"/>
    <w:rsid w:val="00273D48"/>
    <w:rsid w:val="00274C75"/>
    <w:rsid w:val="00274CEE"/>
    <w:rsid w:val="00276C33"/>
    <w:rsid w:val="00277EEC"/>
    <w:rsid w:val="0028184C"/>
    <w:rsid w:val="002845C3"/>
    <w:rsid w:val="00285772"/>
    <w:rsid w:val="00286AD2"/>
    <w:rsid w:val="002944EC"/>
    <w:rsid w:val="00296940"/>
    <w:rsid w:val="002A1927"/>
    <w:rsid w:val="002A3D8B"/>
    <w:rsid w:val="002B0A13"/>
    <w:rsid w:val="002B20FB"/>
    <w:rsid w:val="002B28FD"/>
    <w:rsid w:val="002B4AD1"/>
    <w:rsid w:val="002B6E9D"/>
    <w:rsid w:val="002B739A"/>
    <w:rsid w:val="002C7F00"/>
    <w:rsid w:val="002D233E"/>
    <w:rsid w:val="002D36CD"/>
    <w:rsid w:val="002D531C"/>
    <w:rsid w:val="002D6D9B"/>
    <w:rsid w:val="002D7540"/>
    <w:rsid w:val="002E3FA2"/>
    <w:rsid w:val="002F21F5"/>
    <w:rsid w:val="002F2EE3"/>
    <w:rsid w:val="002F3757"/>
    <w:rsid w:val="002F37C9"/>
    <w:rsid w:val="002F60E6"/>
    <w:rsid w:val="002F6EF5"/>
    <w:rsid w:val="002F778A"/>
    <w:rsid w:val="0030592B"/>
    <w:rsid w:val="0030696A"/>
    <w:rsid w:val="00310494"/>
    <w:rsid w:val="00310F61"/>
    <w:rsid w:val="003127E6"/>
    <w:rsid w:val="00314F05"/>
    <w:rsid w:val="003153D3"/>
    <w:rsid w:val="00330C98"/>
    <w:rsid w:val="003317B3"/>
    <w:rsid w:val="00332092"/>
    <w:rsid w:val="003360A7"/>
    <w:rsid w:val="00336221"/>
    <w:rsid w:val="003368D2"/>
    <w:rsid w:val="00344005"/>
    <w:rsid w:val="00344442"/>
    <w:rsid w:val="00344989"/>
    <w:rsid w:val="003526EC"/>
    <w:rsid w:val="00353278"/>
    <w:rsid w:val="00361490"/>
    <w:rsid w:val="00365816"/>
    <w:rsid w:val="0036781D"/>
    <w:rsid w:val="00371504"/>
    <w:rsid w:val="00371950"/>
    <w:rsid w:val="00372EDF"/>
    <w:rsid w:val="00373195"/>
    <w:rsid w:val="0038337F"/>
    <w:rsid w:val="00391291"/>
    <w:rsid w:val="00393783"/>
    <w:rsid w:val="00393C25"/>
    <w:rsid w:val="00397123"/>
    <w:rsid w:val="003973B5"/>
    <w:rsid w:val="003978B6"/>
    <w:rsid w:val="00397C7A"/>
    <w:rsid w:val="003A0CDC"/>
    <w:rsid w:val="003A17B5"/>
    <w:rsid w:val="003A1B95"/>
    <w:rsid w:val="003A36C3"/>
    <w:rsid w:val="003B1220"/>
    <w:rsid w:val="003B26EC"/>
    <w:rsid w:val="003B2C7F"/>
    <w:rsid w:val="003B3F5F"/>
    <w:rsid w:val="003B476E"/>
    <w:rsid w:val="003B54CA"/>
    <w:rsid w:val="003B5D12"/>
    <w:rsid w:val="003B7403"/>
    <w:rsid w:val="003C3641"/>
    <w:rsid w:val="003C4203"/>
    <w:rsid w:val="003C64D2"/>
    <w:rsid w:val="003C71B3"/>
    <w:rsid w:val="003C76A6"/>
    <w:rsid w:val="003D1BCF"/>
    <w:rsid w:val="003E247F"/>
    <w:rsid w:val="003E2702"/>
    <w:rsid w:val="003E30A4"/>
    <w:rsid w:val="003E3B53"/>
    <w:rsid w:val="003E3C65"/>
    <w:rsid w:val="003E3F36"/>
    <w:rsid w:val="003E66E5"/>
    <w:rsid w:val="003E75BB"/>
    <w:rsid w:val="003E7D98"/>
    <w:rsid w:val="003F0D35"/>
    <w:rsid w:val="003F17CD"/>
    <w:rsid w:val="003F4016"/>
    <w:rsid w:val="00407FB9"/>
    <w:rsid w:val="00411545"/>
    <w:rsid w:val="004117C5"/>
    <w:rsid w:val="00414BF5"/>
    <w:rsid w:val="00414F20"/>
    <w:rsid w:val="00415541"/>
    <w:rsid w:val="00420C44"/>
    <w:rsid w:val="004253A9"/>
    <w:rsid w:val="00426A98"/>
    <w:rsid w:val="004344D8"/>
    <w:rsid w:val="00434A25"/>
    <w:rsid w:val="0043715F"/>
    <w:rsid w:val="00441D28"/>
    <w:rsid w:val="00445E06"/>
    <w:rsid w:val="004473CF"/>
    <w:rsid w:val="0045414C"/>
    <w:rsid w:val="0046033A"/>
    <w:rsid w:val="00461731"/>
    <w:rsid w:val="00462DFC"/>
    <w:rsid w:val="0046391D"/>
    <w:rsid w:val="00465B77"/>
    <w:rsid w:val="00477F18"/>
    <w:rsid w:val="004919F9"/>
    <w:rsid w:val="00492A83"/>
    <w:rsid w:val="004A035B"/>
    <w:rsid w:val="004A15BA"/>
    <w:rsid w:val="004A242A"/>
    <w:rsid w:val="004A29B7"/>
    <w:rsid w:val="004A4F8E"/>
    <w:rsid w:val="004A529E"/>
    <w:rsid w:val="004A77FD"/>
    <w:rsid w:val="004B01CD"/>
    <w:rsid w:val="004B24ED"/>
    <w:rsid w:val="004B27EE"/>
    <w:rsid w:val="004B51FB"/>
    <w:rsid w:val="004B72B7"/>
    <w:rsid w:val="004B7AF7"/>
    <w:rsid w:val="004B7EC3"/>
    <w:rsid w:val="004C47C7"/>
    <w:rsid w:val="004C4E5D"/>
    <w:rsid w:val="004D3F8D"/>
    <w:rsid w:val="004D4E52"/>
    <w:rsid w:val="004E05CB"/>
    <w:rsid w:val="004E14AF"/>
    <w:rsid w:val="004E150B"/>
    <w:rsid w:val="004F69D1"/>
    <w:rsid w:val="0050477C"/>
    <w:rsid w:val="0051604A"/>
    <w:rsid w:val="00516D79"/>
    <w:rsid w:val="00520AD5"/>
    <w:rsid w:val="00522B0F"/>
    <w:rsid w:val="00523F1B"/>
    <w:rsid w:val="00525515"/>
    <w:rsid w:val="005257F2"/>
    <w:rsid w:val="005262CB"/>
    <w:rsid w:val="0053110A"/>
    <w:rsid w:val="0053477B"/>
    <w:rsid w:val="005354E2"/>
    <w:rsid w:val="00542BDC"/>
    <w:rsid w:val="00543104"/>
    <w:rsid w:val="005504A3"/>
    <w:rsid w:val="00556A1B"/>
    <w:rsid w:val="0056015A"/>
    <w:rsid w:val="00560B72"/>
    <w:rsid w:val="005660DF"/>
    <w:rsid w:val="00571D32"/>
    <w:rsid w:val="00572D37"/>
    <w:rsid w:val="00573E0B"/>
    <w:rsid w:val="00576530"/>
    <w:rsid w:val="00576823"/>
    <w:rsid w:val="00582B3E"/>
    <w:rsid w:val="00586672"/>
    <w:rsid w:val="00586695"/>
    <w:rsid w:val="0059027F"/>
    <w:rsid w:val="005904BC"/>
    <w:rsid w:val="00596904"/>
    <w:rsid w:val="0059756C"/>
    <w:rsid w:val="005A1F7E"/>
    <w:rsid w:val="005A370B"/>
    <w:rsid w:val="005A5693"/>
    <w:rsid w:val="005B1709"/>
    <w:rsid w:val="005B3BBD"/>
    <w:rsid w:val="005B3C7F"/>
    <w:rsid w:val="005B4C17"/>
    <w:rsid w:val="005B5E0E"/>
    <w:rsid w:val="005C1AC8"/>
    <w:rsid w:val="005C204B"/>
    <w:rsid w:val="005C2C37"/>
    <w:rsid w:val="005C6741"/>
    <w:rsid w:val="005D321B"/>
    <w:rsid w:val="005D4037"/>
    <w:rsid w:val="005D6087"/>
    <w:rsid w:val="005E0FAF"/>
    <w:rsid w:val="005F456C"/>
    <w:rsid w:val="005F6BC3"/>
    <w:rsid w:val="005F7629"/>
    <w:rsid w:val="00601865"/>
    <w:rsid w:val="00607547"/>
    <w:rsid w:val="0061185D"/>
    <w:rsid w:val="00616CF2"/>
    <w:rsid w:val="0061741F"/>
    <w:rsid w:val="00622908"/>
    <w:rsid w:val="006248AE"/>
    <w:rsid w:val="006249A8"/>
    <w:rsid w:val="00625898"/>
    <w:rsid w:val="00631F23"/>
    <w:rsid w:val="00632AB2"/>
    <w:rsid w:val="00634A64"/>
    <w:rsid w:val="00641337"/>
    <w:rsid w:val="00652A8D"/>
    <w:rsid w:val="006530C2"/>
    <w:rsid w:val="00663802"/>
    <w:rsid w:val="00664BDA"/>
    <w:rsid w:val="00666528"/>
    <w:rsid w:val="0066788B"/>
    <w:rsid w:val="0067095B"/>
    <w:rsid w:val="00670DCF"/>
    <w:rsid w:val="00671816"/>
    <w:rsid w:val="0067427A"/>
    <w:rsid w:val="00675878"/>
    <w:rsid w:val="00681085"/>
    <w:rsid w:val="006901E8"/>
    <w:rsid w:val="0069233F"/>
    <w:rsid w:val="0069279D"/>
    <w:rsid w:val="006A121D"/>
    <w:rsid w:val="006A6451"/>
    <w:rsid w:val="006A6FD8"/>
    <w:rsid w:val="006B0168"/>
    <w:rsid w:val="006B0524"/>
    <w:rsid w:val="006B0720"/>
    <w:rsid w:val="006B2791"/>
    <w:rsid w:val="006B40CB"/>
    <w:rsid w:val="006B5374"/>
    <w:rsid w:val="006B6089"/>
    <w:rsid w:val="006B694F"/>
    <w:rsid w:val="006C042B"/>
    <w:rsid w:val="006C35EE"/>
    <w:rsid w:val="006C3BE9"/>
    <w:rsid w:val="006C5873"/>
    <w:rsid w:val="006C65F4"/>
    <w:rsid w:val="006D5D18"/>
    <w:rsid w:val="006D5D72"/>
    <w:rsid w:val="006E1633"/>
    <w:rsid w:val="006E2FC1"/>
    <w:rsid w:val="006E57A6"/>
    <w:rsid w:val="006E6A86"/>
    <w:rsid w:val="006E6E45"/>
    <w:rsid w:val="006F27BD"/>
    <w:rsid w:val="006F2D8F"/>
    <w:rsid w:val="006F4298"/>
    <w:rsid w:val="0070308D"/>
    <w:rsid w:val="007039F1"/>
    <w:rsid w:val="007044BF"/>
    <w:rsid w:val="007056EA"/>
    <w:rsid w:val="00705BB3"/>
    <w:rsid w:val="007171B3"/>
    <w:rsid w:val="0072499C"/>
    <w:rsid w:val="00724D39"/>
    <w:rsid w:val="00725A34"/>
    <w:rsid w:val="00733BA8"/>
    <w:rsid w:val="007347DA"/>
    <w:rsid w:val="007355BD"/>
    <w:rsid w:val="0074084D"/>
    <w:rsid w:val="007409C0"/>
    <w:rsid w:val="00744253"/>
    <w:rsid w:val="00745D30"/>
    <w:rsid w:val="00750851"/>
    <w:rsid w:val="007519E4"/>
    <w:rsid w:val="007575FE"/>
    <w:rsid w:val="00762DF9"/>
    <w:rsid w:val="007630B0"/>
    <w:rsid w:val="007646B6"/>
    <w:rsid w:val="007649EB"/>
    <w:rsid w:val="00772895"/>
    <w:rsid w:val="00774815"/>
    <w:rsid w:val="00774A9D"/>
    <w:rsid w:val="0077562C"/>
    <w:rsid w:val="00780434"/>
    <w:rsid w:val="00781DC4"/>
    <w:rsid w:val="00784CB7"/>
    <w:rsid w:val="00784DBB"/>
    <w:rsid w:val="007857B8"/>
    <w:rsid w:val="00793CA9"/>
    <w:rsid w:val="007A4E5D"/>
    <w:rsid w:val="007A558C"/>
    <w:rsid w:val="007A567D"/>
    <w:rsid w:val="007A5C51"/>
    <w:rsid w:val="007A601D"/>
    <w:rsid w:val="007B2910"/>
    <w:rsid w:val="007B2D2D"/>
    <w:rsid w:val="007B5482"/>
    <w:rsid w:val="007B7DCF"/>
    <w:rsid w:val="007C0659"/>
    <w:rsid w:val="007C3DCE"/>
    <w:rsid w:val="007C68ED"/>
    <w:rsid w:val="007C7B20"/>
    <w:rsid w:val="007D7E4C"/>
    <w:rsid w:val="007E4A4D"/>
    <w:rsid w:val="007F2BBA"/>
    <w:rsid w:val="007F59DB"/>
    <w:rsid w:val="007F5C7E"/>
    <w:rsid w:val="007F7B66"/>
    <w:rsid w:val="00800CE0"/>
    <w:rsid w:val="00802237"/>
    <w:rsid w:val="00803B3E"/>
    <w:rsid w:val="00807478"/>
    <w:rsid w:val="00807496"/>
    <w:rsid w:val="0081189C"/>
    <w:rsid w:val="00814B0E"/>
    <w:rsid w:val="00814FA5"/>
    <w:rsid w:val="00815B71"/>
    <w:rsid w:val="00817D34"/>
    <w:rsid w:val="00824D4C"/>
    <w:rsid w:val="008263F5"/>
    <w:rsid w:val="008337E4"/>
    <w:rsid w:val="008352B2"/>
    <w:rsid w:val="008359E1"/>
    <w:rsid w:val="008423E2"/>
    <w:rsid w:val="00844877"/>
    <w:rsid w:val="008449F8"/>
    <w:rsid w:val="00851F76"/>
    <w:rsid w:val="0085529C"/>
    <w:rsid w:val="0085574B"/>
    <w:rsid w:val="00855BE0"/>
    <w:rsid w:val="00867043"/>
    <w:rsid w:val="008675C1"/>
    <w:rsid w:val="00871ADD"/>
    <w:rsid w:val="00874EF8"/>
    <w:rsid w:val="008756AC"/>
    <w:rsid w:val="00884249"/>
    <w:rsid w:val="00884B00"/>
    <w:rsid w:val="00890342"/>
    <w:rsid w:val="00892FA5"/>
    <w:rsid w:val="008938FA"/>
    <w:rsid w:val="00894784"/>
    <w:rsid w:val="008B14CF"/>
    <w:rsid w:val="008B2AFC"/>
    <w:rsid w:val="008B357C"/>
    <w:rsid w:val="008B3B0D"/>
    <w:rsid w:val="008B7EF5"/>
    <w:rsid w:val="008C115F"/>
    <w:rsid w:val="008C138C"/>
    <w:rsid w:val="008C63C3"/>
    <w:rsid w:val="008E31F2"/>
    <w:rsid w:val="008E3323"/>
    <w:rsid w:val="008F043E"/>
    <w:rsid w:val="008F2F4C"/>
    <w:rsid w:val="008F557D"/>
    <w:rsid w:val="008F5DF5"/>
    <w:rsid w:val="00903614"/>
    <w:rsid w:val="00907F18"/>
    <w:rsid w:val="00912C19"/>
    <w:rsid w:val="009163AD"/>
    <w:rsid w:val="00917D26"/>
    <w:rsid w:val="0092391E"/>
    <w:rsid w:val="00927C69"/>
    <w:rsid w:val="00932CC5"/>
    <w:rsid w:val="00941324"/>
    <w:rsid w:val="009444E7"/>
    <w:rsid w:val="009519FF"/>
    <w:rsid w:val="00954928"/>
    <w:rsid w:val="00955B37"/>
    <w:rsid w:val="00964A5D"/>
    <w:rsid w:val="009709E0"/>
    <w:rsid w:val="00971F3E"/>
    <w:rsid w:val="00972E5E"/>
    <w:rsid w:val="009744F7"/>
    <w:rsid w:val="00975028"/>
    <w:rsid w:val="00976E41"/>
    <w:rsid w:val="00977D6D"/>
    <w:rsid w:val="009817DC"/>
    <w:rsid w:val="00983B60"/>
    <w:rsid w:val="0099114F"/>
    <w:rsid w:val="00993BAF"/>
    <w:rsid w:val="0099413D"/>
    <w:rsid w:val="00995577"/>
    <w:rsid w:val="0099585C"/>
    <w:rsid w:val="00995D6A"/>
    <w:rsid w:val="009A0933"/>
    <w:rsid w:val="009A4A4F"/>
    <w:rsid w:val="009A7B17"/>
    <w:rsid w:val="009B13CB"/>
    <w:rsid w:val="009C0E76"/>
    <w:rsid w:val="009C0E82"/>
    <w:rsid w:val="009C1EBA"/>
    <w:rsid w:val="009D1EDF"/>
    <w:rsid w:val="009D5902"/>
    <w:rsid w:val="009D77CF"/>
    <w:rsid w:val="009E2AB0"/>
    <w:rsid w:val="009E327E"/>
    <w:rsid w:val="009E3AA4"/>
    <w:rsid w:val="009E5850"/>
    <w:rsid w:val="009E5A77"/>
    <w:rsid w:val="009E5FE7"/>
    <w:rsid w:val="009F4F09"/>
    <w:rsid w:val="00A01466"/>
    <w:rsid w:val="00A032CB"/>
    <w:rsid w:val="00A064B5"/>
    <w:rsid w:val="00A0712B"/>
    <w:rsid w:val="00A11702"/>
    <w:rsid w:val="00A11B73"/>
    <w:rsid w:val="00A120B4"/>
    <w:rsid w:val="00A13089"/>
    <w:rsid w:val="00A13B69"/>
    <w:rsid w:val="00A13FEE"/>
    <w:rsid w:val="00A2048F"/>
    <w:rsid w:val="00A21823"/>
    <w:rsid w:val="00A21A25"/>
    <w:rsid w:val="00A224BB"/>
    <w:rsid w:val="00A23A09"/>
    <w:rsid w:val="00A23C4A"/>
    <w:rsid w:val="00A27646"/>
    <w:rsid w:val="00A27D8F"/>
    <w:rsid w:val="00A27EE4"/>
    <w:rsid w:val="00A318D4"/>
    <w:rsid w:val="00A331EF"/>
    <w:rsid w:val="00A341F2"/>
    <w:rsid w:val="00A34A7C"/>
    <w:rsid w:val="00A429A0"/>
    <w:rsid w:val="00A4397E"/>
    <w:rsid w:val="00A44576"/>
    <w:rsid w:val="00A44C51"/>
    <w:rsid w:val="00A45FE4"/>
    <w:rsid w:val="00A541D6"/>
    <w:rsid w:val="00A55412"/>
    <w:rsid w:val="00A60117"/>
    <w:rsid w:val="00A6156C"/>
    <w:rsid w:val="00A645EB"/>
    <w:rsid w:val="00A65CC6"/>
    <w:rsid w:val="00A74DA9"/>
    <w:rsid w:val="00A7586D"/>
    <w:rsid w:val="00A77C42"/>
    <w:rsid w:val="00A80027"/>
    <w:rsid w:val="00A8095A"/>
    <w:rsid w:val="00A80D92"/>
    <w:rsid w:val="00A82177"/>
    <w:rsid w:val="00A87EDC"/>
    <w:rsid w:val="00A9144B"/>
    <w:rsid w:val="00A95F74"/>
    <w:rsid w:val="00AA337B"/>
    <w:rsid w:val="00AA59A1"/>
    <w:rsid w:val="00AB0F30"/>
    <w:rsid w:val="00AB3F1D"/>
    <w:rsid w:val="00AC012B"/>
    <w:rsid w:val="00AC201F"/>
    <w:rsid w:val="00AC5123"/>
    <w:rsid w:val="00AC6758"/>
    <w:rsid w:val="00AD4A13"/>
    <w:rsid w:val="00AE00B4"/>
    <w:rsid w:val="00AE3038"/>
    <w:rsid w:val="00AE729D"/>
    <w:rsid w:val="00AF19AE"/>
    <w:rsid w:val="00AF2F3A"/>
    <w:rsid w:val="00AF5E26"/>
    <w:rsid w:val="00B01720"/>
    <w:rsid w:val="00B0663F"/>
    <w:rsid w:val="00B10945"/>
    <w:rsid w:val="00B10F64"/>
    <w:rsid w:val="00B12CCF"/>
    <w:rsid w:val="00B1656D"/>
    <w:rsid w:val="00B176F2"/>
    <w:rsid w:val="00B17B21"/>
    <w:rsid w:val="00B2411E"/>
    <w:rsid w:val="00B2500B"/>
    <w:rsid w:val="00B32435"/>
    <w:rsid w:val="00B33BE1"/>
    <w:rsid w:val="00B35D25"/>
    <w:rsid w:val="00B36A8C"/>
    <w:rsid w:val="00B36F4E"/>
    <w:rsid w:val="00B40535"/>
    <w:rsid w:val="00B45039"/>
    <w:rsid w:val="00B467E9"/>
    <w:rsid w:val="00B475DA"/>
    <w:rsid w:val="00B479AC"/>
    <w:rsid w:val="00B5153F"/>
    <w:rsid w:val="00B52B5F"/>
    <w:rsid w:val="00B532DE"/>
    <w:rsid w:val="00B5740F"/>
    <w:rsid w:val="00B61C24"/>
    <w:rsid w:val="00B62A45"/>
    <w:rsid w:val="00B63EFC"/>
    <w:rsid w:val="00B66EC9"/>
    <w:rsid w:val="00B6719F"/>
    <w:rsid w:val="00B70A0F"/>
    <w:rsid w:val="00B722D1"/>
    <w:rsid w:val="00B752EE"/>
    <w:rsid w:val="00B76E73"/>
    <w:rsid w:val="00B838EF"/>
    <w:rsid w:val="00B900C8"/>
    <w:rsid w:val="00B94E6A"/>
    <w:rsid w:val="00B95AF5"/>
    <w:rsid w:val="00B9722B"/>
    <w:rsid w:val="00B97BAD"/>
    <w:rsid w:val="00BA3CD3"/>
    <w:rsid w:val="00BA745B"/>
    <w:rsid w:val="00BB095A"/>
    <w:rsid w:val="00BB1AB2"/>
    <w:rsid w:val="00BB4A5B"/>
    <w:rsid w:val="00BB4D11"/>
    <w:rsid w:val="00BC1160"/>
    <w:rsid w:val="00BD1FA9"/>
    <w:rsid w:val="00BD3DA6"/>
    <w:rsid w:val="00BD5C64"/>
    <w:rsid w:val="00BD6B30"/>
    <w:rsid w:val="00BD6F6C"/>
    <w:rsid w:val="00BF0EDC"/>
    <w:rsid w:val="00BF4A96"/>
    <w:rsid w:val="00BF57E0"/>
    <w:rsid w:val="00BF6E47"/>
    <w:rsid w:val="00BF6E91"/>
    <w:rsid w:val="00BF7DAC"/>
    <w:rsid w:val="00C0159E"/>
    <w:rsid w:val="00C029D8"/>
    <w:rsid w:val="00C05525"/>
    <w:rsid w:val="00C05C5E"/>
    <w:rsid w:val="00C06314"/>
    <w:rsid w:val="00C1046E"/>
    <w:rsid w:val="00C10918"/>
    <w:rsid w:val="00C126F3"/>
    <w:rsid w:val="00C176D7"/>
    <w:rsid w:val="00C17F9E"/>
    <w:rsid w:val="00C2078D"/>
    <w:rsid w:val="00C217DB"/>
    <w:rsid w:val="00C25116"/>
    <w:rsid w:val="00C34A49"/>
    <w:rsid w:val="00C41D19"/>
    <w:rsid w:val="00C476ED"/>
    <w:rsid w:val="00C55804"/>
    <w:rsid w:val="00C56C14"/>
    <w:rsid w:val="00C636B5"/>
    <w:rsid w:val="00C7263E"/>
    <w:rsid w:val="00C75FCB"/>
    <w:rsid w:val="00C8158D"/>
    <w:rsid w:val="00C83F87"/>
    <w:rsid w:val="00C87573"/>
    <w:rsid w:val="00C8798B"/>
    <w:rsid w:val="00C9579E"/>
    <w:rsid w:val="00C95CB1"/>
    <w:rsid w:val="00CA0325"/>
    <w:rsid w:val="00CA04DF"/>
    <w:rsid w:val="00CA0506"/>
    <w:rsid w:val="00CA6400"/>
    <w:rsid w:val="00CA6D1E"/>
    <w:rsid w:val="00CB007D"/>
    <w:rsid w:val="00CC068C"/>
    <w:rsid w:val="00CC0821"/>
    <w:rsid w:val="00CC0ED1"/>
    <w:rsid w:val="00CC1B9D"/>
    <w:rsid w:val="00CC52E0"/>
    <w:rsid w:val="00CC76FE"/>
    <w:rsid w:val="00CE2DDC"/>
    <w:rsid w:val="00CF3718"/>
    <w:rsid w:val="00CF570B"/>
    <w:rsid w:val="00CF588D"/>
    <w:rsid w:val="00CF5CD8"/>
    <w:rsid w:val="00CF6168"/>
    <w:rsid w:val="00D002D5"/>
    <w:rsid w:val="00D009A7"/>
    <w:rsid w:val="00D00E90"/>
    <w:rsid w:val="00D0206B"/>
    <w:rsid w:val="00D10165"/>
    <w:rsid w:val="00D224EE"/>
    <w:rsid w:val="00D236A0"/>
    <w:rsid w:val="00D25975"/>
    <w:rsid w:val="00D2666D"/>
    <w:rsid w:val="00D26D19"/>
    <w:rsid w:val="00D34D7F"/>
    <w:rsid w:val="00D354A9"/>
    <w:rsid w:val="00D4121B"/>
    <w:rsid w:val="00D416E9"/>
    <w:rsid w:val="00D41D31"/>
    <w:rsid w:val="00D42B1B"/>
    <w:rsid w:val="00D4572B"/>
    <w:rsid w:val="00D4689F"/>
    <w:rsid w:val="00D50BF7"/>
    <w:rsid w:val="00D61009"/>
    <w:rsid w:val="00D650E1"/>
    <w:rsid w:val="00D70A73"/>
    <w:rsid w:val="00D711C0"/>
    <w:rsid w:val="00D74120"/>
    <w:rsid w:val="00D75CEA"/>
    <w:rsid w:val="00D76E4D"/>
    <w:rsid w:val="00D80123"/>
    <w:rsid w:val="00D830A7"/>
    <w:rsid w:val="00D856FB"/>
    <w:rsid w:val="00D87AE6"/>
    <w:rsid w:val="00D87C8C"/>
    <w:rsid w:val="00D93FF7"/>
    <w:rsid w:val="00D94874"/>
    <w:rsid w:val="00D96D47"/>
    <w:rsid w:val="00D96E07"/>
    <w:rsid w:val="00DA0BCE"/>
    <w:rsid w:val="00DA58D5"/>
    <w:rsid w:val="00DA7B73"/>
    <w:rsid w:val="00DA7F84"/>
    <w:rsid w:val="00DB0131"/>
    <w:rsid w:val="00DB1C12"/>
    <w:rsid w:val="00DB3DE9"/>
    <w:rsid w:val="00DC2381"/>
    <w:rsid w:val="00DD0AEF"/>
    <w:rsid w:val="00DD0BB9"/>
    <w:rsid w:val="00DD4202"/>
    <w:rsid w:val="00DE2159"/>
    <w:rsid w:val="00DE27C8"/>
    <w:rsid w:val="00DE2F92"/>
    <w:rsid w:val="00DE44A4"/>
    <w:rsid w:val="00DE7CF3"/>
    <w:rsid w:val="00DF078A"/>
    <w:rsid w:val="00DF2EF9"/>
    <w:rsid w:val="00DF449B"/>
    <w:rsid w:val="00DF6184"/>
    <w:rsid w:val="00DF7D1F"/>
    <w:rsid w:val="00E04F80"/>
    <w:rsid w:val="00E11B41"/>
    <w:rsid w:val="00E12398"/>
    <w:rsid w:val="00E139C4"/>
    <w:rsid w:val="00E176ED"/>
    <w:rsid w:val="00E2482F"/>
    <w:rsid w:val="00E3074C"/>
    <w:rsid w:val="00E33F45"/>
    <w:rsid w:val="00E36330"/>
    <w:rsid w:val="00E411E5"/>
    <w:rsid w:val="00E419FA"/>
    <w:rsid w:val="00E41A63"/>
    <w:rsid w:val="00E51F63"/>
    <w:rsid w:val="00E5288B"/>
    <w:rsid w:val="00E551A1"/>
    <w:rsid w:val="00E60587"/>
    <w:rsid w:val="00E61887"/>
    <w:rsid w:val="00E70035"/>
    <w:rsid w:val="00E700DE"/>
    <w:rsid w:val="00E7209D"/>
    <w:rsid w:val="00E7240C"/>
    <w:rsid w:val="00E7240E"/>
    <w:rsid w:val="00E90A6A"/>
    <w:rsid w:val="00E92602"/>
    <w:rsid w:val="00E9295F"/>
    <w:rsid w:val="00E94584"/>
    <w:rsid w:val="00E95F93"/>
    <w:rsid w:val="00E97323"/>
    <w:rsid w:val="00EA030F"/>
    <w:rsid w:val="00EA5896"/>
    <w:rsid w:val="00EB4F76"/>
    <w:rsid w:val="00EB587B"/>
    <w:rsid w:val="00EC04B6"/>
    <w:rsid w:val="00EC3121"/>
    <w:rsid w:val="00EC4180"/>
    <w:rsid w:val="00EC5362"/>
    <w:rsid w:val="00ED3B8E"/>
    <w:rsid w:val="00ED3C41"/>
    <w:rsid w:val="00ED3D82"/>
    <w:rsid w:val="00ED7E6F"/>
    <w:rsid w:val="00EE1AEA"/>
    <w:rsid w:val="00EE254D"/>
    <w:rsid w:val="00EE4CCC"/>
    <w:rsid w:val="00EE6F5A"/>
    <w:rsid w:val="00EE7D15"/>
    <w:rsid w:val="00EF08D4"/>
    <w:rsid w:val="00EF6CBF"/>
    <w:rsid w:val="00EF7AB3"/>
    <w:rsid w:val="00EF7B1C"/>
    <w:rsid w:val="00F03F24"/>
    <w:rsid w:val="00F05195"/>
    <w:rsid w:val="00F0524E"/>
    <w:rsid w:val="00F05AF4"/>
    <w:rsid w:val="00F05EA6"/>
    <w:rsid w:val="00F1016F"/>
    <w:rsid w:val="00F20267"/>
    <w:rsid w:val="00F24117"/>
    <w:rsid w:val="00F25162"/>
    <w:rsid w:val="00F260F3"/>
    <w:rsid w:val="00F3264E"/>
    <w:rsid w:val="00F327A3"/>
    <w:rsid w:val="00F338DD"/>
    <w:rsid w:val="00F37235"/>
    <w:rsid w:val="00F46250"/>
    <w:rsid w:val="00F46A54"/>
    <w:rsid w:val="00F5095A"/>
    <w:rsid w:val="00F52053"/>
    <w:rsid w:val="00F527F4"/>
    <w:rsid w:val="00F52FC6"/>
    <w:rsid w:val="00F56AE5"/>
    <w:rsid w:val="00F62D92"/>
    <w:rsid w:val="00F65031"/>
    <w:rsid w:val="00F70FAA"/>
    <w:rsid w:val="00F71CAA"/>
    <w:rsid w:val="00F74B07"/>
    <w:rsid w:val="00F76092"/>
    <w:rsid w:val="00F80458"/>
    <w:rsid w:val="00F81773"/>
    <w:rsid w:val="00F831C1"/>
    <w:rsid w:val="00F8394B"/>
    <w:rsid w:val="00F83F0F"/>
    <w:rsid w:val="00F90BE7"/>
    <w:rsid w:val="00F960CC"/>
    <w:rsid w:val="00F96D52"/>
    <w:rsid w:val="00F970FD"/>
    <w:rsid w:val="00FA248D"/>
    <w:rsid w:val="00FA3069"/>
    <w:rsid w:val="00FA4E80"/>
    <w:rsid w:val="00FA5720"/>
    <w:rsid w:val="00FA6DE7"/>
    <w:rsid w:val="00FB5C66"/>
    <w:rsid w:val="00FC4B56"/>
    <w:rsid w:val="00FC7FB0"/>
    <w:rsid w:val="00FD186B"/>
    <w:rsid w:val="00FD3388"/>
    <w:rsid w:val="00FD7DAB"/>
    <w:rsid w:val="00FE0DF4"/>
    <w:rsid w:val="00FE1306"/>
    <w:rsid w:val="00FE3BA5"/>
    <w:rsid w:val="00FE4BC5"/>
    <w:rsid w:val="00FE4F93"/>
    <w:rsid w:val="00FF2DC8"/>
    <w:rsid w:val="00FF33B3"/>
    <w:rsid w:val="00FF79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317A42"/>
  <w15:docId w15:val="{3242ABC5-72C1-4CE4-B038-D7CA3520F8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unhideWhenUsed="1" w:qFormat="1"/>
    <w:lsdException w:name="heading 7" w:unhideWhenUsed="1" w:qFormat="1"/>
    <w:lsdException w:name="heading 8" w:unhideWhenUsed="1" w:qFormat="1"/>
    <w:lsdException w:name="heading 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lsdException w:name="List Bullet 4" w:semiHidden="1" w:unhideWhenUsed="1"/>
    <w:lsdException w:name="List Bullet 5" w:semiHidden="1" w:unhideWhenUsed="1"/>
    <w:lsdException w:name="List Number 2" w:semiHidden="1" w:unhideWhenUsed="1" w:qFormat="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qFormat="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iPriority="99"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qFormat="1"/>
    <w:lsdException w:name="FollowedHyperlink" w:semiHidden="1" w:uiPriority="99" w:unhideWhenUsed="1"/>
    <w:lsdException w:name="Strong" w:semiHidden="1" w:qFormat="1"/>
    <w:lsdException w:name="Emphasis" w:semiHidden="1"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iPriority="99" w:unhideWhenUsed="1"/>
    <w:lsdException w:name="HTML Preformatted" w:semiHidden="1" w:unhideWhenUsed="1"/>
    <w:lsdException w:name="HTML Sample" w:semiHidden="1" w:unhideWhenUsed="1"/>
    <w:lsdException w:name="HTML Typewriter" w:semiHidden="1" w:unhideWhenUsed="1"/>
    <w:lsdException w:name="HTML Variable" w:semiHidden="1" w:uiPriority="99"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Unresolved Mention" w:uiPriority="99"/>
  </w:latentStyles>
  <w:style w:type="paragraph" w:default="1" w:styleId="Normal">
    <w:name w:val="Normal"/>
    <w:qFormat/>
    <w:rsid w:val="00A44576"/>
    <w:pPr>
      <w:spacing w:after="120"/>
    </w:pPr>
    <w:rPr>
      <w:rFonts w:ascii="Arial" w:hAnsi="Arial"/>
    </w:rPr>
  </w:style>
  <w:style w:type="paragraph" w:styleId="Heading1">
    <w:name w:val="heading 1"/>
    <w:next w:val="BodyText"/>
    <w:link w:val="Heading1Char"/>
    <w:qFormat/>
    <w:rsid w:val="00F1016F"/>
    <w:pPr>
      <w:keepNext/>
      <w:spacing w:before="360" w:after="80" w:line="276" w:lineRule="auto"/>
      <w:outlineLvl w:val="0"/>
    </w:pPr>
    <w:rPr>
      <w:rFonts w:asciiTheme="majorHAnsi" w:eastAsiaTheme="majorEastAsia" w:hAnsiTheme="majorHAnsi" w:cstheme="majorBidi"/>
      <w:b/>
      <w:bCs/>
      <w:sz w:val="32"/>
      <w:szCs w:val="28"/>
    </w:rPr>
  </w:style>
  <w:style w:type="paragraph" w:styleId="Heading2">
    <w:name w:val="heading 2"/>
    <w:next w:val="BodyText"/>
    <w:link w:val="Heading2Char"/>
    <w:qFormat/>
    <w:rsid w:val="00E36330"/>
    <w:pPr>
      <w:keepNext/>
      <w:spacing w:before="240" w:after="40"/>
      <w:outlineLvl w:val="1"/>
    </w:pPr>
    <w:rPr>
      <w:rFonts w:asciiTheme="majorHAnsi" w:eastAsiaTheme="majorEastAsia" w:hAnsiTheme="majorHAnsi" w:cstheme="majorBidi"/>
      <w:b/>
      <w:bCs/>
      <w:sz w:val="24"/>
      <w:szCs w:val="26"/>
    </w:rPr>
  </w:style>
  <w:style w:type="paragraph" w:styleId="Heading3">
    <w:name w:val="heading 3"/>
    <w:next w:val="BodyText"/>
    <w:link w:val="Heading3Char"/>
    <w:qFormat/>
    <w:rsid w:val="00DA7B73"/>
    <w:pPr>
      <w:keepNext/>
      <w:spacing w:before="240" w:after="40"/>
      <w:outlineLvl w:val="2"/>
    </w:pPr>
    <w:rPr>
      <w:rFonts w:asciiTheme="majorHAnsi" w:hAnsiTheme="majorHAnsi"/>
      <w:b/>
      <w:sz w:val="24"/>
      <w:szCs w:val="26"/>
    </w:rPr>
  </w:style>
  <w:style w:type="paragraph" w:styleId="Heading4">
    <w:name w:val="heading 4"/>
    <w:next w:val="BodyText"/>
    <w:link w:val="Heading4Char"/>
    <w:qFormat/>
    <w:rsid w:val="00086F69"/>
    <w:pPr>
      <w:keepNext/>
      <w:spacing w:before="240" w:after="40"/>
      <w:outlineLvl w:val="3"/>
    </w:pPr>
    <w:rPr>
      <w:rFonts w:asciiTheme="majorHAnsi" w:hAnsiTheme="majorHAnsi"/>
      <w:b/>
      <w:sz w:val="22"/>
      <w:szCs w:val="28"/>
    </w:rPr>
  </w:style>
  <w:style w:type="paragraph" w:styleId="Heading5">
    <w:name w:val="heading 5"/>
    <w:next w:val="BodyText"/>
    <w:link w:val="Heading5Char"/>
    <w:rsid w:val="00EF08D4"/>
    <w:pPr>
      <w:spacing w:before="240" w:after="40"/>
      <w:outlineLvl w:val="4"/>
    </w:pPr>
    <w:rPr>
      <w:rFonts w:ascii="Arial" w:hAnsi="Arial"/>
      <w:b/>
      <w:szCs w:val="26"/>
    </w:rPr>
  </w:style>
  <w:style w:type="paragraph" w:styleId="Heading6">
    <w:name w:val="heading 6"/>
    <w:basedOn w:val="Heading1"/>
    <w:next w:val="Normal"/>
    <w:link w:val="Heading6Char"/>
    <w:rsid w:val="002A11C1"/>
    <w:pPr>
      <w:numPr>
        <w:ilvl w:val="5"/>
      </w:numPr>
      <w:tabs>
        <w:tab w:val="left" w:pos="1800"/>
      </w:tabs>
      <w:spacing w:before="240"/>
      <w:outlineLvl w:val="5"/>
    </w:pPr>
    <w:rPr>
      <w:szCs w:val="22"/>
    </w:rPr>
  </w:style>
  <w:style w:type="paragraph" w:styleId="Heading7">
    <w:name w:val="heading 7"/>
    <w:basedOn w:val="Normal"/>
    <w:next w:val="Normal"/>
    <w:link w:val="Heading7Char"/>
    <w:rsid w:val="002604AB"/>
    <w:pPr>
      <w:numPr>
        <w:ilvl w:val="6"/>
        <w:numId w:val="24"/>
      </w:numPr>
      <w:spacing w:before="240" w:after="60"/>
      <w:outlineLvl w:val="6"/>
    </w:pPr>
    <w:rPr>
      <w:b/>
      <w:sz w:val="24"/>
      <w:szCs w:val="24"/>
    </w:rPr>
  </w:style>
  <w:style w:type="paragraph" w:styleId="Heading8">
    <w:name w:val="heading 8"/>
    <w:basedOn w:val="Normal"/>
    <w:next w:val="Normal"/>
    <w:link w:val="Heading8Char"/>
    <w:rsid w:val="00C36BF6"/>
    <w:pPr>
      <w:numPr>
        <w:ilvl w:val="7"/>
        <w:numId w:val="24"/>
      </w:numPr>
      <w:spacing w:before="240" w:after="60"/>
      <w:outlineLvl w:val="7"/>
    </w:pPr>
    <w:rPr>
      <w:rFonts w:ascii="Times New Roman" w:hAnsi="Times New Roman"/>
      <w:i/>
      <w:sz w:val="24"/>
      <w:szCs w:val="24"/>
    </w:rPr>
  </w:style>
  <w:style w:type="paragraph" w:styleId="Heading9">
    <w:name w:val="heading 9"/>
    <w:basedOn w:val="Normal"/>
    <w:next w:val="Normal"/>
    <w:link w:val="Heading9Char"/>
    <w:rsid w:val="00C36BF6"/>
    <w:pPr>
      <w:numPr>
        <w:ilvl w:val="8"/>
        <w:numId w:val="24"/>
      </w:numPr>
      <w:spacing w:before="240" w:after="60"/>
      <w:outlineLvl w:val="8"/>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qFormat/>
    <w:rsid w:val="00CF3718"/>
    <w:pPr>
      <w:spacing w:before="120" w:after="120" w:line="240" w:lineRule="exact"/>
    </w:pPr>
    <w:rPr>
      <w:rFonts w:ascii="Arial" w:hAnsi="Arial"/>
      <w:szCs w:val="22"/>
    </w:rPr>
  </w:style>
  <w:style w:type="character" w:customStyle="1" w:styleId="BodyTextChar">
    <w:name w:val="Body Text Char"/>
    <w:basedOn w:val="DefaultParagraphFont"/>
    <w:link w:val="BodyText"/>
    <w:rsid w:val="00CF3718"/>
    <w:rPr>
      <w:rFonts w:ascii="Arial" w:hAnsi="Arial"/>
      <w:szCs w:val="22"/>
    </w:rPr>
  </w:style>
  <w:style w:type="character" w:customStyle="1" w:styleId="Heading1Char">
    <w:name w:val="Heading 1 Char"/>
    <w:basedOn w:val="DefaultParagraphFont"/>
    <w:link w:val="Heading1"/>
    <w:rsid w:val="00F1016F"/>
    <w:rPr>
      <w:rFonts w:asciiTheme="majorHAnsi" w:eastAsiaTheme="majorEastAsia" w:hAnsiTheme="majorHAnsi" w:cstheme="majorBidi"/>
      <w:b/>
      <w:bCs/>
      <w:sz w:val="32"/>
      <w:szCs w:val="28"/>
    </w:rPr>
  </w:style>
  <w:style w:type="character" w:customStyle="1" w:styleId="Heading2Char">
    <w:name w:val="Heading 2 Char"/>
    <w:basedOn w:val="DefaultParagraphFont"/>
    <w:link w:val="Heading2"/>
    <w:rsid w:val="00E36330"/>
    <w:rPr>
      <w:rFonts w:asciiTheme="majorHAnsi" w:eastAsiaTheme="majorEastAsia" w:hAnsiTheme="majorHAnsi" w:cstheme="majorBidi"/>
      <w:b/>
      <w:bCs/>
      <w:sz w:val="24"/>
      <w:szCs w:val="26"/>
    </w:rPr>
  </w:style>
  <w:style w:type="character" w:customStyle="1" w:styleId="Heading3Char">
    <w:name w:val="Heading 3 Char"/>
    <w:basedOn w:val="DefaultParagraphFont"/>
    <w:link w:val="Heading3"/>
    <w:rsid w:val="00DA7B73"/>
    <w:rPr>
      <w:rFonts w:asciiTheme="majorHAnsi" w:hAnsiTheme="majorHAnsi"/>
      <w:b/>
      <w:sz w:val="24"/>
      <w:szCs w:val="26"/>
    </w:rPr>
  </w:style>
  <w:style w:type="character" w:customStyle="1" w:styleId="Heading4Char">
    <w:name w:val="Heading 4 Char"/>
    <w:basedOn w:val="DefaultParagraphFont"/>
    <w:link w:val="Heading4"/>
    <w:rsid w:val="00086F69"/>
    <w:rPr>
      <w:rFonts w:asciiTheme="majorHAnsi" w:hAnsiTheme="majorHAnsi"/>
      <w:b/>
      <w:sz w:val="22"/>
      <w:szCs w:val="28"/>
    </w:rPr>
  </w:style>
  <w:style w:type="character" w:customStyle="1" w:styleId="Heading5Char">
    <w:name w:val="Heading 5 Char"/>
    <w:basedOn w:val="DefaultParagraphFont"/>
    <w:link w:val="Heading5"/>
    <w:rsid w:val="00EF08D4"/>
    <w:rPr>
      <w:rFonts w:ascii="Arial" w:hAnsi="Arial"/>
      <w:b/>
      <w:szCs w:val="26"/>
    </w:rPr>
  </w:style>
  <w:style w:type="character" w:customStyle="1" w:styleId="Heading6Char">
    <w:name w:val="Heading 6 Char"/>
    <w:basedOn w:val="DefaultParagraphFont"/>
    <w:link w:val="Heading6"/>
    <w:rsid w:val="002117CC"/>
    <w:rPr>
      <w:rFonts w:asciiTheme="majorHAnsi" w:eastAsiaTheme="majorEastAsia" w:hAnsiTheme="majorHAnsi" w:cstheme="majorBidi"/>
      <w:b/>
      <w:bCs/>
      <w:color w:val="0067C5"/>
      <w:sz w:val="28"/>
      <w:szCs w:val="22"/>
    </w:rPr>
  </w:style>
  <w:style w:type="character" w:customStyle="1" w:styleId="Heading7Char">
    <w:name w:val="Heading 7 Char"/>
    <w:basedOn w:val="DefaultParagraphFont"/>
    <w:link w:val="Heading7"/>
    <w:rsid w:val="002117CC"/>
    <w:rPr>
      <w:rFonts w:ascii="Arial" w:hAnsi="Arial"/>
      <w:b/>
      <w:sz w:val="24"/>
      <w:szCs w:val="24"/>
    </w:rPr>
  </w:style>
  <w:style w:type="character" w:customStyle="1" w:styleId="Heading8Char">
    <w:name w:val="Heading 8 Char"/>
    <w:basedOn w:val="DefaultParagraphFont"/>
    <w:link w:val="Heading8"/>
    <w:rsid w:val="002117CC"/>
    <w:rPr>
      <w:i/>
      <w:sz w:val="24"/>
      <w:szCs w:val="24"/>
    </w:rPr>
  </w:style>
  <w:style w:type="character" w:customStyle="1" w:styleId="Heading9Char">
    <w:name w:val="Heading 9 Char"/>
    <w:basedOn w:val="DefaultParagraphFont"/>
    <w:link w:val="Heading9"/>
    <w:rsid w:val="002117CC"/>
    <w:rPr>
      <w:rFonts w:ascii="Arial" w:hAnsi="Arial"/>
      <w:sz w:val="22"/>
      <w:szCs w:val="22"/>
    </w:rPr>
  </w:style>
  <w:style w:type="paragraph" w:customStyle="1" w:styleId="Authordate">
    <w:name w:val="Author/date"/>
    <w:basedOn w:val="Normal"/>
    <w:rsid w:val="00C36BF6"/>
    <w:pPr>
      <w:tabs>
        <w:tab w:val="left" w:pos="0"/>
      </w:tabs>
      <w:spacing w:before="120" w:after="0"/>
      <w:outlineLvl w:val="1"/>
    </w:pPr>
  </w:style>
  <w:style w:type="paragraph" w:styleId="ListBullet">
    <w:name w:val="List Bullet"/>
    <w:qFormat/>
    <w:rsid w:val="006B0F79"/>
    <w:pPr>
      <w:numPr>
        <w:numId w:val="25"/>
      </w:numPr>
      <w:spacing w:after="60"/>
    </w:pPr>
    <w:rPr>
      <w:rFonts w:ascii="Arial" w:hAnsi="Arial"/>
      <w:szCs w:val="22"/>
    </w:rPr>
  </w:style>
  <w:style w:type="paragraph" w:customStyle="1" w:styleId="Eyebrow">
    <w:name w:val="Eyebrow"/>
    <w:basedOn w:val="Normal"/>
    <w:next w:val="Normal"/>
    <w:rsid w:val="0012692D"/>
    <w:pPr>
      <w:keepNext/>
      <w:tabs>
        <w:tab w:val="left" w:pos="0"/>
      </w:tabs>
      <w:spacing w:after="240" w:line="240" w:lineRule="exact"/>
    </w:pPr>
    <w:rPr>
      <w:spacing w:val="8"/>
    </w:rPr>
  </w:style>
  <w:style w:type="paragraph" w:styleId="Title">
    <w:name w:val="Title"/>
    <w:basedOn w:val="Normal"/>
    <w:next w:val="Subtitle"/>
    <w:link w:val="TitleChar"/>
    <w:qFormat/>
    <w:rsid w:val="00C36BF6"/>
    <w:pPr>
      <w:tabs>
        <w:tab w:val="left" w:pos="0"/>
      </w:tabs>
      <w:spacing w:before="60" w:after="60"/>
      <w:outlineLvl w:val="0"/>
    </w:pPr>
    <w:rPr>
      <w:rFonts w:asciiTheme="majorHAnsi" w:hAnsiTheme="majorHAnsi"/>
      <w:b/>
      <w:noProof/>
      <w:spacing w:val="-10"/>
      <w:kern w:val="28"/>
      <w:sz w:val="40"/>
    </w:rPr>
  </w:style>
  <w:style w:type="character" w:customStyle="1" w:styleId="TitleChar">
    <w:name w:val="Title Char"/>
    <w:basedOn w:val="DefaultParagraphFont"/>
    <w:link w:val="Title"/>
    <w:rsid w:val="00B80D55"/>
    <w:rPr>
      <w:rFonts w:asciiTheme="majorHAnsi" w:hAnsiTheme="majorHAnsi"/>
      <w:b/>
      <w:noProof/>
      <w:spacing w:val="-10"/>
      <w:kern w:val="28"/>
      <w:sz w:val="40"/>
    </w:rPr>
  </w:style>
  <w:style w:type="table" w:styleId="TableGrid">
    <w:name w:val="Table Grid"/>
    <w:basedOn w:val="TableNormal"/>
    <w:rsid w:val="00C36BF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rsid w:val="00C36BF6"/>
    <w:rPr>
      <w:rFonts w:ascii="Arial" w:hAnsi="Arial" w:cs="Times New Roman"/>
      <w:sz w:val="14"/>
    </w:rPr>
  </w:style>
  <w:style w:type="paragraph" w:customStyle="1" w:styleId="Note2">
    <w:name w:val="Note 2"/>
    <w:next w:val="BodyText"/>
    <w:qFormat/>
    <w:rsid w:val="00784DBB"/>
    <w:pPr>
      <w:numPr>
        <w:numId w:val="29"/>
      </w:numPr>
      <w:spacing w:before="120" w:after="120" w:line="220" w:lineRule="exact"/>
      <w:ind w:left="1080" w:hanging="720"/>
    </w:pPr>
    <w:rPr>
      <w:rFonts w:ascii="Arial" w:hAnsi="Arial"/>
      <w:szCs w:val="22"/>
    </w:rPr>
  </w:style>
  <w:style w:type="paragraph" w:styleId="ListBullet2">
    <w:name w:val="List Bullet 2"/>
    <w:qFormat/>
    <w:rsid w:val="006B0F79"/>
    <w:pPr>
      <w:numPr>
        <w:numId w:val="26"/>
      </w:numPr>
      <w:spacing w:after="60"/>
    </w:pPr>
    <w:rPr>
      <w:rFonts w:ascii="Arial" w:hAnsi="Arial"/>
    </w:rPr>
  </w:style>
  <w:style w:type="paragraph" w:styleId="ListNumber">
    <w:name w:val="List Number"/>
    <w:qFormat/>
    <w:rsid w:val="006B0F79"/>
    <w:pPr>
      <w:numPr>
        <w:numId w:val="23"/>
      </w:numPr>
      <w:spacing w:before="80" w:after="60"/>
    </w:pPr>
    <w:rPr>
      <w:rFonts w:ascii="Arial" w:hAnsi="Arial"/>
    </w:rPr>
  </w:style>
  <w:style w:type="paragraph" w:styleId="ListNumber2">
    <w:name w:val="List Number 2"/>
    <w:qFormat/>
    <w:rsid w:val="006B0F79"/>
    <w:pPr>
      <w:numPr>
        <w:numId w:val="27"/>
      </w:numPr>
      <w:spacing w:before="80" w:after="60"/>
    </w:pPr>
    <w:rPr>
      <w:rFonts w:ascii="Arial" w:hAnsi="Arial"/>
    </w:rPr>
  </w:style>
  <w:style w:type="paragraph" w:customStyle="1" w:styleId="Graphic">
    <w:name w:val="Graphic"/>
    <w:next w:val="BodyText"/>
    <w:qFormat/>
    <w:rsid w:val="00F960CC"/>
    <w:pPr>
      <w:spacing w:before="80" w:after="240" w:line="360" w:lineRule="auto"/>
    </w:pPr>
    <w:rPr>
      <w:rFonts w:ascii="Arial" w:hAnsi="Arial"/>
      <w:sz w:val="18"/>
      <w:szCs w:val="22"/>
    </w:rPr>
  </w:style>
  <w:style w:type="paragraph" w:customStyle="1" w:styleId="TableBullet">
    <w:name w:val="Table Bullet"/>
    <w:basedOn w:val="TableText"/>
    <w:qFormat/>
    <w:rsid w:val="00EB695C"/>
    <w:pPr>
      <w:numPr>
        <w:numId w:val="30"/>
      </w:numPr>
      <w:ind w:left="216" w:hanging="216"/>
    </w:pPr>
  </w:style>
  <w:style w:type="paragraph" w:customStyle="1" w:styleId="TableText">
    <w:name w:val="Table Text"/>
    <w:link w:val="TableTextChar"/>
    <w:qFormat/>
    <w:rsid w:val="002A580C"/>
    <w:pPr>
      <w:tabs>
        <w:tab w:val="center" w:pos="4320"/>
        <w:tab w:val="center" w:pos="8280"/>
      </w:tabs>
      <w:spacing w:before="40" w:after="40"/>
    </w:pPr>
    <w:rPr>
      <w:rFonts w:ascii="Arial" w:hAnsi="Arial"/>
      <w:sz w:val="19"/>
      <w:szCs w:val="24"/>
    </w:rPr>
  </w:style>
  <w:style w:type="table" w:customStyle="1" w:styleId="BestPracticeTable">
    <w:name w:val="Best Practice Table"/>
    <w:basedOn w:val="TableNormal"/>
    <w:rsid w:val="00AA59A1"/>
    <w:rPr>
      <w:rFonts w:ascii="Arial" w:hAnsi="Arial"/>
    </w:rPr>
    <w:tblPr/>
    <w:tcPr>
      <w:shd w:val="clear" w:color="auto" w:fill="auto"/>
    </w:tcPr>
    <w:tblStylePr w:type="firstRow">
      <w:tblPr/>
      <w:tcPr>
        <w:shd w:val="clear" w:color="auto" w:fill="CEEDFF"/>
      </w:tcPr>
    </w:tblStylePr>
  </w:style>
  <w:style w:type="table" w:styleId="MediumShading2-Accent5">
    <w:name w:val="Medium Shading 2 Accent 5"/>
    <w:basedOn w:val="TableNormal"/>
    <w:uiPriority w:val="64"/>
    <w:rsid w:val="00C855D2"/>
    <w:rPr>
      <w:rFonts w:asciiTheme="minorHAnsi" w:eastAsiaTheme="minorEastAsia" w:hAnsiTheme="minorHAnsi" w:cstheme="minorBidi"/>
      <w:sz w:val="22"/>
      <w:szCs w:val="22"/>
      <w:lang w:bidi="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614D7D"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614D7D" w:themeFill="accent5"/>
      </w:tcPr>
    </w:tblStylePr>
    <w:tblStylePr w:type="lastCol">
      <w:rPr>
        <w:b/>
        <w:bCs/>
        <w:color w:val="FFFFFF" w:themeColor="background1"/>
      </w:rPr>
      <w:tblPr/>
      <w:tcPr>
        <w:tcBorders>
          <w:left w:val="nil"/>
          <w:right w:val="nil"/>
          <w:insideH w:val="nil"/>
          <w:insideV w:val="nil"/>
        </w:tcBorders>
        <w:shd w:val="clear" w:color="auto" w:fill="614D7D"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BodyIndent">
    <w:name w:val="Body Indent"/>
    <w:basedOn w:val="ListNumber"/>
    <w:qFormat/>
    <w:rsid w:val="00756670"/>
    <w:pPr>
      <w:numPr>
        <w:numId w:val="0"/>
      </w:numPr>
      <w:ind w:left="360"/>
    </w:pPr>
  </w:style>
  <w:style w:type="table" w:customStyle="1" w:styleId="NetAppTable">
    <w:name w:val="NetAppTable"/>
    <w:basedOn w:val="TableNormal"/>
    <w:uiPriority w:val="99"/>
    <w:rsid w:val="00090136"/>
    <w:rPr>
      <w:rFonts w:ascii="Arial" w:hAnsi="Arial"/>
    </w:rPr>
    <w:tblPr>
      <w:tblBorders>
        <w:top w:val="single" w:sz="4" w:space="0" w:color="5CC3FF"/>
        <w:bottom w:val="single" w:sz="4" w:space="0" w:color="5CC3FF"/>
        <w:insideH w:val="single" w:sz="4" w:space="0" w:color="5CC3FF"/>
        <w:insideV w:val="single" w:sz="4" w:space="0" w:color="5CC3FF"/>
      </w:tblBorders>
    </w:tblPr>
    <w:tcPr>
      <w:shd w:val="clear" w:color="auto" w:fill="auto"/>
    </w:tcPr>
    <w:tblStylePr w:type="firstRow">
      <w:tblPr/>
      <w:tcPr>
        <w:shd w:val="clear" w:color="auto" w:fill="D9D9D9"/>
      </w:tcPr>
    </w:tblStylePr>
  </w:style>
  <w:style w:type="numbering" w:customStyle="1" w:styleId="TableNumbered">
    <w:name w:val="Table Numbered"/>
    <w:rsid w:val="000F6AA0"/>
    <w:pPr>
      <w:numPr>
        <w:numId w:val="10"/>
      </w:numPr>
    </w:pPr>
  </w:style>
  <w:style w:type="paragraph" w:styleId="Revision">
    <w:name w:val="Revision"/>
    <w:hidden/>
    <w:uiPriority w:val="99"/>
    <w:rsid w:val="005F3989"/>
    <w:rPr>
      <w:rFonts w:ascii="Arial" w:hAnsi="Arial"/>
    </w:rPr>
  </w:style>
  <w:style w:type="paragraph" w:styleId="Caption">
    <w:name w:val="caption"/>
    <w:aliases w:val="Caption for Images"/>
    <w:next w:val="Graphic"/>
    <w:qFormat/>
    <w:rsid w:val="007A558C"/>
    <w:pPr>
      <w:keepNext/>
      <w:pBdr>
        <w:top w:val="single" w:sz="4" w:space="1" w:color="5CC3FF"/>
      </w:pBdr>
      <w:spacing w:before="200" w:after="80"/>
    </w:pPr>
    <w:rPr>
      <w:rFonts w:ascii="Arial" w:hAnsi="Arial"/>
      <w:b/>
      <w:bCs/>
      <w:color w:val="000000" w:themeColor="text1"/>
      <w:sz w:val="16"/>
      <w:szCs w:val="18"/>
    </w:rPr>
  </w:style>
  <w:style w:type="paragraph" w:customStyle="1" w:styleId="Note">
    <w:name w:val="Note"/>
    <w:basedOn w:val="BodyText"/>
    <w:next w:val="BodyText"/>
    <w:qFormat/>
    <w:rsid w:val="00610487"/>
    <w:pPr>
      <w:numPr>
        <w:ilvl w:val="8"/>
        <w:numId w:val="28"/>
      </w:numPr>
      <w:tabs>
        <w:tab w:val="left" w:pos="720"/>
      </w:tabs>
      <w:spacing w:line="220" w:lineRule="exact"/>
    </w:pPr>
  </w:style>
  <w:style w:type="character" w:styleId="Hyperlink">
    <w:name w:val="Hyperlink"/>
    <w:basedOn w:val="DefaultParagraphFont"/>
    <w:uiPriority w:val="99"/>
    <w:unhideWhenUsed/>
    <w:rsid w:val="009261CF"/>
    <w:rPr>
      <w:color w:val="0000FF"/>
      <w:u w:val="single"/>
    </w:rPr>
  </w:style>
  <w:style w:type="paragraph" w:customStyle="1" w:styleId="TableHeading">
    <w:name w:val="Table Heading"/>
    <w:basedOn w:val="TableText"/>
    <w:qFormat/>
    <w:rsid w:val="001A6FE0"/>
    <w:pPr>
      <w:keepNext/>
      <w:tabs>
        <w:tab w:val="clear" w:pos="4320"/>
        <w:tab w:val="clear" w:pos="8280"/>
      </w:tabs>
    </w:pPr>
    <w:rPr>
      <w:b/>
      <w:color w:val="000000" w:themeColor="text1"/>
      <w:sz w:val="20"/>
    </w:rPr>
  </w:style>
  <w:style w:type="character" w:customStyle="1" w:styleId="ConsoleText">
    <w:name w:val="Console Text"/>
    <w:basedOn w:val="BodyTextChar"/>
    <w:uiPriority w:val="1"/>
    <w:qFormat/>
    <w:rsid w:val="00086F69"/>
    <w:rPr>
      <w:rFonts w:ascii="Courier New" w:hAnsi="Courier New"/>
      <w:position w:val="0"/>
      <w:sz w:val="20"/>
      <w:szCs w:val="24"/>
      <w:lang w:val="en-US" w:eastAsia="en-US" w:bidi="ar-SA"/>
    </w:rPr>
  </w:style>
  <w:style w:type="paragraph" w:customStyle="1" w:styleId="ConsoleBlockSmall">
    <w:name w:val="Console Block Small"/>
    <w:basedOn w:val="Normal"/>
    <w:next w:val="BodyText"/>
    <w:qFormat/>
    <w:rsid w:val="007D7E4C"/>
    <w:pPr>
      <w:pBdr>
        <w:top w:val="single" w:sz="4" w:space="3" w:color="808080"/>
        <w:left w:val="single" w:sz="4" w:space="3" w:color="808080"/>
        <w:bottom w:val="single" w:sz="4" w:space="3" w:color="808080"/>
        <w:right w:val="single" w:sz="4" w:space="3" w:color="808080"/>
      </w:pBdr>
      <w:suppressAutoHyphens/>
      <w:spacing w:after="0"/>
    </w:pPr>
    <w:rPr>
      <w:rFonts w:ascii="Courier New" w:hAnsi="Courier New"/>
      <w:noProof/>
      <w:sz w:val="16"/>
      <w:szCs w:val="24"/>
    </w:rPr>
  </w:style>
  <w:style w:type="paragraph" w:customStyle="1" w:styleId="BodyIndent2">
    <w:name w:val="Body Indent 2"/>
    <w:basedOn w:val="BodyIndent"/>
    <w:rsid w:val="00803E2E"/>
    <w:pPr>
      <w:ind w:left="720"/>
    </w:pPr>
  </w:style>
  <w:style w:type="paragraph" w:styleId="TableofFigures">
    <w:name w:val="table of figures"/>
    <w:next w:val="BodyText"/>
    <w:uiPriority w:val="99"/>
    <w:unhideWhenUsed/>
    <w:rsid w:val="001F5A0C"/>
    <w:pPr>
      <w:tabs>
        <w:tab w:val="right" w:leader="dot" w:pos="9360"/>
      </w:tabs>
      <w:spacing w:before="120" w:after="120"/>
    </w:pPr>
    <w:rPr>
      <w:rFonts w:ascii="Arial" w:hAnsi="Arial"/>
      <w:sz w:val="18"/>
    </w:rPr>
  </w:style>
  <w:style w:type="paragraph" w:styleId="TOCHeading">
    <w:name w:val="TOC Heading"/>
    <w:basedOn w:val="Heading1"/>
    <w:next w:val="Normal"/>
    <w:uiPriority w:val="39"/>
    <w:qFormat/>
    <w:rsid w:val="00A23C4A"/>
    <w:pPr>
      <w:spacing w:before="480" w:after="0" w:line="240" w:lineRule="auto"/>
      <w:outlineLvl w:val="9"/>
    </w:pPr>
    <w:rPr>
      <w:b w:val="0"/>
      <w:caps/>
      <w:sz w:val="20"/>
    </w:rPr>
  </w:style>
  <w:style w:type="paragraph" w:styleId="Subtitle">
    <w:name w:val="Subtitle"/>
    <w:next w:val="BodyText"/>
    <w:link w:val="SubtitleChar"/>
    <w:qFormat/>
    <w:rsid w:val="0012692D"/>
    <w:pPr>
      <w:numPr>
        <w:ilvl w:val="1"/>
      </w:numPr>
      <w:spacing w:before="60" w:after="60"/>
    </w:pPr>
    <w:rPr>
      <w:rFonts w:asciiTheme="majorHAnsi" w:eastAsiaTheme="majorEastAsia" w:hAnsiTheme="majorHAnsi" w:cstheme="majorBidi"/>
      <w:iCs/>
      <w:spacing w:val="15"/>
      <w:sz w:val="40"/>
      <w:szCs w:val="24"/>
    </w:rPr>
  </w:style>
  <w:style w:type="character" w:customStyle="1" w:styleId="SubtitleChar">
    <w:name w:val="Subtitle Char"/>
    <w:basedOn w:val="DefaultParagraphFont"/>
    <w:link w:val="Subtitle"/>
    <w:rsid w:val="0012692D"/>
    <w:rPr>
      <w:rFonts w:asciiTheme="majorHAnsi" w:eastAsiaTheme="majorEastAsia" w:hAnsiTheme="majorHAnsi" w:cstheme="majorBidi"/>
      <w:iCs/>
      <w:spacing w:val="15"/>
      <w:sz w:val="40"/>
      <w:szCs w:val="24"/>
    </w:rPr>
  </w:style>
  <w:style w:type="character" w:customStyle="1" w:styleId="TableTextBold">
    <w:name w:val="Table Text Bold"/>
    <w:basedOn w:val="DefaultParagraphFont"/>
    <w:qFormat/>
    <w:rsid w:val="003E3B53"/>
    <w:rPr>
      <w:rFonts w:ascii="Arial" w:hAnsi="Arial"/>
      <w:b/>
      <w:sz w:val="19"/>
      <w:szCs w:val="24"/>
    </w:rPr>
  </w:style>
  <w:style w:type="paragraph" w:styleId="TOC4">
    <w:name w:val="toc 4"/>
    <w:basedOn w:val="BodyText"/>
    <w:next w:val="BodyText"/>
    <w:uiPriority w:val="39"/>
    <w:rsid w:val="001D4348"/>
    <w:pPr>
      <w:tabs>
        <w:tab w:val="right" w:leader="dot" w:pos="9350"/>
      </w:tabs>
      <w:spacing w:after="0"/>
      <w:ind w:left="346" w:right="216"/>
    </w:pPr>
    <w:rPr>
      <w:sz w:val="18"/>
    </w:rPr>
  </w:style>
  <w:style w:type="character" w:customStyle="1" w:styleId="BodyTextBold">
    <w:name w:val="Body Text Bold"/>
    <w:basedOn w:val="BodyTextChar"/>
    <w:qFormat/>
    <w:rsid w:val="00CF3718"/>
    <w:rPr>
      <w:rFonts w:ascii="Arial" w:hAnsi="Arial"/>
      <w:b/>
      <w:szCs w:val="22"/>
    </w:rPr>
  </w:style>
  <w:style w:type="paragraph" w:customStyle="1" w:styleId="TableNote">
    <w:name w:val="Table Note"/>
    <w:basedOn w:val="BodyText"/>
    <w:next w:val="TableText"/>
    <w:qFormat/>
    <w:rsid w:val="005262CB"/>
    <w:pPr>
      <w:numPr>
        <w:numId w:val="31"/>
      </w:numPr>
      <w:tabs>
        <w:tab w:val="left" w:pos="544"/>
      </w:tabs>
      <w:spacing w:line="220" w:lineRule="exact"/>
    </w:pPr>
    <w:rPr>
      <w:sz w:val="19"/>
    </w:rPr>
  </w:style>
  <w:style w:type="paragraph" w:customStyle="1" w:styleId="Abstract">
    <w:name w:val="Abstract"/>
    <w:next w:val="BodyText"/>
    <w:qFormat/>
    <w:rsid w:val="0066788B"/>
    <w:pPr>
      <w:spacing w:before="240"/>
    </w:pPr>
    <w:rPr>
      <w:rFonts w:asciiTheme="majorHAnsi" w:eastAsiaTheme="majorEastAsia" w:hAnsiTheme="majorHAnsi" w:cstheme="majorBidi"/>
      <w:b/>
      <w:iCs/>
      <w:sz w:val="32"/>
      <w:szCs w:val="24"/>
    </w:rPr>
  </w:style>
  <w:style w:type="character" w:customStyle="1" w:styleId="TableTextChar">
    <w:name w:val="Table Text Char"/>
    <w:basedOn w:val="DefaultParagraphFont"/>
    <w:link w:val="TableText"/>
    <w:rsid w:val="006B40CB"/>
    <w:rPr>
      <w:rFonts w:ascii="Arial" w:hAnsi="Arial"/>
      <w:sz w:val="19"/>
      <w:szCs w:val="24"/>
    </w:rPr>
  </w:style>
  <w:style w:type="paragraph" w:customStyle="1" w:styleId="TableNumber">
    <w:name w:val="Table Number"/>
    <w:qFormat/>
    <w:rsid w:val="00616CF2"/>
    <w:pPr>
      <w:numPr>
        <w:numId w:val="32"/>
      </w:numPr>
      <w:spacing w:before="40" w:after="40"/>
    </w:pPr>
    <w:rPr>
      <w:rFonts w:ascii="Arial" w:hAnsi="Arial"/>
      <w:sz w:val="19"/>
      <w:szCs w:val="22"/>
    </w:rPr>
  </w:style>
  <w:style w:type="character" w:customStyle="1" w:styleId="BodyTextSuperscript">
    <w:name w:val="Body Text Superscript"/>
    <w:basedOn w:val="BodyTextChar"/>
    <w:qFormat/>
    <w:rsid w:val="00DF2EF9"/>
    <w:rPr>
      <w:rFonts w:ascii="Arial" w:hAnsi="Arial"/>
      <w:szCs w:val="22"/>
      <w:vertAlign w:val="superscript"/>
    </w:rPr>
  </w:style>
  <w:style w:type="paragraph" w:customStyle="1" w:styleId="AttributionBoilerplate">
    <w:name w:val="Attribution Boilerplate"/>
    <w:basedOn w:val="Normal"/>
    <w:link w:val="AttributionBoilerplateChar"/>
    <w:qFormat/>
    <w:rsid w:val="00C176D7"/>
  </w:style>
  <w:style w:type="character" w:customStyle="1" w:styleId="AttributionBoilerplateChar">
    <w:name w:val="Attribution Boilerplate Char"/>
    <w:basedOn w:val="DefaultParagraphFont"/>
    <w:link w:val="AttributionBoilerplate"/>
    <w:rsid w:val="00C176D7"/>
    <w:rPr>
      <w:rFonts w:ascii="Arial" w:hAnsi="Arial"/>
    </w:rPr>
  </w:style>
  <w:style w:type="paragraph" w:styleId="Header">
    <w:name w:val="header"/>
    <w:basedOn w:val="Normal"/>
    <w:link w:val="HeaderChar"/>
    <w:uiPriority w:val="99"/>
    <w:rsid w:val="00096793"/>
    <w:pPr>
      <w:tabs>
        <w:tab w:val="center" w:pos="4680"/>
        <w:tab w:val="right" w:pos="9360"/>
      </w:tabs>
      <w:spacing w:after="0"/>
    </w:pPr>
  </w:style>
  <w:style w:type="character" w:customStyle="1" w:styleId="HeaderChar">
    <w:name w:val="Header Char"/>
    <w:basedOn w:val="DefaultParagraphFont"/>
    <w:link w:val="Header"/>
    <w:uiPriority w:val="99"/>
    <w:rsid w:val="00096793"/>
    <w:rPr>
      <w:rFonts w:ascii="Arial" w:hAnsi="Arial"/>
    </w:rPr>
  </w:style>
  <w:style w:type="paragraph" w:styleId="Footer">
    <w:name w:val="footer"/>
    <w:basedOn w:val="Normal"/>
    <w:link w:val="FooterChar"/>
    <w:uiPriority w:val="99"/>
    <w:rsid w:val="00096793"/>
    <w:pPr>
      <w:tabs>
        <w:tab w:val="center" w:pos="4680"/>
        <w:tab w:val="right" w:pos="9360"/>
      </w:tabs>
      <w:spacing w:after="0"/>
    </w:pPr>
  </w:style>
  <w:style w:type="character" w:customStyle="1" w:styleId="FooterChar">
    <w:name w:val="Footer Char"/>
    <w:basedOn w:val="DefaultParagraphFont"/>
    <w:link w:val="Footer"/>
    <w:uiPriority w:val="99"/>
    <w:rsid w:val="00096793"/>
    <w:rPr>
      <w:rFonts w:ascii="Arial" w:hAnsi="Arial"/>
    </w:rPr>
  </w:style>
  <w:style w:type="character" w:styleId="FollowedHyperlink">
    <w:name w:val="FollowedHyperlink"/>
    <w:basedOn w:val="DefaultParagraphFont"/>
    <w:uiPriority w:val="99"/>
    <w:semiHidden/>
    <w:unhideWhenUsed/>
    <w:rsid w:val="0012692D"/>
    <w:rPr>
      <w:color w:val="614D7D" w:themeColor="followedHyperlink"/>
      <w:u w:val="single"/>
    </w:rPr>
  </w:style>
  <w:style w:type="character" w:styleId="PlaceholderText">
    <w:name w:val="Placeholder Text"/>
    <w:basedOn w:val="DefaultParagraphFont"/>
    <w:uiPriority w:val="99"/>
    <w:rsid w:val="00BB4A5B"/>
    <w:rPr>
      <w:color w:val="808080"/>
    </w:rPr>
  </w:style>
  <w:style w:type="paragraph" w:styleId="BalloonText">
    <w:name w:val="Balloon Text"/>
    <w:basedOn w:val="Normal"/>
    <w:link w:val="BalloonTextChar"/>
    <w:semiHidden/>
    <w:rsid w:val="00632AB2"/>
    <w:rPr>
      <w:rFonts w:ascii="Tahoma" w:hAnsi="Tahoma" w:cs="Tahoma"/>
      <w:sz w:val="16"/>
      <w:szCs w:val="16"/>
    </w:rPr>
  </w:style>
  <w:style w:type="character" w:customStyle="1" w:styleId="BalloonTextChar">
    <w:name w:val="Balloon Text Char"/>
    <w:basedOn w:val="DefaultParagraphFont"/>
    <w:link w:val="BalloonText"/>
    <w:semiHidden/>
    <w:rsid w:val="00632AB2"/>
    <w:rPr>
      <w:rFonts w:ascii="Tahoma" w:hAnsi="Tahoma" w:cs="Tahoma"/>
      <w:sz w:val="16"/>
      <w:szCs w:val="16"/>
    </w:rPr>
  </w:style>
  <w:style w:type="paragraph" w:styleId="DocumentMap">
    <w:name w:val="Document Map"/>
    <w:basedOn w:val="Normal"/>
    <w:link w:val="DocumentMapChar"/>
    <w:semiHidden/>
    <w:rsid w:val="00632AB2"/>
    <w:pPr>
      <w:spacing w:after="0"/>
    </w:pPr>
    <w:rPr>
      <w:rFonts w:ascii="Segoe UI" w:hAnsi="Segoe UI" w:cs="Segoe UI"/>
      <w:sz w:val="16"/>
      <w:szCs w:val="16"/>
    </w:rPr>
  </w:style>
  <w:style w:type="character" w:customStyle="1" w:styleId="DocumentMapChar">
    <w:name w:val="Document Map Char"/>
    <w:basedOn w:val="DefaultParagraphFont"/>
    <w:link w:val="DocumentMap"/>
    <w:semiHidden/>
    <w:rsid w:val="00632AB2"/>
    <w:rPr>
      <w:rFonts w:ascii="Segoe UI" w:hAnsi="Segoe UI" w:cs="Segoe UI"/>
      <w:sz w:val="16"/>
      <w:szCs w:val="16"/>
    </w:rPr>
  </w:style>
  <w:style w:type="paragraph" w:styleId="BodyTextIndent">
    <w:name w:val="Body Text Indent"/>
    <w:basedOn w:val="Normal"/>
    <w:link w:val="BodyTextIndentChar"/>
    <w:semiHidden/>
    <w:unhideWhenUsed/>
    <w:rsid w:val="00632AB2"/>
    <w:pPr>
      <w:ind w:left="360"/>
    </w:pPr>
  </w:style>
  <w:style w:type="character" w:customStyle="1" w:styleId="BodyTextIndentChar">
    <w:name w:val="Body Text Indent Char"/>
    <w:basedOn w:val="DefaultParagraphFont"/>
    <w:link w:val="BodyTextIndent"/>
    <w:semiHidden/>
    <w:rsid w:val="00632AB2"/>
    <w:rPr>
      <w:rFonts w:ascii="Arial" w:hAnsi="Arial"/>
    </w:rPr>
  </w:style>
  <w:style w:type="character" w:styleId="CommentReference">
    <w:name w:val="annotation reference"/>
    <w:basedOn w:val="DefaultParagraphFont"/>
    <w:semiHidden/>
    <w:rsid w:val="00632AB2"/>
    <w:rPr>
      <w:rFonts w:cs="Times New Roman"/>
      <w:sz w:val="16"/>
      <w:szCs w:val="16"/>
    </w:rPr>
  </w:style>
  <w:style w:type="paragraph" w:styleId="CommentText">
    <w:name w:val="annotation text"/>
    <w:basedOn w:val="Normal"/>
    <w:link w:val="CommentTextChar"/>
    <w:semiHidden/>
    <w:rsid w:val="00632AB2"/>
  </w:style>
  <w:style w:type="character" w:customStyle="1" w:styleId="CommentTextChar">
    <w:name w:val="Comment Text Char"/>
    <w:basedOn w:val="DefaultParagraphFont"/>
    <w:link w:val="CommentText"/>
    <w:semiHidden/>
    <w:rsid w:val="00632AB2"/>
    <w:rPr>
      <w:rFonts w:ascii="Arial" w:hAnsi="Arial"/>
      <w:sz w:val="20"/>
      <w:szCs w:val="20"/>
    </w:rPr>
  </w:style>
  <w:style w:type="paragraph" w:styleId="CommentSubject">
    <w:name w:val="annotation subject"/>
    <w:basedOn w:val="CommentText"/>
    <w:next w:val="CommentText"/>
    <w:link w:val="CommentSubjectChar"/>
    <w:semiHidden/>
    <w:rsid w:val="00632AB2"/>
    <w:rPr>
      <w:b/>
      <w:bCs/>
    </w:rPr>
  </w:style>
  <w:style w:type="character" w:customStyle="1" w:styleId="CommentSubjectChar">
    <w:name w:val="Comment Subject Char"/>
    <w:basedOn w:val="CommentTextChar"/>
    <w:link w:val="CommentSubject"/>
    <w:semiHidden/>
    <w:rsid w:val="00632AB2"/>
    <w:rPr>
      <w:rFonts w:ascii="Arial" w:hAnsi="Arial"/>
      <w:b/>
      <w:bCs/>
      <w:sz w:val="20"/>
      <w:szCs w:val="20"/>
    </w:rPr>
  </w:style>
  <w:style w:type="paragraph" w:styleId="E-mailSignature">
    <w:name w:val="E-mail Signature"/>
    <w:basedOn w:val="Normal"/>
    <w:link w:val="E-mailSignatureChar"/>
    <w:semiHidden/>
    <w:rsid w:val="00632AB2"/>
    <w:pPr>
      <w:spacing w:after="0"/>
    </w:pPr>
  </w:style>
  <w:style w:type="character" w:customStyle="1" w:styleId="E-mailSignatureChar">
    <w:name w:val="E-mail Signature Char"/>
    <w:basedOn w:val="DefaultParagraphFont"/>
    <w:link w:val="E-mailSignature"/>
    <w:semiHidden/>
    <w:rsid w:val="00632AB2"/>
  </w:style>
  <w:style w:type="paragraph" w:styleId="FootnoteText">
    <w:name w:val="footnote text"/>
    <w:basedOn w:val="Normal"/>
    <w:link w:val="FootnoteTextChar"/>
    <w:semiHidden/>
    <w:unhideWhenUsed/>
    <w:rsid w:val="00632AB2"/>
    <w:pPr>
      <w:spacing w:after="0"/>
    </w:pPr>
    <w:rPr>
      <w:rFonts w:asciiTheme="minorHAnsi" w:eastAsiaTheme="minorEastAsia" w:hAnsiTheme="minorHAnsi"/>
    </w:rPr>
  </w:style>
  <w:style w:type="character" w:customStyle="1" w:styleId="FootnoteTextChar">
    <w:name w:val="Footnote Text Char"/>
    <w:basedOn w:val="DefaultParagraphFont"/>
    <w:link w:val="FootnoteText"/>
    <w:semiHidden/>
    <w:rsid w:val="00632AB2"/>
    <w:rPr>
      <w:rFonts w:asciiTheme="minorHAnsi" w:eastAsiaTheme="minorEastAsia" w:hAnsiTheme="minorHAnsi"/>
    </w:rPr>
  </w:style>
  <w:style w:type="character" w:styleId="FootnoteReference">
    <w:name w:val="footnote reference"/>
    <w:basedOn w:val="DefaultParagraphFont"/>
    <w:semiHidden/>
    <w:unhideWhenUsed/>
    <w:rsid w:val="00632AB2"/>
    <w:rPr>
      <w:vertAlign w:val="superscript"/>
    </w:rPr>
  </w:style>
  <w:style w:type="paragraph" w:styleId="TOC5">
    <w:name w:val="toc 5"/>
    <w:basedOn w:val="Normal"/>
    <w:next w:val="Normal"/>
    <w:autoRedefine/>
    <w:uiPriority w:val="39"/>
    <w:unhideWhenUsed/>
    <w:rsid w:val="00632AB2"/>
    <w:pPr>
      <w:spacing w:after="100"/>
      <w:ind w:left="800"/>
    </w:pPr>
  </w:style>
  <w:style w:type="character" w:customStyle="1" w:styleId="UnresolvedMention1">
    <w:name w:val="Unresolved Mention1"/>
    <w:basedOn w:val="DefaultParagraphFont"/>
    <w:uiPriority w:val="99"/>
    <w:semiHidden/>
    <w:unhideWhenUsed/>
    <w:rsid w:val="00632AB2"/>
    <w:rPr>
      <w:color w:val="808080"/>
      <w:shd w:val="clear" w:color="auto" w:fill="E6E6E6"/>
    </w:rPr>
  </w:style>
  <w:style w:type="paragraph" w:customStyle="1" w:styleId="CaptionforTables">
    <w:name w:val="Caption for Tables"/>
    <w:next w:val="Graphic"/>
    <w:qFormat/>
    <w:rsid w:val="00D73FD8"/>
    <w:pPr>
      <w:keepNext/>
      <w:spacing w:before="200" w:after="80"/>
    </w:pPr>
    <w:rPr>
      <w:rFonts w:ascii="Arial" w:hAnsi="Arial"/>
      <w:b/>
      <w:bCs/>
      <w:sz w:val="16"/>
      <w:szCs w:val="18"/>
    </w:rPr>
  </w:style>
  <w:style w:type="paragraph" w:customStyle="1" w:styleId="Heading1nooutline">
    <w:name w:val="Heading 1 (no outline)"/>
    <w:basedOn w:val="Heading1"/>
    <w:next w:val="BodyText"/>
    <w:qFormat/>
    <w:rsid w:val="000C440B"/>
    <w:pPr>
      <w:outlineLvl w:val="9"/>
    </w:pPr>
  </w:style>
  <w:style w:type="paragraph" w:customStyle="1" w:styleId="ReportType">
    <w:name w:val="Report Type"/>
    <w:next w:val="BodyText"/>
    <w:qFormat/>
    <w:rsid w:val="00A07799"/>
    <w:rPr>
      <w:rFonts w:asciiTheme="majorHAnsi" w:eastAsiaTheme="majorEastAsia" w:hAnsiTheme="majorHAnsi" w:cstheme="majorBidi"/>
      <w:iCs/>
      <w:sz w:val="32"/>
      <w:szCs w:val="24"/>
    </w:rPr>
  </w:style>
  <w:style w:type="paragraph" w:customStyle="1" w:styleId="legaltype">
    <w:name w:val="legal type"/>
    <w:basedOn w:val="Normal"/>
    <w:uiPriority w:val="99"/>
    <w:semiHidden/>
    <w:rsid w:val="0021224F"/>
    <w:pPr>
      <w:spacing w:after="0"/>
    </w:pPr>
    <w:rPr>
      <w:sz w:val="13"/>
      <w:szCs w:val="16"/>
    </w:rPr>
  </w:style>
  <w:style w:type="paragraph" w:styleId="TOC1">
    <w:name w:val="toc 1"/>
    <w:uiPriority w:val="39"/>
    <w:rsid w:val="00BC5E3D"/>
    <w:pPr>
      <w:tabs>
        <w:tab w:val="right" w:leader="dot" w:pos="9360"/>
      </w:tabs>
      <w:spacing w:before="240" w:after="120"/>
      <w:ind w:left="346" w:right="216" w:hanging="346"/>
    </w:pPr>
    <w:rPr>
      <w:rFonts w:ascii="Arial" w:hAnsi="Arial"/>
      <w:b/>
      <w:noProof/>
      <w:szCs w:val="22"/>
    </w:rPr>
  </w:style>
  <w:style w:type="paragraph" w:styleId="TOC2">
    <w:name w:val="toc 2"/>
    <w:next w:val="Normal"/>
    <w:uiPriority w:val="39"/>
    <w:rsid w:val="00DA7B73"/>
    <w:pPr>
      <w:tabs>
        <w:tab w:val="right" w:leader="dot" w:pos="9360"/>
      </w:tabs>
      <w:spacing w:before="120" w:after="120" w:line="240" w:lineRule="exact"/>
      <w:ind w:left="777" w:right="215" w:hanging="357"/>
    </w:pPr>
    <w:rPr>
      <w:rFonts w:ascii="Arial" w:hAnsi="Arial"/>
      <w:noProof/>
      <w:sz w:val="18"/>
      <w:szCs w:val="22"/>
    </w:rPr>
  </w:style>
  <w:style w:type="paragraph" w:styleId="TOC3">
    <w:name w:val="toc 3"/>
    <w:basedOn w:val="TOC2"/>
    <w:uiPriority w:val="39"/>
    <w:rsid w:val="00F327A3"/>
    <w:pPr>
      <w:keepNext/>
      <w:ind w:left="1037"/>
    </w:pPr>
  </w:style>
  <w:style w:type="paragraph" w:styleId="Index2">
    <w:name w:val="index 2"/>
    <w:basedOn w:val="Normal"/>
    <w:next w:val="Normal"/>
    <w:autoRedefine/>
    <w:uiPriority w:val="99"/>
    <w:rsid w:val="005832BD"/>
    <w:pPr>
      <w:spacing w:after="0"/>
      <w:ind w:left="440" w:hanging="220"/>
    </w:pPr>
  </w:style>
  <w:style w:type="table" w:styleId="ListTable5Dark-Accent2">
    <w:name w:val="List Table 5 Dark Accent 2"/>
    <w:basedOn w:val="TableNormal"/>
    <w:uiPriority w:val="50"/>
    <w:rsid w:val="00791C66"/>
    <w:rPr>
      <w:color w:val="FFFFFF"/>
    </w:rPr>
    <w:tblPr>
      <w:tblStyleRowBandSize w:val="1"/>
      <w:tblStyleColBandSize w:val="1"/>
      <w:tblBorders>
        <w:top w:val="single" w:sz="24" w:space="0" w:color="009FDA" w:themeColor="accent2"/>
        <w:left w:val="single" w:sz="24" w:space="0" w:color="009FDA" w:themeColor="accent2"/>
        <w:bottom w:val="single" w:sz="24" w:space="0" w:color="009FDA" w:themeColor="accent2"/>
        <w:right w:val="single" w:sz="24" w:space="0" w:color="009FDA" w:themeColor="accent2"/>
      </w:tblBorders>
    </w:tblPr>
    <w:tcPr>
      <w:shd w:val="clear" w:color="auto" w:fill="009FDA"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character" w:customStyle="1" w:styleId="UnresolvedMention2">
    <w:name w:val="Unresolved Mention2"/>
    <w:basedOn w:val="DefaultParagraphFont"/>
    <w:uiPriority w:val="99"/>
    <w:unhideWhenUsed/>
    <w:rsid w:val="00EE254D"/>
    <w:rPr>
      <w:color w:val="605E5C"/>
      <w:shd w:val="clear" w:color="auto" w:fill="E1DFDD"/>
    </w:rPr>
  </w:style>
  <w:style w:type="character" w:customStyle="1" w:styleId="UnresolvedMention3">
    <w:name w:val="Unresolved Mention3"/>
    <w:basedOn w:val="DefaultParagraphFont"/>
    <w:uiPriority w:val="99"/>
    <w:unhideWhenUsed/>
    <w:rsid w:val="00BB095A"/>
    <w:rPr>
      <w:color w:val="605E5C"/>
      <w:shd w:val="clear" w:color="auto" w:fill="E1DFDD"/>
    </w:rPr>
  </w:style>
  <w:style w:type="character" w:customStyle="1" w:styleId="UnresolvedMention4">
    <w:name w:val="Unresolved Mention4"/>
    <w:basedOn w:val="DefaultParagraphFont"/>
    <w:uiPriority w:val="99"/>
    <w:unhideWhenUsed/>
    <w:rsid w:val="003D1BCF"/>
    <w:rPr>
      <w:color w:val="605E5C"/>
      <w:shd w:val="clear" w:color="auto" w:fill="E1DFDD"/>
    </w:rPr>
  </w:style>
  <w:style w:type="character" w:customStyle="1" w:styleId="UnresolvedMention5">
    <w:name w:val="Unresolved Mention5"/>
    <w:basedOn w:val="DefaultParagraphFont"/>
    <w:uiPriority w:val="99"/>
    <w:unhideWhenUsed/>
    <w:rsid w:val="00BA3CD3"/>
    <w:rPr>
      <w:color w:val="605E5C"/>
      <w:shd w:val="clear" w:color="auto" w:fill="E1DFDD"/>
    </w:rPr>
  </w:style>
  <w:style w:type="character" w:styleId="UnresolvedMention">
    <w:name w:val="Unresolved Mention"/>
    <w:basedOn w:val="DefaultParagraphFont"/>
    <w:uiPriority w:val="99"/>
    <w:unhideWhenUsed/>
    <w:rsid w:val="00EE1AEA"/>
    <w:rPr>
      <w:color w:val="605E5C"/>
      <w:shd w:val="clear" w:color="auto" w:fill="E1DFDD"/>
    </w:rPr>
  </w:style>
  <w:style w:type="table" w:customStyle="1" w:styleId="NetAppTable1">
    <w:name w:val="NetApp Table1"/>
    <w:basedOn w:val="TableNormal"/>
    <w:uiPriority w:val="99"/>
    <w:rsid w:val="00371504"/>
    <w:rPr>
      <w:rFonts w:ascii="Arial" w:hAnsi="Arial"/>
    </w:rPr>
    <w:tblPr>
      <w:tblBorders>
        <w:top w:val="single" w:sz="4" w:space="0" w:color="5CC3FF"/>
        <w:bottom w:val="single" w:sz="4" w:space="0" w:color="5CC3FF"/>
        <w:insideH w:val="single" w:sz="4" w:space="0" w:color="5CC3FF"/>
        <w:insideV w:val="single" w:sz="4" w:space="0" w:color="5CC3FF"/>
      </w:tblBorders>
    </w:tblPr>
    <w:tblStylePr w:type="firstRow">
      <w:tblPr/>
      <w:tcPr>
        <w:shd w:val="clear" w:color="auto" w:fill="CEEDFF"/>
      </w:tcPr>
    </w:tblStylePr>
  </w:style>
  <w:style w:type="table" w:customStyle="1" w:styleId="NetAppTable2">
    <w:name w:val="NetApp Table2"/>
    <w:basedOn w:val="TableNormal"/>
    <w:uiPriority w:val="99"/>
    <w:rsid w:val="005A370B"/>
    <w:rPr>
      <w:rFonts w:ascii="Arial" w:hAnsi="Arial"/>
    </w:rPr>
    <w:tblPr>
      <w:tblBorders>
        <w:top w:val="single" w:sz="4" w:space="0" w:color="5CC3FF"/>
        <w:bottom w:val="single" w:sz="4" w:space="0" w:color="5CC3FF"/>
        <w:insideH w:val="single" w:sz="4" w:space="0" w:color="5CC3FF"/>
        <w:insideV w:val="single" w:sz="4" w:space="0" w:color="5CC3FF"/>
      </w:tblBorders>
    </w:tblPr>
    <w:tblStylePr w:type="firstRow">
      <w:tblPr/>
      <w:tcPr>
        <w:shd w:val="clear" w:color="auto" w:fill="CEEDFF"/>
      </w:tcPr>
    </w:tblStylePr>
  </w:style>
  <w:style w:type="table" w:customStyle="1" w:styleId="NetAppTable3">
    <w:name w:val="NetApp Table3"/>
    <w:basedOn w:val="TableNormal"/>
    <w:uiPriority w:val="99"/>
    <w:rsid w:val="004253A9"/>
    <w:rPr>
      <w:rFonts w:ascii="Arial" w:hAnsi="Arial"/>
    </w:rPr>
    <w:tblPr>
      <w:tblBorders>
        <w:top w:val="single" w:sz="4" w:space="0" w:color="5CC3FF"/>
        <w:bottom w:val="single" w:sz="4" w:space="0" w:color="5CC3FF"/>
        <w:insideH w:val="single" w:sz="4" w:space="0" w:color="5CC3FF"/>
        <w:insideV w:val="single" w:sz="4" w:space="0" w:color="5CC3FF"/>
      </w:tblBorders>
    </w:tblPr>
    <w:tblStylePr w:type="firstRow">
      <w:tblPr/>
      <w:tcPr>
        <w:shd w:val="clear" w:color="auto" w:fill="CEEDFF"/>
      </w:tcPr>
    </w:tblStylePr>
  </w:style>
  <w:style w:type="paragraph" w:customStyle="1" w:styleId="Normal20Pt">
    <w:name w:val="Normal20Pt"/>
    <w:basedOn w:val="Normal"/>
    <w:qFormat/>
    <w:rsid w:val="00B97BAD"/>
    <w:rPr>
      <w:sz w:val="40"/>
      <w:lang w:val="en-AU"/>
    </w:rPr>
  </w:style>
  <w:style w:type="paragraph" w:customStyle="1" w:styleId="Normal20PtBold">
    <w:name w:val="Normal20PtBold"/>
    <w:basedOn w:val="Normal20Pt"/>
    <w:qFormat/>
    <w:rsid w:val="00B97BAD"/>
    <w:rPr>
      <w:b/>
    </w:rPr>
  </w:style>
  <w:style w:type="paragraph" w:customStyle="1" w:styleId="SubtleEmphasis1">
    <w:name w:val="Subtle Emphasis1"/>
    <w:basedOn w:val="Normal"/>
    <w:rPr>
      <w:i/>
      <w:color w:val="7F7F7F"/>
    </w:rPr>
  </w:style>
  <w:style w:type="paragraph" w:styleId="TOC6">
    <w:name w:val="toc 6"/>
    <w:basedOn w:val="Normal"/>
    <w:next w:val="Normal"/>
    <w:autoRedefine/>
    <w:uiPriority w:val="39"/>
    <w:unhideWhenUsed/>
    <w:rsid w:val="00A2048F"/>
    <w:pPr>
      <w:spacing w:after="100" w:line="278" w:lineRule="auto"/>
      <w:ind w:left="1200"/>
    </w:pPr>
    <w:rPr>
      <w:rFonts w:asciiTheme="minorHAnsi" w:eastAsiaTheme="minorEastAsia" w:hAnsiTheme="minorHAnsi" w:cstheme="minorBidi"/>
      <w:kern w:val="2"/>
      <w:sz w:val="24"/>
      <w:szCs w:val="24"/>
      <w:lang w:val="en-AU" w:eastAsia="en-AU"/>
      <w14:ligatures w14:val="standardContextual"/>
    </w:rPr>
  </w:style>
  <w:style w:type="paragraph" w:styleId="TOC7">
    <w:name w:val="toc 7"/>
    <w:basedOn w:val="Normal"/>
    <w:next w:val="Normal"/>
    <w:autoRedefine/>
    <w:uiPriority w:val="39"/>
    <w:unhideWhenUsed/>
    <w:rsid w:val="00A2048F"/>
    <w:pPr>
      <w:spacing w:after="100" w:line="278" w:lineRule="auto"/>
      <w:ind w:left="1440"/>
    </w:pPr>
    <w:rPr>
      <w:rFonts w:asciiTheme="minorHAnsi" w:eastAsiaTheme="minorEastAsia" w:hAnsiTheme="minorHAnsi" w:cstheme="minorBidi"/>
      <w:kern w:val="2"/>
      <w:sz w:val="24"/>
      <w:szCs w:val="24"/>
      <w:lang w:val="en-AU" w:eastAsia="en-AU"/>
      <w14:ligatures w14:val="standardContextual"/>
    </w:rPr>
  </w:style>
  <w:style w:type="paragraph" w:styleId="TOC8">
    <w:name w:val="toc 8"/>
    <w:basedOn w:val="Normal"/>
    <w:next w:val="Normal"/>
    <w:autoRedefine/>
    <w:uiPriority w:val="39"/>
    <w:unhideWhenUsed/>
    <w:rsid w:val="00A2048F"/>
    <w:pPr>
      <w:spacing w:after="100" w:line="278" w:lineRule="auto"/>
      <w:ind w:left="1680"/>
    </w:pPr>
    <w:rPr>
      <w:rFonts w:asciiTheme="minorHAnsi" w:eastAsiaTheme="minorEastAsia" w:hAnsiTheme="minorHAnsi" w:cstheme="minorBidi"/>
      <w:kern w:val="2"/>
      <w:sz w:val="24"/>
      <w:szCs w:val="24"/>
      <w:lang w:val="en-AU" w:eastAsia="en-AU"/>
      <w14:ligatures w14:val="standardContextual"/>
    </w:rPr>
  </w:style>
  <w:style w:type="paragraph" w:styleId="TOC9">
    <w:name w:val="toc 9"/>
    <w:basedOn w:val="Normal"/>
    <w:next w:val="Normal"/>
    <w:autoRedefine/>
    <w:uiPriority w:val="39"/>
    <w:unhideWhenUsed/>
    <w:rsid w:val="00A2048F"/>
    <w:pPr>
      <w:spacing w:after="100" w:line="278" w:lineRule="auto"/>
      <w:ind w:left="1920"/>
    </w:pPr>
    <w:rPr>
      <w:rFonts w:asciiTheme="minorHAnsi" w:eastAsiaTheme="minorEastAsia" w:hAnsiTheme="minorHAnsi" w:cstheme="minorBidi"/>
      <w:kern w:val="2"/>
      <w:sz w:val="24"/>
      <w:szCs w:val="24"/>
      <w:lang w:val="en-AU" w:eastAsia="en-AU"/>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hyperlink" Target="https://docs.netapp.com/us-en/storagegrid-enable/index.html" TargetMode="External"/><Relationship Id="rId26" Type="http://schemas.openxmlformats.org/officeDocument/2006/relationships/hyperlink" Target="https://mysupport.netapp.com/site/products/all" TargetMode="External"/><Relationship Id="rId3" Type="http://schemas.openxmlformats.org/officeDocument/2006/relationships/customXml" Target="../customXml/item2.xml"/><Relationship Id="rId21" Type="http://schemas.openxmlformats.org/officeDocument/2006/relationships/hyperlink" Target="https://docs.netapp.com" TargetMode="External"/><Relationship Id="rId34" Type="http://schemas.openxmlformats.org/officeDocument/2006/relationships/fontTable" Target="fontTable.xml"/><Relationship Id="rId7" Type="http://schemas.openxmlformats.org/officeDocument/2006/relationships/styles" Target="styles.xml"/><Relationship Id="rId12" Type="http://schemas.openxmlformats.org/officeDocument/2006/relationships/footer" Target="footer1.xml"/><Relationship Id="rId17" Type="http://schemas.openxmlformats.org/officeDocument/2006/relationships/hyperlink" Target="https://docs.netapp.com/us-en/storagegrid-appliance/index.html" TargetMode="External"/><Relationship Id="rId25" Type="http://schemas.openxmlformats.org/officeDocument/2006/relationships/hyperlink" Target="https://www.netapp.com/data-insights" TargetMode="External"/><Relationship Id="rId33" Type="http://schemas.openxmlformats.org/officeDocument/2006/relationships/hyperlink" Target="https://mysupport.netapp.com/site/tools" TargetMode="External"/><Relationship Id="rId2" Type="http://schemas.openxmlformats.org/officeDocument/2006/relationships/customXml" Target="../customXml/item1.xml"/><Relationship Id="rId16" Type="http://schemas.openxmlformats.org/officeDocument/2006/relationships/hyperlink" Target="https://docs.netapp.com/us-en/storagegrid/index.html" TargetMode="External"/><Relationship Id="rId20" Type="http://schemas.openxmlformats.org/officeDocument/2006/relationships/hyperlink" Target="https://docs.netapp.com/us-en/e-series-santricity/index.html" TargetMode="External"/><Relationship Id="rId29" Type="http://schemas.openxmlformats.org/officeDocument/2006/relationships/hyperlink" Target="https://mysupport.netapp.com/info/communications/" TargetMode="External"/><Relationship Id="rId1" Type="http://schemas.microsoft.com/office/2006/relationships/keyMapCustomizations" Target="customizations.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yperlink" Target="https://console.netapp.com" TargetMode="External"/><Relationship Id="rId32" Type="http://schemas.openxmlformats.org/officeDocument/2006/relationships/hyperlink" Target="https://activeiq.netapp.com" TargetMode="External"/><Relationship Id="rId5" Type="http://schemas.openxmlformats.org/officeDocument/2006/relationships/customXml" Target="../customXml/item4.xml"/><Relationship Id="rId15" Type="http://schemas.openxmlformats.org/officeDocument/2006/relationships/hyperlink" Target="https://kb.netapp.com" TargetMode="External"/><Relationship Id="rId23" Type="http://schemas.openxmlformats.org/officeDocument/2006/relationships/hyperlink" Target="https://security.netapp.com" TargetMode="External"/><Relationship Id="rId28" Type="http://schemas.openxmlformats.org/officeDocument/2006/relationships/hyperlink" Target="https://hwu.netapp.com" TargetMode="External"/><Relationship Id="rId10" Type="http://schemas.openxmlformats.org/officeDocument/2006/relationships/footnotes" Target="footnotes.xml"/><Relationship Id="rId19" Type="http://schemas.openxmlformats.org/officeDocument/2006/relationships/hyperlink" Target="https://docs.netapp.com/us-en/e-series-family/" TargetMode="External"/><Relationship Id="rId31" Type="http://schemas.openxmlformats.org/officeDocument/2006/relationships/hyperlink" Target="https://labondemand.netapp.com/" TargetMode="External"/><Relationship Id="rId4" Type="http://schemas.openxmlformats.org/officeDocument/2006/relationships/customXml" Target="../customXml/item3.xml"/><Relationship Id="rId9" Type="http://schemas.openxmlformats.org/officeDocument/2006/relationships/webSettings" Target="webSettings.xml"/><Relationship Id="rId14" Type="http://schemas.openxmlformats.org/officeDocument/2006/relationships/hyperlink" Target="https://mysupport.netapp.com" TargetMode="External"/><Relationship Id="rId22" Type="http://schemas.openxmlformats.org/officeDocument/2006/relationships/hyperlink" Target="https://community.netapp.com" TargetMode="External"/><Relationship Id="rId27" Type="http://schemas.openxmlformats.org/officeDocument/2006/relationships/hyperlink" Target="https://imt.netapp.com" TargetMode="External"/><Relationship Id="rId30" Type="http://schemas.openxmlformats.org/officeDocument/2006/relationships/hyperlink" Target="https://www.netapp.com/support-and-training/netapp-learning-services/" TargetMode="External"/><Relationship Id="rId35" Type="http://schemas.openxmlformats.org/officeDocument/2006/relationships/theme" Target="theme/theme1.xml"/><Relationship Id="rId8" Type="http://schemas.openxmlformats.org/officeDocument/2006/relationships/settings" Target="setting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NetApp Colors">
      <a:dk1>
        <a:srgbClr val="000000"/>
      </a:dk1>
      <a:lt1>
        <a:srgbClr val="FFFFFF"/>
      </a:lt1>
      <a:dk2>
        <a:srgbClr val="0067C5"/>
      </a:dk2>
      <a:lt2>
        <a:srgbClr val="B2B4B3"/>
      </a:lt2>
      <a:accent1>
        <a:srgbClr val="616365"/>
      </a:accent1>
      <a:accent2>
        <a:srgbClr val="009FDA"/>
      </a:accent2>
      <a:accent3>
        <a:srgbClr val="58A618"/>
      </a:accent3>
      <a:accent4>
        <a:srgbClr val="F9461C"/>
      </a:accent4>
      <a:accent5>
        <a:srgbClr val="614D7D"/>
      </a:accent5>
      <a:accent6>
        <a:srgbClr val="9E3039"/>
      </a:accent6>
      <a:hlink>
        <a:srgbClr val="0067C5"/>
      </a:hlink>
      <a:folHlink>
        <a:srgbClr val="614D7D"/>
      </a:folHlink>
    </a:clrScheme>
    <a:fontScheme name="NetApp font">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2B814F4A823A04F9847DE0A6D653E93" ma:contentTypeVersion="18" ma:contentTypeDescription="Create a new document." ma:contentTypeScope="" ma:versionID="0d92cd42f38ef0041a28eadcce52dbfc">
  <xsd:schema xmlns:xsd="http://www.w3.org/2001/XMLSchema" xmlns:xs="http://www.w3.org/2001/XMLSchema" xmlns:p="http://schemas.microsoft.com/office/2006/metadata/properties" xmlns:ns2="7b8d984c-7df3-4922-b4e4-c6446fa6969d" xmlns:ns3="d3bd1102-d3ae-490a-aa65-f7470b5bc8b1" targetNamespace="http://schemas.microsoft.com/office/2006/metadata/properties" ma:root="true" ma:fieldsID="4b1daf41884d3b885bcb0671e06e51d0" ns2:_="" ns3:_="">
    <xsd:import namespace="7b8d984c-7df3-4922-b4e4-c6446fa6969d"/>
    <xsd:import namespace="d3bd1102-d3ae-490a-aa65-f7470b5bc8b1"/>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AutoTags" minOccurs="0"/>
                <xsd:element ref="ns3:MediaServiceOCR" minOccurs="0"/>
                <xsd:element ref="ns3:MediaServiceEventHashCode" minOccurs="0"/>
                <xsd:element ref="ns3:MediaServiceGenerationTime" minOccurs="0"/>
                <xsd:element ref="ns3:MediaServiceAutoKeyPoints" minOccurs="0"/>
                <xsd:element ref="ns3:MediaServiceKeyPoints" minOccurs="0"/>
                <xsd:element ref="ns3:MediaLengthInSeconds" minOccurs="0"/>
                <xsd:element ref="ns3:lcf76f155ced4ddcb4097134ff3c332f" minOccurs="0"/>
                <xsd:element ref="ns2:TaxCatchAll" minOccurs="0"/>
                <xsd:element ref="ns3:MediaServiceObjectDetectorVersions" minOccurs="0"/>
                <xsd:element ref="ns3:MediaServiceLocation"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b8d984c-7df3-4922-b4e4-c6446fa6969d"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TaxCatchAll" ma:index="22" nillable="true" ma:displayName="Taxonomy Catch All Column" ma:hidden="true" ma:list="{7645dea4-29b6-40b8-9ad2-9770fe6f60af}" ma:internalName="TaxCatchAll" ma:showField="CatchAllData" ma:web="7b8d984c-7df3-4922-b4e4-c6446fa6969d">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d3bd1102-d3ae-490a-aa65-f7470b5bc8b1" elementFormDefault="qualified">
    <xsd:import namespace="http://schemas.microsoft.com/office/2006/documentManagement/types"/>
    <xsd:import namespace="http://schemas.microsoft.com/office/infopath/2007/PartnerControls"/>
    <xsd:element name="MediaServiceMetadata" ma:index="10" nillable="true" ma:displayName="MediaServiceMetadata" ma:description="" ma:hidden="true" ma:internalName="MediaServiceMetadata" ma:readOnly="true">
      <xsd:simpleType>
        <xsd:restriction base="dms:Note"/>
      </xsd:simpleType>
    </xsd:element>
    <xsd:element name="MediaServiceFastMetadata" ma:index="11" nillable="true" ma:displayName="MediaServiceFastMetadata" ma:description="" ma:hidden="true" ma:internalName="MediaServiceFastMetadata" ma:readOnly="true">
      <xsd:simpleType>
        <xsd:restriction base="dms:Note"/>
      </xsd:simpleType>
    </xsd:element>
    <xsd:element name="MediaServiceDateTaken" ma:index="12" nillable="true" ma:displayName="MediaServiceDateTaken" ma:description="" ma:hidden="true" ma:internalName="MediaServiceDateTaken" ma:readOnly="true">
      <xsd:simpleType>
        <xsd:restriction base="dms:Text"/>
      </xsd:simpleType>
    </xsd:element>
    <xsd:element name="MediaServiceAutoTags" ma:index="13" nillable="true" ma:displayName="MediaServiceAutoTags" ma:description="" ma:internalName="MediaServiceAutoTags" ma:readOnly="true">
      <xsd:simpleType>
        <xsd:restriction base="dms:Text"/>
      </xsd:simpleType>
    </xsd:element>
    <xsd:element name="MediaServiceOCR" ma:index="14" nillable="true" ma:displayName="MediaServiceOCR" ma:internalName="MediaServiceOCR" ma:readOnly="true">
      <xsd:simpleType>
        <xsd:restriction base="dms:Note">
          <xsd:maxLength value="255"/>
        </xsd:restriction>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12d6bfae-20a4-48c4-af29-0fa5c4d58d60"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Location" ma:index="24" nillable="true" ma:displayName="Location" ma:indexed="true" ma:internalName="MediaServiceLocation"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documentManagement>
    <TaxCatchAll xmlns="7b8d984c-7df3-4922-b4e4-c6446fa6969d" xsi:nil="true"/>
    <lcf76f155ced4ddcb4097134ff3c332f xmlns="d3bd1102-d3ae-490a-aa65-f7470b5bc8b1">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1F68527-6F9F-45AD-B840-792F3D11C5B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b8d984c-7df3-4922-b4e4-c6446fa6969d"/>
    <ds:schemaRef ds:uri="d3bd1102-d3ae-490a-aa65-f7470b5bc8b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5887E2D-99BC-4377-921B-A28AD82E7B0A}">
  <ds:schemaRefs>
    <ds:schemaRef ds:uri="http://schemas.microsoft.com/office/2006/metadata/properties"/>
    <ds:schemaRef ds:uri="7b8d984c-7df3-4922-b4e4-c6446fa6969d"/>
    <ds:schemaRef ds:uri="d3bd1102-d3ae-490a-aa65-f7470b5bc8b1"/>
    <ds:schemaRef ds:uri="http://schemas.microsoft.com/office/infopath/2007/PartnerControls"/>
  </ds:schemaRefs>
</ds:datastoreItem>
</file>

<file path=customXml/itemProps3.xml><?xml version="1.0" encoding="utf-8"?>
<ds:datastoreItem xmlns:ds="http://schemas.openxmlformats.org/officeDocument/2006/customXml" ds:itemID="{C766D91D-7DF0-426D-BF51-88EF5957E09C}">
  <ds:schemaRefs>
    <ds:schemaRef ds:uri="http://schemas.openxmlformats.org/officeDocument/2006/bibliography"/>
  </ds:schemaRefs>
</ds:datastoreItem>
</file>

<file path=customXml/itemProps4.xml><?xml version="1.0" encoding="utf-8"?>
<ds:datastoreItem xmlns:ds="http://schemas.openxmlformats.org/officeDocument/2006/customXml" ds:itemID="{93CE99CF-9248-40CD-8E58-4BF86C57C1A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735</TotalTime>
  <Pages>34</Pages>
  <Words>10233</Words>
  <Characters>58334</Characters>
  <Application>Microsoft Office Word</Application>
  <DocSecurity>0</DocSecurity>
  <Lines>486</Lines>
  <Paragraphs>136</Paragraphs>
  <ScaleCrop>false</ScaleCrop>
  <HeadingPairs>
    <vt:vector size="2" baseType="variant">
      <vt:variant>
        <vt:lpstr>Title</vt:lpstr>
      </vt:variant>
      <vt:variant>
        <vt:i4>1</vt:i4>
      </vt:variant>
    </vt:vector>
  </HeadingPairs>
  <TitlesOfParts>
    <vt:vector size="1" baseType="lpstr">
      <vt:lpstr>As-Built Documentation</vt:lpstr>
    </vt:vector>
  </TitlesOfParts>
  <Company>NetApp</Company>
  <LinksUpToDate>false</LinksUpToDate>
  <CharactersWithSpaces>68431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As-Built Documentation</dc:title>
  <dc:subject>NetApp StorageGRID</dc:subject>
  <dc:creator>NetApp Professional Services</dc:creator>
  <cp:lastModifiedBy>Jones, Chris</cp:lastModifiedBy>
  <cp:revision>95</cp:revision>
  <cp:lastPrinted>2013-01-03T16:16:00Z</cp:lastPrinted>
  <dcterms:created xsi:type="dcterms:W3CDTF">2026-07-29T10:54:00Z</dcterms:created>
  <dcterms:modified xsi:type="dcterms:W3CDTF">2026-09-01T03:41:00Z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f128866-1adc-46b6-bc20-39dec2e7c946_Enabled">
    <vt:lpwstr>true</vt:lpwstr>
  </property>
  <property fmtid="{D5CDD505-2E9C-101B-9397-08002B2CF9AE}" pid="3" name="MSIP_Label_cf128866-1adc-46b6-bc20-39dec2e7c946_SetDate">
    <vt:lpwstr>2026-07-29T01:45:13Z</vt:lpwstr>
  </property>
  <property fmtid="{D5CDD505-2E9C-101B-9397-08002B2CF9AE}" pid="4" name="MSIP_Label_cf128866-1adc-46b6-bc20-39dec2e7c946_Method">
    <vt:lpwstr>Privileged</vt:lpwstr>
  </property>
  <property fmtid="{D5CDD505-2E9C-101B-9397-08002B2CF9AE}" pid="5" name="MSIP_Label_cf128866-1adc-46b6-bc20-39dec2e7c946_Name">
    <vt:lpwstr>NetApp - Internal</vt:lpwstr>
  </property>
  <property fmtid="{D5CDD505-2E9C-101B-9397-08002B2CF9AE}" pid="6" name="MSIP_Label_cf128866-1adc-46b6-bc20-39dec2e7c946_SiteId">
    <vt:lpwstr>4b0911a0-929b-4715-944b-c03745165b3a</vt:lpwstr>
  </property>
  <property fmtid="{D5CDD505-2E9C-101B-9397-08002B2CF9AE}" pid="7" name="MSIP_Label_cf128866-1adc-46b6-bc20-39dec2e7c946_ActionId">
    <vt:lpwstr>cac1094c-53c7-486f-ac75-98bd7c14841b</vt:lpwstr>
  </property>
  <property fmtid="{D5CDD505-2E9C-101B-9397-08002B2CF9AE}" pid="8" name="MSIP_Label_cf128866-1adc-46b6-bc20-39dec2e7c946_ContentBits">
    <vt:lpwstr>0</vt:lpwstr>
  </property>
  <property fmtid="{D5CDD505-2E9C-101B-9397-08002B2CF9AE}" pid="9" name="MSIP_Label_cf128866-1adc-46b6-bc20-39dec2e7c946_Tag">
    <vt:lpwstr>10, 0, 1, 1</vt:lpwstr>
  </property>
  <property fmtid="{D5CDD505-2E9C-101B-9397-08002B2CF9AE}" pid="10" name="ContentTypeId">
    <vt:lpwstr>0x01010042B814F4A823A04F9847DE0A6D653E93</vt:lpwstr>
  </property>
  <property fmtid="{D5CDD505-2E9C-101B-9397-08002B2CF9AE}" pid="11" name="CustomerName">
    <vt:lpwstr>NetApp PS</vt:lpwstr>
  </property>
  <property fmtid="{D5CDD505-2E9C-101B-9397-08002B2CF9AE}" pid="12" name="CustomerLocation">
    <vt:lpwstr>SYDLAB</vt:lpwstr>
  </property>
  <property fmtid="{D5CDD505-2E9C-101B-9397-08002B2CF9AE}" pid="13" name="ProjectName">
    <vt:lpwstr>CJ Sydlab Testing</vt:lpwstr>
  </property>
  <property fmtid="{D5CDD505-2E9C-101B-9397-08002B2CF9AE}" pid="14" name="SystemName">
    <vt:lpwstr>chrisj1-sg01</vt:lpwstr>
  </property>
</Properties>
</file>