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sz w:val="36"/>
          <w:szCs w:val="36"/>
        </w:rPr>
      </w:pPr>
      <w:r>
        <w:rPr>
          <w:rFonts w:hint="eastAsia" w:ascii="宋体" w:hAnsi="宋体"/>
          <w:b/>
          <w:sz w:val="36"/>
          <w:szCs w:val="36"/>
        </w:rPr>
        <w:t>《Web前端开发基础》实验报告</w:t>
      </w:r>
    </w:p>
    <w:p>
      <w:pPr>
        <w:spacing w:line="400" w:lineRule="atLeast"/>
        <w:rPr>
          <w:rFonts w:ascii="宋体" w:hAnsi="宋体"/>
          <w:b/>
          <w:sz w:val="24"/>
          <w:szCs w:val="24"/>
        </w:rPr>
      </w:pPr>
      <w:r>
        <w:rPr>
          <w:rFonts w:hint="eastAsia" w:ascii="宋体" w:hAnsi="宋体"/>
          <w:b/>
          <w:sz w:val="24"/>
          <w:szCs w:val="24"/>
        </w:rPr>
        <w:t>班级：</w:t>
      </w:r>
      <w:r>
        <w:rPr>
          <w:rFonts w:hint="eastAsia" w:ascii="宋体" w:hAnsi="宋体"/>
          <w:b/>
          <w:sz w:val="24"/>
          <w:szCs w:val="24"/>
          <w:u w:val="single"/>
        </w:rPr>
        <w:t xml:space="preserve">  </w:t>
      </w:r>
      <w:r>
        <w:rPr>
          <w:rFonts w:hint="eastAsia" w:ascii="宋体" w:hAnsi="宋体"/>
          <w:b/>
          <w:sz w:val="24"/>
          <w:szCs w:val="24"/>
          <w:u w:val="single"/>
          <w:lang w:val="en-US" w:eastAsia="zh-CN"/>
        </w:rPr>
        <w:t>21软工1班</w:t>
      </w:r>
      <w:r>
        <w:rPr>
          <w:rFonts w:hint="eastAsia" w:ascii="宋体" w:hAnsi="宋体"/>
          <w:b/>
          <w:sz w:val="24"/>
          <w:szCs w:val="24"/>
          <w:u w:val="single"/>
        </w:rPr>
        <w:t xml:space="preserve"> </w:t>
      </w:r>
      <w:r>
        <w:rPr>
          <w:rFonts w:ascii="宋体" w:hAnsi="宋体"/>
          <w:b/>
          <w:sz w:val="24"/>
          <w:szCs w:val="24"/>
        </w:rPr>
        <w:t xml:space="preserve"> </w:t>
      </w:r>
      <w:r>
        <w:rPr>
          <w:rFonts w:hint="eastAsia" w:ascii="宋体" w:hAnsi="宋体"/>
          <w:b/>
          <w:sz w:val="24"/>
          <w:szCs w:val="24"/>
        </w:rPr>
        <w:t>组号：</w:t>
      </w:r>
      <w:r>
        <w:rPr>
          <w:rFonts w:hint="eastAsia" w:ascii="宋体" w:hAnsi="宋体"/>
          <w:b/>
          <w:sz w:val="24"/>
          <w:szCs w:val="24"/>
          <w:u w:val="single"/>
        </w:rPr>
        <w:t xml:space="preserve"> </w:t>
      </w:r>
      <w:r>
        <w:rPr>
          <w:rFonts w:hint="eastAsia" w:ascii="宋体" w:hAnsi="宋体"/>
          <w:b/>
          <w:sz w:val="24"/>
          <w:szCs w:val="24"/>
          <w:u w:val="single"/>
          <w:lang w:val="en-US" w:eastAsia="zh-CN"/>
        </w:rPr>
        <w:t>1</w:t>
      </w:r>
      <w:r>
        <w:rPr>
          <w:rFonts w:hint="eastAsia" w:ascii="宋体" w:hAnsi="宋体"/>
          <w:b/>
          <w:sz w:val="24"/>
          <w:szCs w:val="24"/>
          <w:u w:val="single"/>
        </w:rPr>
        <w:t xml:space="preserve">  </w:t>
      </w:r>
      <w:r>
        <w:rPr>
          <w:rFonts w:ascii="宋体" w:hAnsi="宋体"/>
          <w:b/>
          <w:sz w:val="24"/>
          <w:szCs w:val="24"/>
        </w:rPr>
        <w:t xml:space="preserve">   </w:t>
      </w:r>
      <w:r>
        <w:rPr>
          <w:rFonts w:hint="eastAsia" w:ascii="宋体" w:hAnsi="宋体"/>
          <w:b/>
          <w:sz w:val="24"/>
          <w:szCs w:val="24"/>
        </w:rPr>
        <w:t>学号：</w:t>
      </w:r>
      <w:r>
        <w:rPr>
          <w:rFonts w:hint="eastAsia" w:ascii="宋体" w:hAnsi="宋体"/>
          <w:b/>
          <w:sz w:val="24"/>
          <w:szCs w:val="24"/>
          <w:u w:val="single"/>
        </w:rPr>
        <w:t xml:space="preserve">  </w:t>
      </w:r>
      <w:r>
        <w:rPr>
          <w:rFonts w:hint="eastAsia" w:ascii="宋体" w:hAnsi="宋体"/>
          <w:b/>
          <w:sz w:val="24"/>
          <w:szCs w:val="24"/>
          <w:u w:val="single"/>
          <w:lang w:val="en-US" w:eastAsia="zh-CN"/>
        </w:rPr>
        <w:t>215701112</w:t>
      </w:r>
      <w:r>
        <w:rPr>
          <w:rFonts w:hint="eastAsia" w:ascii="宋体" w:hAnsi="宋体"/>
          <w:b/>
          <w:sz w:val="24"/>
          <w:szCs w:val="24"/>
          <w:u w:val="single"/>
        </w:rPr>
        <w:t xml:space="preserve">  </w:t>
      </w:r>
      <w:r>
        <w:rPr>
          <w:rFonts w:hint="eastAsia" w:ascii="宋体" w:hAnsi="宋体"/>
          <w:b/>
          <w:sz w:val="24"/>
          <w:szCs w:val="24"/>
        </w:rPr>
        <w:t xml:space="preserve"> </w:t>
      </w:r>
      <w:r>
        <w:rPr>
          <w:rFonts w:ascii="宋体" w:hAnsi="宋体"/>
          <w:b/>
          <w:sz w:val="24"/>
          <w:szCs w:val="24"/>
        </w:rPr>
        <w:t xml:space="preserve">  </w:t>
      </w:r>
      <w:r>
        <w:rPr>
          <w:rFonts w:hint="eastAsia" w:ascii="宋体" w:hAnsi="宋体"/>
          <w:b/>
          <w:sz w:val="24"/>
          <w:szCs w:val="24"/>
        </w:rPr>
        <w:t>姓名：</w:t>
      </w:r>
      <w:r>
        <w:rPr>
          <w:rFonts w:hint="eastAsia" w:ascii="宋体" w:hAnsi="宋体"/>
          <w:b/>
          <w:sz w:val="24"/>
          <w:szCs w:val="24"/>
          <w:u w:val="single"/>
        </w:rPr>
        <w:t xml:space="preserve">   </w:t>
      </w:r>
      <w:r>
        <w:rPr>
          <w:rFonts w:hint="eastAsia" w:ascii="宋体" w:hAnsi="宋体"/>
          <w:b/>
          <w:sz w:val="24"/>
          <w:szCs w:val="24"/>
          <w:u w:val="single"/>
          <w:lang w:val="en-US" w:eastAsia="zh-CN"/>
        </w:rPr>
        <w:t xml:space="preserve">  陈泓静</w:t>
      </w:r>
      <w:r>
        <w:rPr>
          <w:rFonts w:hint="eastAsia" w:ascii="宋体" w:hAnsi="宋体"/>
          <w:b/>
          <w:sz w:val="24"/>
          <w:szCs w:val="24"/>
          <w:u w:val="single"/>
        </w:rPr>
        <w:t xml:space="preserve">     </w:t>
      </w:r>
      <w:r>
        <w:rPr>
          <w:rFonts w:hint="eastAsia" w:ascii="宋体" w:hAnsi="宋体"/>
          <w:b/>
          <w:sz w:val="24"/>
          <w:szCs w:val="24"/>
        </w:rPr>
        <w:t xml:space="preserve"> </w:t>
      </w:r>
    </w:p>
    <w:p>
      <w:pPr>
        <w:spacing w:line="400" w:lineRule="atLeast"/>
        <w:rPr>
          <w:rFonts w:ascii="宋体" w:hAnsi="宋体"/>
          <w:b/>
          <w:sz w:val="24"/>
          <w:szCs w:val="24"/>
        </w:rPr>
      </w:pPr>
      <w:r>
        <w:rPr>
          <w:rFonts w:hint="eastAsia" w:ascii="宋体" w:hAnsi="宋体"/>
          <w:b/>
          <w:sz w:val="24"/>
          <w:szCs w:val="24"/>
        </w:rPr>
        <w:t xml:space="preserve">同组成员姓名：   </w:t>
      </w:r>
      <w:r>
        <w:rPr>
          <w:rFonts w:hint="eastAsia" w:ascii="宋体" w:hAnsi="宋体"/>
          <w:b/>
          <w:sz w:val="24"/>
          <w:szCs w:val="24"/>
          <w:u w:val="single"/>
        </w:rPr>
        <w:t xml:space="preserve">       </w:t>
      </w:r>
      <w:r>
        <w:rPr>
          <w:rFonts w:ascii="宋体" w:hAnsi="宋体"/>
          <w:b/>
          <w:sz w:val="24"/>
          <w:szCs w:val="24"/>
          <w:u w:val="single"/>
        </w:rPr>
        <w:t xml:space="preserve">    </w:t>
      </w:r>
      <w:r>
        <w:rPr>
          <w:rFonts w:hint="eastAsia" w:ascii="宋体" w:hAnsi="宋体"/>
          <w:b/>
          <w:sz w:val="24"/>
          <w:szCs w:val="24"/>
          <w:u w:val="single"/>
          <w:lang w:val="en-US" w:eastAsia="zh-CN"/>
        </w:rPr>
        <w:t>农孟璘，杨天宏</w:t>
      </w:r>
      <w:r>
        <w:rPr>
          <w:rFonts w:ascii="宋体" w:hAnsi="宋体"/>
          <w:b/>
          <w:sz w:val="24"/>
          <w:szCs w:val="24"/>
          <w:u w:val="single"/>
        </w:rPr>
        <w:t xml:space="preserve">                   </w:t>
      </w:r>
      <w:r>
        <w:rPr>
          <w:rFonts w:hint="eastAsia" w:ascii="宋体" w:hAnsi="宋体"/>
          <w:b/>
          <w:sz w:val="24"/>
          <w:szCs w:val="24"/>
          <w:u w:val="single"/>
        </w:rPr>
        <w:t xml:space="preserve">      </w:t>
      </w:r>
      <w:r>
        <w:rPr>
          <w:rFonts w:hint="eastAsia" w:ascii="宋体" w:hAnsi="宋体"/>
          <w:b/>
          <w:sz w:val="24"/>
          <w:szCs w:val="24"/>
        </w:rPr>
        <w:t xml:space="preserve">      </w:t>
      </w:r>
    </w:p>
    <w:tbl>
      <w:tblPr>
        <w:tblStyle w:val="5"/>
        <w:tblW w:w="93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7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2093" w:type="dxa"/>
          </w:tcPr>
          <w:p>
            <w:pPr>
              <w:spacing w:line="400" w:lineRule="atLeast"/>
              <w:jc w:val="left"/>
              <w:rPr>
                <w:rFonts w:ascii="宋体" w:hAnsi="宋体"/>
                <w:b/>
                <w:sz w:val="24"/>
                <w:szCs w:val="24"/>
              </w:rPr>
            </w:pPr>
            <w:r>
              <w:rPr>
                <w:rFonts w:hint="eastAsia" w:ascii="宋体" w:hAnsi="宋体"/>
                <w:b/>
                <w:sz w:val="24"/>
                <w:szCs w:val="24"/>
              </w:rPr>
              <w:t>实验三</w:t>
            </w:r>
          </w:p>
        </w:tc>
        <w:tc>
          <w:tcPr>
            <w:tcW w:w="7254" w:type="dxa"/>
          </w:tcPr>
          <w:p>
            <w:pPr>
              <w:spacing w:line="400" w:lineRule="atLeast"/>
              <w:jc w:val="left"/>
              <w:rPr>
                <w:rFonts w:ascii="宋体" w:hAnsi="宋体"/>
                <w:b/>
                <w:sz w:val="24"/>
                <w:szCs w:val="24"/>
              </w:rPr>
            </w:pPr>
            <w:r>
              <w:rPr>
                <w:rFonts w:hint="eastAsia" w:ascii="宋体" w:hAnsi="宋体"/>
                <w:b/>
                <w:sz w:val="24"/>
                <w:szCs w:val="24"/>
                <w:lang w:val="en-US" w:eastAsia="zh-CN"/>
              </w:rPr>
              <w:t>PC</w:t>
            </w:r>
            <w:r>
              <w:rPr>
                <w:rFonts w:hint="eastAsia" w:ascii="宋体" w:hAnsi="宋体"/>
                <w:b/>
                <w:sz w:val="24"/>
                <w:szCs w:val="24"/>
              </w:rPr>
              <w:t>端网页布局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2093" w:type="dxa"/>
          </w:tcPr>
          <w:p>
            <w:pPr>
              <w:spacing w:line="400" w:lineRule="atLeast"/>
              <w:jc w:val="left"/>
              <w:rPr>
                <w:rFonts w:ascii="宋体" w:hAnsi="宋体"/>
                <w:b/>
                <w:sz w:val="24"/>
                <w:szCs w:val="24"/>
              </w:rPr>
            </w:pPr>
            <w:r>
              <w:rPr>
                <w:rFonts w:hint="eastAsia" w:ascii="宋体" w:hAnsi="宋体"/>
                <w:b/>
                <w:sz w:val="24"/>
                <w:szCs w:val="24"/>
              </w:rPr>
              <w:t>作品网址：</w:t>
            </w:r>
          </w:p>
        </w:tc>
        <w:tc>
          <w:tcPr>
            <w:tcW w:w="7254" w:type="dxa"/>
          </w:tcPr>
          <w:p>
            <w:pPr>
              <w:spacing w:line="400" w:lineRule="atLeast"/>
              <w:jc w:val="left"/>
              <w:rPr>
                <w:rFonts w:hint="default" w:ascii="宋体" w:hAnsi="宋体" w:eastAsia="宋体"/>
                <w:b/>
                <w:sz w:val="24"/>
                <w:szCs w:val="24"/>
                <w:lang w:val="en-US" w:eastAsia="zh-CN"/>
              </w:rPr>
            </w:pPr>
            <w:r>
              <w:rPr>
                <w:rFonts w:hint="eastAsia" w:ascii="宋体" w:hAnsi="宋体"/>
                <w:b/>
                <w:sz w:val="24"/>
                <w:szCs w:val="24"/>
              </w:rPr>
              <w:fldChar w:fldCharType="begin"/>
            </w:r>
            <w:r>
              <w:rPr>
                <w:rFonts w:hint="eastAsia" w:ascii="宋体" w:hAnsi="宋体"/>
                <w:b/>
                <w:sz w:val="24"/>
                <w:szCs w:val="24"/>
              </w:rPr>
              <w:instrText xml:space="preserve"> HYPERLINK "https://chjyume.github.io/PC/index.html" </w:instrText>
            </w:r>
            <w:r>
              <w:rPr>
                <w:rFonts w:hint="eastAsia" w:ascii="宋体" w:hAnsi="宋体"/>
                <w:b/>
                <w:sz w:val="24"/>
                <w:szCs w:val="24"/>
              </w:rPr>
              <w:fldChar w:fldCharType="separate"/>
            </w:r>
            <w:r>
              <w:rPr>
                <w:rStyle w:val="7"/>
                <w:rFonts w:hint="eastAsia" w:ascii="宋体" w:hAnsi="宋体"/>
                <w:b/>
                <w:sz w:val="24"/>
                <w:szCs w:val="24"/>
              </w:rPr>
              <w:t>https://chjyume.github.io/PC/index.html</w:t>
            </w:r>
            <w:r>
              <w:rPr>
                <w:rFonts w:hint="eastAsia" w:ascii="宋体" w:hAnsi="宋体"/>
                <w:b/>
                <w:sz w:val="24"/>
                <w:szCs w:val="24"/>
              </w:rPr>
              <w:fldChar w:fldCharType="end"/>
            </w:r>
            <w:r>
              <w:rPr>
                <w:rFonts w:hint="eastAsia" w:ascii="宋体" w:hAnsi="宋体"/>
                <w:b/>
                <w:sz w:val="24"/>
                <w:szCs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trPr>
        <w:tc>
          <w:tcPr>
            <w:tcW w:w="9347" w:type="dxa"/>
            <w:gridSpan w:val="2"/>
          </w:tcPr>
          <w:p>
            <w:pPr>
              <w:spacing w:line="400" w:lineRule="atLeast"/>
              <w:jc w:val="left"/>
              <w:rPr>
                <w:rFonts w:ascii="宋体" w:hAnsi="宋体"/>
                <w:b/>
                <w:sz w:val="24"/>
                <w:szCs w:val="24"/>
              </w:rPr>
            </w:pPr>
            <w:r>
              <w:rPr>
                <w:rFonts w:hint="eastAsia" w:ascii="宋体" w:hAnsi="宋体"/>
                <w:b/>
                <w:sz w:val="24"/>
                <w:szCs w:val="24"/>
              </w:rPr>
              <w:t>实验内容（请结合</w:t>
            </w:r>
            <w:r>
              <w:rPr>
                <w:rFonts w:hint="eastAsia" w:ascii="宋体" w:hAnsi="宋体"/>
                <w:b/>
                <w:sz w:val="24"/>
                <w:szCs w:val="24"/>
                <w:lang w:val="en-US" w:eastAsia="zh-CN"/>
              </w:rPr>
              <w:t>PC</w:t>
            </w:r>
            <w:r>
              <w:rPr>
                <w:rFonts w:hint="eastAsia" w:ascii="宋体" w:hAnsi="宋体"/>
                <w:b/>
                <w:sz w:val="24"/>
                <w:szCs w:val="24"/>
              </w:rPr>
              <w:t>端页面布局的过程展开，要求配合文字、图片和相关代码进行说明）：</w:t>
            </w:r>
          </w:p>
          <w:p>
            <w:pPr>
              <w:numPr>
                <w:ilvl w:val="0"/>
                <w:numId w:val="1"/>
              </w:numPr>
              <w:spacing w:line="400" w:lineRule="atLeast"/>
              <w:jc w:val="left"/>
              <w:rPr>
                <w:rFonts w:hint="eastAsia" w:ascii="宋体" w:hAnsi="宋体"/>
                <w:bCs/>
                <w:sz w:val="21"/>
                <w:szCs w:val="21"/>
                <w:lang w:val="en-US" w:eastAsia="zh-CN"/>
              </w:rPr>
            </w:pPr>
            <w:r>
              <w:rPr>
                <w:rFonts w:hint="eastAsia" w:ascii="宋体" w:hAnsi="宋体"/>
                <w:bCs/>
                <w:sz w:val="21"/>
                <w:szCs w:val="21"/>
                <w:lang w:val="en-US" w:eastAsia="zh-CN"/>
              </w:rPr>
              <w:t>界面视图修改为1280px*768px，符合常用的pc端尺寸大小，并且保持居中在页面正中间。</w:t>
            </w:r>
          </w:p>
          <w:p>
            <w:pPr>
              <w:numPr>
                <w:numId w:val="0"/>
              </w:numPr>
              <w:spacing w:line="400" w:lineRule="atLeast"/>
              <w:jc w:val="left"/>
              <w:rPr>
                <w:rFonts w:hint="default" w:ascii="宋体" w:hAnsi="宋体"/>
                <w:bCs/>
                <w:sz w:val="21"/>
                <w:szCs w:val="21"/>
                <w:lang w:val="en-US" w:eastAsia="zh-CN"/>
              </w:rPr>
            </w:pPr>
            <w:r>
              <w:drawing>
                <wp:anchor distT="0" distB="0" distL="114300" distR="114300" simplePos="0" relativeHeight="251658240" behindDoc="0" locked="0" layoutInCell="1" allowOverlap="1">
                  <wp:simplePos x="0" y="0"/>
                  <wp:positionH relativeFrom="column">
                    <wp:posOffset>2505075</wp:posOffset>
                  </wp:positionH>
                  <wp:positionV relativeFrom="paragraph">
                    <wp:posOffset>332105</wp:posOffset>
                  </wp:positionV>
                  <wp:extent cx="2807335" cy="1519555"/>
                  <wp:effectExtent l="0" t="0" r="12065" b="444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807335" cy="1519555"/>
                          </a:xfrm>
                          <a:prstGeom prst="rect">
                            <a:avLst/>
                          </a:prstGeom>
                          <a:noFill/>
                          <a:ln>
                            <a:noFill/>
                          </a:ln>
                        </pic:spPr>
                      </pic:pic>
                    </a:graphicData>
                  </a:graphic>
                </wp:anchor>
              </w:drawing>
            </w:r>
            <w:r>
              <w:drawing>
                <wp:inline distT="0" distB="0" distL="114300" distR="114300">
                  <wp:extent cx="2566035" cy="2268855"/>
                  <wp:effectExtent l="0" t="0" r="952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566035" cy="2268855"/>
                          </a:xfrm>
                          <a:prstGeom prst="rect">
                            <a:avLst/>
                          </a:prstGeom>
                          <a:noFill/>
                          <a:ln>
                            <a:noFill/>
                          </a:ln>
                        </pic:spPr>
                      </pic:pic>
                    </a:graphicData>
                  </a:graphic>
                </wp:inline>
              </w:drawing>
            </w:r>
          </w:p>
          <w:p>
            <w:pPr>
              <w:pStyle w:val="11"/>
              <w:numPr>
                <w:ilvl w:val="0"/>
                <w:numId w:val="2"/>
              </w:numPr>
              <w:spacing w:line="360" w:lineRule="auto"/>
              <w:ind w:firstLineChars="0"/>
              <w:rPr>
                <w:rFonts w:ascii="宋体" w:hAnsi="宋体"/>
              </w:rPr>
            </w:pPr>
            <w:r>
              <w:rPr>
                <w:rFonts w:hint="eastAsia" w:ascii="宋体" w:hAnsi="宋体"/>
                <w:bCs/>
                <w:sz w:val="21"/>
                <w:szCs w:val="21"/>
              </w:rPr>
              <w:t>2、</w:t>
            </w:r>
            <w:r>
              <w:drawing>
                <wp:anchor distT="0" distB="0" distL="114300" distR="114300" simplePos="0" relativeHeight="251662336" behindDoc="0" locked="0" layoutInCell="1" allowOverlap="1">
                  <wp:simplePos x="0" y="0"/>
                  <wp:positionH relativeFrom="column">
                    <wp:posOffset>2007235</wp:posOffset>
                  </wp:positionH>
                  <wp:positionV relativeFrom="paragraph">
                    <wp:posOffset>521970</wp:posOffset>
                  </wp:positionV>
                  <wp:extent cx="790575" cy="647065"/>
                  <wp:effectExtent l="0" t="0" r="1905" b="825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790575" cy="647065"/>
                          </a:xfrm>
                          <a:prstGeom prst="rect">
                            <a:avLst/>
                          </a:prstGeom>
                          <a:noFill/>
                          <a:ln>
                            <a:noFill/>
                          </a:ln>
                        </pic:spPr>
                      </pic:pic>
                    </a:graphicData>
                  </a:graphic>
                </wp:anchor>
              </w:drawing>
            </w:r>
            <w:r>
              <w:rPr>
                <w:rFonts w:hint="eastAsia" w:ascii="宋体" w:hAnsi="宋体"/>
              </w:rPr>
              <w:t>在网页中添加字体，修改字体颜色、大小、样式，与图片相融合。</w:t>
            </w:r>
          </w:p>
          <w:p>
            <w:pPr>
              <w:pStyle w:val="11"/>
              <w:numPr>
                <w:ilvl w:val="0"/>
                <w:numId w:val="0"/>
              </w:numPr>
              <w:spacing w:line="360" w:lineRule="auto"/>
              <w:ind w:leftChars="0"/>
            </w:pPr>
            <w:r>
              <w:drawing>
                <wp:inline distT="0" distB="0" distL="114300" distR="114300">
                  <wp:extent cx="1888490" cy="400050"/>
                  <wp:effectExtent l="0" t="0" r="127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888490" cy="400050"/>
                          </a:xfrm>
                          <a:prstGeom prst="rect">
                            <a:avLst/>
                          </a:prstGeom>
                          <a:noFill/>
                          <a:ln>
                            <a:noFill/>
                          </a:ln>
                        </pic:spPr>
                      </pic:pic>
                    </a:graphicData>
                  </a:graphic>
                </wp:inline>
              </w:drawing>
            </w:r>
          </w:p>
          <w:p>
            <w:pPr>
              <w:pStyle w:val="11"/>
              <w:numPr>
                <w:ilvl w:val="0"/>
                <w:numId w:val="0"/>
              </w:numPr>
              <w:spacing w:line="360" w:lineRule="auto"/>
              <w:ind w:leftChars="0"/>
            </w:pPr>
          </w:p>
          <w:p>
            <w:pPr>
              <w:pStyle w:val="11"/>
              <w:numPr>
                <w:ilvl w:val="0"/>
                <w:numId w:val="2"/>
              </w:numPr>
              <w:spacing w:line="360" w:lineRule="auto"/>
              <w:ind w:firstLineChars="0"/>
              <w:rPr>
                <w:rFonts w:hint="eastAsia" w:ascii="宋体" w:hAnsi="宋体"/>
                <w:b/>
                <w:sz w:val="24"/>
                <w:szCs w:val="24"/>
              </w:rPr>
            </w:pPr>
            <w:r>
              <w:rPr>
                <w:rFonts w:hint="eastAsia"/>
                <w:kern w:val="0"/>
              </w:rPr>
              <w:t>熟练运用盒模型、浮动和定位等常用的</w:t>
            </w:r>
            <w:r>
              <w:rPr>
                <w:kern w:val="0"/>
              </w:rPr>
              <w:t>HTML+CSS</w:t>
            </w:r>
            <w:r>
              <w:rPr>
                <w:rFonts w:hint="eastAsia"/>
                <w:kern w:val="0"/>
              </w:rPr>
              <w:t>布局技术进行此次实验的</w:t>
            </w:r>
            <w:r>
              <w:rPr>
                <w:kern w:val="0"/>
              </w:rPr>
              <w:t>PC</w:t>
            </w:r>
            <w:r>
              <w:rPr>
                <w:rFonts w:hint="eastAsia"/>
                <w:kern w:val="0"/>
              </w:rPr>
              <w:t>端的页面布局。</w:t>
            </w:r>
          </w:p>
          <w:p>
            <w:pPr>
              <w:spacing w:line="400" w:lineRule="atLeast"/>
              <w:jc w:val="left"/>
              <w:rPr>
                <w:rFonts w:hint="eastAsia" w:ascii="宋体" w:hAnsi="宋体"/>
                <w:b/>
                <w:sz w:val="24"/>
                <w:szCs w:val="24"/>
              </w:rPr>
            </w:pPr>
            <w:r>
              <w:drawing>
                <wp:anchor distT="0" distB="0" distL="114300" distR="114300" simplePos="0" relativeHeight="251664384" behindDoc="0" locked="0" layoutInCell="1" allowOverlap="1">
                  <wp:simplePos x="0" y="0"/>
                  <wp:positionH relativeFrom="column">
                    <wp:posOffset>2858770</wp:posOffset>
                  </wp:positionH>
                  <wp:positionV relativeFrom="paragraph">
                    <wp:posOffset>62230</wp:posOffset>
                  </wp:positionV>
                  <wp:extent cx="1605280" cy="1584960"/>
                  <wp:effectExtent l="0" t="0" r="1016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1605280" cy="158496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798195</wp:posOffset>
                  </wp:positionH>
                  <wp:positionV relativeFrom="paragraph">
                    <wp:posOffset>127000</wp:posOffset>
                  </wp:positionV>
                  <wp:extent cx="1898650" cy="1554480"/>
                  <wp:effectExtent l="0" t="0" r="635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898650" cy="1554480"/>
                          </a:xfrm>
                          <a:prstGeom prst="rect">
                            <a:avLst/>
                          </a:prstGeom>
                          <a:noFill/>
                          <a:ln>
                            <a:noFill/>
                          </a:ln>
                        </pic:spPr>
                      </pic:pic>
                    </a:graphicData>
                  </a:graphic>
                </wp:anchor>
              </w:drawing>
            </w:r>
          </w:p>
          <w:p>
            <w:pPr>
              <w:spacing w:line="400" w:lineRule="atLeast"/>
              <w:jc w:val="left"/>
              <w:rPr>
                <w:rFonts w:hint="eastAsia" w:ascii="宋体" w:hAnsi="宋体"/>
                <w:b/>
                <w:sz w:val="24"/>
                <w:szCs w:val="24"/>
              </w:rPr>
            </w:pPr>
          </w:p>
          <w:p>
            <w:pPr>
              <w:spacing w:line="400" w:lineRule="atLeast"/>
              <w:jc w:val="left"/>
              <w:rPr>
                <w:rFonts w:hint="eastAsia" w:ascii="宋体" w:hAnsi="宋体"/>
                <w:b/>
                <w:sz w:val="24"/>
                <w:szCs w:val="24"/>
              </w:rPr>
            </w:pPr>
          </w:p>
          <w:p>
            <w:pPr>
              <w:spacing w:line="400" w:lineRule="atLeast"/>
              <w:jc w:val="left"/>
              <w:rPr>
                <w:rFonts w:hint="eastAsia" w:ascii="宋体" w:hAnsi="宋体"/>
                <w:b/>
                <w:sz w:val="24"/>
                <w:szCs w:val="24"/>
              </w:rPr>
            </w:pPr>
          </w:p>
          <w:p>
            <w:pPr>
              <w:spacing w:line="400" w:lineRule="atLeast"/>
              <w:jc w:val="left"/>
              <w:rPr>
                <w:rFonts w:hint="eastAsia" w:ascii="宋体" w:hAnsi="宋体"/>
                <w:b/>
                <w:sz w:val="24"/>
                <w:szCs w:val="24"/>
              </w:rPr>
            </w:pPr>
          </w:p>
          <w:p>
            <w:pPr>
              <w:spacing w:line="400" w:lineRule="atLeast"/>
              <w:jc w:val="left"/>
              <w:rPr>
                <w:rFonts w:hint="eastAsia" w:ascii="宋体" w:hAnsi="宋体"/>
                <w:b/>
                <w:sz w:val="24"/>
                <w:szCs w:val="24"/>
              </w:rPr>
            </w:pPr>
          </w:p>
          <w:p>
            <w:pPr>
              <w:spacing w:line="400" w:lineRule="atLeast"/>
              <w:jc w:val="left"/>
              <w:rPr>
                <w:rFonts w:hint="eastAsia" w:ascii="宋体" w:hAnsi="宋体"/>
                <w:b/>
                <w:sz w:val="24"/>
                <w:szCs w:val="24"/>
              </w:rPr>
            </w:pPr>
            <w:bookmarkStart w:id="0" w:name="_GoBack"/>
            <w:bookmarkEnd w:id="0"/>
          </w:p>
          <w:p>
            <w:pPr>
              <w:spacing w:line="400" w:lineRule="atLeast"/>
              <w:jc w:val="left"/>
              <w:rPr>
                <w:rFonts w:hint="eastAsia" w:ascii="宋体" w:hAnsi="宋体"/>
                <w:b/>
                <w:sz w:val="24"/>
                <w:szCs w:val="24"/>
              </w:rPr>
            </w:pPr>
          </w:p>
          <w:p>
            <w:pPr>
              <w:numPr>
                <w:ilvl w:val="0"/>
                <w:numId w:val="2"/>
              </w:numPr>
              <w:spacing w:line="400" w:lineRule="atLeast"/>
              <w:ind w:left="360" w:leftChars="0" w:hanging="360" w:firstLineChars="0"/>
              <w:jc w:val="left"/>
              <w:rPr>
                <w:rFonts w:hint="eastAsia" w:ascii="宋体" w:hAnsi="宋体"/>
                <w:b w:val="0"/>
                <w:bCs/>
                <w:sz w:val="24"/>
                <w:szCs w:val="24"/>
                <w:lang w:val="en-US" w:eastAsia="zh-CN"/>
              </w:rPr>
            </w:pPr>
            <w:r>
              <w:rPr>
                <w:rFonts w:hint="eastAsia" w:ascii="宋体" w:hAnsi="宋体"/>
                <w:b w:val="0"/>
                <w:bCs/>
                <w:sz w:val="24"/>
                <w:szCs w:val="24"/>
                <w:lang w:val="en-US" w:eastAsia="zh-CN"/>
              </w:rPr>
              <w:t>进度条进展，通过在网上学习做出与视传同学想要的效果的进度条。</w:t>
            </w:r>
          </w:p>
          <w:p>
            <w:pPr>
              <w:numPr>
                <w:ilvl w:val="0"/>
                <w:numId w:val="0"/>
              </w:numPr>
              <w:spacing w:line="400" w:lineRule="atLeast"/>
              <w:ind w:leftChars="0"/>
              <w:jc w:val="left"/>
            </w:pPr>
            <w:r>
              <w:drawing>
                <wp:inline distT="0" distB="0" distL="114300" distR="114300">
                  <wp:extent cx="1573530" cy="1541780"/>
                  <wp:effectExtent l="0" t="0" r="1143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1573530" cy="1541780"/>
                          </a:xfrm>
                          <a:prstGeom prst="rect">
                            <a:avLst/>
                          </a:prstGeom>
                          <a:noFill/>
                          <a:ln>
                            <a:noFill/>
                          </a:ln>
                        </pic:spPr>
                      </pic:pic>
                    </a:graphicData>
                  </a:graphic>
                </wp:inline>
              </w:drawing>
            </w:r>
            <w:r>
              <w:drawing>
                <wp:inline distT="0" distB="0" distL="114300" distR="114300">
                  <wp:extent cx="2569210" cy="2094230"/>
                  <wp:effectExtent l="0" t="0" r="635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2569210" cy="2094230"/>
                          </a:xfrm>
                          <a:prstGeom prst="rect">
                            <a:avLst/>
                          </a:prstGeom>
                          <a:noFill/>
                          <a:ln>
                            <a:noFill/>
                          </a:ln>
                        </pic:spPr>
                      </pic:pic>
                    </a:graphicData>
                  </a:graphic>
                </wp:inline>
              </w:drawing>
            </w:r>
          </w:p>
          <w:p>
            <w:pPr>
              <w:numPr>
                <w:ilvl w:val="0"/>
                <w:numId w:val="0"/>
              </w:numPr>
              <w:spacing w:line="400" w:lineRule="atLeast"/>
              <w:ind w:leftChars="0"/>
              <w:jc w:val="left"/>
              <w:rPr>
                <w:rFonts w:hint="eastAsia"/>
                <w:lang w:val="en-US" w:eastAsia="zh-CN"/>
              </w:rPr>
            </w:pPr>
            <w:r>
              <w:rPr>
                <w:rFonts w:hint="eastAsia"/>
                <w:lang w:val="en-US" w:eastAsia="zh-CN"/>
              </w:rPr>
              <w:t>Js部分</w:t>
            </w:r>
          </w:p>
          <w:p>
            <w:pPr>
              <w:numPr>
                <w:ilvl w:val="0"/>
                <w:numId w:val="0"/>
              </w:numPr>
              <w:spacing w:line="400" w:lineRule="atLeast"/>
              <w:ind w:leftChars="0"/>
              <w:jc w:val="left"/>
            </w:pPr>
            <w:r>
              <w:drawing>
                <wp:inline distT="0" distB="0" distL="114300" distR="114300">
                  <wp:extent cx="3051175" cy="1887855"/>
                  <wp:effectExtent l="0" t="0" r="1206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051175" cy="1887855"/>
                          </a:xfrm>
                          <a:prstGeom prst="rect">
                            <a:avLst/>
                          </a:prstGeom>
                          <a:noFill/>
                          <a:ln>
                            <a:noFill/>
                          </a:ln>
                        </pic:spPr>
                      </pic:pic>
                    </a:graphicData>
                  </a:graphic>
                </wp:inline>
              </w:drawing>
            </w:r>
            <w:r>
              <w:drawing>
                <wp:inline distT="0" distB="0" distL="114300" distR="114300">
                  <wp:extent cx="2983865" cy="777240"/>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2983865" cy="777240"/>
                          </a:xfrm>
                          <a:prstGeom prst="rect">
                            <a:avLst/>
                          </a:prstGeom>
                          <a:noFill/>
                          <a:ln>
                            <a:noFill/>
                          </a:ln>
                        </pic:spPr>
                      </pic:pic>
                    </a:graphicData>
                  </a:graphic>
                </wp:inline>
              </w:drawing>
            </w:r>
          </w:p>
          <w:p>
            <w:pPr>
              <w:numPr>
                <w:ilvl w:val="0"/>
                <w:numId w:val="3"/>
              </w:numPr>
              <w:spacing w:line="400" w:lineRule="atLeast"/>
              <w:ind w:leftChars="0"/>
              <w:jc w:val="left"/>
              <w:rPr>
                <w:rFonts w:hint="default"/>
                <w:lang w:val="en-US" w:eastAsia="zh-CN"/>
              </w:rPr>
            </w:pPr>
            <w:r>
              <w:rPr>
                <w:rFonts w:hint="eastAsia"/>
                <w:lang w:val="en-US" w:eastAsia="zh-CN"/>
              </w:rPr>
              <w:t>自动跳转代码，当页面加载十秒之后自动跳转到下一个页面。</w:t>
            </w:r>
          </w:p>
          <w:p>
            <w:pPr>
              <w:spacing w:line="400" w:lineRule="atLeast"/>
              <w:jc w:val="left"/>
              <w:rPr>
                <w:rFonts w:ascii="宋体" w:hAnsi="宋体"/>
                <w:b/>
                <w:sz w:val="24"/>
                <w:szCs w:val="24"/>
              </w:rPr>
            </w:pPr>
            <w:r>
              <w:drawing>
                <wp:inline distT="0" distB="0" distL="114300" distR="114300">
                  <wp:extent cx="4907280" cy="312420"/>
                  <wp:effectExtent l="0" t="0" r="0" b="762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4"/>
                          <a:stretch>
                            <a:fillRect/>
                          </a:stretch>
                        </pic:blipFill>
                        <pic:spPr>
                          <a:xfrm>
                            <a:off x="0" y="0"/>
                            <a:ext cx="4907280" cy="312420"/>
                          </a:xfrm>
                          <a:prstGeom prst="rect">
                            <a:avLst/>
                          </a:prstGeom>
                          <a:noFill/>
                          <a:ln>
                            <a:noFill/>
                          </a:ln>
                        </pic:spPr>
                      </pic:pic>
                    </a:graphicData>
                  </a:graphic>
                </wp:inline>
              </w:drawing>
            </w:r>
          </w:p>
          <w:p>
            <w:pPr>
              <w:spacing w:line="400" w:lineRule="atLeast"/>
              <w:jc w:val="left"/>
              <w:rPr>
                <w:rFonts w:ascii="宋体" w:hAnsi="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7" w:type="dxa"/>
            <w:gridSpan w:val="2"/>
          </w:tcPr>
          <w:p>
            <w:pPr>
              <w:spacing w:line="400" w:lineRule="atLeast"/>
              <w:jc w:val="left"/>
              <w:rPr>
                <w:rFonts w:ascii="宋体" w:hAnsi="宋体"/>
                <w:b/>
                <w:sz w:val="24"/>
                <w:szCs w:val="24"/>
              </w:rPr>
            </w:pPr>
            <w:r>
              <w:rPr>
                <w:rFonts w:hint="eastAsia" w:ascii="宋体" w:hAnsi="宋体"/>
                <w:b/>
                <w:sz w:val="24"/>
                <w:szCs w:val="24"/>
              </w:rPr>
              <w:t>遇到的问题和解决的方法：</w:t>
            </w:r>
          </w:p>
          <w:p>
            <w:pPr>
              <w:spacing w:line="400" w:lineRule="atLeast"/>
              <w:jc w:val="left"/>
              <w:rPr>
                <w:rFonts w:hint="eastAsia" w:ascii="宋体" w:hAnsi="宋体"/>
                <w:bCs/>
                <w:sz w:val="24"/>
                <w:szCs w:val="24"/>
              </w:rPr>
            </w:pPr>
            <w:r>
              <w:rPr>
                <w:rFonts w:hint="eastAsia" w:ascii="宋体" w:hAnsi="宋体"/>
                <w:bCs/>
                <w:sz w:val="24"/>
                <w:szCs w:val="24"/>
              </w:rPr>
              <w:t>1、遇到的第一个就是与视传同学的设想方案中怎样让原本生硬的图片“动起来”的问题，为了更好地展现时尚濮院在新时代的潮流下依旧展现年轻的活力，我设想在首页图中将“濮”字做出按笔画写出来的动效，由于上到的课程中没有讲到此类课程，网络上的教程也是寥寥无几，我不断翻阅学习同类代码和视频教学，运用所学的知识不断实验，做出了可以在首页图显示加载进度百分比的进度条。</w:t>
            </w:r>
            <w:r>
              <w:rPr>
                <w:rFonts w:hint="eastAsia" w:ascii="宋体" w:hAnsi="宋体"/>
                <w:bCs/>
                <w:sz w:val="24"/>
                <w:szCs w:val="24"/>
                <w:lang w:val="en-US" w:eastAsia="zh-CN"/>
              </w:rPr>
              <w:t>进度条其实停不下来。</w:t>
            </w:r>
          </w:p>
          <w:p>
            <w:pPr>
              <w:spacing w:line="400" w:lineRule="atLeast"/>
              <w:jc w:val="left"/>
              <w:rPr>
                <w:rFonts w:ascii="宋体" w:hAnsi="宋体"/>
                <w:b/>
                <w:sz w:val="24"/>
                <w:szCs w:val="24"/>
              </w:rPr>
            </w:pPr>
            <w:r>
              <w:rPr>
                <w:rFonts w:hint="eastAsia" w:ascii="宋体" w:hAnsi="宋体"/>
                <w:bCs/>
                <w:sz w:val="24"/>
                <w:szCs w:val="24"/>
                <w:lang w:val="en-US" w:eastAsia="zh-CN"/>
              </w:rPr>
              <w:t>2、</w:t>
            </w:r>
            <w:r>
              <w:rPr>
                <w:rFonts w:hint="eastAsia" w:ascii="宋体" w:hAnsi="宋体"/>
                <w:bCs/>
                <w:sz w:val="24"/>
                <w:szCs w:val="24"/>
              </w:rPr>
              <w:t>由于我制作的页面为首页页面，在用户阅读完该页面后，该用怎样的方式将后面的网页展示出来，成为我纠结的问题。原定方案为用户点击菜单栏后跳转到下一个页面，但考虑到页面的设计和有加载进度条的特性，我决定将跳转形式改为页面显示进度条加载完成之后自动跳转。在H</w:t>
            </w:r>
            <w:r>
              <w:rPr>
                <w:rFonts w:ascii="宋体" w:hAnsi="宋体"/>
                <w:bCs/>
                <w:sz w:val="24"/>
                <w:szCs w:val="24"/>
              </w:rPr>
              <w:t>tlm5</w:t>
            </w:r>
            <w:r>
              <w:rPr>
                <w:rFonts w:hint="eastAsia" w:ascii="宋体" w:hAnsi="宋体"/>
                <w:bCs/>
                <w:sz w:val="24"/>
                <w:szCs w:val="24"/>
              </w:rPr>
              <w:t>前端网页制作课程上也没有学到相应的知识，同样也是查阅相关资料实现了目标。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7" w:type="dxa"/>
            <w:gridSpan w:val="2"/>
          </w:tcPr>
          <w:p>
            <w:pPr>
              <w:spacing w:line="400" w:lineRule="atLeast"/>
              <w:jc w:val="left"/>
              <w:rPr>
                <w:rFonts w:ascii="宋体" w:hAnsi="宋体"/>
                <w:b/>
                <w:sz w:val="24"/>
                <w:szCs w:val="24"/>
              </w:rPr>
            </w:pPr>
            <w:r>
              <w:rPr>
                <w:rFonts w:hint="eastAsia" w:ascii="宋体" w:hAnsi="宋体"/>
                <w:b/>
                <w:sz w:val="24"/>
                <w:szCs w:val="24"/>
              </w:rPr>
              <w:t>实验思考：</w:t>
            </w:r>
          </w:p>
          <w:p>
            <w:pPr>
              <w:spacing w:line="400" w:lineRule="atLeast"/>
              <w:jc w:val="left"/>
              <w:rPr>
                <w:rFonts w:hint="eastAsia" w:ascii="宋体" w:hAnsi="宋体"/>
                <w:bCs/>
                <w:sz w:val="24"/>
                <w:szCs w:val="24"/>
              </w:rPr>
            </w:pPr>
            <w:r>
              <w:rPr>
                <w:rFonts w:hint="eastAsia" w:ascii="宋体" w:hAnsi="宋体"/>
                <w:bCs/>
                <w:sz w:val="24"/>
                <w:szCs w:val="24"/>
              </w:rPr>
              <w:t>1、在设计页面方面，不同的视传同学制作的图片风格不一，要怎样排版布局将不同画风的素材整合在一起制作一个风格较为统一的页面，对我来说，不仅仅是技术上的考验，还有审美上的提升机遇，网页的开发设计于我而言不单单是学习技术的课程，更是多方面学习的机会。</w:t>
            </w:r>
          </w:p>
          <w:p>
            <w:pPr>
              <w:spacing w:line="400" w:lineRule="atLeast"/>
              <w:jc w:val="left"/>
              <w:rPr>
                <w:rFonts w:ascii="宋体" w:hAnsi="宋体"/>
                <w:bCs/>
                <w:sz w:val="24"/>
                <w:szCs w:val="24"/>
              </w:rPr>
            </w:pPr>
            <w:r>
              <w:rPr>
                <w:rFonts w:hint="eastAsia" w:ascii="宋体" w:hAnsi="宋体"/>
                <w:bCs/>
                <w:sz w:val="24"/>
                <w:szCs w:val="24"/>
              </w:rPr>
              <w:t>2、将所学知识灵活运用，自学没有学习过的知识，边总结边学习，学会提升效率的同时提高质量。</w:t>
            </w:r>
          </w:p>
        </w:tc>
      </w:tr>
    </w:tbl>
    <w:p>
      <w:pPr>
        <w:spacing w:line="400" w:lineRule="atLeast"/>
        <w:jc w:val="left"/>
        <w:rPr>
          <w:rFonts w:ascii="宋体" w:hAnsi="宋体"/>
          <w:b/>
          <w:sz w:val="24"/>
          <w:szCs w:val="24"/>
        </w:rPr>
      </w:pPr>
    </w:p>
    <w:sectPr>
      <w:pgSz w:w="11906" w:h="16838"/>
      <w:pgMar w:top="1440" w:right="1349" w:bottom="1440" w:left="134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AFF409"/>
    <w:multiLevelType w:val="singleLevel"/>
    <w:tmpl w:val="A6AFF409"/>
    <w:lvl w:ilvl="0" w:tentative="0">
      <w:start w:val="6"/>
      <w:numFmt w:val="decimal"/>
      <w:lvlText w:val="%1."/>
      <w:lvlJc w:val="left"/>
      <w:pPr>
        <w:tabs>
          <w:tab w:val="left" w:pos="312"/>
        </w:tabs>
      </w:pPr>
    </w:lvl>
  </w:abstractNum>
  <w:abstractNum w:abstractNumId="1">
    <w:nsid w:val="F179569A"/>
    <w:multiLevelType w:val="singleLevel"/>
    <w:tmpl w:val="F179569A"/>
    <w:lvl w:ilvl="0" w:tentative="0">
      <w:start w:val="1"/>
      <w:numFmt w:val="decimal"/>
      <w:suff w:val="nothing"/>
      <w:lvlText w:val="%1、"/>
      <w:lvlJc w:val="left"/>
    </w:lvl>
  </w:abstractNum>
  <w:abstractNum w:abstractNumId="2">
    <w:nsid w:val="5E3445C6"/>
    <w:multiLevelType w:val="multilevel"/>
    <w:tmpl w:val="5E3445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F13E75"/>
    <w:rsid w:val="00031B48"/>
    <w:rsid w:val="00041BEA"/>
    <w:rsid w:val="000E3651"/>
    <w:rsid w:val="001A524A"/>
    <w:rsid w:val="001F49AA"/>
    <w:rsid w:val="00231D10"/>
    <w:rsid w:val="00237A87"/>
    <w:rsid w:val="003208AB"/>
    <w:rsid w:val="00430142"/>
    <w:rsid w:val="004A6E86"/>
    <w:rsid w:val="00524278"/>
    <w:rsid w:val="005515FA"/>
    <w:rsid w:val="006F3EB5"/>
    <w:rsid w:val="007D19C2"/>
    <w:rsid w:val="007F254F"/>
    <w:rsid w:val="0083757E"/>
    <w:rsid w:val="0088531A"/>
    <w:rsid w:val="009714CF"/>
    <w:rsid w:val="009C001E"/>
    <w:rsid w:val="00AE2D2E"/>
    <w:rsid w:val="00C90C21"/>
    <w:rsid w:val="00D84EDA"/>
    <w:rsid w:val="00D86AC1"/>
    <w:rsid w:val="00E22C7E"/>
    <w:rsid w:val="00ED0628"/>
    <w:rsid w:val="00EE1B68"/>
    <w:rsid w:val="152D00B6"/>
    <w:rsid w:val="4484268C"/>
    <w:rsid w:val="4C3C4671"/>
    <w:rsid w:val="6AC122B0"/>
    <w:rsid w:val="7DF1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 w:type="character" w:customStyle="1" w:styleId="9">
    <w:name w:val="页眉 字符"/>
    <w:basedOn w:val="6"/>
    <w:link w:val="3"/>
    <w:uiPriority w:val="0"/>
    <w:rPr>
      <w:kern w:val="2"/>
      <w:sz w:val="18"/>
      <w:szCs w:val="18"/>
    </w:rPr>
  </w:style>
  <w:style w:type="character" w:customStyle="1" w:styleId="10">
    <w:name w:val="页脚 字符"/>
    <w:basedOn w:val="6"/>
    <w:link w:val="2"/>
    <w:uiPriority w:val="0"/>
    <w:rPr>
      <w:kern w:val="2"/>
      <w:sz w:val="18"/>
      <w:szCs w:val="18"/>
    </w:rPr>
  </w:style>
  <w:style w:type="paragraph" w:styleId="11">
    <w:name w:val="List Paragraph"/>
    <w:basedOn w:val="1"/>
    <w:qFormat/>
    <w:uiPriority w:val="34"/>
    <w:pPr>
      <w:ind w:firstLine="420" w:firstLineChars="200"/>
    </w:pPr>
    <w:rPr>
      <w:rFonts w:ascii="Times New Roman" w:hAnsi="Times New Roman"/>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Words>
  <Characters>217</Characters>
  <Lines>1</Lines>
  <Paragraphs>1</Paragraphs>
  <TotalTime>1</TotalTime>
  <ScaleCrop>false</ScaleCrop>
  <LinksUpToDate>false</LinksUpToDate>
  <CharactersWithSpaces>254</CharactersWithSpaces>
  <Application>WPS Office_11.1.0.9986_F1E327BC-269C-435d-A152-05C5408002CA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2021-09-13T02:37:00Z</dcterms:created>
  <dc:creator>事中练</dc:creator>
  <cp:lastModifiedBy>墨倪镜</cp:lastModifiedBy>
  <dcterms:modified xsi:type="dcterms:W3CDTF">2022-10-25T12:10:32Z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2052-11.1.0.9986</vt:lpwstr>
  </property>
</Properties>
</file>