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2024" w14:textId="759F655C" w:rsidR="00C43AE0" w:rsidRPr="00C43AE0" w:rsidRDefault="00C43AE0" w:rsidP="00C43A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AE0">
        <w:rPr>
          <w:rFonts w:ascii="Times New Roman" w:hAnsi="Times New Roman" w:cs="Times New Roman"/>
          <w:b/>
          <w:bCs/>
          <w:sz w:val="28"/>
          <w:szCs w:val="28"/>
        </w:rPr>
        <w:t>Key Formulas and Relations in OS</w:t>
      </w:r>
    </w:p>
    <w:p w14:paraId="5D160188" w14:textId="3AC9D48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1. </w:t>
      </w:r>
      <w:r w:rsidRPr="00C43AE0">
        <w:rPr>
          <w:rFonts w:ascii="Times New Roman" w:hAnsi="Times New Roman" w:cs="Times New Roman"/>
          <w:b/>
          <w:bCs/>
          <w:sz w:val="28"/>
          <w:szCs w:val="28"/>
        </w:rPr>
        <w:t>Turnaround Time (TAT)</w:t>
      </w:r>
    </w:p>
    <w:p w14:paraId="3045B35F" w14:textId="4725D33B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The total time taken from the submission of a process to its completion.</w:t>
      </w:r>
    </w:p>
    <w:p w14:paraId="7CFF0BBD" w14:textId="52A1B4BF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Formula:  </w:t>
      </w:r>
    </w:p>
    <w:p w14:paraId="724B3159" w14:textId="110B4F52" w:rsid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Turnaround Time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AE0">
        <w:rPr>
          <w:rFonts w:ascii="Times New Roman" w:hAnsi="Times New Roman" w:cs="Times New Roman"/>
          <w:sz w:val="28"/>
          <w:szCs w:val="28"/>
        </w:rPr>
        <w:t>Completion Time - Arrival Time</w:t>
      </w:r>
    </w:p>
    <w:p w14:paraId="5869F2EF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49B11E97" w14:textId="06474BAF" w:rsidR="00C43AE0" w:rsidRPr="00C43AE0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AE0">
        <w:rPr>
          <w:rFonts w:ascii="Times New Roman" w:hAnsi="Times New Roman" w:cs="Times New Roman"/>
          <w:b/>
          <w:bCs/>
          <w:sz w:val="28"/>
          <w:szCs w:val="28"/>
        </w:rPr>
        <w:t>2. Waiting Time (WT)</w:t>
      </w:r>
    </w:p>
    <w:p w14:paraId="2AEF590E" w14:textId="2A89BEE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The total time a process spends in the ready queue, waiting to be executed.</w:t>
      </w:r>
    </w:p>
    <w:p w14:paraId="3B382B87" w14:textId="16FED3EC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Formula:  </w:t>
      </w:r>
    </w:p>
    <w:p w14:paraId="78D40E87" w14:textId="09CF6698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Waiting Time = Turnaround Time - Burst Time</w:t>
      </w:r>
    </w:p>
    <w:p w14:paraId="7A3E4913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42865DCE" w14:textId="18FF0AD8" w:rsidR="00C43AE0" w:rsidRPr="00C43AE0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AE0">
        <w:rPr>
          <w:rFonts w:ascii="Times New Roman" w:hAnsi="Times New Roman" w:cs="Times New Roman"/>
          <w:b/>
          <w:bCs/>
          <w:sz w:val="28"/>
          <w:szCs w:val="28"/>
        </w:rPr>
        <w:t>3. Response Time (RT)</w:t>
      </w:r>
    </w:p>
    <w:p w14:paraId="37C98413" w14:textId="7A186C6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The time from the submission of a request until the first response is produced (not the completion).</w:t>
      </w:r>
    </w:p>
    <w:p w14:paraId="51A85335" w14:textId="205E2F6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Formula:  </w:t>
      </w:r>
    </w:p>
    <w:p w14:paraId="573EB3BE" w14:textId="4FF751AB" w:rsid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Response Time = First Response Time - Arrival Time</w:t>
      </w:r>
    </w:p>
    <w:p w14:paraId="1E80E5A0" w14:textId="77777777" w:rsidR="00BF780D" w:rsidRDefault="00BF780D" w:rsidP="00C43AE0">
      <w:pPr>
        <w:rPr>
          <w:rFonts w:ascii="Times New Roman" w:hAnsi="Times New Roman" w:cs="Times New Roman"/>
          <w:sz w:val="28"/>
          <w:szCs w:val="28"/>
        </w:rPr>
      </w:pPr>
    </w:p>
    <w:p w14:paraId="3C2C36A3" w14:textId="66ECB835" w:rsidR="00BF780D" w:rsidRDefault="00BF780D" w:rsidP="00C43AE0">
      <w:pPr>
        <w:rPr>
          <w:rFonts w:ascii="Times New Roman" w:hAnsi="Times New Roman" w:cs="Times New Roman"/>
          <w:sz w:val="28"/>
          <w:szCs w:val="28"/>
        </w:rPr>
      </w:pPr>
      <w:r w:rsidRPr="00BF78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4244D" wp14:editId="2839F4C9">
            <wp:extent cx="5731510" cy="2108835"/>
            <wp:effectExtent l="0" t="0" r="2540" b="5715"/>
            <wp:docPr id="74960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02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0A40" w14:textId="77777777" w:rsidR="00BF780D" w:rsidRPr="00C43AE0" w:rsidRDefault="00BF780D" w:rsidP="00C43AE0">
      <w:pPr>
        <w:rPr>
          <w:rFonts w:ascii="Times New Roman" w:hAnsi="Times New Roman" w:cs="Times New Roman"/>
          <w:sz w:val="28"/>
          <w:szCs w:val="28"/>
        </w:rPr>
      </w:pPr>
    </w:p>
    <w:p w14:paraId="254403EF" w14:textId="5CFBB3F8" w:rsidR="00C43AE0" w:rsidRPr="00BF780D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80D">
        <w:rPr>
          <w:rFonts w:ascii="Times New Roman" w:hAnsi="Times New Roman" w:cs="Times New Roman"/>
          <w:b/>
          <w:bCs/>
          <w:sz w:val="28"/>
          <w:szCs w:val="28"/>
        </w:rPr>
        <w:t>6. Burst Time (BT)</w:t>
      </w:r>
    </w:p>
    <w:p w14:paraId="45E7C1ED" w14:textId="77777777" w:rsidR="00BF780D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The total time a process needs to execute on the CPU.</w:t>
      </w:r>
    </w:p>
    <w:p w14:paraId="6751EF19" w14:textId="6FB6765D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It is generally provided as input in numerical problems.</w:t>
      </w:r>
    </w:p>
    <w:p w14:paraId="1B4E0C54" w14:textId="55A7BBD3" w:rsidR="00BF780D" w:rsidRDefault="00BF780D" w:rsidP="00C43AE0">
      <w:pPr>
        <w:rPr>
          <w:rFonts w:ascii="Times New Roman" w:hAnsi="Times New Roman" w:cs="Times New Roman"/>
          <w:sz w:val="28"/>
          <w:szCs w:val="28"/>
        </w:rPr>
      </w:pPr>
      <w:r w:rsidRPr="00BF780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3BD0ACA" wp14:editId="5321E053">
            <wp:extent cx="5731510" cy="2278380"/>
            <wp:effectExtent l="0" t="0" r="2540" b="7620"/>
            <wp:docPr id="172208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8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C5A" w14:textId="77777777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597667B8" w14:textId="5E5931C1" w:rsidR="00C43AE0" w:rsidRPr="00BF780D" w:rsidRDefault="00C43AE0" w:rsidP="00BF78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80D">
        <w:rPr>
          <w:rFonts w:ascii="Times New Roman" w:hAnsi="Times New Roman" w:cs="Times New Roman"/>
          <w:b/>
          <w:bCs/>
          <w:sz w:val="28"/>
          <w:szCs w:val="28"/>
        </w:rPr>
        <w:t>Process Scheduling Techniques</w:t>
      </w:r>
    </w:p>
    <w:p w14:paraId="2E75E4F2" w14:textId="5DB1C409" w:rsidR="00C43AE0" w:rsidRPr="00BF780D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80D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062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780D">
        <w:rPr>
          <w:rFonts w:ascii="Times New Roman" w:hAnsi="Times New Roman" w:cs="Times New Roman"/>
          <w:b/>
          <w:bCs/>
          <w:sz w:val="28"/>
          <w:szCs w:val="28"/>
        </w:rPr>
        <w:t>emptive</w:t>
      </w:r>
      <w:proofErr w:type="spellEnd"/>
      <w:r w:rsidRPr="00BF780D">
        <w:rPr>
          <w:rFonts w:ascii="Times New Roman" w:hAnsi="Times New Roman" w:cs="Times New Roman"/>
          <w:b/>
          <w:bCs/>
          <w:sz w:val="28"/>
          <w:szCs w:val="28"/>
        </w:rPr>
        <w:t xml:space="preserve"> Scheduling</w:t>
      </w:r>
    </w:p>
    <w:p w14:paraId="7BDCEF5A" w14:textId="2D88DFFB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CPU is allocated to processes for a limited time. Can be interrupted.</w:t>
      </w:r>
    </w:p>
    <w:p w14:paraId="65D74EEC" w14:textId="010FF499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Examples: </w:t>
      </w:r>
    </w:p>
    <w:p w14:paraId="0C2D7413" w14:textId="1EDD682B" w:rsidR="000622D2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Round Robin (</w:t>
      </w:r>
      <w:proofErr w:type="gramStart"/>
      <w:r w:rsidRPr="00C43AE0">
        <w:rPr>
          <w:rFonts w:ascii="Times New Roman" w:hAnsi="Times New Roman" w:cs="Times New Roman"/>
          <w:sz w:val="28"/>
          <w:szCs w:val="28"/>
        </w:rPr>
        <w:t>RR)</w:t>
      </w:r>
      <w:r w:rsidR="000622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622D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43AE0">
        <w:rPr>
          <w:rFonts w:ascii="Times New Roman" w:hAnsi="Times New Roman" w:cs="Times New Roman"/>
          <w:sz w:val="28"/>
          <w:szCs w:val="28"/>
        </w:rPr>
        <w:t>Shortest Remaining Time First (SRTF)</w:t>
      </w:r>
    </w:p>
    <w:p w14:paraId="148E8DD3" w14:textId="77777777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166FC415" w14:textId="792D6612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Non-pre</w:t>
      </w:r>
      <w:r w:rsidR="00062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22D2">
        <w:rPr>
          <w:rFonts w:ascii="Times New Roman" w:hAnsi="Times New Roman" w:cs="Times New Roman"/>
          <w:b/>
          <w:bCs/>
          <w:sz w:val="28"/>
          <w:szCs w:val="28"/>
        </w:rPr>
        <w:t>emptive</w:t>
      </w:r>
      <w:proofErr w:type="spellEnd"/>
      <w:r w:rsidRPr="000622D2">
        <w:rPr>
          <w:rFonts w:ascii="Times New Roman" w:hAnsi="Times New Roman" w:cs="Times New Roman"/>
          <w:b/>
          <w:bCs/>
          <w:sz w:val="28"/>
          <w:szCs w:val="28"/>
        </w:rPr>
        <w:t xml:space="preserve"> Scheduling</w:t>
      </w:r>
    </w:p>
    <w:p w14:paraId="58C21DE3" w14:textId="5BCF442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Once a process starts its execution, it cannot be interrupted until it finishes.</w:t>
      </w:r>
    </w:p>
    <w:p w14:paraId="2A017983" w14:textId="61876925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Examples: </w:t>
      </w:r>
    </w:p>
    <w:p w14:paraId="203BC28D" w14:textId="43CAF969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First Come First Serve (</w:t>
      </w:r>
      <w:proofErr w:type="gramStart"/>
      <w:r w:rsidRPr="00C43AE0">
        <w:rPr>
          <w:rFonts w:ascii="Times New Roman" w:hAnsi="Times New Roman" w:cs="Times New Roman"/>
          <w:sz w:val="28"/>
          <w:szCs w:val="28"/>
        </w:rPr>
        <w:t>FCFS)</w:t>
      </w:r>
      <w:r w:rsidR="000622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622D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43AE0">
        <w:rPr>
          <w:rFonts w:ascii="Times New Roman" w:hAnsi="Times New Roman" w:cs="Times New Roman"/>
          <w:sz w:val="28"/>
          <w:szCs w:val="28"/>
        </w:rPr>
        <w:t>Shortest Job First (SJF)</w:t>
      </w:r>
    </w:p>
    <w:p w14:paraId="2FA35166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069B627C" w14:textId="3129413D" w:rsidR="00C43AE0" w:rsidRPr="000622D2" w:rsidRDefault="00C43AE0" w:rsidP="00062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Memory Management</w:t>
      </w:r>
    </w:p>
    <w:p w14:paraId="121DE466" w14:textId="2CDF9FE1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Paging</w:t>
      </w:r>
    </w:p>
    <w:p w14:paraId="1FCFDD1F" w14:textId="6C8BC71E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Divides the process into fixed-size pages and the memory into fixed-size frames.</w:t>
      </w:r>
    </w:p>
    <w:p w14:paraId="0462AD5B" w14:textId="0FCEC241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Formula:  </w:t>
      </w:r>
    </w:p>
    <w:p w14:paraId="356FCB32" w14:textId="3BE382E3" w:rsid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Effective Access </w:t>
      </w:r>
      <w:proofErr w:type="gramStart"/>
      <w:r w:rsidRPr="00C43AE0">
        <w:rPr>
          <w:rFonts w:ascii="Times New Roman" w:hAnsi="Times New Roman" w:cs="Times New Roman"/>
          <w:sz w:val="28"/>
          <w:szCs w:val="28"/>
        </w:rPr>
        <w:t>Time</w:t>
      </w:r>
      <w:r w:rsidR="000622D2">
        <w:rPr>
          <w:rFonts w:ascii="Times New Roman" w:hAnsi="Times New Roman" w:cs="Times New Roman"/>
          <w:sz w:val="28"/>
          <w:szCs w:val="28"/>
        </w:rPr>
        <w:t xml:space="preserve"> </w:t>
      </w:r>
      <w:r w:rsidRPr="00C43AE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C43AE0">
        <w:rPr>
          <w:rFonts w:ascii="Times New Roman" w:hAnsi="Times New Roman" w:cs="Times New Roman"/>
          <w:sz w:val="28"/>
          <w:szCs w:val="28"/>
        </w:rPr>
        <w:t xml:space="preserve"> Memory Access Time + (Page Fault Rate)</w:t>
      </w:r>
      <w:r w:rsidR="000622D2">
        <w:rPr>
          <w:rFonts w:ascii="Times New Roman" w:hAnsi="Times New Roman" w:cs="Times New Roman"/>
          <w:sz w:val="28"/>
          <w:szCs w:val="28"/>
        </w:rPr>
        <w:t xml:space="preserve"> *</w:t>
      </w:r>
      <w:r w:rsidRPr="00C43AE0">
        <w:rPr>
          <w:rFonts w:ascii="Times New Roman" w:hAnsi="Times New Roman" w:cs="Times New Roman"/>
          <w:sz w:val="28"/>
          <w:szCs w:val="28"/>
        </w:rPr>
        <w:t>(Page Fault Service Time)</w:t>
      </w:r>
    </w:p>
    <w:p w14:paraId="0C638B3C" w14:textId="77777777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1CD2FF7A" w14:textId="405A4E0B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Segmentation</w:t>
      </w:r>
    </w:p>
    <w:p w14:paraId="3BEE77FE" w14:textId="50B8DD3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lastRenderedPageBreak/>
        <w:t>Divides the memory into variable-sized segments based on the logical divisions of a process.</w:t>
      </w:r>
    </w:p>
    <w:p w14:paraId="6E4353A6" w14:textId="4132B0E3" w:rsidR="00C43AE0" w:rsidRPr="000622D2" w:rsidRDefault="00C43AE0" w:rsidP="00062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Virtual Memory</w:t>
      </w:r>
    </w:p>
    <w:p w14:paraId="27ECEC4F" w14:textId="307B9496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Page Fault</w:t>
      </w:r>
    </w:p>
    <w:p w14:paraId="473266D8" w14:textId="6053788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Occurs when the requested page is not in memory.</w:t>
      </w:r>
    </w:p>
    <w:p w14:paraId="67A0588A" w14:textId="222110E3" w:rsidR="000622D2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Page Fault Rate (PFR) is the percentage of page references that result in a page fault.</w:t>
      </w:r>
    </w:p>
    <w:p w14:paraId="42F9E392" w14:textId="77777777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120B5AF7" w14:textId="288F5385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Thrashing</w:t>
      </w:r>
    </w:p>
    <w:p w14:paraId="139F617A" w14:textId="6991A6CF" w:rsidR="000622D2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A situation where excessive paging leads to reduced performance due to the system spending more time swapping pages than executing the process.</w:t>
      </w:r>
    </w:p>
    <w:p w14:paraId="7926D06D" w14:textId="77777777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6CC5062F" w14:textId="010BAC7B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Page Replacement Algorithms</w:t>
      </w:r>
    </w:p>
    <w:p w14:paraId="5D8B2BF0" w14:textId="6E8550B6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   - </w:t>
      </w:r>
      <w:r w:rsidRPr="000622D2">
        <w:rPr>
          <w:rFonts w:ascii="Times New Roman" w:hAnsi="Times New Roman" w:cs="Times New Roman"/>
          <w:b/>
          <w:bCs/>
          <w:sz w:val="28"/>
          <w:szCs w:val="28"/>
        </w:rPr>
        <w:t>FIFO</w:t>
      </w:r>
      <w:r w:rsidRPr="00C43AE0">
        <w:rPr>
          <w:rFonts w:ascii="Times New Roman" w:hAnsi="Times New Roman" w:cs="Times New Roman"/>
          <w:sz w:val="28"/>
          <w:szCs w:val="28"/>
        </w:rPr>
        <w:t xml:space="preserve"> (First-In-First-Out): Replace the oldest page.</w:t>
      </w:r>
    </w:p>
    <w:p w14:paraId="3F21818F" w14:textId="3C80D6C3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   - </w:t>
      </w:r>
      <w:r w:rsidRPr="000622D2">
        <w:rPr>
          <w:rFonts w:ascii="Times New Roman" w:hAnsi="Times New Roman" w:cs="Times New Roman"/>
          <w:b/>
          <w:bCs/>
          <w:sz w:val="28"/>
          <w:szCs w:val="28"/>
        </w:rPr>
        <w:t>LRU</w:t>
      </w:r>
      <w:r w:rsidRPr="00C43AE0">
        <w:rPr>
          <w:rFonts w:ascii="Times New Roman" w:hAnsi="Times New Roman" w:cs="Times New Roman"/>
          <w:sz w:val="28"/>
          <w:szCs w:val="28"/>
        </w:rPr>
        <w:t xml:space="preserve"> (Least Recently Used): Replace the least recently used page.</w:t>
      </w:r>
    </w:p>
    <w:p w14:paraId="03742FF5" w14:textId="50C610E6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   - </w:t>
      </w:r>
      <w:r w:rsidRPr="000622D2">
        <w:rPr>
          <w:rFonts w:ascii="Times New Roman" w:hAnsi="Times New Roman" w:cs="Times New Roman"/>
          <w:b/>
          <w:bCs/>
          <w:sz w:val="28"/>
          <w:szCs w:val="28"/>
        </w:rPr>
        <w:t>Optimal:</w:t>
      </w:r>
      <w:r w:rsidRPr="00C43AE0">
        <w:rPr>
          <w:rFonts w:ascii="Times New Roman" w:hAnsi="Times New Roman" w:cs="Times New Roman"/>
          <w:sz w:val="28"/>
          <w:szCs w:val="28"/>
        </w:rPr>
        <w:t xml:space="preserve"> Replace the page that will not be used for the longest time.</w:t>
      </w:r>
    </w:p>
    <w:p w14:paraId="1B6077CA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5A1871C2" w14:textId="563A0F81" w:rsidR="00C43AE0" w:rsidRPr="000622D2" w:rsidRDefault="00C43AE0" w:rsidP="00062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Concurrency and Synchronization</w:t>
      </w:r>
    </w:p>
    <w:p w14:paraId="76D0F797" w14:textId="0AF9291B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Deadlock</w:t>
      </w:r>
    </w:p>
    <w:p w14:paraId="15CB970D" w14:textId="77777777" w:rsidR="000622D2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A situation where processes are waiting indefinitely for resources that are held by each other.</w:t>
      </w:r>
    </w:p>
    <w:p w14:paraId="68F40D63" w14:textId="3E6E83BF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Deadlock Prevention, Avoidance, Detection, and Recovery methods are used to handle deadlocks.</w:t>
      </w:r>
    </w:p>
    <w:p w14:paraId="75B2813A" w14:textId="6FD100F5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Semaphores and Mutexes</w:t>
      </w:r>
    </w:p>
    <w:p w14:paraId="5C148E59" w14:textId="0CE23434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Used to ensure mutual exclusion and handle critical section problems.</w:t>
      </w:r>
    </w:p>
    <w:p w14:paraId="1BA5C4FA" w14:textId="1D803D12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Semaphore:</w:t>
      </w:r>
      <w:r w:rsidRPr="00C43AE0">
        <w:rPr>
          <w:rFonts w:ascii="Times New Roman" w:hAnsi="Times New Roman" w:cs="Times New Roman"/>
          <w:sz w:val="28"/>
          <w:szCs w:val="28"/>
        </w:rPr>
        <w:t xml:space="preserve"> Integer variable used to control access to a resource.</w:t>
      </w:r>
    </w:p>
    <w:p w14:paraId="7770B57C" w14:textId="13B944F2" w:rsidR="000622D2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Mutex:</w:t>
      </w:r>
      <w:r w:rsidRPr="00C43AE0">
        <w:rPr>
          <w:rFonts w:ascii="Times New Roman" w:hAnsi="Times New Roman" w:cs="Times New Roman"/>
          <w:sz w:val="28"/>
          <w:szCs w:val="28"/>
        </w:rPr>
        <w:t xml:space="preserve"> A lock that allows only one process to access a resource at a time.</w:t>
      </w:r>
    </w:p>
    <w:p w14:paraId="3EAD3ED9" w14:textId="77777777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63972038" w14:textId="6248BCC8" w:rsidR="00C43AE0" w:rsidRPr="000622D2" w:rsidRDefault="00C43AE0" w:rsidP="00062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 xml:space="preserve"> Possible Numerical Questions</w:t>
      </w:r>
    </w:p>
    <w:p w14:paraId="37BBF3FD" w14:textId="68396555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Turnaround Time, Waiting Time, and Response Time Calculation:</w:t>
      </w:r>
    </w:p>
    <w:p w14:paraId="408BFD1D" w14:textId="77C82B56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Given arrival time, burst time, and scheduling order, calculate TAT, WT, and RT for processes.</w:t>
      </w:r>
    </w:p>
    <w:p w14:paraId="557A10F5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46E97586" w14:textId="731F4FDF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2. CPU Scheduling:</w:t>
      </w:r>
    </w:p>
    <w:p w14:paraId="054E6C73" w14:textId="668D0EA2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Calculate Average Turnaround Time and Average Waiting Time for different scheduling algorithms like FCFS, SJF, Round Robin, etc.</w:t>
      </w:r>
    </w:p>
    <w:p w14:paraId="2CA3384B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0CB357C9" w14:textId="0E1ACDE6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3. Page Replacement Algorithms:</w:t>
      </w:r>
    </w:p>
    <w:p w14:paraId="573B78E2" w14:textId="54E35DE5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 xml:space="preserve"> Given a reference string and frame size, calculate the number of page faults using FIFO, LRU, or Optimal algorithms.</w:t>
      </w:r>
    </w:p>
    <w:p w14:paraId="1F995F27" w14:textId="77777777" w:rsidR="00C43AE0" w:rsidRPr="00C43AE0" w:rsidRDefault="00C43AE0" w:rsidP="00C43AE0">
      <w:pPr>
        <w:rPr>
          <w:rFonts w:ascii="Times New Roman" w:hAnsi="Times New Roman" w:cs="Times New Roman"/>
          <w:sz w:val="28"/>
          <w:szCs w:val="28"/>
        </w:rPr>
      </w:pPr>
    </w:p>
    <w:p w14:paraId="59E427F8" w14:textId="2FB1DDAC" w:rsidR="00C43AE0" w:rsidRPr="000622D2" w:rsidRDefault="00C43AE0" w:rsidP="00C43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D2">
        <w:rPr>
          <w:rFonts w:ascii="Times New Roman" w:hAnsi="Times New Roman" w:cs="Times New Roman"/>
          <w:b/>
          <w:bCs/>
          <w:sz w:val="28"/>
          <w:szCs w:val="28"/>
        </w:rPr>
        <w:t>4. Memory Access Time:</w:t>
      </w:r>
    </w:p>
    <w:p w14:paraId="16BD9BAE" w14:textId="2BE77258" w:rsidR="00A93B33" w:rsidRDefault="00C43AE0" w:rsidP="00C43AE0">
      <w:pPr>
        <w:rPr>
          <w:rFonts w:ascii="Times New Roman" w:hAnsi="Times New Roman" w:cs="Times New Roman"/>
          <w:sz w:val="28"/>
          <w:szCs w:val="28"/>
        </w:rPr>
      </w:pPr>
      <w:r w:rsidRPr="00C43AE0">
        <w:rPr>
          <w:rFonts w:ascii="Times New Roman" w:hAnsi="Times New Roman" w:cs="Times New Roman"/>
          <w:sz w:val="28"/>
          <w:szCs w:val="28"/>
        </w:rPr>
        <w:t>Given memory access time, page fault rate, and page fault service time, calculate effective access time in a paging system.</w:t>
      </w:r>
    </w:p>
    <w:p w14:paraId="37985B4E" w14:textId="77777777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</w:p>
    <w:p w14:paraId="1AE6EBF3" w14:textId="2752197A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8143F" wp14:editId="20BFF9AF">
            <wp:extent cx="5731510" cy="3573780"/>
            <wp:effectExtent l="0" t="0" r="2540" b="7620"/>
            <wp:docPr id="153182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347" w14:textId="2AC523CB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FADB3D" wp14:editId="7818FAC5">
            <wp:extent cx="5731510" cy="3634740"/>
            <wp:effectExtent l="0" t="0" r="2540" b="3810"/>
            <wp:docPr id="200218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8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7EB" w14:textId="58A413DB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A8E34" wp14:editId="64FDC14E">
            <wp:extent cx="5731510" cy="3978275"/>
            <wp:effectExtent l="0" t="0" r="2540" b="3175"/>
            <wp:docPr id="16471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28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2B8F" w14:textId="46C63F6B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7BCCC1" wp14:editId="00BC06F9">
            <wp:extent cx="5731510" cy="3761740"/>
            <wp:effectExtent l="0" t="0" r="2540" b="0"/>
            <wp:docPr id="22359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569" w14:textId="2CA690B6" w:rsidR="00A5483E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A4FD1" wp14:editId="4E7C5F6B">
            <wp:extent cx="5731510" cy="3952875"/>
            <wp:effectExtent l="0" t="0" r="2540" b="9525"/>
            <wp:docPr id="11233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8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4A7" w14:textId="5E40E4AE" w:rsidR="00A5483E" w:rsidRPr="00C43AE0" w:rsidRDefault="00A5483E" w:rsidP="00C43AE0">
      <w:pPr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91D2CE" wp14:editId="51A276C9">
            <wp:extent cx="5731510" cy="1831340"/>
            <wp:effectExtent l="0" t="0" r="2540" b="0"/>
            <wp:docPr id="10799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08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3E" w:rsidRPr="00C4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58"/>
    <w:rsid w:val="000622D2"/>
    <w:rsid w:val="000A3458"/>
    <w:rsid w:val="00A5483E"/>
    <w:rsid w:val="00A93B33"/>
    <w:rsid w:val="00BF3E36"/>
    <w:rsid w:val="00BF780D"/>
    <w:rsid w:val="00C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72C"/>
  <w15:chartTrackingRefBased/>
  <w15:docId w15:val="{17F3C25C-42DC-4B72-9362-BFB96834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D723-DDD7-422A-8EA8-9E17C7B5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3</cp:revision>
  <dcterms:created xsi:type="dcterms:W3CDTF">2024-10-07T08:11:00Z</dcterms:created>
  <dcterms:modified xsi:type="dcterms:W3CDTF">2024-10-07T08:46:00Z</dcterms:modified>
</cp:coreProperties>
</file>