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A" w:rsidRDefault="001A2FDA" w:rsidP="001A2F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MODULE BANK-2</w:t>
      </w:r>
    </w:p>
    <w:p w:rsid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Subject: CD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Section: 1</w:t>
      </w:r>
      <w:r w:rsidR="0001772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92102" w:rsidRDefault="00392102" w:rsidP="003921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PART-A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Analyze the process of generating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Three-Address Code (TAC)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 the expression: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x = (a + b) * (c - d) + (e * f - g);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b) Compare TAC and syntax tree representation for the same expression.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Discuss applications of TAC in compiler optimization with reference to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nested arithmetic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     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expressions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For the expression </w:t>
      </w:r>
      <w:r w:rsidRPr="001A2FDA">
        <w:rPr>
          <w:rFonts w:ascii="Courier New" w:eastAsia="Times New Roman" w:hAnsi="Courier New" w:cs="Courier New"/>
          <w:sz w:val="20"/>
          <w:szCs w:val="20"/>
        </w:rPr>
        <w:t>((a + b) * (c + d)) - (e / f)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, draw the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syntax tree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and analyze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its structure.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b) Construct a DAG for the same expression and identify repeated subexpressions.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Compare syntax tree and DAG for handling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common subexpression elimination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Using the code snippet below, show how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Directed Acyclic Graph (DAG)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eliminates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redundancy: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t1 = (a + b) * c;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t2 = (a + b) * d;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t3 = (a + b) * c;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Analyze how DAG reduces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storage usage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compared to syntax tree.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Discuss DAG’s application in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back-end optimization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 large expressions.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Explain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storage organization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in runtime environment with this program: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a = 5;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gramStart"/>
      <w:r w:rsidRPr="001A2FDA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20];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A2FDA">
        <w:rPr>
          <w:rFonts w:ascii="Courier New" w:eastAsia="Times New Roman" w:hAnsi="Courier New" w:cs="Courier New"/>
          <w:sz w:val="20"/>
          <w:szCs w:val="20"/>
        </w:rPr>
        <w:t>factorial(</w:t>
      </w:r>
      <w:proofErr w:type="spellStart"/>
      <w:proofErr w:type="gramEnd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n) {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return (n &lt;= 1</w:t>
      </w:r>
      <w:proofErr w:type="gramStart"/>
      <w:r w:rsidRPr="001A2FDA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A2FDA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n * factorial(n-1);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}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b) Analyze stack and heap allocation for arrays and recursive calls in this example.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Discuss how improper storage management may lead to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stack overflow or memory leaks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Draw the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tree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 the recursive Fibonacci program: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A2FDA">
        <w:rPr>
          <w:rFonts w:ascii="Courier New" w:eastAsia="Times New Roman" w:hAnsi="Courier New" w:cs="Courier New"/>
          <w:sz w:val="20"/>
          <w:szCs w:val="20"/>
        </w:rPr>
        <w:t>fib(</w:t>
      </w:r>
      <w:proofErr w:type="spellStart"/>
      <w:proofErr w:type="gramEnd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n) {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if (n &lt;= 1) return n;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else return fib(n-1) + fib(n-2);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}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Construct the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record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1A2FDA">
        <w:rPr>
          <w:rFonts w:ascii="Courier New" w:eastAsia="Times New Roman" w:hAnsi="Courier New" w:cs="Courier New"/>
          <w:sz w:val="20"/>
          <w:szCs w:val="20"/>
        </w:rPr>
        <w:t>fib(4)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Analyze how stack allocation supports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recursive calls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in Fibonacci.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Identify the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sources of optimization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in the following loop: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++) {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sum = sum +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* 2);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prod = prod * (8 * 4);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}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Compare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algebraic simplification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reduction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using this loop.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  <w:t xml:space="preserve">c) Discuss elimination of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loop-invariant code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in the above program.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Construct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basic blocks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 the code: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t1 = a + b;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if (t1 &gt; c) {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if (d &gt; e) t2 = d - e;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else t2 = d + e;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} else {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t2 = t1 * c;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x = t2 + f;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Draw the corresponding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flow graph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Analyze how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 complexity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affects optimization.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Analyze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local optimization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global optimization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in the following program: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x = (a + b) * 2;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y = (a + b) * 2 + c;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if (y &gt; 100)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z = (a + b) * 2 - d;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else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z = y + d;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Show how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global optimization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reduces redundancy across basic blocks.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Discuss applications of global optimization in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loop optimizations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Compare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loop unrolling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loop fusion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loop invariant code motion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++)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j = 0; j &lt; m;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C[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 + B[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Analyze how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loop fusion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improves cache performance in matrix multiplication: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++)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j = 0; j &lt; m;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X[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][j] + 1;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++)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for (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 j = 0; j &lt; m; 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2FD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Y[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 = X[</w:t>
      </w:r>
      <w:proofErr w:type="spellStart"/>
      <w:r w:rsidRPr="001A2F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A2FDA">
        <w:rPr>
          <w:rFonts w:ascii="Courier New" w:eastAsia="Times New Roman" w:hAnsi="Courier New" w:cs="Courier New"/>
          <w:sz w:val="20"/>
          <w:szCs w:val="20"/>
        </w:rPr>
        <w:t>][j] * 2;</w:t>
      </w:r>
    </w:p>
    <w:p w:rsidR="001A2FDA" w:rsidRPr="001A2FDA" w:rsidRDefault="001A2FDA" w:rsidP="001A2FD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Explain applications of loop optimization in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computing (FFT, matrix factorization)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2FDA" w:rsidRPr="001A2FDA" w:rsidRDefault="001A2FDA" w:rsidP="001A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a) Analyze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selection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2FD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allocation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t1 = (a + b) * (c - d);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 xml:space="preserve">t2 = t1 + (e * f);  </w:t>
      </w:r>
    </w:p>
    <w:p w:rsidR="001A2FDA" w:rsidRPr="001A2FDA" w:rsidRDefault="001A2FDA" w:rsidP="001A2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1A2FDA">
        <w:rPr>
          <w:rFonts w:ascii="Courier New" w:eastAsia="Times New Roman" w:hAnsi="Courier New" w:cs="Courier New"/>
          <w:sz w:val="20"/>
          <w:szCs w:val="20"/>
        </w:rPr>
        <w:t>t3 = t2 / g;</w:t>
      </w:r>
    </w:p>
    <w:p w:rsidR="00CD2B87" w:rsidRDefault="001A2FDA" w:rsidP="004A1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4A157E" w:rsidRPr="00940ECC">
        <w:rPr>
          <w:rFonts w:ascii="Times New Roman" w:eastAsia="Times New Roman" w:hAnsi="Times New Roman" w:cs="Times New Roman"/>
          <w:sz w:val="24"/>
          <w:szCs w:val="24"/>
        </w:rPr>
        <w:t>Compare register allocation with register assignment in code-generation algorithms.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A2FDA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4A157E" w:rsidRPr="00940ECC">
        <w:rPr>
          <w:rFonts w:ascii="Times New Roman" w:eastAsia="Times New Roman" w:hAnsi="Times New Roman" w:cs="Times New Roman"/>
          <w:sz w:val="24"/>
          <w:szCs w:val="24"/>
        </w:rPr>
        <w:t xml:space="preserve">Analyze issues in code generation such as instruction selection, register allocation, and </w:t>
      </w:r>
      <w:r w:rsidR="004A1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57E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</w:t>
      </w:r>
      <w:r w:rsidR="004A157E" w:rsidRPr="00940ECC">
        <w:rPr>
          <w:rFonts w:ascii="Times New Roman" w:eastAsia="Times New Roman" w:hAnsi="Times New Roman" w:cs="Times New Roman"/>
          <w:sz w:val="24"/>
          <w:szCs w:val="24"/>
        </w:rPr>
        <w:t>memory management.</w:t>
      </w:r>
    </w:p>
    <w:p w:rsidR="00392102" w:rsidRDefault="00D6263C" w:rsidP="004A1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92102" w:rsidSect="001A2FDA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953"/>
    <w:multiLevelType w:val="hybridMultilevel"/>
    <w:tmpl w:val="8E5E12FC"/>
    <w:lvl w:ilvl="0" w:tplc="99526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DA"/>
    <w:rsid w:val="00017727"/>
    <w:rsid w:val="001A2FDA"/>
    <w:rsid w:val="00392102"/>
    <w:rsid w:val="004A157E"/>
    <w:rsid w:val="005C6159"/>
    <w:rsid w:val="00CA7763"/>
    <w:rsid w:val="00CD2B87"/>
    <w:rsid w:val="00D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F02E"/>
  <w15:chartTrackingRefBased/>
  <w15:docId w15:val="{BDD281E2-DC89-4DCE-9FB1-4C8CB405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F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FD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A2FDA"/>
  </w:style>
  <w:style w:type="character" w:customStyle="1" w:styleId="hljs-number">
    <w:name w:val="hljs-number"/>
    <w:basedOn w:val="DefaultParagraphFont"/>
    <w:rsid w:val="001A2FDA"/>
  </w:style>
  <w:style w:type="character" w:customStyle="1" w:styleId="hljs-title">
    <w:name w:val="hljs-title"/>
    <w:basedOn w:val="DefaultParagraphFont"/>
    <w:rsid w:val="001A2FDA"/>
  </w:style>
  <w:style w:type="character" w:customStyle="1" w:styleId="hljs-params">
    <w:name w:val="hljs-params"/>
    <w:basedOn w:val="DefaultParagraphFont"/>
    <w:rsid w:val="001A2FDA"/>
  </w:style>
  <w:style w:type="character" w:customStyle="1" w:styleId="hljs-keyword">
    <w:name w:val="hljs-keyword"/>
    <w:basedOn w:val="DefaultParagraphFont"/>
    <w:rsid w:val="001A2FDA"/>
  </w:style>
  <w:style w:type="paragraph" w:styleId="ListParagraph">
    <w:name w:val="List Paragraph"/>
    <w:basedOn w:val="Normal"/>
    <w:uiPriority w:val="34"/>
    <w:qFormat/>
    <w:rsid w:val="001A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2025-10-21T05:07:00Z</dcterms:created>
  <dcterms:modified xsi:type="dcterms:W3CDTF">2025-10-23T04:41:00Z</dcterms:modified>
</cp:coreProperties>
</file>