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2A4C53" w14:textId="77777777" w:rsidR="00CA4D27" w:rsidRDefault="007E77BF">
      <w:pPr>
        <w:spacing w:line="240" w:lineRule="auto"/>
        <w:ind w:firstLine="0"/>
        <w:jc w:val="center"/>
        <w:rPr>
          <w:rFonts w:cs="Times New Roman"/>
          <w:szCs w:val="24"/>
          <w:lang w:val="ru-RU" w:eastAsia="ru-RU"/>
        </w:rPr>
      </w:pPr>
      <w:r>
        <w:rPr>
          <w:rFonts w:cs="Times New Roman"/>
          <w:szCs w:val="24"/>
          <w:lang w:val="ru-RU" w:eastAsia="ru-RU"/>
        </w:rPr>
        <w:t>МИНИСТЕРСТВО НАУКИ И ВЫСШЕГО ОБРАЗОВАНИЯ РОССИЙСКОЙ ФЕДЕРАЦИИ</w:t>
      </w:r>
    </w:p>
    <w:p w14:paraId="26BEEF6F" w14:textId="77777777" w:rsidR="00CA4D27" w:rsidRDefault="007E77BF">
      <w:pPr>
        <w:shd w:val="clear" w:color="auto" w:fill="FFFFFF"/>
        <w:spacing w:before="120" w:line="240" w:lineRule="auto"/>
        <w:ind w:right="-108" w:firstLine="0"/>
        <w:jc w:val="center"/>
        <w:rPr>
          <w:rFonts w:cs="Times New Roman"/>
          <w:szCs w:val="24"/>
          <w:lang w:val="ru-RU" w:eastAsia="ru-RU"/>
        </w:rPr>
      </w:pPr>
      <w:r>
        <w:rPr>
          <w:rFonts w:cs="Times New Roman"/>
          <w:smallCaps/>
          <w:szCs w:val="24"/>
          <w:lang w:val="ru-RU" w:eastAsia="ru-RU"/>
        </w:rPr>
        <w:t xml:space="preserve">ФЕДЕРАЛЬНОЕ ГОСУДАРСТВЕННОЕ БЮДЖЕТНОЕ ОБРАЗОВАТЕЛЬНОЕ </w:t>
      </w:r>
    </w:p>
    <w:p w14:paraId="05F442A7" w14:textId="77777777" w:rsidR="00CA4D27" w:rsidRDefault="007E77BF">
      <w:pPr>
        <w:shd w:val="clear" w:color="auto" w:fill="FFFFFF"/>
        <w:spacing w:line="240" w:lineRule="auto"/>
        <w:ind w:right="-108" w:firstLine="0"/>
        <w:jc w:val="center"/>
        <w:rPr>
          <w:rFonts w:cs="Times New Roman"/>
          <w:szCs w:val="24"/>
          <w:lang w:val="ru-RU" w:eastAsia="ru-RU"/>
        </w:rPr>
      </w:pPr>
      <w:r>
        <w:rPr>
          <w:rFonts w:cs="Times New Roman"/>
          <w:smallCaps/>
          <w:szCs w:val="24"/>
          <w:lang w:val="ru-RU" w:eastAsia="ru-RU"/>
        </w:rPr>
        <w:t>УЧРЕЖДЕНИЕ ВЫСШЕГО ОБРАЗОВАНИЯ</w:t>
      </w:r>
    </w:p>
    <w:p w14:paraId="06ADC588" w14:textId="77777777" w:rsidR="00CA4D27" w:rsidRDefault="007E77BF">
      <w:pPr>
        <w:shd w:val="clear" w:color="auto" w:fill="FFFFFF"/>
        <w:spacing w:line="240" w:lineRule="auto"/>
        <w:ind w:right="-108" w:firstLine="0"/>
        <w:jc w:val="center"/>
        <w:rPr>
          <w:rFonts w:cs="Times New Roman"/>
          <w:szCs w:val="24"/>
          <w:lang w:val="ru-RU" w:eastAsia="ru-RU"/>
        </w:rPr>
      </w:pPr>
      <w:r>
        <w:rPr>
          <w:rFonts w:cs="Times New Roman"/>
          <w:smallCaps/>
          <w:szCs w:val="24"/>
          <w:lang w:val="ru-RU" w:eastAsia="ru-RU"/>
        </w:rPr>
        <w:t>«ПОВОЛЖСКИЙ ГОСУДАРСТВЕННЫЙ ТЕХНОЛОГИЧЕСКИЙ УНИВЕРСИТЕТ»</w:t>
      </w:r>
    </w:p>
    <w:p w14:paraId="537FA31C" w14:textId="77777777" w:rsidR="00CA4D27" w:rsidRDefault="007E77BF">
      <w:pPr>
        <w:spacing w:line="240" w:lineRule="auto"/>
        <w:ind w:firstLine="0"/>
        <w:jc w:val="center"/>
        <w:rPr>
          <w:rFonts w:cs="Times New Roman"/>
          <w:szCs w:val="24"/>
          <w:lang w:val="ru-RU" w:eastAsia="ru-RU"/>
        </w:rPr>
      </w:pPr>
      <w:r>
        <w:rPr>
          <w:rFonts w:cs="Times New Roman"/>
          <w:szCs w:val="24"/>
          <w:lang w:val="ru-RU" w:eastAsia="ru-RU"/>
        </w:rPr>
        <w:t>(ФГБОУ ВО «ПГТУ»)</w:t>
      </w:r>
    </w:p>
    <w:p w14:paraId="62A1458F" w14:textId="77777777" w:rsidR="00CA4D27" w:rsidRDefault="00CA4D27">
      <w:pPr>
        <w:spacing w:line="240" w:lineRule="auto"/>
        <w:ind w:firstLine="0"/>
        <w:jc w:val="left"/>
        <w:rPr>
          <w:rFonts w:cs="Times New Roman"/>
          <w:sz w:val="28"/>
          <w:szCs w:val="28"/>
          <w:lang w:val="ru-RU" w:eastAsia="ru-RU"/>
        </w:rPr>
      </w:pPr>
    </w:p>
    <w:p w14:paraId="5FF6575D" w14:textId="77777777" w:rsidR="00CA4D27" w:rsidRDefault="007E77BF">
      <w:pPr>
        <w:tabs>
          <w:tab w:val="right" w:pos="9781"/>
        </w:tabs>
        <w:spacing w:line="240" w:lineRule="auto"/>
        <w:ind w:left="4859" w:firstLine="0"/>
        <w:jc w:val="left"/>
        <w:rPr>
          <w:rFonts w:cs="Times New Roman"/>
          <w:szCs w:val="24"/>
          <w:lang w:val="ru-RU" w:eastAsia="ru-RU"/>
        </w:rPr>
      </w:pPr>
      <w:r>
        <w:rPr>
          <w:rFonts w:cs="Times New Roman"/>
          <w:sz w:val="28"/>
          <w:szCs w:val="28"/>
          <w:lang w:val="ru-RU" w:eastAsia="ru-RU"/>
        </w:rPr>
        <w:t>Факультет (</w:t>
      </w:r>
      <w:proofErr w:type="gramStart"/>
      <w:r>
        <w:rPr>
          <w:rFonts w:cs="Times New Roman"/>
          <w:sz w:val="28"/>
          <w:szCs w:val="28"/>
          <w:lang w:val="ru-RU" w:eastAsia="ru-RU"/>
        </w:rPr>
        <w:t xml:space="preserve">институт) </w:t>
      </w:r>
      <w:r>
        <w:rPr>
          <w:rFonts w:cs="Times New Roman"/>
          <w:sz w:val="28"/>
          <w:szCs w:val="28"/>
          <w:u w:val="single"/>
          <w:lang w:val="ru-RU" w:eastAsia="ru-RU"/>
        </w:rPr>
        <w:t xml:space="preserve"> </w:t>
      </w:r>
      <w:proofErr w:type="spellStart"/>
      <w:r>
        <w:rPr>
          <w:rFonts w:cs="Times New Roman"/>
          <w:sz w:val="28"/>
          <w:szCs w:val="28"/>
          <w:u w:val="single"/>
          <w:lang w:val="ru-RU" w:eastAsia="ru-RU"/>
        </w:rPr>
        <w:t>ИиВТ</w:t>
      </w:r>
      <w:proofErr w:type="spellEnd"/>
      <w:proofErr w:type="gramEnd"/>
    </w:p>
    <w:p w14:paraId="08827184" w14:textId="77777777" w:rsidR="00CA4D27" w:rsidRDefault="007E77BF">
      <w:pPr>
        <w:tabs>
          <w:tab w:val="right" w:pos="9781"/>
        </w:tabs>
        <w:spacing w:line="240" w:lineRule="auto"/>
        <w:ind w:left="4859" w:firstLine="0"/>
        <w:jc w:val="left"/>
        <w:rPr>
          <w:rFonts w:cs="Times New Roman"/>
          <w:szCs w:val="24"/>
          <w:u w:val="single"/>
          <w:lang w:val="ru-RU" w:eastAsia="ru-RU"/>
        </w:rPr>
      </w:pPr>
      <w:r>
        <w:rPr>
          <w:rFonts w:cs="Times New Roman"/>
          <w:szCs w:val="24"/>
          <w:u w:val="single"/>
          <w:lang w:val="ru-RU" w:eastAsia="ru-RU"/>
        </w:rPr>
        <w:tab/>
      </w:r>
    </w:p>
    <w:p w14:paraId="0F49898E" w14:textId="77777777" w:rsidR="00CA4D27" w:rsidRDefault="007E77BF">
      <w:pPr>
        <w:tabs>
          <w:tab w:val="right" w:pos="9781"/>
        </w:tabs>
        <w:spacing w:line="240" w:lineRule="auto"/>
        <w:ind w:left="4859" w:firstLine="0"/>
        <w:jc w:val="left"/>
        <w:rPr>
          <w:rFonts w:cs="Times New Roman"/>
          <w:sz w:val="28"/>
          <w:szCs w:val="28"/>
          <w:u w:val="single"/>
          <w:lang w:val="ru-RU" w:eastAsia="ru-RU"/>
        </w:rPr>
      </w:pPr>
      <w:proofErr w:type="gramStart"/>
      <w:r>
        <w:rPr>
          <w:rFonts w:cs="Times New Roman"/>
          <w:sz w:val="28"/>
          <w:szCs w:val="28"/>
          <w:lang w:val="ru-RU" w:eastAsia="ru-RU"/>
        </w:rPr>
        <w:t>Направление  подготовки</w:t>
      </w:r>
      <w:proofErr w:type="gramEnd"/>
      <w:r>
        <w:rPr>
          <w:rFonts w:cs="Times New Roman"/>
          <w:sz w:val="28"/>
          <w:szCs w:val="28"/>
          <w:lang w:val="ru-RU" w:eastAsia="ru-RU"/>
        </w:rPr>
        <w:t xml:space="preserve"> </w:t>
      </w:r>
      <w:r>
        <w:rPr>
          <w:rFonts w:cs="Times New Roman"/>
          <w:sz w:val="28"/>
          <w:szCs w:val="28"/>
          <w:u w:val="single"/>
          <w:lang w:val="ru-RU" w:eastAsia="ru-RU"/>
        </w:rPr>
        <w:t xml:space="preserve"> 09.03.04</w:t>
      </w:r>
      <w:r>
        <w:rPr>
          <w:rFonts w:cs="Times New Roman"/>
          <w:sz w:val="28"/>
          <w:szCs w:val="28"/>
          <w:u w:val="single"/>
          <w:lang w:val="ru-RU" w:eastAsia="ru-RU"/>
        </w:rPr>
        <w:tab/>
      </w:r>
    </w:p>
    <w:p w14:paraId="132ED3B2" w14:textId="77777777" w:rsidR="00CA4D27" w:rsidRDefault="007E77BF">
      <w:pPr>
        <w:tabs>
          <w:tab w:val="right" w:pos="9781"/>
        </w:tabs>
        <w:spacing w:line="240" w:lineRule="auto"/>
        <w:ind w:left="4859" w:firstLine="0"/>
        <w:jc w:val="left"/>
        <w:rPr>
          <w:rFonts w:cs="Times New Roman"/>
          <w:sz w:val="28"/>
          <w:szCs w:val="28"/>
          <w:u w:val="single"/>
          <w:lang w:val="ru-RU" w:eastAsia="ru-RU"/>
        </w:rPr>
      </w:pPr>
      <w:r>
        <w:rPr>
          <w:rFonts w:cs="Times New Roman"/>
          <w:sz w:val="28"/>
          <w:szCs w:val="28"/>
          <w:u w:val="single"/>
          <w:lang w:val="ru-RU" w:eastAsia="ru-RU"/>
        </w:rPr>
        <w:t>Программная инженерия</w:t>
      </w:r>
      <w:r>
        <w:rPr>
          <w:rFonts w:cs="Times New Roman"/>
          <w:sz w:val="28"/>
          <w:szCs w:val="28"/>
          <w:u w:val="single"/>
          <w:lang w:val="ru-RU" w:eastAsia="ru-RU"/>
        </w:rPr>
        <w:tab/>
      </w:r>
    </w:p>
    <w:p w14:paraId="067C159B" w14:textId="77777777" w:rsidR="00CA4D27" w:rsidRDefault="007E77BF">
      <w:pPr>
        <w:spacing w:line="240" w:lineRule="auto"/>
        <w:ind w:left="4860" w:firstLine="0"/>
        <w:jc w:val="center"/>
        <w:rPr>
          <w:rFonts w:cs="Times New Roman"/>
          <w:sz w:val="20"/>
          <w:szCs w:val="20"/>
          <w:lang w:val="ru-RU" w:eastAsia="ru-RU"/>
        </w:rPr>
      </w:pPr>
      <w:r>
        <w:rPr>
          <w:rFonts w:cs="Times New Roman"/>
          <w:sz w:val="20"/>
          <w:szCs w:val="20"/>
          <w:lang w:val="ru-RU" w:eastAsia="ru-RU"/>
        </w:rPr>
        <w:t>(наименование)</w:t>
      </w:r>
    </w:p>
    <w:p w14:paraId="615588CA" w14:textId="77777777" w:rsidR="00CA4D27" w:rsidRDefault="007E77BF">
      <w:pPr>
        <w:tabs>
          <w:tab w:val="left" w:pos="2977"/>
          <w:tab w:val="right" w:pos="7230"/>
        </w:tabs>
        <w:spacing w:line="240" w:lineRule="auto"/>
        <w:ind w:left="1276" w:hanging="1701"/>
        <w:jc w:val="center"/>
        <w:rPr>
          <w:rFonts w:cs="Times New Roman"/>
          <w:sz w:val="28"/>
          <w:szCs w:val="28"/>
          <w:u w:val="single"/>
          <w:lang w:val="ru-RU" w:eastAsia="ru-RU"/>
        </w:rPr>
      </w:pPr>
      <w:r>
        <w:rPr>
          <w:rFonts w:cs="Times New Roman"/>
          <w:sz w:val="28"/>
          <w:szCs w:val="28"/>
          <w:lang w:val="ru-RU" w:eastAsia="ru-RU"/>
        </w:rPr>
        <w:t xml:space="preserve">Выпускник: </w:t>
      </w:r>
      <w:r>
        <w:rPr>
          <w:rFonts w:cs="Times New Roman"/>
          <w:sz w:val="28"/>
          <w:szCs w:val="28"/>
          <w:lang w:val="ru-RU" w:eastAsia="ru-RU"/>
        </w:rPr>
        <w:tab/>
        <w:t>Фамилия</w:t>
      </w:r>
      <w:r>
        <w:rPr>
          <w:rFonts w:cs="Times New Roman"/>
          <w:sz w:val="28"/>
          <w:szCs w:val="28"/>
          <w:lang w:val="ru-RU" w:eastAsia="ru-RU"/>
        </w:rPr>
        <w:tab/>
      </w:r>
      <w:proofErr w:type="spellStart"/>
      <w:r>
        <w:rPr>
          <w:rFonts w:cs="Times New Roman"/>
          <w:sz w:val="28"/>
          <w:szCs w:val="28"/>
          <w:u w:val="single"/>
          <w:lang w:val="ru-RU" w:eastAsia="ru-RU"/>
        </w:rPr>
        <w:t>Ибатуллин</w:t>
      </w:r>
      <w:proofErr w:type="spellEnd"/>
      <w:r>
        <w:rPr>
          <w:rFonts w:cs="Times New Roman"/>
          <w:sz w:val="28"/>
          <w:szCs w:val="28"/>
          <w:u w:val="single"/>
          <w:lang w:val="ru-RU" w:eastAsia="ru-RU"/>
        </w:rPr>
        <w:tab/>
      </w:r>
    </w:p>
    <w:p w14:paraId="296D910A" w14:textId="77777777" w:rsidR="00CA4D27" w:rsidRDefault="007E77BF">
      <w:pPr>
        <w:tabs>
          <w:tab w:val="left" w:pos="2977"/>
          <w:tab w:val="right" w:pos="7230"/>
        </w:tabs>
        <w:spacing w:line="240" w:lineRule="auto"/>
        <w:ind w:left="1276" w:hanging="1701"/>
        <w:jc w:val="center"/>
        <w:rPr>
          <w:rFonts w:cs="Times New Roman"/>
          <w:sz w:val="28"/>
          <w:szCs w:val="28"/>
          <w:u w:val="single"/>
          <w:lang w:val="ru-RU" w:eastAsia="ru-RU"/>
        </w:rPr>
      </w:pPr>
      <w:r>
        <w:rPr>
          <w:rFonts w:cs="Times New Roman"/>
          <w:sz w:val="28"/>
          <w:szCs w:val="28"/>
          <w:lang w:val="ru-RU" w:eastAsia="ru-RU"/>
        </w:rPr>
        <w:tab/>
        <w:t>Имя</w:t>
      </w:r>
      <w:r>
        <w:rPr>
          <w:rFonts w:cs="Times New Roman"/>
          <w:sz w:val="28"/>
          <w:szCs w:val="28"/>
          <w:lang w:val="ru-RU" w:eastAsia="ru-RU"/>
        </w:rPr>
        <w:tab/>
      </w:r>
      <w:proofErr w:type="spellStart"/>
      <w:r>
        <w:rPr>
          <w:rFonts w:cs="Times New Roman"/>
          <w:sz w:val="28"/>
          <w:szCs w:val="28"/>
          <w:u w:val="single"/>
          <w:lang w:val="ru-RU" w:eastAsia="ru-RU"/>
        </w:rPr>
        <w:t>Рамир</w:t>
      </w:r>
      <w:proofErr w:type="spellEnd"/>
      <w:r>
        <w:rPr>
          <w:rFonts w:cs="Times New Roman"/>
          <w:sz w:val="28"/>
          <w:szCs w:val="28"/>
          <w:u w:val="single"/>
          <w:lang w:val="ru-RU" w:eastAsia="ru-RU"/>
        </w:rPr>
        <w:tab/>
      </w:r>
    </w:p>
    <w:p w14:paraId="6B61F66F" w14:textId="77777777" w:rsidR="00CA4D27" w:rsidRDefault="007E77BF">
      <w:pPr>
        <w:tabs>
          <w:tab w:val="left" w:pos="2977"/>
          <w:tab w:val="right" w:pos="7230"/>
        </w:tabs>
        <w:spacing w:line="240" w:lineRule="auto"/>
        <w:ind w:left="1276" w:hanging="1701"/>
        <w:jc w:val="center"/>
        <w:rPr>
          <w:rFonts w:cs="Times New Roman"/>
          <w:sz w:val="28"/>
          <w:szCs w:val="28"/>
          <w:lang w:val="ru-RU" w:eastAsia="ru-RU"/>
        </w:rPr>
      </w:pPr>
      <w:r>
        <w:rPr>
          <w:rFonts w:cs="Times New Roman"/>
          <w:sz w:val="28"/>
          <w:szCs w:val="28"/>
          <w:lang w:val="ru-RU" w:eastAsia="ru-RU"/>
        </w:rPr>
        <w:tab/>
        <w:t>Отчество</w:t>
      </w:r>
      <w:r>
        <w:rPr>
          <w:rFonts w:cs="Times New Roman"/>
          <w:sz w:val="28"/>
          <w:szCs w:val="28"/>
          <w:lang w:val="ru-RU" w:eastAsia="ru-RU"/>
        </w:rPr>
        <w:tab/>
      </w:r>
      <w:proofErr w:type="spellStart"/>
      <w:r>
        <w:rPr>
          <w:rFonts w:cs="Times New Roman"/>
          <w:sz w:val="28"/>
          <w:szCs w:val="28"/>
          <w:u w:val="single"/>
          <w:lang w:val="ru-RU" w:eastAsia="ru-RU"/>
        </w:rPr>
        <w:t>Марселович</w:t>
      </w:r>
      <w:proofErr w:type="spellEnd"/>
      <w:r>
        <w:rPr>
          <w:rFonts w:cs="Times New Roman"/>
          <w:sz w:val="28"/>
          <w:szCs w:val="28"/>
          <w:u w:val="single"/>
          <w:lang w:val="ru-RU" w:eastAsia="ru-RU"/>
        </w:rPr>
        <w:tab/>
      </w:r>
    </w:p>
    <w:p w14:paraId="2837FD4E" w14:textId="77777777" w:rsidR="00CA4D27" w:rsidRDefault="00CA4D27">
      <w:pPr>
        <w:spacing w:line="240" w:lineRule="auto"/>
        <w:ind w:firstLine="0"/>
        <w:jc w:val="left"/>
        <w:rPr>
          <w:rFonts w:cs="Times New Roman"/>
          <w:sz w:val="28"/>
          <w:szCs w:val="28"/>
          <w:lang w:val="ru-RU" w:eastAsia="ru-RU"/>
        </w:rPr>
      </w:pPr>
    </w:p>
    <w:p w14:paraId="15223D85" w14:textId="48DC38F6" w:rsidR="00CA4D27" w:rsidRDefault="007E77BF" w:rsidP="002B3534">
      <w:pPr>
        <w:tabs>
          <w:tab w:val="right" w:pos="9781"/>
        </w:tabs>
        <w:spacing w:line="240" w:lineRule="auto"/>
        <w:ind w:firstLine="0"/>
        <w:rPr>
          <w:rFonts w:cs="Times New Roman"/>
          <w:sz w:val="28"/>
          <w:szCs w:val="28"/>
          <w:u w:val="single"/>
          <w:lang w:val="ru-RU" w:eastAsia="ru-RU"/>
        </w:rPr>
      </w:pPr>
      <w:r>
        <w:rPr>
          <w:rFonts w:cs="Times New Roman"/>
          <w:sz w:val="28"/>
          <w:szCs w:val="28"/>
          <w:lang w:val="ru-RU" w:eastAsia="ru-RU"/>
        </w:rPr>
        <w:t xml:space="preserve">Тема ВКР </w:t>
      </w:r>
      <w:r w:rsidR="00CC7575" w:rsidRPr="00CC7575">
        <w:rPr>
          <w:rFonts w:cs="Times New Roman"/>
          <w:sz w:val="28"/>
          <w:szCs w:val="28"/>
          <w:u w:val="single"/>
          <w:lang w:val="ru-RU" w:eastAsia="ru-RU"/>
        </w:rPr>
        <w:t>«Разработка веб-</w:t>
      </w:r>
      <w:r w:rsidR="00CC7575">
        <w:rPr>
          <w:rFonts w:cs="Times New Roman"/>
          <w:sz w:val="28"/>
          <w:szCs w:val="28"/>
          <w:u w:val="single"/>
          <w:lang w:val="ru-RU" w:eastAsia="ru-RU"/>
        </w:rPr>
        <w:t>п</w:t>
      </w:r>
      <w:r w:rsidR="00CC7575" w:rsidRPr="00CC7575">
        <w:rPr>
          <w:rFonts w:cs="Times New Roman"/>
          <w:sz w:val="28"/>
          <w:szCs w:val="28"/>
          <w:u w:val="single"/>
          <w:lang w:val="ru-RU" w:eastAsia="ru-RU"/>
        </w:rPr>
        <w:t>риложения</w:t>
      </w:r>
      <w:r w:rsidR="00CC7575">
        <w:rPr>
          <w:rFonts w:cs="Times New Roman"/>
          <w:sz w:val="28"/>
          <w:szCs w:val="28"/>
          <w:u w:val="single"/>
          <w:lang w:val="ru-RU" w:eastAsia="ru-RU"/>
        </w:rPr>
        <w:t xml:space="preserve"> </w:t>
      </w:r>
      <w:r w:rsidR="00CC7575" w:rsidRPr="00CC7575">
        <w:rPr>
          <w:rFonts w:cs="Times New Roman"/>
          <w:sz w:val="28"/>
          <w:szCs w:val="28"/>
          <w:u w:val="single"/>
          <w:lang w:val="ru-RU" w:eastAsia="ru-RU"/>
        </w:rPr>
        <w:t>векторного редактора</w:t>
      </w:r>
      <w:r w:rsidR="00CC7575">
        <w:rPr>
          <w:rFonts w:cs="Times New Roman"/>
          <w:sz w:val="28"/>
          <w:szCs w:val="28"/>
          <w:u w:val="single"/>
          <w:lang w:val="ru-RU" w:eastAsia="ru-RU"/>
        </w:rPr>
        <w:t xml:space="preserve"> </w:t>
      </w:r>
      <w:r w:rsidR="00CC7575" w:rsidRPr="00CC7575">
        <w:rPr>
          <w:rFonts w:cs="Times New Roman"/>
          <w:sz w:val="28"/>
          <w:szCs w:val="28"/>
          <w:u w:val="single"/>
          <w:lang w:val="ru-RU" w:eastAsia="ru-RU"/>
        </w:rPr>
        <w:t>диаграмм и схем»</w:t>
      </w:r>
      <w:r w:rsidR="00CC7575">
        <w:rPr>
          <w:rFonts w:cs="Times New Roman"/>
          <w:sz w:val="28"/>
          <w:szCs w:val="28"/>
          <w:u w:val="single"/>
          <w:lang w:val="ru-RU" w:eastAsia="ru-RU"/>
        </w:rPr>
        <w:tab/>
      </w:r>
    </w:p>
    <w:p w14:paraId="6ED35E54" w14:textId="77777777" w:rsidR="002B3534" w:rsidRDefault="002B3534" w:rsidP="002B3534">
      <w:pPr>
        <w:tabs>
          <w:tab w:val="right" w:pos="9781"/>
        </w:tabs>
        <w:spacing w:line="240" w:lineRule="auto"/>
        <w:ind w:firstLine="0"/>
        <w:rPr>
          <w:rFonts w:cs="Times New Roman"/>
          <w:sz w:val="16"/>
          <w:szCs w:val="16"/>
          <w:lang w:val="ru-RU" w:eastAsia="ru-RU"/>
        </w:rPr>
      </w:pPr>
    </w:p>
    <w:p w14:paraId="5D9EE10B" w14:textId="77777777" w:rsidR="00CA4D27" w:rsidRDefault="007E77BF">
      <w:pPr>
        <w:tabs>
          <w:tab w:val="right" w:pos="9781"/>
        </w:tabs>
        <w:ind w:firstLine="0"/>
        <w:jc w:val="left"/>
        <w:rPr>
          <w:rFonts w:cs="Times New Roman"/>
          <w:sz w:val="28"/>
          <w:szCs w:val="28"/>
          <w:u w:val="single"/>
          <w:lang w:val="ru-RU" w:eastAsia="ru-RU"/>
        </w:rPr>
      </w:pPr>
      <w:r>
        <w:rPr>
          <w:rFonts w:cs="Times New Roman"/>
          <w:sz w:val="28"/>
          <w:szCs w:val="28"/>
          <w:lang w:val="ru-RU" w:eastAsia="ru-RU"/>
        </w:rPr>
        <w:t xml:space="preserve">Кафедра </w:t>
      </w:r>
      <w:r>
        <w:rPr>
          <w:rFonts w:cs="Times New Roman"/>
          <w:sz w:val="28"/>
          <w:szCs w:val="28"/>
          <w:u w:val="single"/>
          <w:lang w:val="ru-RU" w:eastAsia="ru-RU"/>
        </w:rPr>
        <w:t>информатики и системного программирования</w:t>
      </w:r>
      <w:r>
        <w:rPr>
          <w:rFonts w:cs="Times New Roman"/>
          <w:sz w:val="28"/>
          <w:szCs w:val="28"/>
          <w:u w:val="single"/>
          <w:lang w:val="ru-RU" w:eastAsia="ru-RU"/>
        </w:rPr>
        <w:tab/>
      </w:r>
    </w:p>
    <w:p w14:paraId="332C5902" w14:textId="77777777" w:rsidR="00CA4D27" w:rsidRDefault="007E77BF">
      <w:pPr>
        <w:tabs>
          <w:tab w:val="right" w:pos="9781"/>
        </w:tabs>
        <w:spacing w:line="240" w:lineRule="auto"/>
        <w:ind w:firstLine="0"/>
        <w:jc w:val="left"/>
        <w:rPr>
          <w:rFonts w:cs="Times New Roman"/>
          <w:szCs w:val="24"/>
          <w:u w:val="single"/>
          <w:lang w:val="ru-RU" w:eastAsia="ru-RU"/>
        </w:rPr>
      </w:pPr>
      <w:r>
        <w:rPr>
          <w:rFonts w:cs="Times New Roman"/>
          <w:sz w:val="28"/>
          <w:szCs w:val="28"/>
          <w:lang w:val="ru-RU" w:eastAsia="ru-RU"/>
        </w:rPr>
        <w:t xml:space="preserve">Заведующий кафедрой </w:t>
      </w:r>
      <w:r>
        <w:rPr>
          <w:rFonts w:cs="Times New Roman"/>
          <w:sz w:val="28"/>
          <w:szCs w:val="28"/>
          <w:u w:val="single"/>
          <w:lang w:val="ru-RU" w:eastAsia="ru-RU"/>
        </w:rPr>
        <w:t>Бородин А.В., к.э.н., профессор</w:t>
      </w:r>
      <w:r>
        <w:rPr>
          <w:rFonts w:cs="Times New Roman"/>
          <w:sz w:val="28"/>
          <w:szCs w:val="28"/>
          <w:u w:val="single"/>
          <w:lang w:val="ru-RU" w:eastAsia="ru-RU"/>
        </w:rPr>
        <w:tab/>
      </w:r>
    </w:p>
    <w:p w14:paraId="475F7ECA" w14:textId="77777777" w:rsidR="00CA4D27" w:rsidRDefault="007E77BF">
      <w:pPr>
        <w:ind w:left="2835" w:firstLine="0"/>
        <w:jc w:val="center"/>
        <w:rPr>
          <w:rFonts w:cs="Times New Roman"/>
          <w:sz w:val="20"/>
          <w:szCs w:val="20"/>
          <w:lang w:val="ru-RU" w:eastAsia="ru-RU"/>
        </w:rPr>
      </w:pPr>
      <w:r>
        <w:rPr>
          <w:rFonts w:cs="Times New Roman"/>
          <w:sz w:val="20"/>
          <w:szCs w:val="20"/>
          <w:lang w:val="ru-RU" w:eastAsia="ru-RU"/>
        </w:rPr>
        <w:t>(</w:t>
      </w:r>
      <w:proofErr w:type="spellStart"/>
      <w:r>
        <w:rPr>
          <w:rFonts w:cs="Times New Roman"/>
          <w:sz w:val="20"/>
          <w:szCs w:val="20"/>
          <w:lang w:val="ru-RU" w:eastAsia="ru-RU"/>
        </w:rPr>
        <w:t>ф.и.о.</w:t>
      </w:r>
      <w:proofErr w:type="spellEnd"/>
      <w:r>
        <w:rPr>
          <w:rFonts w:cs="Times New Roman"/>
          <w:sz w:val="20"/>
          <w:szCs w:val="20"/>
          <w:lang w:val="ru-RU" w:eastAsia="ru-RU"/>
        </w:rPr>
        <w:t xml:space="preserve"> уч. степень, звание, должность, подпись)</w:t>
      </w:r>
    </w:p>
    <w:p w14:paraId="358FD5CA" w14:textId="3DB83F14" w:rsidR="00CA4D27" w:rsidRDefault="007E77BF">
      <w:pPr>
        <w:tabs>
          <w:tab w:val="right" w:pos="9781"/>
        </w:tabs>
        <w:spacing w:line="240" w:lineRule="auto"/>
        <w:ind w:firstLine="0"/>
        <w:jc w:val="left"/>
        <w:rPr>
          <w:rFonts w:cs="Times New Roman"/>
          <w:szCs w:val="24"/>
          <w:u w:val="single"/>
          <w:lang w:val="ru-RU" w:eastAsia="ru-RU"/>
        </w:rPr>
      </w:pPr>
      <w:r>
        <w:rPr>
          <w:rFonts w:cs="Times New Roman"/>
          <w:sz w:val="28"/>
          <w:szCs w:val="28"/>
          <w:lang w:val="ru-RU" w:eastAsia="ru-RU"/>
        </w:rPr>
        <w:t>Руководитель</w:t>
      </w:r>
      <w:r>
        <w:rPr>
          <w:rFonts w:cs="Times New Roman"/>
          <w:szCs w:val="24"/>
          <w:lang w:val="ru-RU" w:eastAsia="ru-RU"/>
        </w:rPr>
        <w:t xml:space="preserve"> </w:t>
      </w:r>
      <w:r w:rsidR="00E923F1">
        <w:rPr>
          <w:rFonts w:cs="Times New Roman"/>
          <w:sz w:val="28"/>
          <w:szCs w:val="28"/>
          <w:u w:val="single"/>
          <w:lang w:val="ru-RU" w:eastAsia="ru-RU"/>
        </w:rPr>
        <w:t>Баев</w:t>
      </w:r>
      <w:r w:rsidR="00E923F1" w:rsidRPr="006271EA">
        <w:rPr>
          <w:rFonts w:cs="Times New Roman"/>
          <w:sz w:val="28"/>
          <w:szCs w:val="28"/>
          <w:u w:val="single"/>
          <w:lang w:val="ru-RU" w:eastAsia="ru-RU"/>
        </w:rPr>
        <w:t xml:space="preserve"> А.А., доцент </w:t>
      </w:r>
      <w:proofErr w:type="spellStart"/>
      <w:r w:rsidR="00E923F1" w:rsidRPr="006271EA">
        <w:rPr>
          <w:rFonts w:cs="Times New Roman"/>
          <w:sz w:val="28"/>
          <w:szCs w:val="28"/>
          <w:u w:val="single"/>
          <w:lang w:val="ru-RU" w:eastAsia="ru-RU"/>
        </w:rPr>
        <w:t>Ии</w:t>
      </w:r>
      <w:r w:rsidR="00E923F1">
        <w:rPr>
          <w:rFonts w:cs="Times New Roman"/>
          <w:sz w:val="28"/>
          <w:szCs w:val="28"/>
          <w:u w:val="single"/>
          <w:lang w:val="ru-RU" w:eastAsia="ru-RU"/>
        </w:rPr>
        <w:t>СП</w:t>
      </w:r>
      <w:proofErr w:type="spellEnd"/>
      <w:r w:rsidR="00E923F1">
        <w:rPr>
          <w:rFonts w:cs="Times New Roman"/>
          <w:sz w:val="28"/>
          <w:szCs w:val="28"/>
          <w:u w:val="single"/>
          <w:lang w:val="ru-RU" w:eastAsia="ru-RU"/>
        </w:rPr>
        <w:t>,</w:t>
      </w:r>
      <w:r w:rsidR="00E923F1" w:rsidRPr="006271EA">
        <w:rPr>
          <w:rFonts w:cs="Times New Roman"/>
          <w:sz w:val="28"/>
          <w:szCs w:val="28"/>
          <w:u w:val="single"/>
          <w:lang w:val="ru-RU" w:eastAsia="ru-RU"/>
        </w:rPr>
        <w:t xml:space="preserve"> </w:t>
      </w:r>
      <w:proofErr w:type="spellStart"/>
      <w:r w:rsidR="00E923F1" w:rsidRPr="006271EA">
        <w:rPr>
          <w:rFonts w:cs="Times New Roman"/>
          <w:sz w:val="28"/>
          <w:szCs w:val="28"/>
          <w:u w:val="single"/>
          <w:lang w:val="ru-RU" w:eastAsia="ru-RU"/>
        </w:rPr>
        <w:t>к.т.н</w:t>
      </w:r>
      <w:proofErr w:type="spellEnd"/>
      <w:r>
        <w:rPr>
          <w:rFonts w:cs="Times New Roman"/>
          <w:sz w:val="28"/>
          <w:szCs w:val="28"/>
          <w:u w:val="single"/>
          <w:lang w:val="ru-RU" w:eastAsia="ru-RU"/>
        </w:rPr>
        <w:tab/>
      </w:r>
    </w:p>
    <w:p w14:paraId="6A096805" w14:textId="77777777" w:rsidR="00CA4D27" w:rsidRDefault="007E77BF">
      <w:pPr>
        <w:spacing w:line="240" w:lineRule="auto"/>
        <w:ind w:left="2835" w:firstLine="0"/>
        <w:jc w:val="center"/>
        <w:rPr>
          <w:rFonts w:cs="Times New Roman"/>
          <w:sz w:val="20"/>
          <w:szCs w:val="20"/>
          <w:lang w:val="ru-RU" w:eastAsia="ru-RU"/>
        </w:rPr>
      </w:pPr>
      <w:r>
        <w:rPr>
          <w:rFonts w:cs="Times New Roman"/>
          <w:sz w:val="20"/>
          <w:szCs w:val="20"/>
          <w:lang w:val="ru-RU" w:eastAsia="ru-RU"/>
        </w:rPr>
        <w:t>(</w:t>
      </w:r>
      <w:proofErr w:type="spellStart"/>
      <w:r>
        <w:rPr>
          <w:rFonts w:cs="Times New Roman"/>
          <w:sz w:val="20"/>
          <w:szCs w:val="20"/>
          <w:lang w:val="ru-RU" w:eastAsia="ru-RU"/>
        </w:rPr>
        <w:t>ф.и.о.</w:t>
      </w:r>
      <w:proofErr w:type="spellEnd"/>
      <w:r>
        <w:rPr>
          <w:rFonts w:cs="Times New Roman"/>
          <w:sz w:val="20"/>
          <w:szCs w:val="20"/>
          <w:lang w:val="ru-RU" w:eastAsia="ru-RU"/>
        </w:rPr>
        <w:t xml:space="preserve"> уч. степень, звание, должность, подпись)</w:t>
      </w:r>
    </w:p>
    <w:p w14:paraId="05E86628" w14:textId="77777777" w:rsidR="00CA4D27" w:rsidRDefault="007E77BF">
      <w:pPr>
        <w:tabs>
          <w:tab w:val="right" w:pos="9781"/>
        </w:tabs>
        <w:spacing w:line="240" w:lineRule="auto"/>
        <w:ind w:firstLine="0"/>
        <w:jc w:val="left"/>
        <w:rPr>
          <w:rFonts w:cs="Times New Roman"/>
          <w:szCs w:val="24"/>
          <w:u w:val="single"/>
          <w:lang w:val="ru-RU" w:eastAsia="ru-RU"/>
        </w:rPr>
      </w:pPr>
      <w:r>
        <w:rPr>
          <w:rFonts w:cs="Times New Roman"/>
          <w:sz w:val="28"/>
          <w:szCs w:val="28"/>
          <w:lang w:val="ru-RU" w:eastAsia="ru-RU"/>
        </w:rPr>
        <w:t xml:space="preserve">Консультанты </w:t>
      </w:r>
      <w:r>
        <w:rPr>
          <w:rFonts w:cs="Times New Roman"/>
          <w:sz w:val="28"/>
          <w:szCs w:val="28"/>
          <w:u w:val="single"/>
          <w:lang w:val="ru-RU" w:eastAsia="ru-RU"/>
        </w:rPr>
        <w:tab/>
      </w:r>
    </w:p>
    <w:p w14:paraId="3FA3B3F2" w14:textId="77777777" w:rsidR="00CA4D27" w:rsidRDefault="007E77BF">
      <w:pPr>
        <w:spacing w:line="240" w:lineRule="auto"/>
        <w:ind w:left="2835" w:firstLine="0"/>
        <w:jc w:val="center"/>
        <w:rPr>
          <w:rFonts w:cs="Times New Roman"/>
          <w:szCs w:val="24"/>
          <w:u w:val="single"/>
          <w:lang w:val="ru-RU" w:eastAsia="ru-RU"/>
        </w:rPr>
      </w:pPr>
      <w:r>
        <w:rPr>
          <w:rFonts w:cs="Times New Roman"/>
          <w:sz w:val="20"/>
          <w:szCs w:val="20"/>
          <w:lang w:val="ru-RU" w:eastAsia="ru-RU"/>
        </w:rPr>
        <w:t>(</w:t>
      </w:r>
      <w:proofErr w:type="spellStart"/>
      <w:r>
        <w:rPr>
          <w:rFonts w:cs="Times New Roman"/>
          <w:sz w:val="20"/>
          <w:szCs w:val="20"/>
          <w:lang w:val="ru-RU" w:eastAsia="ru-RU"/>
        </w:rPr>
        <w:t>ф.и.о.</w:t>
      </w:r>
      <w:proofErr w:type="spellEnd"/>
      <w:r>
        <w:rPr>
          <w:rFonts w:cs="Times New Roman"/>
          <w:sz w:val="20"/>
          <w:szCs w:val="20"/>
          <w:lang w:val="ru-RU" w:eastAsia="ru-RU"/>
        </w:rPr>
        <w:t xml:space="preserve"> уч. степень, звание, должность, подпись)</w:t>
      </w:r>
    </w:p>
    <w:p w14:paraId="063B1339" w14:textId="77777777" w:rsidR="00CA4D27" w:rsidRDefault="007E77BF">
      <w:pPr>
        <w:tabs>
          <w:tab w:val="right" w:pos="9781"/>
        </w:tabs>
        <w:spacing w:line="240" w:lineRule="auto"/>
        <w:ind w:firstLine="0"/>
        <w:jc w:val="left"/>
        <w:rPr>
          <w:rFonts w:cs="Times New Roman"/>
          <w:sz w:val="28"/>
          <w:szCs w:val="28"/>
          <w:u w:val="single"/>
          <w:lang w:val="ru-RU" w:eastAsia="ru-RU"/>
        </w:rPr>
      </w:pPr>
      <w:r>
        <w:rPr>
          <w:rFonts w:cs="Times New Roman"/>
          <w:sz w:val="28"/>
          <w:szCs w:val="28"/>
          <w:u w:val="single"/>
          <w:lang w:val="ru-RU" w:eastAsia="ru-RU"/>
        </w:rPr>
        <w:tab/>
      </w:r>
    </w:p>
    <w:p w14:paraId="235D300D" w14:textId="77777777" w:rsidR="00CA4D27" w:rsidRDefault="00CA4D27">
      <w:pPr>
        <w:spacing w:line="240" w:lineRule="auto"/>
        <w:ind w:firstLine="0"/>
        <w:jc w:val="left"/>
        <w:rPr>
          <w:rFonts w:cs="Times New Roman"/>
          <w:sz w:val="28"/>
          <w:szCs w:val="28"/>
          <w:lang w:val="ru-RU" w:eastAsia="ru-RU"/>
        </w:rPr>
      </w:pPr>
    </w:p>
    <w:p w14:paraId="49091AFE" w14:textId="77777777" w:rsidR="00CA4D27" w:rsidRDefault="007E77BF">
      <w:pPr>
        <w:tabs>
          <w:tab w:val="left" w:pos="5387"/>
          <w:tab w:val="right" w:pos="9781"/>
        </w:tabs>
        <w:spacing w:line="240" w:lineRule="auto"/>
        <w:ind w:firstLine="0"/>
        <w:jc w:val="left"/>
        <w:rPr>
          <w:rFonts w:cs="Times New Roman"/>
          <w:sz w:val="28"/>
          <w:szCs w:val="28"/>
          <w:u w:val="single"/>
          <w:lang w:val="ru-RU" w:eastAsia="ru-RU"/>
        </w:rPr>
      </w:pPr>
      <w:r>
        <w:rPr>
          <w:rFonts w:cs="Times New Roman"/>
          <w:sz w:val="28"/>
          <w:szCs w:val="28"/>
          <w:lang w:val="ru-RU" w:eastAsia="ru-RU"/>
        </w:rPr>
        <w:t>№ приказа об утверждении темы ВКР</w:t>
      </w:r>
      <w:r>
        <w:rPr>
          <w:rFonts w:cs="Times New Roman"/>
          <w:sz w:val="28"/>
          <w:szCs w:val="28"/>
          <w:lang w:val="ru-RU" w:eastAsia="ru-RU"/>
        </w:rPr>
        <w:tab/>
      </w:r>
      <w:r w:rsidRPr="00084EE8">
        <w:rPr>
          <w:rFonts w:cs="Times New Roman"/>
          <w:sz w:val="28"/>
          <w:szCs w:val="28"/>
          <w:u w:val="single"/>
          <w:lang w:val="ru-RU" w:eastAsia="ru-RU"/>
        </w:rPr>
        <w:t>212-ОН</w:t>
      </w:r>
      <w:r>
        <w:rPr>
          <w:rFonts w:cs="Times New Roman"/>
          <w:sz w:val="28"/>
          <w:szCs w:val="28"/>
          <w:u w:val="single"/>
          <w:lang w:val="ru-RU" w:eastAsia="ru-RU"/>
        </w:rPr>
        <w:tab/>
      </w:r>
    </w:p>
    <w:p w14:paraId="7D5D6BEB" w14:textId="77777777" w:rsidR="00CA4D27" w:rsidRDefault="007E77BF">
      <w:pPr>
        <w:tabs>
          <w:tab w:val="left" w:pos="5387"/>
          <w:tab w:val="right" w:pos="9781"/>
        </w:tabs>
        <w:spacing w:line="240" w:lineRule="auto"/>
        <w:ind w:left="709" w:firstLine="0"/>
        <w:jc w:val="left"/>
        <w:rPr>
          <w:rFonts w:cs="Times New Roman"/>
          <w:sz w:val="28"/>
          <w:szCs w:val="28"/>
          <w:u w:val="single"/>
          <w:lang w:val="ru-RU" w:eastAsia="ru-RU"/>
        </w:rPr>
      </w:pPr>
      <w:r>
        <w:rPr>
          <w:rFonts w:cs="Times New Roman"/>
          <w:sz w:val="28"/>
          <w:szCs w:val="28"/>
          <w:lang w:val="ru-RU" w:eastAsia="ru-RU"/>
        </w:rPr>
        <w:t>ВКР начата</w:t>
      </w:r>
      <w:r>
        <w:rPr>
          <w:rFonts w:cs="Times New Roman"/>
          <w:sz w:val="28"/>
          <w:szCs w:val="28"/>
          <w:lang w:val="ru-RU" w:eastAsia="ru-RU"/>
        </w:rPr>
        <w:tab/>
      </w:r>
      <w:r w:rsidRPr="00084EE8">
        <w:rPr>
          <w:rFonts w:cs="Times New Roman"/>
          <w:sz w:val="28"/>
          <w:szCs w:val="28"/>
          <w:u w:val="single"/>
          <w:lang w:val="ru-RU" w:eastAsia="ru-RU"/>
        </w:rPr>
        <w:t>10.02.26</w:t>
      </w:r>
      <w:r>
        <w:rPr>
          <w:rFonts w:cs="Times New Roman"/>
          <w:sz w:val="28"/>
          <w:szCs w:val="28"/>
          <w:u w:val="single"/>
          <w:lang w:val="ru-RU" w:eastAsia="ru-RU"/>
        </w:rPr>
        <w:tab/>
      </w:r>
    </w:p>
    <w:p w14:paraId="04021AEC" w14:textId="77777777" w:rsidR="00CA4D27" w:rsidRDefault="007E77BF">
      <w:pPr>
        <w:tabs>
          <w:tab w:val="left" w:pos="5387"/>
          <w:tab w:val="right" w:pos="9781"/>
        </w:tabs>
        <w:spacing w:line="240" w:lineRule="auto"/>
        <w:ind w:left="709" w:firstLine="0"/>
        <w:jc w:val="left"/>
        <w:rPr>
          <w:rFonts w:cs="Times New Roman"/>
          <w:sz w:val="28"/>
          <w:szCs w:val="28"/>
          <w:u w:val="single"/>
          <w:lang w:val="ru-RU" w:eastAsia="ru-RU"/>
        </w:rPr>
      </w:pPr>
      <w:r>
        <w:rPr>
          <w:rFonts w:cs="Times New Roman"/>
          <w:sz w:val="28"/>
          <w:szCs w:val="28"/>
          <w:lang w:val="ru-RU" w:eastAsia="ru-RU"/>
        </w:rPr>
        <w:t>ВКР закончена</w:t>
      </w:r>
      <w:r>
        <w:rPr>
          <w:rFonts w:cs="Times New Roman"/>
          <w:sz w:val="28"/>
          <w:szCs w:val="28"/>
          <w:lang w:val="ru-RU" w:eastAsia="ru-RU"/>
        </w:rPr>
        <w:tab/>
      </w:r>
      <w:r w:rsidRPr="00084EE8">
        <w:rPr>
          <w:rFonts w:cs="Times New Roman"/>
          <w:sz w:val="28"/>
          <w:szCs w:val="28"/>
          <w:u w:val="single"/>
          <w:lang w:val="ru-RU" w:eastAsia="ru-RU"/>
        </w:rPr>
        <w:t>10.06.26</w:t>
      </w:r>
      <w:r>
        <w:rPr>
          <w:rFonts w:cs="Times New Roman"/>
          <w:sz w:val="28"/>
          <w:szCs w:val="28"/>
          <w:u w:val="single"/>
          <w:lang w:val="ru-RU" w:eastAsia="ru-RU"/>
        </w:rPr>
        <w:tab/>
      </w:r>
    </w:p>
    <w:p w14:paraId="5FCF8FA6" w14:textId="77777777" w:rsidR="00CA4D27" w:rsidRDefault="007E77BF">
      <w:pPr>
        <w:tabs>
          <w:tab w:val="left" w:pos="5387"/>
          <w:tab w:val="right" w:pos="9781"/>
        </w:tabs>
        <w:spacing w:line="240" w:lineRule="auto"/>
        <w:ind w:firstLine="0"/>
        <w:jc w:val="left"/>
        <w:rPr>
          <w:rFonts w:cs="Times New Roman"/>
          <w:sz w:val="28"/>
          <w:szCs w:val="28"/>
          <w:u w:val="single"/>
          <w:lang w:val="ru-RU" w:eastAsia="ru-RU"/>
        </w:rPr>
      </w:pPr>
      <w:proofErr w:type="gramStart"/>
      <w:r>
        <w:rPr>
          <w:rFonts w:cs="Times New Roman"/>
          <w:sz w:val="28"/>
          <w:szCs w:val="28"/>
          <w:lang w:val="ru-RU" w:eastAsia="ru-RU"/>
        </w:rPr>
        <w:t>№  приказа</w:t>
      </w:r>
      <w:proofErr w:type="gramEnd"/>
      <w:r>
        <w:rPr>
          <w:rFonts w:cs="Times New Roman"/>
          <w:sz w:val="28"/>
          <w:szCs w:val="28"/>
          <w:lang w:val="ru-RU" w:eastAsia="ru-RU"/>
        </w:rPr>
        <w:t xml:space="preserve"> о допуске к защите ВКР</w:t>
      </w:r>
      <w:r>
        <w:rPr>
          <w:rFonts w:cs="Times New Roman"/>
          <w:sz w:val="28"/>
          <w:szCs w:val="28"/>
          <w:lang w:val="ru-RU" w:eastAsia="ru-RU"/>
        </w:rPr>
        <w:tab/>
      </w:r>
      <w:r w:rsidRPr="00084EE8">
        <w:rPr>
          <w:rFonts w:cs="Times New Roman"/>
          <w:sz w:val="28"/>
          <w:szCs w:val="28"/>
          <w:u w:val="single"/>
          <w:lang w:val="ru-RU" w:eastAsia="ru-RU"/>
        </w:rPr>
        <w:t>1056-ОН</w:t>
      </w:r>
      <w:r>
        <w:rPr>
          <w:rFonts w:cs="Times New Roman"/>
          <w:sz w:val="28"/>
          <w:szCs w:val="28"/>
          <w:u w:val="single"/>
          <w:lang w:val="ru-RU" w:eastAsia="ru-RU"/>
        </w:rPr>
        <w:tab/>
      </w:r>
    </w:p>
    <w:p w14:paraId="38C6AAD2" w14:textId="77777777" w:rsidR="00CA4D27" w:rsidRDefault="007E77BF">
      <w:pPr>
        <w:tabs>
          <w:tab w:val="right" w:pos="9781"/>
        </w:tabs>
        <w:spacing w:line="240" w:lineRule="auto"/>
        <w:ind w:firstLine="0"/>
        <w:jc w:val="left"/>
        <w:rPr>
          <w:rFonts w:cs="Times New Roman"/>
          <w:szCs w:val="24"/>
          <w:u w:val="single"/>
          <w:lang w:val="ru-RU" w:eastAsia="ru-RU"/>
        </w:rPr>
      </w:pPr>
      <w:r>
        <w:rPr>
          <w:rFonts w:cs="Times New Roman"/>
          <w:sz w:val="28"/>
          <w:szCs w:val="28"/>
          <w:lang w:val="ru-RU" w:eastAsia="ru-RU"/>
        </w:rPr>
        <w:t xml:space="preserve">Оценка Государственной экзаменационной комиссии по защите </w:t>
      </w:r>
      <w:r>
        <w:rPr>
          <w:rFonts w:cs="Times New Roman"/>
          <w:sz w:val="28"/>
          <w:szCs w:val="28"/>
          <w:u w:val="single"/>
          <w:lang w:val="ru-RU" w:eastAsia="ru-RU"/>
        </w:rPr>
        <w:tab/>
      </w:r>
    </w:p>
    <w:p w14:paraId="38941A20" w14:textId="77777777" w:rsidR="00CA4D27" w:rsidRDefault="00CA4D27">
      <w:pPr>
        <w:spacing w:line="240" w:lineRule="auto"/>
        <w:ind w:firstLine="0"/>
        <w:jc w:val="left"/>
        <w:rPr>
          <w:rFonts w:cs="Times New Roman"/>
          <w:szCs w:val="24"/>
          <w:lang w:val="ru-RU" w:eastAsia="ru-RU"/>
        </w:rPr>
      </w:pPr>
    </w:p>
    <w:p w14:paraId="24BAFD51" w14:textId="77777777" w:rsidR="00CA4D27" w:rsidRDefault="00CA4D27">
      <w:pPr>
        <w:spacing w:line="240" w:lineRule="auto"/>
        <w:ind w:firstLine="0"/>
        <w:jc w:val="left"/>
        <w:rPr>
          <w:rFonts w:cs="Times New Roman"/>
          <w:szCs w:val="24"/>
          <w:lang w:val="ru-RU" w:eastAsia="ru-RU"/>
        </w:rPr>
      </w:pPr>
    </w:p>
    <w:p w14:paraId="3494CF0A" w14:textId="77777777" w:rsidR="00CA4D27" w:rsidRDefault="007E77BF">
      <w:pPr>
        <w:spacing w:line="240" w:lineRule="auto"/>
        <w:ind w:left="709" w:firstLine="0"/>
        <w:jc w:val="left"/>
        <w:rPr>
          <w:rFonts w:cs="Times New Roman"/>
          <w:sz w:val="28"/>
          <w:szCs w:val="28"/>
          <w:lang w:val="ru-RU" w:eastAsia="ru-RU"/>
        </w:rPr>
      </w:pPr>
      <w:r>
        <w:rPr>
          <w:rFonts w:cs="Times New Roman"/>
          <w:sz w:val="28"/>
          <w:szCs w:val="28"/>
          <w:lang w:val="ru-RU" w:eastAsia="ru-RU"/>
        </w:rPr>
        <w:t xml:space="preserve">Декан факультета </w:t>
      </w:r>
    </w:p>
    <w:p w14:paraId="4BD77877" w14:textId="77777777" w:rsidR="00CA4D27" w:rsidRDefault="007E77BF">
      <w:pPr>
        <w:tabs>
          <w:tab w:val="left" w:pos="6804"/>
        </w:tabs>
        <w:spacing w:line="240" w:lineRule="auto"/>
        <w:jc w:val="left"/>
        <w:rPr>
          <w:rFonts w:cs="Times New Roman"/>
          <w:sz w:val="28"/>
          <w:szCs w:val="28"/>
          <w:lang w:val="ru-RU" w:eastAsia="ru-RU"/>
        </w:rPr>
      </w:pPr>
      <w:r>
        <w:rPr>
          <w:rFonts w:cs="Times New Roman"/>
          <w:sz w:val="28"/>
          <w:szCs w:val="28"/>
          <w:lang w:val="ru-RU" w:eastAsia="ru-RU"/>
        </w:rPr>
        <w:t xml:space="preserve">(Директор института) </w:t>
      </w:r>
      <w:r>
        <w:rPr>
          <w:rFonts w:cs="Times New Roman"/>
          <w:sz w:val="28"/>
          <w:szCs w:val="28"/>
          <w:lang w:val="ru-RU" w:eastAsia="ru-RU"/>
        </w:rPr>
        <w:tab/>
        <w:t xml:space="preserve"> (Кречетов</w:t>
      </w:r>
      <w:r w:rsidRPr="006271EA">
        <w:rPr>
          <w:rFonts w:cs="Times New Roman"/>
          <w:sz w:val="28"/>
          <w:szCs w:val="28"/>
          <w:lang w:val="ru-RU" w:eastAsia="ru-RU"/>
        </w:rPr>
        <w:t xml:space="preserve"> А.А.</w:t>
      </w:r>
      <w:r>
        <w:rPr>
          <w:rFonts w:cs="Times New Roman"/>
          <w:sz w:val="28"/>
          <w:szCs w:val="28"/>
          <w:lang w:val="ru-RU" w:eastAsia="ru-RU"/>
        </w:rPr>
        <w:t>)</w:t>
      </w:r>
    </w:p>
    <w:p w14:paraId="24355229" w14:textId="77777777" w:rsidR="00CA4D27" w:rsidRDefault="007E77BF">
      <w:pPr>
        <w:spacing w:line="240" w:lineRule="auto"/>
        <w:ind w:left="709" w:firstLine="0"/>
        <w:jc w:val="left"/>
        <w:rPr>
          <w:rFonts w:cs="Times New Roman"/>
          <w:sz w:val="28"/>
          <w:szCs w:val="28"/>
          <w:lang w:val="ru-RU" w:eastAsia="ru-RU"/>
        </w:rPr>
      </w:pPr>
      <w:r>
        <w:rPr>
          <w:rFonts w:cs="Times New Roman"/>
          <w:sz w:val="28"/>
          <w:szCs w:val="28"/>
          <w:lang w:val="ru-RU" w:eastAsia="ru-RU"/>
        </w:rPr>
        <w:t xml:space="preserve">Секретарь Государственной </w:t>
      </w:r>
    </w:p>
    <w:p w14:paraId="2C9DBC12" w14:textId="77777777" w:rsidR="00CA4D27" w:rsidRDefault="007E77BF">
      <w:pPr>
        <w:tabs>
          <w:tab w:val="left" w:pos="6804"/>
        </w:tabs>
        <w:spacing w:line="240" w:lineRule="auto"/>
        <w:ind w:left="709" w:firstLine="0"/>
        <w:jc w:val="left"/>
        <w:rPr>
          <w:rFonts w:cs="Times New Roman"/>
          <w:sz w:val="28"/>
          <w:szCs w:val="28"/>
          <w:lang w:val="ru-RU" w:eastAsia="ru-RU"/>
        </w:rPr>
      </w:pPr>
      <w:r>
        <w:rPr>
          <w:rFonts w:cs="Times New Roman"/>
          <w:sz w:val="28"/>
          <w:szCs w:val="28"/>
          <w:lang w:val="ru-RU" w:eastAsia="ru-RU"/>
        </w:rPr>
        <w:t xml:space="preserve">экзаменационной комиссии </w:t>
      </w:r>
      <w:r>
        <w:rPr>
          <w:rFonts w:cs="Times New Roman"/>
          <w:sz w:val="28"/>
          <w:szCs w:val="28"/>
          <w:lang w:val="ru-RU" w:eastAsia="ru-RU"/>
        </w:rPr>
        <w:tab/>
        <w:t xml:space="preserve"> (Глушкова</w:t>
      </w:r>
      <w:r w:rsidRPr="006271EA">
        <w:rPr>
          <w:rFonts w:cs="Times New Roman"/>
          <w:sz w:val="28"/>
          <w:szCs w:val="28"/>
          <w:lang w:val="ru-RU" w:eastAsia="ru-RU"/>
        </w:rPr>
        <w:t xml:space="preserve"> О.В.</w:t>
      </w:r>
      <w:r>
        <w:rPr>
          <w:rFonts w:cs="Times New Roman"/>
          <w:sz w:val="28"/>
          <w:szCs w:val="28"/>
          <w:lang w:val="ru-RU" w:eastAsia="ru-RU"/>
        </w:rPr>
        <w:t>)</w:t>
      </w:r>
    </w:p>
    <w:p w14:paraId="3A44DBD3" w14:textId="77777777" w:rsidR="00CA4D27" w:rsidRDefault="00CA4D27">
      <w:pPr>
        <w:spacing w:line="240" w:lineRule="auto"/>
        <w:ind w:firstLine="0"/>
        <w:jc w:val="left"/>
        <w:rPr>
          <w:rFonts w:cs="Times New Roman"/>
          <w:szCs w:val="24"/>
          <w:lang w:val="ru-RU" w:eastAsia="ru-RU"/>
        </w:rPr>
      </w:pPr>
    </w:p>
    <w:p w14:paraId="7EB20CF5" w14:textId="12A70E4D" w:rsidR="00CA4D27" w:rsidRDefault="007E77BF">
      <w:pPr>
        <w:spacing w:line="240" w:lineRule="auto"/>
        <w:ind w:firstLine="0"/>
        <w:jc w:val="center"/>
        <w:rPr>
          <w:rFonts w:cs="Times New Roman"/>
          <w:szCs w:val="24"/>
          <w:lang w:val="ru-RU" w:eastAsia="ru-RU"/>
        </w:rPr>
      </w:pPr>
      <w:r>
        <w:rPr>
          <w:rFonts w:cs="Times New Roman"/>
          <w:szCs w:val="24"/>
          <w:lang w:val="ru-RU" w:eastAsia="ru-RU"/>
        </w:rPr>
        <w:t>«____</w:t>
      </w:r>
      <w:proofErr w:type="gramStart"/>
      <w:r>
        <w:rPr>
          <w:rFonts w:cs="Times New Roman"/>
          <w:szCs w:val="24"/>
          <w:lang w:val="ru-RU" w:eastAsia="ru-RU"/>
        </w:rPr>
        <w:t>_»_</w:t>
      </w:r>
      <w:proofErr w:type="gramEnd"/>
      <w:r>
        <w:rPr>
          <w:rFonts w:cs="Times New Roman"/>
          <w:szCs w:val="24"/>
          <w:lang w:val="ru-RU" w:eastAsia="ru-RU"/>
        </w:rPr>
        <w:t>__________________________2026 г.</w:t>
      </w:r>
      <w:r w:rsidR="007554AC">
        <w:rPr>
          <w:rFonts w:cs="Times New Roman"/>
          <w:szCs w:val="24"/>
          <w:lang w:val="ru-RU" w:eastAsia="ru-RU"/>
        </w:rPr>
        <w:br/>
      </w:r>
    </w:p>
    <w:p w14:paraId="3E3AA6E6" w14:textId="77777777" w:rsidR="00CA4D27" w:rsidRDefault="00CA4D27">
      <w:pPr>
        <w:spacing w:after="120" w:line="240" w:lineRule="auto"/>
        <w:ind w:firstLine="0"/>
        <w:jc w:val="center"/>
        <w:rPr>
          <w:rFonts w:cs="Times New Roman"/>
          <w:szCs w:val="24"/>
          <w:lang w:val="ru-RU" w:eastAsia="ru-RU"/>
        </w:rPr>
      </w:pPr>
    </w:p>
    <w:p w14:paraId="71E79274" w14:textId="77777777" w:rsidR="002B3534" w:rsidRDefault="002B3534">
      <w:pPr>
        <w:spacing w:after="120" w:line="240" w:lineRule="auto"/>
        <w:ind w:firstLine="0"/>
        <w:jc w:val="center"/>
        <w:rPr>
          <w:rFonts w:cs="Times New Roman"/>
          <w:szCs w:val="24"/>
          <w:lang w:val="ru-RU" w:eastAsia="ru-RU"/>
        </w:rPr>
      </w:pPr>
    </w:p>
    <w:p w14:paraId="78EAD4C4" w14:textId="77777777" w:rsidR="00CC7575" w:rsidRDefault="00CC7575">
      <w:pPr>
        <w:spacing w:after="120" w:line="240" w:lineRule="auto"/>
        <w:ind w:firstLine="0"/>
        <w:jc w:val="center"/>
        <w:rPr>
          <w:rFonts w:cs="Times New Roman"/>
          <w:szCs w:val="24"/>
          <w:lang w:val="ru-RU" w:eastAsia="ru-RU"/>
        </w:rPr>
      </w:pPr>
    </w:p>
    <w:p w14:paraId="6B218FBB" w14:textId="77777777" w:rsidR="00CA4D27" w:rsidRDefault="007E77BF">
      <w:pPr>
        <w:spacing w:line="240" w:lineRule="auto"/>
        <w:ind w:firstLine="0"/>
        <w:jc w:val="center"/>
        <w:rPr>
          <w:rFonts w:cs="Times New Roman"/>
          <w:szCs w:val="24"/>
          <w:lang w:val="ru-RU" w:eastAsia="ru-RU"/>
        </w:rPr>
      </w:pPr>
      <w:r>
        <w:rPr>
          <w:rFonts w:cs="Times New Roman"/>
          <w:szCs w:val="24"/>
          <w:lang w:val="ru-RU" w:eastAsia="ru-RU"/>
        </w:rPr>
        <w:lastRenderedPageBreak/>
        <w:t>МИНИСТЕРСТВО НАУКИ И ВЫСШЕГО ОБРАЗОВАНИЯ РОССИЙСКОЙ ФЕДЕРАЦИИ</w:t>
      </w:r>
    </w:p>
    <w:p w14:paraId="0193F266" w14:textId="77777777" w:rsidR="00CA4D27" w:rsidRDefault="007E77BF">
      <w:pPr>
        <w:shd w:val="clear" w:color="auto" w:fill="FFFFFF"/>
        <w:spacing w:before="120" w:line="240" w:lineRule="auto"/>
        <w:ind w:right="-108" w:firstLine="0"/>
        <w:jc w:val="center"/>
        <w:rPr>
          <w:rFonts w:cs="Times New Roman"/>
          <w:szCs w:val="24"/>
          <w:lang w:val="ru-RU" w:eastAsia="ru-RU"/>
        </w:rPr>
      </w:pPr>
      <w:r>
        <w:rPr>
          <w:rFonts w:cs="Times New Roman"/>
          <w:smallCaps/>
          <w:szCs w:val="24"/>
          <w:lang w:val="ru-RU" w:eastAsia="ru-RU"/>
        </w:rPr>
        <w:t xml:space="preserve">ФЕДЕРАЛЬНОЕ ГОСУДАРСТВЕННОЕ БЮДЖЕТНОЕ ОБРАЗОВАТЕЛЬНОЕ </w:t>
      </w:r>
    </w:p>
    <w:p w14:paraId="23C6D11A" w14:textId="77777777" w:rsidR="00CA4D27" w:rsidRDefault="007E77BF">
      <w:pPr>
        <w:shd w:val="clear" w:color="auto" w:fill="FFFFFF"/>
        <w:spacing w:line="240" w:lineRule="auto"/>
        <w:ind w:right="-108" w:firstLine="0"/>
        <w:jc w:val="center"/>
        <w:rPr>
          <w:rFonts w:cs="Times New Roman"/>
          <w:szCs w:val="24"/>
          <w:lang w:val="ru-RU" w:eastAsia="ru-RU"/>
        </w:rPr>
      </w:pPr>
      <w:r>
        <w:rPr>
          <w:rFonts w:cs="Times New Roman"/>
          <w:smallCaps/>
          <w:szCs w:val="24"/>
          <w:lang w:val="ru-RU" w:eastAsia="ru-RU"/>
        </w:rPr>
        <w:t>УЧРЕЖДЕНИЕ ВЫСШЕГО ОБРАЗОВАНИЯ</w:t>
      </w:r>
    </w:p>
    <w:p w14:paraId="1D50A612" w14:textId="77777777" w:rsidR="00CA4D27" w:rsidRDefault="007E77BF">
      <w:pPr>
        <w:shd w:val="clear" w:color="auto" w:fill="FFFFFF"/>
        <w:spacing w:line="240" w:lineRule="auto"/>
        <w:ind w:right="-108" w:firstLine="0"/>
        <w:jc w:val="center"/>
        <w:rPr>
          <w:rFonts w:cs="Times New Roman"/>
          <w:szCs w:val="24"/>
          <w:lang w:val="ru-RU" w:eastAsia="ru-RU"/>
        </w:rPr>
      </w:pPr>
      <w:r>
        <w:rPr>
          <w:rFonts w:cs="Times New Roman"/>
          <w:smallCaps/>
          <w:szCs w:val="24"/>
          <w:lang w:val="ru-RU" w:eastAsia="ru-RU"/>
        </w:rPr>
        <w:t>«ПОВОЛЖСКИЙ ГОСУДАРСТВЕННЫЙ ТЕХНОЛОГИЧЕСКИЙ УНИВЕРСИТЕТ»</w:t>
      </w:r>
    </w:p>
    <w:p w14:paraId="39FFB46D" w14:textId="77777777" w:rsidR="00CA4D27" w:rsidRDefault="007E77BF">
      <w:pPr>
        <w:spacing w:line="240" w:lineRule="auto"/>
        <w:ind w:firstLine="0"/>
        <w:jc w:val="center"/>
        <w:rPr>
          <w:rFonts w:cs="Times New Roman"/>
          <w:szCs w:val="24"/>
          <w:lang w:val="ru-RU" w:eastAsia="ru-RU"/>
        </w:rPr>
      </w:pPr>
      <w:r>
        <w:rPr>
          <w:rFonts w:cs="Times New Roman"/>
          <w:szCs w:val="24"/>
          <w:lang w:val="ru-RU" w:eastAsia="ru-RU"/>
        </w:rPr>
        <w:t>(ФГБОУ ВО «ПГТУ»)</w:t>
      </w:r>
    </w:p>
    <w:p w14:paraId="21B99E6A" w14:textId="77777777" w:rsidR="00CA4D27" w:rsidRDefault="00CA4D27">
      <w:pPr>
        <w:spacing w:line="240" w:lineRule="auto"/>
        <w:ind w:left="7080" w:firstLine="707"/>
        <w:jc w:val="left"/>
        <w:rPr>
          <w:rFonts w:cs="Times New Roman"/>
          <w:szCs w:val="24"/>
          <w:lang w:val="ru-RU" w:eastAsia="ru-RU"/>
        </w:rPr>
      </w:pPr>
    </w:p>
    <w:p w14:paraId="68FF1E60" w14:textId="77777777" w:rsidR="00CA4D27" w:rsidRDefault="00CA4D27">
      <w:pPr>
        <w:spacing w:line="240" w:lineRule="auto"/>
        <w:ind w:left="5670" w:firstLine="0"/>
        <w:jc w:val="left"/>
        <w:rPr>
          <w:rFonts w:cs="Times New Roman"/>
          <w:sz w:val="26"/>
          <w:szCs w:val="26"/>
          <w:lang w:val="ru-RU" w:eastAsia="ru-RU"/>
        </w:rPr>
      </w:pPr>
    </w:p>
    <w:p w14:paraId="1E3D28DC" w14:textId="77777777" w:rsidR="00CA4D27" w:rsidRDefault="007E77BF">
      <w:pPr>
        <w:spacing w:line="240" w:lineRule="auto"/>
        <w:ind w:left="5670" w:firstLine="0"/>
        <w:jc w:val="left"/>
        <w:rPr>
          <w:rFonts w:cs="Times New Roman"/>
          <w:sz w:val="28"/>
          <w:szCs w:val="28"/>
          <w:lang w:val="ru-RU" w:eastAsia="ru-RU"/>
        </w:rPr>
      </w:pPr>
      <w:r>
        <w:rPr>
          <w:rFonts w:cs="Times New Roman"/>
          <w:b/>
          <w:bCs/>
          <w:sz w:val="28"/>
          <w:szCs w:val="28"/>
          <w:lang w:val="ru-RU" w:eastAsia="ru-RU"/>
        </w:rPr>
        <w:t>УТВЕРЖДАЮ</w:t>
      </w:r>
    </w:p>
    <w:p w14:paraId="2B554D8D" w14:textId="77777777" w:rsidR="00CA4D27" w:rsidRDefault="007E77BF">
      <w:pPr>
        <w:tabs>
          <w:tab w:val="right" w:pos="9780"/>
        </w:tabs>
        <w:spacing w:line="240" w:lineRule="auto"/>
        <w:ind w:left="5670" w:firstLine="0"/>
        <w:jc w:val="left"/>
        <w:rPr>
          <w:rFonts w:cs="Times New Roman"/>
          <w:sz w:val="28"/>
          <w:szCs w:val="28"/>
          <w:u w:val="single"/>
          <w:lang w:val="ru-RU" w:eastAsia="ru-RU"/>
        </w:rPr>
      </w:pPr>
      <w:r>
        <w:rPr>
          <w:rFonts w:cs="Times New Roman"/>
          <w:sz w:val="28"/>
          <w:szCs w:val="28"/>
          <w:lang w:val="ru-RU" w:eastAsia="ru-RU"/>
        </w:rPr>
        <w:t xml:space="preserve">Зав. кафедрой </w:t>
      </w:r>
      <w:proofErr w:type="spellStart"/>
      <w:r>
        <w:rPr>
          <w:rFonts w:cs="Times New Roman"/>
          <w:sz w:val="28"/>
          <w:szCs w:val="28"/>
          <w:u w:val="single"/>
          <w:lang w:val="ru-RU" w:eastAsia="ru-RU"/>
        </w:rPr>
        <w:t>ИиСП</w:t>
      </w:r>
      <w:proofErr w:type="spellEnd"/>
      <w:r>
        <w:rPr>
          <w:rFonts w:cs="Times New Roman"/>
          <w:sz w:val="28"/>
          <w:szCs w:val="28"/>
          <w:u w:val="single"/>
          <w:lang w:val="ru-RU" w:eastAsia="ru-RU"/>
        </w:rPr>
        <w:t xml:space="preserve">                  </w:t>
      </w:r>
      <w:r>
        <w:rPr>
          <w:rFonts w:cs="Times New Roman"/>
          <w:sz w:val="28"/>
          <w:szCs w:val="28"/>
          <w:u w:val="single"/>
          <w:lang w:val="ru-RU" w:eastAsia="ru-RU"/>
        </w:rPr>
        <w:tab/>
      </w:r>
    </w:p>
    <w:p w14:paraId="028CD499" w14:textId="77777777" w:rsidR="00CA4D27" w:rsidRDefault="007E77BF">
      <w:pPr>
        <w:spacing w:line="240" w:lineRule="auto"/>
        <w:ind w:left="5670" w:firstLine="0"/>
        <w:jc w:val="left"/>
        <w:rPr>
          <w:rFonts w:cs="Times New Roman"/>
          <w:sz w:val="28"/>
          <w:szCs w:val="28"/>
          <w:lang w:val="ru-RU" w:eastAsia="ru-RU"/>
        </w:rPr>
      </w:pPr>
      <w:r>
        <w:rPr>
          <w:rFonts w:cs="Times New Roman"/>
          <w:sz w:val="28"/>
          <w:szCs w:val="28"/>
          <w:lang w:val="ru-RU" w:eastAsia="ru-RU"/>
        </w:rPr>
        <w:t>_______________ (А.В. Бородин)</w:t>
      </w:r>
    </w:p>
    <w:p w14:paraId="6FC491CC" w14:textId="77777777" w:rsidR="00CA4D27" w:rsidRDefault="00CA4D27">
      <w:pPr>
        <w:spacing w:line="240" w:lineRule="auto"/>
        <w:ind w:left="5670" w:firstLine="0"/>
        <w:jc w:val="left"/>
        <w:rPr>
          <w:rFonts w:cs="Times New Roman"/>
          <w:sz w:val="28"/>
          <w:szCs w:val="28"/>
          <w:lang w:val="ru-RU" w:eastAsia="ru-RU"/>
        </w:rPr>
      </w:pPr>
    </w:p>
    <w:p w14:paraId="631A435C" w14:textId="77777777" w:rsidR="00CA4D27" w:rsidRDefault="007E77BF">
      <w:pPr>
        <w:spacing w:line="240" w:lineRule="auto"/>
        <w:ind w:left="5670" w:firstLine="0"/>
        <w:jc w:val="left"/>
        <w:rPr>
          <w:rFonts w:cs="Times New Roman"/>
          <w:sz w:val="28"/>
          <w:szCs w:val="28"/>
          <w:lang w:val="ru-RU" w:eastAsia="ru-RU"/>
        </w:rPr>
      </w:pPr>
      <w:r>
        <w:rPr>
          <w:rFonts w:cs="Times New Roman"/>
          <w:sz w:val="28"/>
          <w:szCs w:val="28"/>
          <w:lang w:val="ru-RU" w:eastAsia="ru-RU"/>
        </w:rPr>
        <w:t>«____» ______________ 2026 г.</w:t>
      </w:r>
    </w:p>
    <w:p w14:paraId="019701C2" w14:textId="77777777" w:rsidR="00CA4D27" w:rsidRDefault="00CA4D27">
      <w:pPr>
        <w:spacing w:line="240" w:lineRule="auto"/>
        <w:ind w:firstLine="0"/>
        <w:jc w:val="left"/>
        <w:rPr>
          <w:rFonts w:cs="Times New Roman"/>
          <w:sz w:val="28"/>
          <w:szCs w:val="28"/>
          <w:lang w:val="ru-RU" w:eastAsia="ru-RU"/>
        </w:rPr>
      </w:pPr>
    </w:p>
    <w:p w14:paraId="192B2115" w14:textId="77777777" w:rsidR="00CA4D27" w:rsidRDefault="00CA4D27">
      <w:pPr>
        <w:spacing w:line="240" w:lineRule="auto"/>
        <w:ind w:firstLine="0"/>
        <w:jc w:val="left"/>
        <w:rPr>
          <w:rFonts w:cs="Times New Roman"/>
          <w:sz w:val="28"/>
          <w:szCs w:val="28"/>
          <w:lang w:val="ru-RU" w:eastAsia="ru-RU"/>
        </w:rPr>
      </w:pPr>
    </w:p>
    <w:p w14:paraId="26A0DF8C" w14:textId="77777777" w:rsidR="00CA4D27" w:rsidRDefault="007E77BF">
      <w:pPr>
        <w:spacing w:line="240" w:lineRule="auto"/>
        <w:ind w:firstLine="0"/>
        <w:jc w:val="center"/>
        <w:rPr>
          <w:rFonts w:cs="Times New Roman"/>
          <w:sz w:val="32"/>
          <w:szCs w:val="32"/>
          <w:lang w:val="ru-RU" w:eastAsia="ru-RU"/>
        </w:rPr>
      </w:pPr>
      <w:r>
        <w:rPr>
          <w:rFonts w:cs="Times New Roman"/>
          <w:b/>
          <w:bCs/>
          <w:sz w:val="32"/>
          <w:szCs w:val="32"/>
          <w:lang w:val="ru-RU" w:eastAsia="ru-RU"/>
        </w:rPr>
        <w:t>З А Д А Н И Е</w:t>
      </w:r>
    </w:p>
    <w:p w14:paraId="04ACD6B1" w14:textId="77777777" w:rsidR="00CA4D27" w:rsidRDefault="007E77BF">
      <w:pPr>
        <w:spacing w:line="240" w:lineRule="auto"/>
        <w:ind w:firstLine="0"/>
        <w:jc w:val="center"/>
        <w:rPr>
          <w:rFonts w:cs="Times New Roman"/>
          <w:sz w:val="28"/>
          <w:szCs w:val="28"/>
          <w:lang w:val="ru-RU" w:eastAsia="ru-RU"/>
        </w:rPr>
      </w:pPr>
      <w:r>
        <w:rPr>
          <w:rFonts w:cs="Times New Roman"/>
          <w:b/>
          <w:bCs/>
          <w:sz w:val="28"/>
          <w:szCs w:val="28"/>
          <w:lang w:val="ru-RU" w:eastAsia="ru-RU"/>
        </w:rPr>
        <w:t>НА ВЫПОЛНЕНИЕ ВЫПУСКНОЙ КВАЛИФИКАЦИОННОЙ РАБОТЫ</w:t>
      </w:r>
    </w:p>
    <w:p w14:paraId="75B4F171" w14:textId="77777777" w:rsidR="00CA4D27" w:rsidRDefault="00CA4D27">
      <w:pPr>
        <w:spacing w:line="240" w:lineRule="auto"/>
        <w:ind w:firstLine="0"/>
        <w:jc w:val="left"/>
        <w:rPr>
          <w:rFonts w:cs="Times New Roman"/>
          <w:sz w:val="28"/>
          <w:szCs w:val="28"/>
          <w:lang w:val="ru-RU" w:eastAsia="ru-RU"/>
        </w:rPr>
      </w:pPr>
    </w:p>
    <w:p w14:paraId="399F79E5" w14:textId="77777777" w:rsidR="00CA4D27" w:rsidRDefault="007E77BF">
      <w:pPr>
        <w:tabs>
          <w:tab w:val="right" w:pos="9780"/>
        </w:tabs>
        <w:spacing w:line="240" w:lineRule="auto"/>
        <w:ind w:firstLine="0"/>
        <w:jc w:val="left"/>
        <w:rPr>
          <w:rFonts w:cs="Times New Roman"/>
          <w:sz w:val="28"/>
          <w:szCs w:val="28"/>
          <w:u w:val="single"/>
          <w:lang w:val="ru-RU" w:eastAsia="ru-RU"/>
        </w:rPr>
      </w:pPr>
      <w:r>
        <w:rPr>
          <w:rFonts w:cs="Times New Roman"/>
          <w:sz w:val="28"/>
          <w:szCs w:val="28"/>
          <w:lang w:val="ru-RU" w:eastAsia="ru-RU"/>
        </w:rPr>
        <w:t xml:space="preserve">Выпускник </w:t>
      </w:r>
      <w:proofErr w:type="spellStart"/>
      <w:r>
        <w:rPr>
          <w:rFonts w:cs="Times New Roman"/>
          <w:sz w:val="28"/>
          <w:szCs w:val="28"/>
          <w:u w:val="single"/>
          <w:lang w:val="ru-RU" w:eastAsia="ru-RU"/>
        </w:rPr>
        <w:t>Ибатуллин_Рамир_Марселович</w:t>
      </w:r>
      <w:proofErr w:type="spellEnd"/>
      <w:r>
        <w:rPr>
          <w:rFonts w:cs="Times New Roman"/>
          <w:sz w:val="28"/>
          <w:szCs w:val="28"/>
          <w:u w:val="single"/>
          <w:lang w:val="ru-RU" w:eastAsia="ru-RU"/>
        </w:rPr>
        <w:tab/>
      </w:r>
    </w:p>
    <w:p w14:paraId="36140F66" w14:textId="77777777" w:rsidR="00CA4D27" w:rsidRDefault="007E77BF">
      <w:pPr>
        <w:tabs>
          <w:tab w:val="right" w:pos="9780"/>
        </w:tabs>
        <w:spacing w:line="240" w:lineRule="auto"/>
        <w:ind w:firstLine="0"/>
        <w:jc w:val="left"/>
        <w:rPr>
          <w:rFonts w:cs="Times New Roman"/>
          <w:sz w:val="28"/>
          <w:szCs w:val="28"/>
          <w:u w:val="single"/>
          <w:lang w:val="ru-RU" w:eastAsia="ru-RU"/>
        </w:rPr>
      </w:pPr>
      <w:r>
        <w:rPr>
          <w:rFonts w:cs="Times New Roman"/>
          <w:sz w:val="28"/>
          <w:szCs w:val="28"/>
          <w:lang w:val="ru-RU" w:eastAsia="ru-RU"/>
        </w:rPr>
        <w:t xml:space="preserve">Направление подготовки (специальность) </w:t>
      </w:r>
      <w:r>
        <w:rPr>
          <w:rFonts w:cs="Times New Roman"/>
          <w:sz w:val="28"/>
          <w:szCs w:val="28"/>
          <w:u w:val="single"/>
          <w:lang w:val="ru-RU" w:eastAsia="ru-RU"/>
        </w:rPr>
        <w:t>09.03.04 Программная инженерия</w:t>
      </w:r>
      <w:r>
        <w:rPr>
          <w:rFonts w:cs="Times New Roman"/>
          <w:sz w:val="28"/>
          <w:szCs w:val="28"/>
          <w:u w:val="single"/>
          <w:lang w:val="ru-RU" w:eastAsia="ru-RU"/>
        </w:rPr>
        <w:tab/>
      </w:r>
    </w:p>
    <w:p w14:paraId="3A9F814A" w14:textId="77777777" w:rsidR="00CA4D27" w:rsidRDefault="007E77BF">
      <w:pPr>
        <w:tabs>
          <w:tab w:val="left" w:pos="5103"/>
          <w:tab w:val="right" w:pos="9780"/>
        </w:tabs>
        <w:spacing w:line="240" w:lineRule="auto"/>
        <w:ind w:firstLine="0"/>
        <w:jc w:val="left"/>
        <w:rPr>
          <w:rFonts w:cs="Times New Roman"/>
          <w:sz w:val="28"/>
          <w:szCs w:val="28"/>
          <w:u w:val="single"/>
          <w:lang w:val="ru-RU" w:eastAsia="ru-RU"/>
        </w:rPr>
      </w:pPr>
      <w:r>
        <w:rPr>
          <w:rFonts w:cs="Times New Roman"/>
          <w:sz w:val="28"/>
          <w:szCs w:val="28"/>
          <w:lang w:val="ru-RU" w:eastAsia="ru-RU"/>
        </w:rPr>
        <w:t xml:space="preserve">Форма </w:t>
      </w:r>
      <w:proofErr w:type="gramStart"/>
      <w:r>
        <w:rPr>
          <w:rFonts w:cs="Times New Roman"/>
          <w:sz w:val="28"/>
          <w:szCs w:val="28"/>
          <w:lang w:val="ru-RU" w:eastAsia="ru-RU"/>
        </w:rPr>
        <w:t xml:space="preserve">обучения  </w:t>
      </w:r>
      <w:r>
        <w:rPr>
          <w:rFonts w:cs="Times New Roman"/>
          <w:sz w:val="28"/>
          <w:szCs w:val="28"/>
          <w:u w:val="single"/>
          <w:lang w:val="ru-RU" w:eastAsia="ru-RU"/>
        </w:rPr>
        <w:t>очная</w:t>
      </w:r>
      <w:proofErr w:type="gramEnd"/>
      <w:r>
        <w:rPr>
          <w:rFonts w:cs="Times New Roman"/>
          <w:sz w:val="28"/>
          <w:szCs w:val="28"/>
          <w:u w:val="single"/>
          <w:lang w:val="ru-RU" w:eastAsia="ru-RU"/>
        </w:rPr>
        <w:tab/>
      </w:r>
      <w:r>
        <w:rPr>
          <w:rFonts w:cs="Times New Roman"/>
          <w:sz w:val="28"/>
          <w:szCs w:val="28"/>
          <w:lang w:val="ru-RU" w:eastAsia="ru-RU"/>
        </w:rPr>
        <w:t xml:space="preserve"> Группа </w:t>
      </w:r>
      <w:r>
        <w:rPr>
          <w:rFonts w:cs="Times New Roman"/>
          <w:sz w:val="28"/>
          <w:szCs w:val="28"/>
          <w:u w:val="single"/>
          <w:lang w:val="ru-RU" w:eastAsia="ru-RU"/>
        </w:rPr>
        <w:t>ПС- 42</w:t>
      </w:r>
      <w:r>
        <w:rPr>
          <w:rFonts w:cs="Times New Roman"/>
          <w:sz w:val="28"/>
          <w:szCs w:val="28"/>
          <w:u w:val="single"/>
          <w:lang w:val="ru-RU" w:eastAsia="ru-RU"/>
        </w:rPr>
        <w:tab/>
      </w:r>
    </w:p>
    <w:p w14:paraId="142FC76E" w14:textId="77777777" w:rsidR="00CA4D27" w:rsidRDefault="007E77BF">
      <w:pPr>
        <w:spacing w:line="240" w:lineRule="auto"/>
        <w:ind w:firstLine="0"/>
        <w:jc w:val="left"/>
        <w:rPr>
          <w:rFonts w:cs="Times New Roman"/>
          <w:sz w:val="28"/>
          <w:szCs w:val="28"/>
          <w:lang w:val="ru-RU" w:eastAsia="ru-RU"/>
        </w:rPr>
      </w:pPr>
      <w:r>
        <w:rPr>
          <w:rFonts w:cs="Times New Roman"/>
          <w:sz w:val="28"/>
          <w:szCs w:val="28"/>
          <w:lang w:val="ru-RU" w:eastAsia="ru-RU"/>
        </w:rPr>
        <w:t>Тема выпускной квалификационной работы</w:t>
      </w:r>
    </w:p>
    <w:p w14:paraId="08028EBF" w14:textId="36C2E906" w:rsidR="00CA4D27" w:rsidRDefault="00CC7575" w:rsidP="00CC7575">
      <w:pPr>
        <w:tabs>
          <w:tab w:val="right" w:pos="9781"/>
        </w:tabs>
        <w:spacing w:line="240" w:lineRule="auto"/>
        <w:ind w:firstLine="0"/>
        <w:rPr>
          <w:rFonts w:cs="Times New Roman"/>
          <w:sz w:val="28"/>
          <w:szCs w:val="28"/>
          <w:u w:val="single"/>
          <w:lang w:val="ru-RU" w:eastAsia="ru-RU"/>
        </w:rPr>
      </w:pPr>
      <w:bookmarkStart w:id="0" w:name="_gjdgxs" w:colFirst="0" w:colLast="0"/>
      <w:bookmarkEnd w:id="0"/>
      <w:r w:rsidRPr="00CC7575">
        <w:rPr>
          <w:rFonts w:cs="Times New Roman"/>
          <w:sz w:val="28"/>
          <w:szCs w:val="28"/>
          <w:u w:val="single"/>
          <w:lang w:val="ru-RU" w:eastAsia="ru-RU"/>
        </w:rPr>
        <w:t>«Разработка веб-</w:t>
      </w:r>
      <w:r>
        <w:rPr>
          <w:rFonts w:cs="Times New Roman"/>
          <w:sz w:val="28"/>
          <w:szCs w:val="28"/>
          <w:u w:val="single"/>
          <w:lang w:val="ru-RU" w:eastAsia="ru-RU"/>
        </w:rPr>
        <w:t>п</w:t>
      </w:r>
      <w:r w:rsidRPr="00CC7575">
        <w:rPr>
          <w:rFonts w:cs="Times New Roman"/>
          <w:sz w:val="28"/>
          <w:szCs w:val="28"/>
          <w:u w:val="single"/>
          <w:lang w:val="ru-RU" w:eastAsia="ru-RU"/>
        </w:rPr>
        <w:t>риложения</w:t>
      </w:r>
      <w:r>
        <w:rPr>
          <w:rFonts w:cs="Times New Roman"/>
          <w:sz w:val="28"/>
          <w:szCs w:val="28"/>
          <w:u w:val="single"/>
          <w:lang w:val="ru-RU" w:eastAsia="ru-RU"/>
        </w:rPr>
        <w:t xml:space="preserve"> </w:t>
      </w:r>
      <w:r w:rsidRPr="00CC7575">
        <w:rPr>
          <w:rFonts w:cs="Times New Roman"/>
          <w:sz w:val="28"/>
          <w:szCs w:val="28"/>
          <w:u w:val="single"/>
          <w:lang w:val="ru-RU" w:eastAsia="ru-RU"/>
        </w:rPr>
        <w:t>векторного редактора</w:t>
      </w:r>
      <w:r>
        <w:rPr>
          <w:rFonts w:cs="Times New Roman"/>
          <w:sz w:val="28"/>
          <w:szCs w:val="28"/>
          <w:u w:val="single"/>
          <w:lang w:val="ru-RU" w:eastAsia="ru-RU"/>
        </w:rPr>
        <w:t xml:space="preserve"> </w:t>
      </w:r>
      <w:r w:rsidRPr="00CC7575">
        <w:rPr>
          <w:rFonts w:cs="Times New Roman"/>
          <w:sz w:val="28"/>
          <w:szCs w:val="28"/>
          <w:u w:val="single"/>
          <w:lang w:val="ru-RU" w:eastAsia="ru-RU"/>
        </w:rPr>
        <w:t>диаграмм и схем»</w:t>
      </w:r>
      <w:r w:rsidR="007E77BF">
        <w:rPr>
          <w:rFonts w:cs="Times New Roman"/>
          <w:sz w:val="28"/>
          <w:szCs w:val="28"/>
          <w:u w:val="single"/>
          <w:lang w:val="ru-RU" w:eastAsia="ru-RU"/>
        </w:rPr>
        <w:tab/>
      </w:r>
    </w:p>
    <w:p w14:paraId="652AE94F" w14:textId="77777777" w:rsidR="00CA4D27" w:rsidRDefault="00CA4D27">
      <w:pPr>
        <w:spacing w:line="240" w:lineRule="auto"/>
        <w:ind w:firstLine="0"/>
        <w:jc w:val="center"/>
        <w:rPr>
          <w:rFonts w:eastAsia="Arial" w:cs="Times New Roman"/>
          <w:sz w:val="22"/>
          <w:lang w:val="ru-RU" w:eastAsia="ru-RU"/>
        </w:rPr>
      </w:pPr>
    </w:p>
    <w:p w14:paraId="3A45772F" w14:textId="77777777" w:rsidR="00CA4D27" w:rsidRDefault="007E77BF">
      <w:pPr>
        <w:spacing w:line="240" w:lineRule="auto"/>
        <w:ind w:firstLine="0"/>
        <w:jc w:val="center"/>
        <w:rPr>
          <w:rFonts w:cs="Times New Roman"/>
          <w:sz w:val="28"/>
          <w:szCs w:val="28"/>
          <w:lang w:val="ru-RU" w:eastAsia="ru-RU"/>
        </w:rPr>
      </w:pPr>
      <w:r>
        <w:rPr>
          <w:rFonts w:cs="Times New Roman"/>
          <w:b/>
          <w:bCs/>
          <w:sz w:val="28"/>
          <w:szCs w:val="28"/>
          <w:lang w:val="ru-RU" w:eastAsia="ru-RU"/>
        </w:rPr>
        <w:t>Содержание задания</w:t>
      </w:r>
    </w:p>
    <w:p w14:paraId="15FA06BD" w14:textId="77777777" w:rsidR="00CA4D27" w:rsidRDefault="00CA4D27">
      <w:pPr>
        <w:spacing w:line="240" w:lineRule="auto"/>
        <w:ind w:firstLine="0"/>
        <w:jc w:val="center"/>
        <w:rPr>
          <w:rFonts w:cs="Times New Roman"/>
          <w:sz w:val="28"/>
          <w:szCs w:val="28"/>
          <w:lang w:val="ru-RU" w:eastAsia="ru-RU"/>
        </w:rPr>
      </w:pPr>
    </w:p>
    <w:p w14:paraId="7A2F8812" w14:textId="445624FE" w:rsidR="00CA4D27" w:rsidRPr="007554AC" w:rsidRDefault="007E77BF" w:rsidP="007554AC">
      <w:pPr>
        <w:tabs>
          <w:tab w:val="right" w:pos="9780"/>
        </w:tabs>
        <w:spacing w:line="240" w:lineRule="auto"/>
        <w:ind w:firstLine="0"/>
        <w:rPr>
          <w:rFonts w:cs="Times New Roman"/>
          <w:sz w:val="28"/>
          <w:szCs w:val="28"/>
          <w:u w:val="single"/>
          <w:lang w:val="ru-RU" w:eastAsia="ru-RU"/>
        </w:rPr>
      </w:pPr>
      <w:r>
        <w:rPr>
          <w:rFonts w:cs="Times New Roman"/>
          <w:sz w:val="28"/>
          <w:szCs w:val="28"/>
          <w:lang w:val="ru-RU" w:eastAsia="ru-RU"/>
        </w:rPr>
        <w:t xml:space="preserve">1. </w:t>
      </w:r>
      <w:r w:rsidR="0077739C">
        <w:rPr>
          <w:rFonts w:cs="Times New Roman"/>
          <w:sz w:val="28"/>
          <w:szCs w:val="28"/>
          <w:lang w:val="ru-RU" w:eastAsia="ru-RU"/>
        </w:rPr>
        <w:t xml:space="preserve">Исходные </w:t>
      </w:r>
      <w:proofErr w:type="gramStart"/>
      <w:r w:rsidR="0077739C">
        <w:rPr>
          <w:rFonts w:cs="Times New Roman"/>
          <w:sz w:val="28"/>
          <w:szCs w:val="28"/>
          <w:lang w:val="ru-RU" w:eastAsia="ru-RU"/>
        </w:rPr>
        <w:t>данные</w:t>
      </w:r>
      <w:proofErr w:type="gramEnd"/>
      <w:r w:rsidR="007554AC">
        <w:rPr>
          <w:rFonts w:cs="Times New Roman"/>
          <w:sz w:val="28"/>
          <w:szCs w:val="28"/>
          <w:lang w:val="ru-RU" w:eastAsia="ru-RU"/>
        </w:rPr>
        <w:t xml:space="preserve"> </w:t>
      </w:r>
      <w:r w:rsidR="007554AC" w:rsidRPr="007554AC">
        <w:rPr>
          <w:rFonts w:cs="Times New Roman"/>
          <w:sz w:val="28"/>
          <w:szCs w:val="28"/>
          <w:u w:val="single"/>
          <w:lang w:val="ru-RU" w:eastAsia="ru-RU"/>
        </w:rPr>
        <w:t xml:space="preserve">В рамках выпускной квалификационной работы необходимо разработать программное средство </w:t>
      </w:r>
      <w:r w:rsidR="007554AC" w:rsidRPr="0007336C">
        <w:rPr>
          <w:rFonts w:cs="Times New Roman"/>
          <w:sz w:val="28"/>
          <w:szCs w:val="28"/>
          <w:u w:val="single"/>
          <w:lang w:eastAsia="ru-RU"/>
        </w:rPr>
        <w:t>Vision</w:t>
      </w:r>
      <w:r w:rsidR="007554AC" w:rsidRPr="0007336C">
        <w:rPr>
          <w:rFonts w:cs="Times New Roman"/>
          <w:sz w:val="28"/>
          <w:szCs w:val="28"/>
          <w:u w:val="single"/>
          <w:lang w:val="ru-RU" w:eastAsia="ru-RU"/>
        </w:rPr>
        <w:t xml:space="preserve"> </w:t>
      </w:r>
      <w:r w:rsidR="007554AC" w:rsidRPr="0007336C">
        <w:rPr>
          <w:rFonts w:cs="Times New Roman"/>
          <w:sz w:val="28"/>
          <w:szCs w:val="28"/>
          <w:u w:val="single"/>
          <w:lang w:eastAsia="ru-RU"/>
        </w:rPr>
        <w:t>Diagram</w:t>
      </w:r>
      <w:r w:rsidR="007554AC" w:rsidRPr="007554AC">
        <w:rPr>
          <w:rFonts w:cs="Times New Roman"/>
          <w:sz w:val="28"/>
          <w:szCs w:val="28"/>
          <w:u w:val="single"/>
          <w:lang w:val="ru-RU" w:eastAsia="ru-RU"/>
        </w:rPr>
        <w:t xml:space="preserve"> — интеллектуальный веб-редактор диаграмм и таблиц. Система должна обеспечивать создание и редактирование схем, работу с таблицами и списками, построение связей между объектами, а также генерацию и изменение диаграмм по текстовому запросу. Приложение должно поддерживать импорт, экспорт, локальное сохранение данных и переключение темы интерфейса</w:t>
      </w:r>
    </w:p>
    <w:p w14:paraId="1AEF5361" w14:textId="6B47A7D9" w:rsidR="0077739C" w:rsidRPr="0077739C" w:rsidRDefault="0077739C" w:rsidP="007554AC">
      <w:pPr>
        <w:tabs>
          <w:tab w:val="right" w:pos="9780"/>
        </w:tabs>
        <w:spacing w:line="240" w:lineRule="auto"/>
        <w:ind w:firstLine="0"/>
        <w:rPr>
          <w:sz w:val="28"/>
          <w:szCs w:val="28"/>
          <w:lang w:val="ru-RU"/>
        </w:rPr>
      </w:pPr>
      <w:r w:rsidRPr="0077739C">
        <w:rPr>
          <w:sz w:val="28"/>
          <w:szCs w:val="28"/>
          <w:lang w:val="ru-RU"/>
        </w:rPr>
        <w:t>2. Содержание пояснительной записки с указанием разделов ВКР</w:t>
      </w:r>
      <w:r w:rsidRPr="0077739C">
        <w:rPr>
          <w:sz w:val="28"/>
          <w:szCs w:val="28"/>
          <w:u w:val="single"/>
          <w:lang w:val="ru-RU"/>
        </w:rPr>
        <w:t xml:space="preserve"> введение, постановка задачи, аналитическая часть, конструкторская часть, техническая документация,</w:t>
      </w:r>
      <w:r w:rsidR="007554AC">
        <w:rPr>
          <w:sz w:val="28"/>
          <w:szCs w:val="28"/>
          <w:u w:val="single"/>
          <w:lang w:val="ru-RU"/>
        </w:rPr>
        <w:t xml:space="preserve"> </w:t>
      </w:r>
      <w:r w:rsidRPr="0077739C">
        <w:rPr>
          <w:sz w:val="28"/>
          <w:szCs w:val="28"/>
          <w:u w:val="single"/>
          <w:lang w:val="ru-RU"/>
        </w:rPr>
        <w:t>заключение</w:t>
      </w:r>
    </w:p>
    <w:p w14:paraId="41639DD1" w14:textId="364E7A79" w:rsidR="0077739C" w:rsidRPr="0077739C" w:rsidRDefault="0077739C" w:rsidP="007554AC">
      <w:pPr>
        <w:tabs>
          <w:tab w:val="right" w:pos="9780"/>
        </w:tabs>
        <w:spacing w:line="240" w:lineRule="auto"/>
        <w:ind w:firstLine="0"/>
        <w:rPr>
          <w:sz w:val="28"/>
          <w:szCs w:val="28"/>
          <w:u w:val="single"/>
          <w:lang w:val="ru-RU"/>
        </w:rPr>
      </w:pPr>
      <w:r w:rsidRPr="0077739C">
        <w:rPr>
          <w:sz w:val="28"/>
          <w:szCs w:val="28"/>
          <w:lang w:val="ru-RU"/>
        </w:rPr>
        <w:t xml:space="preserve">3. Содержание графической части </w:t>
      </w:r>
      <w:r w:rsidRPr="0077739C">
        <w:rPr>
          <w:sz w:val="28"/>
          <w:szCs w:val="28"/>
          <w:u w:val="single"/>
          <w:lang w:val="ru-RU"/>
        </w:rPr>
        <w:t xml:space="preserve">презентация, состоящая из </w:t>
      </w:r>
      <w:r w:rsidR="008B434B">
        <w:rPr>
          <w:sz w:val="28"/>
          <w:szCs w:val="28"/>
          <w:u w:val="single"/>
          <w:lang w:val="ru-RU"/>
        </w:rPr>
        <w:t>7</w:t>
      </w:r>
      <w:r w:rsidRPr="0077739C">
        <w:rPr>
          <w:sz w:val="28"/>
          <w:szCs w:val="28"/>
          <w:u w:val="single"/>
          <w:lang w:val="ru-RU"/>
        </w:rPr>
        <w:t xml:space="preserve"> слайдов в формате 16:9</w:t>
      </w:r>
    </w:p>
    <w:p w14:paraId="482A34FC" w14:textId="36FF0FF7" w:rsidR="00CA4D27" w:rsidRPr="0077739C" w:rsidRDefault="0077739C" w:rsidP="007554AC">
      <w:pPr>
        <w:tabs>
          <w:tab w:val="right" w:pos="9780"/>
        </w:tabs>
        <w:spacing w:line="240" w:lineRule="auto"/>
        <w:ind w:firstLine="0"/>
        <w:rPr>
          <w:lang w:val="ru-RU"/>
        </w:rPr>
      </w:pPr>
      <w:r w:rsidRPr="0077739C">
        <w:rPr>
          <w:sz w:val="28"/>
          <w:szCs w:val="28"/>
          <w:lang w:val="ru-RU"/>
        </w:rPr>
        <w:t>(перечень графического материала, число листов с указанием формата)</w:t>
      </w:r>
      <w:r>
        <w:rPr>
          <w:lang w:val="ru-RU"/>
        </w:rPr>
        <w:br/>
      </w:r>
      <w:r>
        <w:rPr>
          <w:lang w:val="ru-RU"/>
        </w:rPr>
        <w:br/>
      </w:r>
      <w:r w:rsidR="007554AC">
        <w:rPr>
          <w:lang w:val="ru-RU"/>
        </w:rPr>
        <w:br/>
      </w:r>
      <w:r w:rsidR="007554AC">
        <w:rPr>
          <w:lang w:val="ru-RU"/>
        </w:rPr>
        <w:br/>
      </w:r>
    </w:p>
    <w:p w14:paraId="163F710E" w14:textId="77777777" w:rsidR="00CA4D27" w:rsidRDefault="007E77BF">
      <w:pPr>
        <w:spacing w:line="240" w:lineRule="auto"/>
        <w:ind w:firstLine="0"/>
        <w:jc w:val="left"/>
        <w:rPr>
          <w:rFonts w:cs="Times New Roman"/>
          <w:sz w:val="28"/>
          <w:szCs w:val="28"/>
          <w:lang w:val="ru-RU" w:eastAsia="ru-RU"/>
        </w:rPr>
      </w:pPr>
      <w:r>
        <w:rPr>
          <w:rFonts w:cs="Times New Roman"/>
          <w:sz w:val="28"/>
          <w:szCs w:val="28"/>
          <w:lang w:val="ru-RU" w:eastAsia="ru-RU"/>
        </w:rPr>
        <w:lastRenderedPageBreak/>
        <w:t>КОНСУЛЬТАНТЫ:</w:t>
      </w:r>
    </w:p>
    <w:p w14:paraId="1AE0E0D5" w14:textId="77777777" w:rsidR="00CA4D27" w:rsidRDefault="00CA4D27">
      <w:pPr>
        <w:tabs>
          <w:tab w:val="right" w:pos="9780"/>
        </w:tabs>
        <w:spacing w:line="240" w:lineRule="auto"/>
        <w:ind w:firstLine="0"/>
        <w:jc w:val="left"/>
        <w:rPr>
          <w:rFonts w:cs="Times New Roman"/>
          <w:sz w:val="28"/>
          <w:szCs w:val="28"/>
          <w:u w:val="single"/>
          <w:lang w:val="ru-RU" w:eastAsia="ru-RU"/>
        </w:rPr>
      </w:pPr>
    </w:p>
    <w:p w14:paraId="401E0E71" w14:textId="77777777" w:rsidR="00CA4D27" w:rsidRDefault="007E77BF">
      <w:pPr>
        <w:tabs>
          <w:tab w:val="right" w:pos="9780"/>
        </w:tabs>
        <w:spacing w:line="240" w:lineRule="auto"/>
        <w:ind w:firstLine="0"/>
        <w:jc w:val="left"/>
        <w:rPr>
          <w:rFonts w:cs="Times New Roman"/>
          <w:sz w:val="28"/>
          <w:szCs w:val="28"/>
          <w:u w:val="single"/>
          <w:lang w:val="ru-RU" w:eastAsia="ru-RU"/>
        </w:rPr>
      </w:pPr>
      <w:r>
        <w:rPr>
          <w:rFonts w:cs="Times New Roman"/>
          <w:sz w:val="28"/>
          <w:szCs w:val="28"/>
          <w:u w:val="single"/>
          <w:lang w:val="ru-RU" w:eastAsia="ru-RU"/>
        </w:rPr>
        <w:tab/>
      </w:r>
    </w:p>
    <w:p w14:paraId="5C1CCE54" w14:textId="77777777" w:rsidR="00CA4D27" w:rsidRDefault="007E77BF">
      <w:pPr>
        <w:spacing w:line="240" w:lineRule="auto"/>
        <w:ind w:firstLine="0"/>
        <w:jc w:val="center"/>
        <w:rPr>
          <w:rFonts w:cs="Times New Roman"/>
          <w:sz w:val="22"/>
          <w:lang w:val="ru-RU" w:eastAsia="ru-RU"/>
        </w:rPr>
      </w:pPr>
      <w:r>
        <w:rPr>
          <w:rFonts w:cs="Times New Roman"/>
          <w:sz w:val="22"/>
          <w:lang w:val="ru-RU" w:eastAsia="ru-RU"/>
        </w:rPr>
        <w:t xml:space="preserve"> (должность, Ф.И.О., подпись, дата)</w:t>
      </w:r>
    </w:p>
    <w:p w14:paraId="58245F14" w14:textId="77777777" w:rsidR="00CA4D27" w:rsidRDefault="00CA4D27">
      <w:pPr>
        <w:tabs>
          <w:tab w:val="right" w:pos="9780"/>
        </w:tabs>
        <w:spacing w:line="240" w:lineRule="auto"/>
        <w:ind w:firstLine="0"/>
        <w:jc w:val="left"/>
        <w:rPr>
          <w:rFonts w:cs="Times New Roman"/>
          <w:sz w:val="28"/>
          <w:szCs w:val="28"/>
          <w:u w:val="single"/>
          <w:lang w:val="ru-RU" w:eastAsia="ru-RU"/>
        </w:rPr>
      </w:pPr>
    </w:p>
    <w:p w14:paraId="0660780F" w14:textId="77777777" w:rsidR="00CA4D27" w:rsidRDefault="007E77BF">
      <w:pPr>
        <w:tabs>
          <w:tab w:val="right" w:pos="9780"/>
        </w:tabs>
        <w:spacing w:line="240" w:lineRule="auto"/>
        <w:ind w:firstLine="0"/>
        <w:jc w:val="left"/>
        <w:rPr>
          <w:rFonts w:cs="Times New Roman"/>
          <w:sz w:val="28"/>
          <w:szCs w:val="28"/>
          <w:u w:val="single"/>
          <w:lang w:val="ru-RU" w:eastAsia="ru-RU"/>
        </w:rPr>
      </w:pPr>
      <w:r>
        <w:rPr>
          <w:rFonts w:cs="Times New Roman"/>
          <w:sz w:val="28"/>
          <w:szCs w:val="28"/>
          <w:u w:val="single"/>
          <w:lang w:val="ru-RU" w:eastAsia="ru-RU"/>
        </w:rPr>
        <w:tab/>
      </w:r>
    </w:p>
    <w:p w14:paraId="3DEA793E" w14:textId="77777777" w:rsidR="00CA4D27" w:rsidRDefault="007E77BF">
      <w:pPr>
        <w:spacing w:line="240" w:lineRule="auto"/>
        <w:ind w:firstLine="0"/>
        <w:jc w:val="center"/>
        <w:rPr>
          <w:rFonts w:cs="Times New Roman"/>
          <w:sz w:val="22"/>
          <w:lang w:val="ru-RU" w:eastAsia="ru-RU"/>
        </w:rPr>
      </w:pPr>
      <w:r>
        <w:rPr>
          <w:rFonts w:cs="Times New Roman"/>
          <w:sz w:val="22"/>
          <w:lang w:val="ru-RU" w:eastAsia="ru-RU"/>
        </w:rPr>
        <w:t xml:space="preserve"> (должность, Ф.И.О., подпись, дата)</w:t>
      </w:r>
    </w:p>
    <w:p w14:paraId="673A164A" w14:textId="77777777" w:rsidR="00CA4D27" w:rsidRDefault="00CA4D27">
      <w:pPr>
        <w:spacing w:line="240" w:lineRule="auto"/>
        <w:ind w:firstLine="0"/>
        <w:jc w:val="left"/>
        <w:rPr>
          <w:rFonts w:cs="Times New Roman"/>
          <w:sz w:val="28"/>
          <w:szCs w:val="28"/>
          <w:lang w:val="ru-RU" w:eastAsia="ru-RU"/>
        </w:rPr>
      </w:pPr>
    </w:p>
    <w:p w14:paraId="3A75FBC3" w14:textId="77777777" w:rsidR="00CA4D27" w:rsidRDefault="007E77BF">
      <w:pPr>
        <w:tabs>
          <w:tab w:val="right" w:pos="9780"/>
        </w:tabs>
        <w:spacing w:line="240" w:lineRule="auto"/>
        <w:ind w:firstLine="0"/>
        <w:jc w:val="left"/>
        <w:rPr>
          <w:rFonts w:cs="Times New Roman"/>
          <w:sz w:val="28"/>
          <w:szCs w:val="28"/>
          <w:u w:val="single"/>
          <w:lang w:val="ru-RU" w:eastAsia="ru-RU"/>
        </w:rPr>
      </w:pPr>
      <w:r>
        <w:rPr>
          <w:rFonts w:cs="Times New Roman"/>
          <w:sz w:val="28"/>
          <w:szCs w:val="28"/>
          <w:u w:val="single"/>
          <w:lang w:val="ru-RU" w:eastAsia="ru-RU"/>
        </w:rPr>
        <w:tab/>
      </w:r>
    </w:p>
    <w:p w14:paraId="5B482A60" w14:textId="77777777" w:rsidR="00CA4D27" w:rsidRDefault="007E77BF">
      <w:pPr>
        <w:spacing w:line="240" w:lineRule="auto"/>
        <w:ind w:firstLine="0"/>
        <w:jc w:val="center"/>
        <w:rPr>
          <w:rFonts w:cs="Times New Roman"/>
          <w:sz w:val="22"/>
          <w:lang w:val="ru-RU" w:eastAsia="ru-RU"/>
        </w:rPr>
      </w:pPr>
      <w:r>
        <w:rPr>
          <w:rFonts w:cs="Times New Roman"/>
          <w:sz w:val="22"/>
          <w:lang w:val="ru-RU" w:eastAsia="ru-RU"/>
        </w:rPr>
        <w:t xml:space="preserve"> (должность, Ф.И.О., подпись, дата)</w:t>
      </w:r>
    </w:p>
    <w:p w14:paraId="7A8E8A1A" w14:textId="77777777" w:rsidR="00CA4D27" w:rsidRDefault="00CA4D27">
      <w:pPr>
        <w:tabs>
          <w:tab w:val="right" w:pos="9780"/>
        </w:tabs>
        <w:spacing w:line="240" w:lineRule="auto"/>
        <w:ind w:firstLine="0"/>
        <w:jc w:val="left"/>
        <w:rPr>
          <w:rFonts w:cs="Times New Roman"/>
          <w:sz w:val="28"/>
          <w:szCs w:val="28"/>
          <w:u w:val="single"/>
          <w:lang w:val="ru-RU" w:eastAsia="ru-RU"/>
        </w:rPr>
      </w:pPr>
    </w:p>
    <w:p w14:paraId="4954F07F" w14:textId="77777777" w:rsidR="00CA4D27" w:rsidRDefault="007E77BF">
      <w:pPr>
        <w:tabs>
          <w:tab w:val="right" w:pos="9780"/>
        </w:tabs>
        <w:spacing w:line="240" w:lineRule="auto"/>
        <w:ind w:firstLine="0"/>
        <w:jc w:val="left"/>
        <w:rPr>
          <w:rFonts w:cs="Times New Roman"/>
          <w:sz w:val="28"/>
          <w:szCs w:val="28"/>
          <w:u w:val="single"/>
          <w:lang w:val="ru-RU" w:eastAsia="ru-RU"/>
        </w:rPr>
      </w:pPr>
      <w:r>
        <w:rPr>
          <w:rFonts w:cs="Times New Roman"/>
          <w:sz w:val="28"/>
          <w:szCs w:val="28"/>
          <w:u w:val="single"/>
          <w:lang w:val="ru-RU" w:eastAsia="ru-RU"/>
        </w:rPr>
        <w:tab/>
      </w:r>
    </w:p>
    <w:p w14:paraId="5A9B0516" w14:textId="77777777" w:rsidR="00CA4D27" w:rsidRDefault="007E77BF">
      <w:pPr>
        <w:spacing w:line="240" w:lineRule="auto"/>
        <w:ind w:firstLine="0"/>
        <w:jc w:val="center"/>
        <w:rPr>
          <w:rFonts w:cs="Times New Roman"/>
          <w:sz w:val="22"/>
          <w:lang w:val="ru-RU" w:eastAsia="ru-RU"/>
        </w:rPr>
      </w:pPr>
      <w:r>
        <w:rPr>
          <w:rFonts w:cs="Times New Roman"/>
          <w:sz w:val="22"/>
          <w:lang w:val="ru-RU" w:eastAsia="ru-RU"/>
        </w:rPr>
        <w:t xml:space="preserve"> (должность, Ф.И.О., подпись, дата)</w:t>
      </w:r>
    </w:p>
    <w:p w14:paraId="081F0BBD" w14:textId="77777777" w:rsidR="00CA4D27" w:rsidRDefault="00CA4D27">
      <w:pPr>
        <w:spacing w:line="240" w:lineRule="auto"/>
        <w:ind w:firstLine="0"/>
        <w:jc w:val="left"/>
        <w:rPr>
          <w:rFonts w:cs="Times New Roman"/>
          <w:sz w:val="28"/>
          <w:szCs w:val="28"/>
          <w:lang w:val="ru-RU" w:eastAsia="ru-RU"/>
        </w:rPr>
      </w:pPr>
    </w:p>
    <w:p w14:paraId="2A1216F8" w14:textId="77777777" w:rsidR="00CA4D27" w:rsidRDefault="007E77BF">
      <w:pPr>
        <w:tabs>
          <w:tab w:val="right" w:pos="9780"/>
        </w:tabs>
        <w:spacing w:line="240" w:lineRule="auto"/>
        <w:ind w:firstLine="0"/>
        <w:jc w:val="left"/>
        <w:rPr>
          <w:rFonts w:cs="Times New Roman"/>
          <w:sz w:val="28"/>
          <w:szCs w:val="28"/>
          <w:u w:val="single"/>
          <w:lang w:val="ru-RU" w:eastAsia="ru-RU"/>
        </w:rPr>
      </w:pPr>
      <w:r>
        <w:rPr>
          <w:rFonts w:cs="Times New Roman"/>
          <w:sz w:val="28"/>
          <w:szCs w:val="28"/>
          <w:u w:val="single"/>
          <w:lang w:val="ru-RU" w:eastAsia="ru-RU"/>
        </w:rPr>
        <w:tab/>
      </w:r>
    </w:p>
    <w:p w14:paraId="1308029C" w14:textId="77777777" w:rsidR="00CA4D27" w:rsidRDefault="007E77BF">
      <w:pPr>
        <w:spacing w:line="240" w:lineRule="auto"/>
        <w:ind w:firstLine="0"/>
        <w:jc w:val="center"/>
        <w:rPr>
          <w:rFonts w:cs="Times New Roman"/>
          <w:sz w:val="22"/>
          <w:lang w:val="ru-RU" w:eastAsia="ru-RU"/>
        </w:rPr>
      </w:pPr>
      <w:r>
        <w:rPr>
          <w:rFonts w:cs="Times New Roman"/>
          <w:sz w:val="22"/>
          <w:lang w:val="ru-RU" w:eastAsia="ru-RU"/>
        </w:rPr>
        <w:t xml:space="preserve"> (должность, Ф.И.О., подпись, дата)</w:t>
      </w:r>
    </w:p>
    <w:p w14:paraId="3558DE55" w14:textId="77777777" w:rsidR="00CA4D27" w:rsidRDefault="00CA4D27">
      <w:pPr>
        <w:spacing w:line="240" w:lineRule="auto"/>
        <w:ind w:firstLine="0"/>
        <w:jc w:val="left"/>
        <w:rPr>
          <w:rFonts w:cs="Times New Roman"/>
          <w:sz w:val="22"/>
          <w:lang w:val="ru-RU" w:eastAsia="ru-RU"/>
        </w:rPr>
      </w:pPr>
    </w:p>
    <w:p w14:paraId="2D563D8B" w14:textId="77777777" w:rsidR="00CA4D27" w:rsidRDefault="007E77BF">
      <w:pPr>
        <w:spacing w:line="240" w:lineRule="auto"/>
        <w:ind w:firstLine="0"/>
        <w:jc w:val="left"/>
        <w:rPr>
          <w:rFonts w:cs="Times New Roman"/>
          <w:sz w:val="28"/>
          <w:szCs w:val="28"/>
          <w:lang w:val="ru-RU" w:eastAsia="ru-RU"/>
        </w:rPr>
      </w:pPr>
      <w:r>
        <w:rPr>
          <w:rFonts w:cs="Times New Roman"/>
          <w:sz w:val="28"/>
          <w:szCs w:val="28"/>
          <w:lang w:val="ru-RU" w:eastAsia="ru-RU"/>
        </w:rPr>
        <w:t>РУКОВОДИТЕЛЬ ВКР</w:t>
      </w:r>
    </w:p>
    <w:p w14:paraId="6083CF17" w14:textId="62B5EC1F" w:rsidR="00CA4D27" w:rsidRDefault="00D352CF">
      <w:pPr>
        <w:tabs>
          <w:tab w:val="right" w:pos="9781"/>
        </w:tabs>
        <w:spacing w:line="240" w:lineRule="auto"/>
        <w:ind w:firstLine="0"/>
        <w:jc w:val="left"/>
        <w:rPr>
          <w:rFonts w:cs="Times New Roman"/>
          <w:sz w:val="28"/>
          <w:szCs w:val="28"/>
          <w:u w:val="single"/>
          <w:lang w:val="ru-RU" w:eastAsia="ru-RU"/>
        </w:rPr>
      </w:pPr>
      <w:r w:rsidRPr="006271EA">
        <w:rPr>
          <w:rFonts w:cs="Times New Roman"/>
          <w:sz w:val="28"/>
          <w:szCs w:val="28"/>
          <w:u w:val="single"/>
          <w:lang w:val="ru-RU" w:eastAsia="ru-RU"/>
        </w:rPr>
        <w:t xml:space="preserve">доцент </w:t>
      </w:r>
      <w:proofErr w:type="spellStart"/>
      <w:r w:rsidRPr="006271EA">
        <w:rPr>
          <w:rFonts w:cs="Times New Roman"/>
          <w:sz w:val="28"/>
          <w:szCs w:val="28"/>
          <w:u w:val="single"/>
          <w:lang w:val="ru-RU" w:eastAsia="ru-RU"/>
        </w:rPr>
        <w:t>Ии</w:t>
      </w:r>
      <w:r>
        <w:rPr>
          <w:rFonts w:cs="Times New Roman"/>
          <w:sz w:val="28"/>
          <w:szCs w:val="28"/>
          <w:u w:val="single"/>
          <w:lang w:val="ru-RU" w:eastAsia="ru-RU"/>
        </w:rPr>
        <w:t>СП</w:t>
      </w:r>
      <w:proofErr w:type="spellEnd"/>
      <w:r>
        <w:rPr>
          <w:rFonts w:cs="Times New Roman"/>
          <w:sz w:val="28"/>
          <w:szCs w:val="28"/>
          <w:u w:val="single"/>
          <w:lang w:val="ru-RU" w:eastAsia="ru-RU"/>
        </w:rPr>
        <w:t>,</w:t>
      </w:r>
      <w:r w:rsidRPr="006271EA">
        <w:rPr>
          <w:rFonts w:cs="Times New Roman"/>
          <w:sz w:val="28"/>
          <w:szCs w:val="28"/>
          <w:u w:val="single"/>
          <w:lang w:val="ru-RU" w:eastAsia="ru-RU"/>
        </w:rPr>
        <w:t xml:space="preserve"> к.т.н.</w:t>
      </w:r>
      <w:r>
        <w:rPr>
          <w:rFonts w:cs="Times New Roman"/>
          <w:sz w:val="28"/>
          <w:szCs w:val="28"/>
          <w:u w:val="single"/>
          <w:lang w:val="ru-RU" w:eastAsia="ru-RU"/>
        </w:rPr>
        <w:t xml:space="preserve">, </w:t>
      </w:r>
      <w:r w:rsidR="007E77BF">
        <w:rPr>
          <w:rFonts w:cs="Times New Roman"/>
          <w:sz w:val="28"/>
          <w:szCs w:val="28"/>
          <w:u w:val="single"/>
          <w:lang w:val="ru-RU" w:eastAsia="ru-RU"/>
        </w:rPr>
        <w:t>Баев</w:t>
      </w:r>
      <w:r w:rsidR="007E77BF" w:rsidRPr="006271EA">
        <w:rPr>
          <w:rFonts w:cs="Times New Roman"/>
          <w:sz w:val="28"/>
          <w:szCs w:val="28"/>
          <w:u w:val="single"/>
          <w:lang w:val="ru-RU" w:eastAsia="ru-RU"/>
        </w:rPr>
        <w:t xml:space="preserve"> А.А.</w:t>
      </w:r>
      <w:r w:rsidR="007E77BF">
        <w:rPr>
          <w:rFonts w:cs="Times New Roman"/>
          <w:sz w:val="28"/>
          <w:szCs w:val="28"/>
          <w:u w:val="single"/>
          <w:lang w:val="ru-RU" w:eastAsia="ru-RU"/>
        </w:rPr>
        <w:tab/>
      </w:r>
    </w:p>
    <w:p w14:paraId="3BAC9E24" w14:textId="77777777" w:rsidR="00CA4D27" w:rsidRDefault="007E77BF">
      <w:pPr>
        <w:spacing w:line="240" w:lineRule="auto"/>
        <w:ind w:firstLine="0"/>
        <w:jc w:val="center"/>
        <w:rPr>
          <w:rFonts w:cs="Times New Roman"/>
          <w:sz w:val="22"/>
          <w:lang w:val="ru-RU" w:eastAsia="ru-RU"/>
        </w:rPr>
      </w:pPr>
      <w:r>
        <w:rPr>
          <w:rFonts w:cs="Times New Roman"/>
          <w:sz w:val="22"/>
          <w:lang w:val="ru-RU" w:eastAsia="ru-RU"/>
        </w:rPr>
        <w:t>(должность, Ф.И.О., подпись, дата)</w:t>
      </w:r>
    </w:p>
    <w:p w14:paraId="683B9D6C" w14:textId="77777777" w:rsidR="00CA4D27" w:rsidRDefault="007E77BF">
      <w:pPr>
        <w:tabs>
          <w:tab w:val="right" w:pos="9780"/>
        </w:tabs>
        <w:spacing w:line="240" w:lineRule="auto"/>
        <w:ind w:firstLine="0"/>
        <w:jc w:val="left"/>
        <w:rPr>
          <w:rFonts w:cs="Times New Roman"/>
          <w:sz w:val="28"/>
          <w:szCs w:val="28"/>
          <w:u w:val="single"/>
          <w:lang w:val="ru-RU" w:eastAsia="ru-RU"/>
        </w:rPr>
      </w:pPr>
      <w:r>
        <w:rPr>
          <w:rFonts w:cs="Times New Roman"/>
          <w:sz w:val="28"/>
          <w:szCs w:val="28"/>
          <w:lang w:val="ru-RU" w:eastAsia="ru-RU"/>
        </w:rPr>
        <w:t>Задание принял к исполнению</w:t>
      </w:r>
      <w:r>
        <w:rPr>
          <w:rFonts w:cs="Times New Roman"/>
          <w:sz w:val="22"/>
          <w:lang w:val="ru-RU" w:eastAsia="ru-RU"/>
        </w:rPr>
        <w:t xml:space="preserve"> </w:t>
      </w:r>
      <w:proofErr w:type="spellStart"/>
      <w:r>
        <w:rPr>
          <w:rFonts w:cs="Times New Roman"/>
          <w:sz w:val="28"/>
          <w:szCs w:val="28"/>
          <w:u w:val="single"/>
          <w:lang w:val="ru-RU" w:eastAsia="ru-RU"/>
        </w:rPr>
        <w:t>Ибатуллин_Рамир_Марселович</w:t>
      </w:r>
      <w:proofErr w:type="spellEnd"/>
      <w:r>
        <w:rPr>
          <w:rFonts w:cs="Times New Roman"/>
          <w:sz w:val="28"/>
          <w:szCs w:val="28"/>
          <w:u w:val="single"/>
          <w:lang w:val="ru-RU" w:eastAsia="ru-RU"/>
        </w:rPr>
        <w:tab/>
      </w:r>
    </w:p>
    <w:p w14:paraId="521329FA" w14:textId="77777777" w:rsidR="00CA4D27" w:rsidRDefault="007E77BF">
      <w:pPr>
        <w:spacing w:line="240" w:lineRule="auto"/>
        <w:ind w:left="3686" w:firstLine="0"/>
        <w:jc w:val="center"/>
        <w:rPr>
          <w:rFonts w:eastAsia="Arial" w:cs="Times New Roman"/>
          <w:sz w:val="22"/>
          <w:lang w:val="ru-RU" w:eastAsia="ru-RU"/>
        </w:rPr>
      </w:pPr>
      <w:r>
        <w:rPr>
          <w:rFonts w:cs="Times New Roman"/>
          <w:sz w:val="22"/>
          <w:lang w:val="ru-RU" w:eastAsia="ru-RU"/>
        </w:rPr>
        <w:t>(Ф.И.О. студента)</w:t>
      </w:r>
    </w:p>
    <w:p w14:paraId="443E2B52" w14:textId="77777777" w:rsidR="00CA4D27" w:rsidRDefault="007E77BF">
      <w:pPr>
        <w:tabs>
          <w:tab w:val="right" w:pos="9780"/>
        </w:tabs>
        <w:spacing w:line="240" w:lineRule="auto"/>
        <w:ind w:firstLine="0"/>
        <w:jc w:val="left"/>
        <w:rPr>
          <w:rFonts w:cs="Times New Roman"/>
          <w:sz w:val="28"/>
          <w:szCs w:val="28"/>
          <w:u w:val="single"/>
          <w:lang w:val="ru-RU" w:eastAsia="ru-RU"/>
        </w:rPr>
      </w:pPr>
      <w:r w:rsidRPr="006271EA">
        <w:rPr>
          <w:rFonts w:cs="Times New Roman"/>
          <w:sz w:val="28"/>
          <w:szCs w:val="28"/>
          <w:u w:val="single"/>
          <w:lang w:val="ru-RU" w:eastAsia="ru-RU"/>
        </w:rPr>
        <w:t>10.02.26</w:t>
      </w:r>
      <w:r>
        <w:rPr>
          <w:rFonts w:cs="Times New Roman"/>
          <w:sz w:val="28"/>
          <w:szCs w:val="28"/>
          <w:u w:val="single"/>
          <w:lang w:val="ru-RU" w:eastAsia="ru-RU"/>
        </w:rPr>
        <w:tab/>
      </w:r>
    </w:p>
    <w:p w14:paraId="2010B7EA" w14:textId="77777777" w:rsidR="00CA4D27" w:rsidRDefault="007E77BF">
      <w:pPr>
        <w:spacing w:line="240" w:lineRule="auto"/>
        <w:ind w:firstLine="0"/>
        <w:jc w:val="center"/>
        <w:rPr>
          <w:rFonts w:eastAsia="Arial" w:cs="Times New Roman"/>
          <w:sz w:val="22"/>
          <w:lang w:val="ru-RU" w:eastAsia="ru-RU"/>
        </w:rPr>
      </w:pPr>
      <w:r>
        <w:rPr>
          <w:rFonts w:cs="Times New Roman"/>
          <w:sz w:val="22"/>
          <w:lang w:val="ru-RU" w:eastAsia="ru-RU"/>
        </w:rPr>
        <w:t>(дата и подпись)</w:t>
      </w:r>
    </w:p>
    <w:p w14:paraId="3C6C5EA7" w14:textId="77777777" w:rsidR="00CA4D27" w:rsidRDefault="00CA4D27">
      <w:pPr>
        <w:spacing w:line="240" w:lineRule="auto"/>
        <w:ind w:firstLine="0"/>
        <w:jc w:val="center"/>
        <w:rPr>
          <w:rFonts w:cs="Times New Roman"/>
          <w:sz w:val="22"/>
          <w:lang w:val="ru-RU" w:eastAsia="ru-RU"/>
        </w:rPr>
      </w:pPr>
    </w:p>
    <w:p w14:paraId="247813EC" w14:textId="77777777" w:rsidR="00CA4D27" w:rsidRDefault="00CA4D27">
      <w:pPr>
        <w:spacing w:line="240" w:lineRule="auto"/>
        <w:ind w:firstLine="0"/>
        <w:jc w:val="center"/>
        <w:rPr>
          <w:rFonts w:cs="Times New Roman"/>
          <w:sz w:val="22"/>
          <w:lang w:val="ru-RU" w:eastAsia="ru-RU"/>
        </w:rPr>
      </w:pPr>
    </w:p>
    <w:p w14:paraId="2DA103C0" w14:textId="77777777" w:rsidR="00CA4D27" w:rsidRDefault="007E77BF">
      <w:pPr>
        <w:spacing w:line="240" w:lineRule="auto"/>
        <w:ind w:firstLine="0"/>
        <w:jc w:val="left"/>
        <w:rPr>
          <w:rFonts w:cs="Times New Roman"/>
          <w:sz w:val="28"/>
          <w:szCs w:val="28"/>
          <w:lang w:val="ru-RU" w:eastAsia="ru-RU"/>
        </w:rPr>
      </w:pPr>
      <w:r>
        <w:rPr>
          <w:rFonts w:cs="Times New Roman"/>
          <w:sz w:val="28"/>
          <w:szCs w:val="28"/>
          <w:lang w:val="ru-RU" w:eastAsia="ru-RU"/>
        </w:rPr>
        <w:t>Задание зарегистрировано:</w:t>
      </w:r>
    </w:p>
    <w:p w14:paraId="1519AD60" w14:textId="77777777" w:rsidR="00CA4D27" w:rsidRDefault="007E77BF">
      <w:pPr>
        <w:spacing w:line="240" w:lineRule="auto"/>
        <w:ind w:firstLine="0"/>
        <w:jc w:val="left"/>
        <w:rPr>
          <w:rFonts w:cs="Times New Roman"/>
          <w:sz w:val="28"/>
          <w:szCs w:val="28"/>
          <w:lang w:val="ru-RU" w:eastAsia="ru-RU"/>
        </w:rPr>
      </w:pPr>
      <w:r>
        <w:rPr>
          <w:rFonts w:cs="Times New Roman"/>
          <w:sz w:val="28"/>
          <w:szCs w:val="28"/>
          <w:lang w:val="ru-RU" w:eastAsia="ru-RU"/>
        </w:rPr>
        <w:t>ЗАВЕДУЮЩИЙ КАФЕДРОЙ Бородин</w:t>
      </w:r>
      <w:r w:rsidRPr="006271EA">
        <w:rPr>
          <w:rFonts w:cs="Times New Roman"/>
          <w:sz w:val="28"/>
          <w:szCs w:val="28"/>
          <w:lang w:val="ru-RU" w:eastAsia="ru-RU"/>
        </w:rPr>
        <w:t xml:space="preserve"> А.В.</w:t>
      </w:r>
      <w:r>
        <w:rPr>
          <w:rFonts w:cs="Times New Roman"/>
          <w:sz w:val="28"/>
          <w:szCs w:val="28"/>
          <w:lang w:val="ru-RU" w:eastAsia="ru-RU"/>
        </w:rPr>
        <w:t>________________________________</w:t>
      </w:r>
    </w:p>
    <w:p w14:paraId="151D0070" w14:textId="77777777" w:rsidR="00CA4D27" w:rsidRDefault="007E77BF">
      <w:pPr>
        <w:spacing w:line="240" w:lineRule="auto"/>
        <w:ind w:left="5664" w:firstLine="707"/>
        <w:jc w:val="left"/>
        <w:rPr>
          <w:rFonts w:cs="Times New Roman"/>
          <w:sz w:val="22"/>
          <w:lang w:val="ru-RU" w:eastAsia="ru-RU"/>
        </w:rPr>
      </w:pPr>
      <w:r>
        <w:rPr>
          <w:rFonts w:cs="Times New Roman"/>
          <w:sz w:val="22"/>
          <w:lang w:val="ru-RU" w:eastAsia="ru-RU"/>
        </w:rPr>
        <w:t>(подпись)</w:t>
      </w:r>
    </w:p>
    <w:p w14:paraId="14A683E2" w14:textId="77777777" w:rsidR="00CA4D27" w:rsidRDefault="00CA4D27">
      <w:pPr>
        <w:spacing w:line="240" w:lineRule="auto"/>
        <w:ind w:firstLine="0"/>
        <w:jc w:val="left"/>
        <w:rPr>
          <w:rFonts w:cs="Times New Roman"/>
          <w:sz w:val="22"/>
          <w:lang w:val="ru-RU" w:eastAsia="ru-RU"/>
        </w:rPr>
      </w:pPr>
    </w:p>
    <w:p w14:paraId="531E3B9C" w14:textId="77777777" w:rsidR="00CA4D27" w:rsidRDefault="007E77BF">
      <w:pPr>
        <w:spacing w:line="240" w:lineRule="auto"/>
        <w:ind w:firstLine="0"/>
        <w:jc w:val="left"/>
        <w:rPr>
          <w:rFonts w:cs="Times New Roman"/>
          <w:sz w:val="22"/>
          <w:lang w:val="ru-RU" w:eastAsia="ru-RU"/>
        </w:rPr>
      </w:pPr>
      <w:r>
        <w:rPr>
          <w:rFonts w:cs="Times New Roman"/>
          <w:sz w:val="22"/>
          <w:lang w:val="ru-RU" w:eastAsia="ru-RU"/>
        </w:rPr>
        <w:t>«_____</w:t>
      </w:r>
      <w:proofErr w:type="gramStart"/>
      <w:r>
        <w:rPr>
          <w:rFonts w:cs="Times New Roman"/>
          <w:sz w:val="22"/>
          <w:lang w:val="ru-RU" w:eastAsia="ru-RU"/>
        </w:rPr>
        <w:t>_»_</w:t>
      </w:r>
      <w:proofErr w:type="gramEnd"/>
      <w:r>
        <w:rPr>
          <w:rFonts w:cs="Times New Roman"/>
          <w:sz w:val="22"/>
          <w:lang w:val="ru-RU" w:eastAsia="ru-RU"/>
        </w:rPr>
        <w:t>_________________ 2026 г.</w:t>
      </w:r>
    </w:p>
    <w:p w14:paraId="49E1A697" w14:textId="77777777" w:rsidR="00CA4D27" w:rsidRDefault="00CA4D27">
      <w:pPr>
        <w:spacing w:line="240" w:lineRule="auto"/>
        <w:ind w:firstLine="0"/>
        <w:jc w:val="center"/>
        <w:rPr>
          <w:rFonts w:cs="Times New Roman"/>
          <w:sz w:val="22"/>
          <w:lang w:val="ru-RU" w:eastAsia="ru-RU"/>
        </w:rPr>
      </w:pPr>
    </w:p>
    <w:p w14:paraId="70C0BD4E" w14:textId="77777777" w:rsidR="00CA4D27" w:rsidRDefault="007E77BF">
      <w:pPr>
        <w:keepNext/>
        <w:keepLines/>
        <w:spacing w:before="25" w:after="25"/>
        <w:ind w:firstLine="0"/>
        <w:jc w:val="center"/>
        <w:outlineLvl w:val="0"/>
        <w:rPr>
          <w:rFonts w:cs="Times New Roman"/>
          <w:b/>
          <w:bCs/>
          <w:sz w:val="28"/>
          <w:szCs w:val="28"/>
          <w:lang w:val="ru-RU" w:eastAsia="ru-RU"/>
        </w:rPr>
      </w:pPr>
      <w:bookmarkStart w:id="1" w:name="_qb9d7l1p9o67" w:colFirst="0" w:colLast="0"/>
      <w:bookmarkEnd w:id="1"/>
      <w:r>
        <w:rPr>
          <w:rFonts w:eastAsia="Arial" w:cs="Times New Roman"/>
          <w:sz w:val="40"/>
          <w:szCs w:val="40"/>
          <w:lang w:val="ru-RU" w:eastAsia="ru-RU"/>
        </w:rPr>
        <w:br w:type="page"/>
      </w:r>
    </w:p>
    <w:p w14:paraId="2D2B39FF" w14:textId="77777777" w:rsidR="00CA4D27" w:rsidRDefault="007E77BF">
      <w:pPr>
        <w:pStyle w:val="1"/>
        <w:pageBreakBefore/>
        <w:rPr>
          <w:rFonts w:ascii="Times New Roman" w:hAnsi="Times New Roman" w:cs="Times New Roman"/>
          <w:color w:val="000000" w:themeColor="text1"/>
          <w:lang w:val="ru-RU"/>
        </w:rPr>
      </w:pPr>
      <w:r>
        <w:rPr>
          <w:rFonts w:ascii="Times New Roman" w:hAnsi="Times New Roman" w:cs="Times New Roman"/>
          <w:color w:val="000000" w:themeColor="text1"/>
          <w:lang w:val="ru-RU"/>
        </w:rPr>
        <w:lastRenderedPageBreak/>
        <w:t>АННОТАЦИЯ</w:t>
      </w:r>
    </w:p>
    <w:p w14:paraId="6E5CAB66" w14:textId="77777777" w:rsidR="00CA4D27" w:rsidRDefault="007E77BF">
      <w:pPr>
        <w:rPr>
          <w:rFonts w:cs="Times New Roman"/>
          <w:color w:val="000000" w:themeColor="text1"/>
          <w:lang w:val="ru-RU"/>
        </w:rPr>
      </w:pPr>
      <w:r>
        <w:rPr>
          <w:rFonts w:cs="Times New Roman"/>
          <w:color w:val="000000" w:themeColor="text1"/>
          <w:lang w:val="ru-RU"/>
        </w:rPr>
        <w:t xml:space="preserve">Выпускная квалификационная работа посвящена </w:t>
      </w:r>
      <w:bookmarkStart w:id="2" w:name="_Hlk228885487"/>
      <w:r>
        <w:rPr>
          <w:rFonts w:cs="Times New Roman"/>
          <w:color w:val="000000" w:themeColor="text1"/>
          <w:lang w:val="ru-RU"/>
        </w:rPr>
        <w:t xml:space="preserve">разработке программного средства </w:t>
      </w:r>
      <w:r>
        <w:rPr>
          <w:rFonts w:cs="Times New Roman"/>
          <w:color w:val="000000" w:themeColor="text1"/>
        </w:rPr>
        <w:t>Vision</w:t>
      </w:r>
      <w:r>
        <w:rPr>
          <w:rFonts w:cs="Times New Roman"/>
          <w:color w:val="000000" w:themeColor="text1"/>
          <w:lang w:val="ru-RU"/>
        </w:rPr>
        <w:t xml:space="preserve"> </w:t>
      </w:r>
      <w:r>
        <w:rPr>
          <w:rFonts w:cs="Times New Roman"/>
          <w:color w:val="000000" w:themeColor="text1"/>
        </w:rPr>
        <w:t>Diagram</w:t>
      </w:r>
      <w:r>
        <w:rPr>
          <w:rFonts w:cs="Times New Roman"/>
          <w:color w:val="000000" w:themeColor="text1"/>
          <w:lang w:val="ru-RU"/>
        </w:rPr>
        <w:t>, предназначенного для создания, редактирования и анализа диаграмм и таблиц в веб- среде</w:t>
      </w:r>
      <w:bookmarkEnd w:id="2"/>
      <w:r>
        <w:rPr>
          <w:rFonts w:cs="Times New Roman"/>
          <w:color w:val="000000" w:themeColor="text1"/>
          <w:lang w:val="ru-RU"/>
        </w:rPr>
        <w:t>. Актуальность темы обусловлена необходимостью ускорения подготовки визуальных моделей, используемых при проектировании информационных систем, описании алгоритмов, моделировании бизнес- процессов и подготовке технической документации. Традиционные редакторы диаграмм предоставляют широкий набор инструментов, однако требуют значительного объема ручных действий со стороны пользователя [1]. Использование методов искусственного интеллекта позволяет сократить время построения схем и упростить работу с графическими объектами.</w:t>
      </w:r>
    </w:p>
    <w:p w14:paraId="742857FF" w14:textId="77777777" w:rsidR="00CA4D27" w:rsidRDefault="007E77BF">
      <w:pPr>
        <w:rPr>
          <w:rFonts w:cs="Times New Roman"/>
          <w:color w:val="000000" w:themeColor="text1"/>
          <w:lang w:val="ru-RU"/>
        </w:rPr>
      </w:pPr>
      <w:r>
        <w:rPr>
          <w:rFonts w:cs="Times New Roman"/>
          <w:color w:val="000000" w:themeColor="text1"/>
          <w:lang w:val="ru-RU"/>
        </w:rPr>
        <w:t xml:space="preserve">В работе рассматривается проектирование и реализация интеллектуального редактора, включающего клиентскую и серверную части. Клиентская часть реализована как одностраничное веб- приложение на языке </w:t>
      </w:r>
      <w:r>
        <w:rPr>
          <w:rFonts w:cs="Times New Roman"/>
          <w:color w:val="000000" w:themeColor="text1"/>
        </w:rPr>
        <w:t>TypeScript</w:t>
      </w:r>
      <w:r>
        <w:rPr>
          <w:rFonts w:cs="Times New Roman"/>
          <w:color w:val="000000" w:themeColor="text1"/>
          <w:lang w:val="ru-RU"/>
        </w:rPr>
        <w:t xml:space="preserve"> с использованием библиотеки </w:t>
      </w:r>
      <w:r>
        <w:rPr>
          <w:rFonts w:cs="Times New Roman"/>
          <w:color w:val="000000" w:themeColor="text1"/>
        </w:rPr>
        <w:t>React</w:t>
      </w:r>
      <w:r>
        <w:rPr>
          <w:rFonts w:cs="Times New Roman"/>
          <w:color w:val="000000" w:themeColor="text1"/>
          <w:lang w:val="ru-RU"/>
        </w:rPr>
        <w:t xml:space="preserve">. Серверная часть разработана на платформе </w:t>
      </w:r>
      <w:r>
        <w:rPr>
          <w:rFonts w:cs="Times New Roman"/>
          <w:color w:val="000000" w:themeColor="text1"/>
        </w:rPr>
        <w:t>Node</w:t>
      </w:r>
      <w:r>
        <w:rPr>
          <w:rFonts w:cs="Times New Roman"/>
          <w:color w:val="000000" w:themeColor="text1"/>
          <w:lang w:val="ru-RU"/>
        </w:rPr>
        <w:t>.</w:t>
      </w:r>
      <w:proofErr w:type="spellStart"/>
      <w:r>
        <w:rPr>
          <w:rFonts w:cs="Times New Roman"/>
          <w:color w:val="000000" w:themeColor="text1"/>
        </w:rPr>
        <w:t>js</w:t>
      </w:r>
      <w:proofErr w:type="spellEnd"/>
      <w:r>
        <w:rPr>
          <w:rFonts w:cs="Times New Roman"/>
          <w:color w:val="000000" w:themeColor="text1"/>
          <w:lang w:val="ru-RU"/>
        </w:rPr>
        <w:t xml:space="preserve"> с использованием фреймворка </w:t>
      </w:r>
      <w:r>
        <w:rPr>
          <w:rFonts w:cs="Times New Roman"/>
          <w:color w:val="000000" w:themeColor="text1"/>
        </w:rPr>
        <w:t>Express</w:t>
      </w:r>
      <w:r>
        <w:rPr>
          <w:rFonts w:cs="Times New Roman"/>
          <w:color w:val="000000" w:themeColor="text1"/>
          <w:lang w:val="ru-RU"/>
        </w:rPr>
        <w:t xml:space="preserve"> и обеспечивает обработку запросов к языковой модели через </w:t>
      </w:r>
      <w:proofErr w:type="spellStart"/>
      <w:r>
        <w:rPr>
          <w:rFonts w:cs="Times New Roman"/>
          <w:color w:val="000000" w:themeColor="text1"/>
        </w:rPr>
        <w:t>Ollama</w:t>
      </w:r>
      <w:proofErr w:type="spellEnd"/>
      <w:r>
        <w:rPr>
          <w:rFonts w:cs="Times New Roman"/>
          <w:color w:val="000000" w:themeColor="text1"/>
          <w:lang w:val="ru-RU"/>
        </w:rPr>
        <w:t>. В качестве внутреннего представления диаграммы используются типизированные структуры данных, содержащие описание геометрии фигур, их текстового содержимого и связей между объектами.</w:t>
      </w:r>
    </w:p>
    <w:p w14:paraId="4AC4B9DD" w14:textId="77777777" w:rsidR="00CA4D27" w:rsidRDefault="007E77BF">
      <w:pPr>
        <w:rPr>
          <w:rFonts w:cs="Times New Roman"/>
          <w:color w:val="000000" w:themeColor="text1"/>
          <w:lang w:val="ru-RU"/>
        </w:rPr>
      </w:pPr>
      <w:r>
        <w:rPr>
          <w:rFonts w:cs="Times New Roman"/>
          <w:color w:val="000000" w:themeColor="text1"/>
          <w:lang w:val="ru-RU"/>
        </w:rPr>
        <w:t>В первой главе рассматриваются постановка задачи, проблематика предметной области, актуальность разработки и требования к создаваемому программному средству. Во второй главе выполняется анализ аналогичных решений, обосновывается выбор архитектуры и стека технологий. В третьей главе приводится описание структуры приложения, модели данных, алгоритмов работы редактора и принципов интеграции модуля искусственного интеллекта. Четвертая глава содержит элементы технической документации и руководство пользователя по запуску и эксплуатации системы.</w:t>
      </w:r>
    </w:p>
    <w:p w14:paraId="781B203C" w14:textId="77777777" w:rsidR="00CA4D27" w:rsidRDefault="007E77BF">
      <w:pPr>
        <w:rPr>
          <w:rFonts w:cs="Times New Roman"/>
          <w:color w:val="000000" w:themeColor="text1"/>
          <w:lang w:val="ru-RU"/>
        </w:rPr>
      </w:pPr>
      <w:r>
        <w:rPr>
          <w:rFonts w:cs="Times New Roman"/>
          <w:color w:val="000000" w:themeColor="text1"/>
          <w:lang w:val="ru-RU"/>
        </w:rPr>
        <w:t xml:space="preserve">Практическим результатом работы является веб- приложение </w:t>
      </w:r>
      <w:r>
        <w:rPr>
          <w:rFonts w:cs="Times New Roman"/>
          <w:color w:val="000000" w:themeColor="text1"/>
        </w:rPr>
        <w:t>Vision</w:t>
      </w:r>
      <w:r>
        <w:rPr>
          <w:rFonts w:cs="Times New Roman"/>
          <w:color w:val="000000" w:themeColor="text1"/>
          <w:lang w:val="ru-RU"/>
        </w:rPr>
        <w:t xml:space="preserve"> </w:t>
      </w:r>
      <w:r>
        <w:rPr>
          <w:rFonts w:cs="Times New Roman"/>
          <w:color w:val="000000" w:themeColor="text1"/>
        </w:rPr>
        <w:t>Diagram</w:t>
      </w:r>
      <w:r>
        <w:rPr>
          <w:rFonts w:cs="Times New Roman"/>
          <w:color w:val="000000" w:themeColor="text1"/>
          <w:lang w:val="ru-RU"/>
        </w:rPr>
        <w:t xml:space="preserve">, позволяющее создавать фигуры нескольких типов, формировать связи между ними, редактировать содержимое таблиц и списков, выполнять импорт и экспорт диаграмм в формате </w:t>
      </w:r>
      <w:r>
        <w:rPr>
          <w:rFonts w:eastAsia="Courier New" w:cs="Times New Roman"/>
          <w:color w:val="000000" w:themeColor="text1"/>
        </w:rPr>
        <w:t>draw</w:t>
      </w:r>
      <w:r>
        <w:rPr>
          <w:rFonts w:eastAsia="Courier New" w:cs="Times New Roman"/>
          <w:color w:val="000000" w:themeColor="text1"/>
          <w:lang w:val="ru-RU"/>
        </w:rPr>
        <w:t>.</w:t>
      </w:r>
      <w:r>
        <w:rPr>
          <w:rFonts w:eastAsia="Courier New" w:cs="Times New Roman"/>
          <w:color w:val="000000" w:themeColor="text1"/>
        </w:rPr>
        <w:t>io</w:t>
      </w:r>
      <w:r>
        <w:rPr>
          <w:rFonts w:cs="Times New Roman"/>
          <w:color w:val="000000" w:themeColor="text1"/>
          <w:lang w:val="ru-RU"/>
        </w:rPr>
        <w:t>, а также генерировать и изменять схему по текстовому описанию пользователя.</w:t>
      </w:r>
    </w:p>
    <w:p w14:paraId="43B08C8A" w14:textId="77777777" w:rsidR="00CA4D27" w:rsidRDefault="007E77BF">
      <w:pPr>
        <w:rPr>
          <w:rFonts w:cs="Times New Roman"/>
          <w:color w:val="000000" w:themeColor="text1"/>
          <w:lang w:val="ru-RU"/>
        </w:rPr>
      </w:pPr>
      <w:r>
        <w:rPr>
          <w:rFonts w:cs="Times New Roman"/>
          <w:color w:val="000000" w:themeColor="text1"/>
          <w:lang w:val="ru-RU"/>
        </w:rPr>
        <w:br w:type="page"/>
      </w:r>
    </w:p>
    <w:p w14:paraId="670C75F4" w14:textId="77777777" w:rsidR="00CA4D27" w:rsidRDefault="007E77BF">
      <w:pPr>
        <w:pStyle w:val="1"/>
        <w:pageBreakBefore/>
        <w:rPr>
          <w:rFonts w:ascii="Times New Roman" w:hAnsi="Times New Roman" w:cs="Times New Roman"/>
          <w:color w:val="000000" w:themeColor="text1"/>
          <w:lang w:val="ru-RU"/>
        </w:rPr>
      </w:pPr>
      <w:r>
        <w:rPr>
          <w:rFonts w:ascii="Times New Roman" w:hAnsi="Times New Roman" w:cs="Times New Roman"/>
          <w:color w:val="000000" w:themeColor="text1"/>
          <w:lang w:val="ru-RU"/>
        </w:rPr>
        <w:lastRenderedPageBreak/>
        <w:t>СОДЕРЖАНИЕ</w:t>
      </w:r>
    </w:p>
    <w:p w14:paraId="20946763" w14:textId="77777777" w:rsidR="0090451F" w:rsidRDefault="0090451F">
      <w:pPr>
        <w:pStyle w:val="TOCStatic"/>
        <w:tabs>
          <w:tab w:val="right" w:pos="8957"/>
        </w:tabs>
        <w:rPr>
          <w:rFonts w:cs="Times New Roman"/>
          <w:lang w:val="ru-RU"/>
        </w:rPr>
      </w:pPr>
      <w:r>
        <w:rPr>
          <w:rFonts w:cs="Times New Roman"/>
          <w:lang w:val="ru-RU"/>
        </w:rPr>
        <w:t>ОПРЕДЕЛЕНИЯ, ОБОЗНАЧЕНИЯ И СОКРАЩЕНИЯ</w:t>
      </w:r>
      <w:r>
        <w:rPr>
          <w:rFonts w:cs="Times New Roman"/>
          <w:lang w:val="ru-RU"/>
        </w:rPr>
        <w:tab/>
        <w:t>8</w:t>
      </w:r>
    </w:p>
    <w:p w14:paraId="0B573E72" w14:textId="77777777" w:rsidR="0090451F" w:rsidRDefault="0090451F">
      <w:pPr>
        <w:pStyle w:val="TOCStatic"/>
        <w:tabs>
          <w:tab w:val="right" w:pos="8957"/>
        </w:tabs>
        <w:rPr>
          <w:rFonts w:cs="Times New Roman"/>
          <w:lang w:val="ru-RU"/>
        </w:rPr>
      </w:pPr>
      <w:r>
        <w:rPr>
          <w:rFonts w:cs="Times New Roman"/>
          <w:lang w:val="ru-RU"/>
        </w:rPr>
        <w:t>ВВЕДЕНИЕ</w:t>
      </w:r>
      <w:r>
        <w:rPr>
          <w:rFonts w:cs="Times New Roman"/>
          <w:lang w:val="ru-RU"/>
        </w:rPr>
        <w:tab/>
        <w:t>9</w:t>
      </w:r>
    </w:p>
    <w:p w14:paraId="7415C591" w14:textId="77777777" w:rsidR="0090451F" w:rsidRDefault="0090451F">
      <w:pPr>
        <w:pStyle w:val="TOCStatic"/>
        <w:tabs>
          <w:tab w:val="right" w:pos="8957"/>
        </w:tabs>
        <w:ind w:left="454"/>
        <w:rPr>
          <w:rFonts w:cs="Times New Roman"/>
          <w:lang w:val="ru-RU"/>
        </w:rPr>
      </w:pPr>
      <w:r>
        <w:rPr>
          <w:rFonts w:cs="Times New Roman"/>
          <w:lang w:val="ru-RU"/>
        </w:rPr>
        <w:t>1. ПОСТАНОВКА ЗАДАЧИ</w:t>
      </w:r>
      <w:r>
        <w:rPr>
          <w:rFonts w:cs="Times New Roman"/>
          <w:lang w:val="ru-RU"/>
        </w:rPr>
        <w:tab/>
        <w:t>12</w:t>
      </w:r>
    </w:p>
    <w:p w14:paraId="4C9B3A68" w14:textId="77777777" w:rsidR="0090451F" w:rsidRDefault="0090451F">
      <w:pPr>
        <w:pStyle w:val="TOCStatic"/>
        <w:tabs>
          <w:tab w:val="right" w:pos="8957"/>
        </w:tabs>
        <w:ind w:left="454"/>
        <w:rPr>
          <w:rFonts w:cs="Times New Roman"/>
          <w:lang w:val="ru-RU"/>
        </w:rPr>
      </w:pPr>
      <w:r>
        <w:rPr>
          <w:rFonts w:cs="Times New Roman"/>
          <w:lang w:val="ru-RU"/>
        </w:rPr>
        <w:t>1.1 Описание проблемы</w:t>
      </w:r>
      <w:r>
        <w:rPr>
          <w:rFonts w:cs="Times New Roman"/>
          <w:lang w:val="ru-RU"/>
        </w:rPr>
        <w:tab/>
        <w:t>12</w:t>
      </w:r>
    </w:p>
    <w:p w14:paraId="308C119F" w14:textId="77777777" w:rsidR="0090451F" w:rsidRDefault="0090451F">
      <w:pPr>
        <w:pStyle w:val="TOCStatic"/>
        <w:tabs>
          <w:tab w:val="right" w:pos="8957"/>
        </w:tabs>
        <w:ind w:left="454"/>
        <w:rPr>
          <w:rFonts w:cs="Times New Roman"/>
          <w:lang w:val="ru-RU"/>
        </w:rPr>
      </w:pPr>
      <w:r>
        <w:rPr>
          <w:rFonts w:cs="Times New Roman"/>
          <w:lang w:val="ru-RU"/>
        </w:rPr>
        <w:t>1.2 Актуальность</w:t>
      </w:r>
      <w:r>
        <w:rPr>
          <w:rFonts w:cs="Times New Roman"/>
          <w:lang w:val="ru-RU"/>
        </w:rPr>
        <w:tab/>
        <w:t>12</w:t>
      </w:r>
    </w:p>
    <w:p w14:paraId="1DC521F7" w14:textId="77777777" w:rsidR="0090451F" w:rsidRDefault="0090451F">
      <w:pPr>
        <w:pStyle w:val="TOCStatic"/>
        <w:tabs>
          <w:tab w:val="right" w:pos="8957"/>
        </w:tabs>
        <w:ind w:left="454"/>
        <w:rPr>
          <w:rFonts w:cs="Times New Roman"/>
          <w:lang w:val="ru-RU"/>
        </w:rPr>
      </w:pPr>
      <w:r>
        <w:rPr>
          <w:rFonts w:cs="Times New Roman"/>
          <w:lang w:val="ru-RU"/>
        </w:rPr>
        <w:t>1.3 Постановка задачи</w:t>
      </w:r>
      <w:r>
        <w:rPr>
          <w:rFonts w:cs="Times New Roman"/>
          <w:lang w:val="ru-RU"/>
        </w:rPr>
        <w:tab/>
        <w:t>13</w:t>
      </w:r>
    </w:p>
    <w:p w14:paraId="68CAC062" w14:textId="77777777" w:rsidR="0090451F" w:rsidRDefault="0090451F">
      <w:pPr>
        <w:pStyle w:val="TOCStatic"/>
        <w:tabs>
          <w:tab w:val="right" w:pos="8957"/>
        </w:tabs>
        <w:ind w:left="454"/>
        <w:rPr>
          <w:rFonts w:cs="Times New Roman"/>
          <w:lang w:val="ru-RU"/>
        </w:rPr>
      </w:pPr>
      <w:r>
        <w:rPr>
          <w:rFonts w:cs="Times New Roman"/>
          <w:lang w:val="ru-RU"/>
        </w:rPr>
        <w:t>1.4 Требования к эксплуатационным характеристикам</w:t>
      </w:r>
      <w:r>
        <w:rPr>
          <w:rFonts w:cs="Times New Roman"/>
          <w:lang w:val="ru-RU"/>
        </w:rPr>
        <w:tab/>
        <w:t>14</w:t>
      </w:r>
    </w:p>
    <w:p w14:paraId="4702850F" w14:textId="77777777" w:rsidR="0090451F" w:rsidRDefault="0090451F">
      <w:pPr>
        <w:pStyle w:val="TOCStatic"/>
        <w:tabs>
          <w:tab w:val="right" w:pos="8957"/>
        </w:tabs>
        <w:rPr>
          <w:rFonts w:cs="Times New Roman"/>
          <w:lang w:val="ru-RU"/>
        </w:rPr>
      </w:pPr>
      <w:r>
        <w:rPr>
          <w:rFonts w:cs="Times New Roman"/>
          <w:lang w:val="ru-RU"/>
        </w:rPr>
        <w:t>1.5 Требования к качеству исходного кода</w:t>
      </w:r>
      <w:r>
        <w:rPr>
          <w:rFonts w:cs="Times New Roman"/>
          <w:lang w:val="ru-RU"/>
        </w:rPr>
        <w:tab/>
        <w:t>15</w:t>
      </w:r>
    </w:p>
    <w:p w14:paraId="070D9832" w14:textId="77777777" w:rsidR="0090451F" w:rsidRDefault="0090451F">
      <w:pPr>
        <w:pStyle w:val="TOCStatic"/>
        <w:tabs>
          <w:tab w:val="right" w:pos="8957"/>
        </w:tabs>
        <w:ind w:left="454"/>
        <w:rPr>
          <w:rFonts w:cs="Times New Roman"/>
          <w:lang w:val="ru-RU"/>
        </w:rPr>
      </w:pPr>
      <w:r>
        <w:rPr>
          <w:rFonts w:cs="Times New Roman"/>
          <w:lang w:val="ru-RU"/>
        </w:rPr>
        <w:t>2. АНАЛИТИЧЕСКАЯ ЧАСТЬ</w:t>
      </w:r>
      <w:r>
        <w:rPr>
          <w:rFonts w:cs="Times New Roman"/>
          <w:lang w:val="ru-RU"/>
        </w:rPr>
        <w:tab/>
        <w:t>17</w:t>
      </w:r>
    </w:p>
    <w:p w14:paraId="6A1E9BD6" w14:textId="77777777" w:rsidR="0090451F" w:rsidRDefault="0090451F">
      <w:pPr>
        <w:pStyle w:val="TOCStatic"/>
        <w:tabs>
          <w:tab w:val="right" w:pos="8957"/>
        </w:tabs>
        <w:ind w:left="907"/>
        <w:rPr>
          <w:rFonts w:cs="Times New Roman"/>
          <w:lang w:val="ru-RU"/>
        </w:rPr>
      </w:pPr>
      <w:r>
        <w:rPr>
          <w:rFonts w:cs="Times New Roman"/>
          <w:lang w:val="ru-RU"/>
        </w:rPr>
        <w:t>2.1 Анализ подобных систем</w:t>
      </w:r>
      <w:r>
        <w:rPr>
          <w:rFonts w:cs="Times New Roman"/>
          <w:lang w:val="ru-RU"/>
        </w:rPr>
        <w:tab/>
        <w:t>17</w:t>
      </w:r>
    </w:p>
    <w:p w14:paraId="383CD03A" w14:textId="77777777" w:rsidR="0090451F" w:rsidRDefault="0090451F">
      <w:pPr>
        <w:pStyle w:val="TOCStatic"/>
        <w:tabs>
          <w:tab w:val="right" w:pos="8957"/>
        </w:tabs>
        <w:ind w:left="907"/>
        <w:rPr>
          <w:rFonts w:cs="Times New Roman"/>
          <w:lang w:val="ru-RU"/>
        </w:rPr>
      </w:pPr>
      <w:r>
        <w:rPr>
          <w:rFonts w:cs="Times New Roman"/>
          <w:lang w:val="ru-RU"/>
        </w:rPr>
        <w:t>2.1.1 Критерии сравнения существующих решений</w:t>
      </w:r>
      <w:r>
        <w:rPr>
          <w:rFonts w:cs="Times New Roman"/>
          <w:lang w:val="ru-RU"/>
        </w:rPr>
        <w:tab/>
        <w:t>18</w:t>
      </w:r>
    </w:p>
    <w:p w14:paraId="627AA68E" w14:textId="77777777" w:rsidR="0090451F" w:rsidRDefault="0090451F">
      <w:pPr>
        <w:pStyle w:val="TOCStatic"/>
        <w:tabs>
          <w:tab w:val="right" w:pos="8957"/>
        </w:tabs>
        <w:ind w:left="907"/>
        <w:rPr>
          <w:rFonts w:cs="Times New Roman"/>
          <w:lang w:val="ru-RU"/>
        </w:rPr>
      </w:pPr>
      <w:r>
        <w:rPr>
          <w:rFonts w:cs="Times New Roman"/>
          <w:lang w:val="ru-RU"/>
        </w:rPr>
        <w:t>2.1.2 Сравнение с diagrams.net</w:t>
      </w:r>
      <w:r>
        <w:rPr>
          <w:rFonts w:cs="Times New Roman"/>
          <w:lang w:val="ru-RU"/>
        </w:rPr>
        <w:tab/>
        <w:t>18</w:t>
      </w:r>
    </w:p>
    <w:p w14:paraId="43629651" w14:textId="77777777" w:rsidR="0090451F" w:rsidRDefault="0090451F">
      <w:pPr>
        <w:pStyle w:val="TOCStatic"/>
        <w:tabs>
          <w:tab w:val="right" w:pos="8957"/>
        </w:tabs>
        <w:ind w:left="907"/>
        <w:rPr>
          <w:rFonts w:cs="Times New Roman"/>
          <w:lang w:val="ru-RU"/>
        </w:rPr>
      </w:pPr>
      <w:r>
        <w:rPr>
          <w:rFonts w:cs="Times New Roman"/>
          <w:lang w:val="ru-RU"/>
        </w:rPr>
        <w:t xml:space="preserve">2.1.3 Сравнение с </w:t>
      </w:r>
      <w:proofErr w:type="spellStart"/>
      <w:r>
        <w:rPr>
          <w:rFonts w:cs="Times New Roman"/>
          <w:lang w:val="ru-RU"/>
        </w:rPr>
        <w:t>Lucidchart</w:t>
      </w:r>
      <w:proofErr w:type="spellEnd"/>
      <w:r>
        <w:rPr>
          <w:rFonts w:cs="Times New Roman"/>
          <w:lang w:val="ru-RU"/>
        </w:rPr>
        <w:t xml:space="preserve"> и </w:t>
      </w:r>
      <w:proofErr w:type="spellStart"/>
      <w:r>
        <w:rPr>
          <w:rFonts w:cs="Times New Roman"/>
          <w:lang w:val="ru-RU"/>
        </w:rPr>
        <w:t>Miro</w:t>
      </w:r>
      <w:proofErr w:type="spellEnd"/>
      <w:r>
        <w:rPr>
          <w:rFonts w:cs="Times New Roman"/>
          <w:lang w:val="ru-RU"/>
        </w:rPr>
        <w:tab/>
        <w:t>19</w:t>
      </w:r>
    </w:p>
    <w:p w14:paraId="4496A919" w14:textId="77777777" w:rsidR="0090451F" w:rsidRDefault="0090451F">
      <w:pPr>
        <w:pStyle w:val="TOCStatic"/>
        <w:tabs>
          <w:tab w:val="right" w:pos="8957"/>
        </w:tabs>
        <w:ind w:left="907"/>
        <w:rPr>
          <w:rFonts w:cs="Times New Roman"/>
          <w:lang w:val="ru-RU"/>
        </w:rPr>
      </w:pPr>
      <w:r>
        <w:rPr>
          <w:rFonts w:cs="Times New Roman"/>
          <w:lang w:val="ru-RU"/>
        </w:rPr>
        <w:t xml:space="preserve">2.1.4 Сравнение с Microsoft </w:t>
      </w:r>
      <w:proofErr w:type="spellStart"/>
      <w:r>
        <w:rPr>
          <w:rFonts w:cs="Times New Roman"/>
          <w:lang w:val="ru-RU"/>
        </w:rPr>
        <w:t>Visio</w:t>
      </w:r>
      <w:proofErr w:type="spellEnd"/>
      <w:r>
        <w:rPr>
          <w:rFonts w:cs="Times New Roman"/>
          <w:lang w:val="ru-RU"/>
        </w:rPr>
        <w:t xml:space="preserve"> и настольными редакторами</w:t>
      </w:r>
      <w:r>
        <w:rPr>
          <w:rFonts w:cs="Times New Roman"/>
          <w:lang w:val="ru-RU"/>
        </w:rPr>
        <w:tab/>
        <w:t>19</w:t>
      </w:r>
    </w:p>
    <w:p w14:paraId="137DD0E9" w14:textId="77777777" w:rsidR="0090451F" w:rsidRDefault="0090451F">
      <w:pPr>
        <w:pStyle w:val="TOCStatic"/>
        <w:tabs>
          <w:tab w:val="right" w:pos="8957"/>
        </w:tabs>
        <w:ind w:left="454"/>
        <w:rPr>
          <w:rFonts w:cs="Times New Roman"/>
          <w:lang w:val="ru-RU"/>
        </w:rPr>
      </w:pPr>
      <w:r>
        <w:rPr>
          <w:rFonts w:cs="Times New Roman"/>
          <w:lang w:val="ru-RU"/>
        </w:rPr>
        <w:t>2.1.5 Итоги сравнительного анализа</w:t>
      </w:r>
      <w:r>
        <w:rPr>
          <w:rFonts w:cs="Times New Roman"/>
          <w:lang w:val="ru-RU"/>
        </w:rPr>
        <w:tab/>
        <w:t>19</w:t>
      </w:r>
    </w:p>
    <w:p w14:paraId="6BC5BCF8" w14:textId="77777777" w:rsidR="0090451F" w:rsidRDefault="0090451F">
      <w:pPr>
        <w:pStyle w:val="TOCStatic"/>
        <w:tabs>
          <w:tab w:val="right" w:pos="8957"/>
        </w:tabs>
        <w:ind w:left="454"/>
        <w:rPr>
          <w:rFonts w:cs="Times New Roman"/>
          <w:lang w:val="ru-RU"/>
        </w:rPr>
      </w:pPr>
      <w:r>
        <w:rPr>
          <w:rFonts w:cs="Times New Roman"/>
          <w:lang w:val="ru-RU"/>
        </w:rPr>
        <w:t>2.2 Анализ разрабатываемого решения</w:t>
      </w:r>
      <w:r>
        <w:rPr>
          <w:rFonts w:cs="Times New Roman"/>
          <w:lang w:val="ru-RU"/>
        </w:rPr>
        <w:tab/>
        <w:t>20</w:t>
      </w:r>
    </w:p>
    <w:p w14:paraId="48A08123" w14:textId="77777777" w:rsidR="0090451F" w:rsidRDefault="0090451F">
      <w:pPr>
        <w:pStyle w:val="TOCStatic"/>
        <w:tabs>
          <w:tab w:val="right" w:pos="8957"/>
        </w:tabs>
        <w:ind w:left="907"/>
        <w:rPr>
          <w:rFonts w:cs="Times New Roman"/>
          <w:lang w:val="ru-RU"/>
        </w:rPr>
      </w:pPr>
      <w:r>
        <w:rPr>
          <w:rFonts w:cs="Times New Roman"/>
          <w:lang w:val="ru-RU"/>
        </w:rPr>
        <w:t>2.3 Выбор архитектуры</w:t>
      </w:r>
      <w:r>
        <w:rPr>
          <w:rFonts w:cs="Times New Roman"/>
          <w:lang w:val="ru-RU"/>
        </w:rPr>
        <w:tab/>
        <w:t>20</w:t>
      </w:r>
    </w:p>
    <w:p w14:paraId="65A96D32" w14:textId="77777777" w:rsidR="0090451F" w:rsidRDefault="0090451F">
      <w:pPr>
        <w:pStyle w:val="TOCStatic"/>
        <w:tabs>
          <w:tab w:val="right" w:pos="8957"/>
        </w:tabs>
        <w:ind w:left="907"/>
        <w:rPr>
          <w:rFonts w:cs="Times New Roman"/>
          <w:lang w:val="ru-RU"/>
        </w:rPr>
      </w:pPr>
      <w:r>
        <w:rPr>
          <w:rFonts w:cs="Times New Roman"/>
          <w:lang w:val="ru-RU"/>
        </w:rPr>
        <w:t>2.3.1 Выбор архитектуры приложения</w:t>
      </w:r>
      <w:r>
        <w:rPr>
          <w:rFonts w:cs="Times New Roman"/>
          <w:lang w:val="ru-RU"/>
        </w:rPr>
        <w:tab/>
        <w:t>20</w:t>
      </w:r>
    </w:p>
    <w:p w14:paraId="31CC9BDB" w14:textId="77777777" w:rsidR="0090451F" w:rsidRDefault="0090451F">
      <w:pPr>
        <w:pStyle w:val="TOCStatic"/>
        <w:tabs>
          <w:tab w:val="right" w:pos="8957"/>
        </w:tabs>
        <w:ind w:left="907"/>
        <w:rPr>
          <w:rFonts w:cs="Times New Roman"/>
          <w:lang w:val="ru-RU"/>
        </w:rPr>
      </w:pPr>
      <w:r>
        <w:rPr>
          <w:rFonts w:cs="Times New Roman"/>
          <w:lang w:val="ru-RU"/>
        </w:rPr>
        <w:t>2.3.2 Выбор архитектуры клиентской части</w:t>
      </w:r>
      <w:r>
        <w:rPr>
          <w:rFonts w:cs="Times New Roman"/>
          <w:lang w:val="ru-RU"/>
        </w:rPr>
        <w:tab/>
        <w:t>21</w:t>
      </w:r>
    </w:p>
    <w:p w14:paraId="0B7DF705" w14:textId="77777777" w:rsidR="0090451F" w:rsidRDefault="0090451F">
      <w:pPr>
        <w:pStyle w:val="TOCStatic"/>
        <w:tabs>
          <w:tab w:val="right" w:pos="8957"/>
        </w:tabs>
        <w:ind w:left="454"/>
        <w:rPr>
          <w:rFonts w:cs="Times New Roman"/>
          <w:lang w:val="ru-RU"/>
        </w:rPr>
      </w:pPr>
      <w:r>
        <w:rPr>
          <w:rFonts w:cs="Times New Roman"/>
          <w:lang w:val="ru-RU"/>
        </w:rPr>
        <w:t>2.3.3 Выбор архитектуры серверной части</w:t>
      </w:r>
      <w:r>
        <w:rPr>
          <w:rFonts w:cs="Times New Roman"/>
          <w:lang w:val="ru-RU"/>
        </w:rPr>
        <w:tab/>
        <w:t>21</w:t>
      </w:r>
    </w:p>
    <w:p w14:paraId="3CF85D4A" w14:textId="77777777" w:rsidR="0090451F" w:rsidRDefault="0090451F">
      <w:pPr>
        <w:pStyle w:val="TOCStatic"/>
        <w:tabs>
          <w:tab w:val="right" w:pos="8957"/>
        </w:tabs>
        <w:ind w:left="907"/>
        <w:rPr>
          <w:rFonts w:cs="Times New Roman"/>
          <w:lang w:val="ru-RU"/>
        </w:rPr>
      </w:pPr>
      <w:r>
        <w:rPr>
          <w:rFonts w:cs="Times New Roman"/>
          <w:lang w:val="ru-RU"/>
        </w:rPr>
        <w:t>2.4 Выбор технологий</w:t>
      </w:r>
      <w:r>
        <w:rPr>
          <w:rFonts w:cs="Times New Roman"/>
          <w:lang w:val="ru-RU"/>
        </w:rPr>
        <w:tab/>
        <w:t>21</w:t>
      </w:r>
    </w:p>
    <w:p w14:paraId="1D2516E7" w14:textId="77777777" w:rsidR="0090451F" w:rsidRDefault="0090451F">
      <w:pPr>
        <w:pStyle w:val="TOCStatic"/>
        <w:tabs>
          <w:tab w:val="right" w:pos="8957"/>
        </w:tabs>
        <w:ind w:left="907"/>
        <w:rPr>
          <w:rFonts w:cs="Times New Roman"/>
          <w:lang w:val="ru-RU"/>
        </w:rPr>
      </w:pPr>
      <w:r>
        <w:rPr>
          <w:rFonts w:cs="Times New Roman"/>
          <w:lang w:val="ru-RU"/>
        </w:rPr>
        <w:t>2.4.1 Выбор языка программирования</w:t>
      </w:r>
      <w:r>
        <w:rPr>
          <w:rFonts w:cs="Times New Roman"/>
          <w:lang w:val="ru-RU"/>
        </w:rPr>
        <w:tab/>
        <w:t>21</w:t>
      </w:r>
    </w:p>
    <w:p w14:paraId="2F4FA01F" w14:textId="77777777" w:rsidR="0090451F" w:rsidRDefault="0090451F">
      <w:pPr>
        <w:pStyle w:val="TOCStatic"/>
        <w:tabs>
          <w:tab w:val="right" w:pos="8957"/>
        </w:tabs>
        <w:ind w:left="907"/>
        <w:rPr>
          <w:rFonts w:cs="Times New Roman"/>
          <w:lang w:val="ru-RU"/>
        </w:rPr>
      </w:pPr>
      <w:r>
        <w:rPr>
          <w:rFonts w:cs="Times New Roman"/>
          <w:lang w:val="ru-RU"/>
        </w:rPr>
        <w:t>2.4.2 Выбор технологий клиентской части</w:t>
      </w:r>
      <w:r>
        <w:rPr>
          <w:rFonts w:cs="Times New Roman"/>
          <w:lang w:val="ru-RU"/>
        </w:rPr>
        <w:tab/>
        <w:t>22</w:t>
      </w:r>
    </w:p>
    <w:p w14:paraId="57C23BED" w14:textId="77777777" w:rsidR="0090451F" w:rsidRDefault="0090451F">
      <w:pPr>
        <w:pStyle w:val="TOCStatic"/>
        <w:tabs>
          <w:tab w:val="right" w:pos="8957"/>
        </w:tabs>
        <w:ind w:left="907"/>
        <w:rPr>
          <w:rFonts w:cs="Times New Roman"/>
          <w:lang w:val="ru-RU"/>
        </w:rPr>
      </w:pPr>
      <w:r>
        <w:rPr>
          <w:rFonts w:cs="Times New Roman"/>
          <w:lang w:val="ru-RU"/>
        </w:rPr>
        <w:t>2.4.3 Выбор технологий серверной части</w:t>
      </w:r>
      <w:r>
        <w:rPr>
          <w:rFonts w:cs="Times New Roman"/>
          <w:lang w:val="ru-RU"/>
        </w:rPr>
        <w:tab/>
        <w:t>22</w:t>
      </w:r>
    </w:p>
    <w:p w14:paraId="7E744444" w14:textId="77777777" w:rsidR="0090451F" w:rsidRDefault="0090451F">
      <w:pPr>
        <w:pStyle w:val="TOCStatic"/>
        <w:tabs>
          <w:tab w:val="right" w:pos="8957"/>
        </w:tabs>
        <w:ind w:left="907"/>
        <w:rPr>
          <w:rFonts w:cs="Times New Roman"/>
          <w:lang w:val="ru-RU"/>
        </w:rPr>
      </w:pPr>
      <w:r>
        <w:rPr>
          <w:rFonts w:cs="Times New Roman"/>
          <w:lang w:val="ru-RU"/>
        </w:rPr>
        <w:t>2.4.4 Выбор платформы для работы с языковой моделью</w:t>
      </w:r>
      <w:r>
        <w:rPr>
          <w:rFonts w:cs="Times New Roman"/>
          <w:lang w:val="ru-RU"/>
        </w:rPr>
        <w:tab/>
        <w:t>22</w:t>
      </w:r>
    </w:p>
    <w:p w14:paraId="3EC0AF76" w14:textId="77777777" w:rsidR="0090451F" w:rsidRDefault="0090451F">
      <w:pPr>
        <w:pStyle w:val="TOCStatic"/>
        <w:tabs>
          <w:tab w:val="right" w:pos="8957"/>
        </w:tabs>
        <w:ind w:left="907"/>
        <w:rPr>
          <w:rFonts w:cs="Times New Roman"/>
          <w:lang w:val="ru-RU"/>
        </w:rPr>
      </w:pPr>
      <w:r>
        <w:rPr>
          <w:rFonts w:cs="Times New Roman"/>
          <w:lang w:val="ru-RU"/>
        </w:rPr>
        <w:t>2.4.5 Выбор инструментов разработки</w:t>
      </w:r>
      <w:r>
        <w:rPr>
          <w:rFonts w:cs="Times New Roman"/>
          <w:lang w:val="ru-RU"/>
        </w:rPr>
        <w:tab/>
        <w:t>23</w:t>
      </w:r>
    </w:p>
    <w:p w14:paraId="13173582" w14:textId="77777777" w:rsidR="0090451F" w:rsidRDefault="0090451F">
      <w:pPr>
        <w:pStyle w:val="TOCStatic"/>
        <w:tabs>
          <w:tab w:val="right" w:pos="8957"/>
        </w:tabs>
        <w:ind w:left="907"/>
        <w:rPr>
          <w:rFonts w:cs="Times New Roman"/>
          <w:lang w:val="ru-RU"/>
        </w:rPr>
      </w:pPr>
      <w:r>
        <w:rPr>
          <w:rFonts w:cs="Times New Roman"/>
          <w:lang w:val="ru-RU"/>
        </w:rPr>
        <w:t>2.4.6 Обоснование выбора SVG как основы графического редактора</w:t>
      </w:r>
      <w:r>
        <w:rPr>
          <w:rFonts w:cs="Times New Roman"/>
          <w:lang w:val="ru-RU"/>
        </w:rPr>
        <w:tab/>
        <w:t>23</w:t>
      </w:r>
    </w:p>
    <w:p w14:paraId="69E32895" w14:textId="77777777" w:rsidR="0090451F" w:rsidRDefault="0090451F">
      <w:pPr>
        <w:pStyle w:val="TOCStatic"/>
        <w:tabs>
          <w:tab w:val="right" w:pos="8957"/>
        </w:tabs>
        <w:ind w:left="907"/>
        <w:rPr>
          <w:rFonts w:cs="Times New Roman"/>
          <w:lang w:val="ru-RU"/>
        </w:rPr>
      </w:pPr>
      <w:r>
        <w:rPr>
          <w:rFonts w:cs="Times New Roman"/>
          <w:lang w:val="ru-RU"/>
        </w:rPr>
        <w:t xml:space="preserve">2.4.7 Обоснование выбора </w:t>
      </w:r>
      <w:proofErr w:type="spellStart"/>
      <w:r>
        <w:rPr>
          <w:rFonts w:cs="Times New Roman"/>
          <w:lang w:val="ru-RU"/>
        </w:rPr>
        <w:t>Zustand</w:t>
      </w:r>
      <w:proofErr w:type="spellEnd"/>
      <w:r>
        <w:rPr>
          <w:rFonts w:cs="Times New Roman"/>
          <w:lang w:val="ru-RU"/>
        </w:rPr>
        <w:t xml:space="preserve"> для хранения состояния</w:t>
      </w:r>
      <w:r>
        <w:rPr>
          <w:rFonts w:cs="Times New Roman"/>
          <w:lang w:val="ru-RU"/>
        </w:rPr>
        <w:tab/>
        <w:t>23</w:t>
      </w:r>
    </w:p>
    <w:p w14:paraId="652CBBD8" w14:textId="77777777" w:rsidR="0090451F" w:rsidRDefault="0090451F">
      <w:pPr>
        <w:pStyle w:val="TOCStatic"/>
        <w:tabs>
          <w:tab w:val="right" w:pos="8957"/>
        </w:tabs>
        <w:rPr>
          <w:rFonts w:cs="Times New Roman"/>
          <w:lang w:val="ru-RU"/>
        </w:rPr>
      </w:pPr>
      <w:r>
        <w:rPr>
          <w:rFonts w:cs="Times New Roman"/>
          <w:lang w:val="ru-RU"/>
        </w:rPr>
        <w:t>2.4.8 Причины выбора локальной языковой модели</w:t>
      </w:r>
      <w:r>
        <w:rPr>
          <w:rFonts w:cs="Times New Roman"/>
          <w:lang w:val="ru-RU"/>
        </w:rPr>
        <w:tab/>
        <w:t>24</w:t>
      </w:r>
    </w:p>
    <w:p w14:paraId="2C5FCF3C" w14:textId="77777777" w:rsidR="0090451F" w:rsidRDefault="0090451F">
      <w:pPr>
        <w:pStyle w:val="TOCStatic"/>
        <w:tabs>
          <w:tab w:val="right" w:pos="8957"/>
        </w:tabs>
        <w:ind w:left="454"/>
        <w:rPr>
          <w:rFonts w:cs="Times New Roman"/>
          <w:lang w:val="ru-RU"/>
        </w:rPr>
      </w:pPr>
      <w:r>
        <w:rPr>
          <w:rFonts w:cs="Times New Roman"/>
          <w:lang w:val="ru-RU"/>
        </w:rPr>
        <w:t>3. КОНСТРУКТОРСКАЯ ЧАСТЬ</w:t>
      </w:r>
      <w:r>
        <w:rPr>
          <w:rFonts w:cs="Times New Roman"/>
          <w:lang w:val="ru-RU"/>
        </w:rPr>
        <w:tab/>
        <w:t>25</w:t>
      </w:r>
    </w:p>
    <w:p w14:paraId="3175CD05" w14:textId="77777777" w:rsidR="0090451F" w:rsidRDefault="0090451F">
      <w:pPr>
        <w:pStyle w:val="TOCStatic"/>
        <w:tabs>
          <w:tab w:val="right" w:pos="8957"/>
        </w:tabs>
        <w:ind w:left="907"/>
        <w:rPr>
          <w:rFonts w:cs="Times New Roman"/>
          <w:lang w:val="ru-RU"/>
        </w:rPr>
      </w:pPr>
      <w:r>
        <w:rPr>
          <w:rFonts w:cs="Times New Roman"/>
          <w:lang w:val="ru-RU"/>
        </w:rPr>
        <w:t>3.1 Структура приложения</w:t>
      </w:r>
      <w:r>
        <w:rPr>
          <w:rFonts w:cs="Times New Roman"/>
          <w:lang w:val="ru-RU"/>
        </w:rPr>
        <w:tab/>
        <w:t>25</w:t>
      </w:r>
    </w:p>
    <w:p w14:paraId="322B2528" w14:textId="77777777" w:rsidR="0090451F" w:rsidRDefault="0090451F">
      <w:pPr>
        <w:pStyle w:val="TOCStatic"/>
        <w:tabs>
          <w:tab w:val="right" w:pos="8957"/>
        </w:tabs>
        <w:ind w:left="907"/>
        <w:rPr>
          <w:rFonts w:cs="Times New Roman"/>
          <w:lang w:val="ru-RU"/>
        </w:rPr>
      </w:pPr>
      <w:r>
        <w:rPr>
          <w:rFonts w:cs="Times New Roman"/>
          <w:lang w:val="ru-RU"/>
        </w:rPr>
        <w:lastRenderedPageBreak/>
        <w:t>3.1.1 Структура клиентской части</w:t>
      </w:r>
      <w:r>
        <w:rPr>
          <w:rFonts w:cs="Times New Roman"/>
          <w:lang w:val="ru-RU"/>
        </w:rPr>
        <w:tab/>
        <w:t>25</w:t>
      </w:r>
    </w:p>
    <w:p w14:paraId="1406EC47" w14:textId="77777777" w:rsidR="0090451F" w:rsidRDefault="0090451F">
      <w:pPr>
        <w:pStyle w:val="TOCStatic"/>
        <w:tabs>
          <w:tab w:val="right" w:pos="8957"/>
        </w:tabs>
        <w:ind w:left="907"/>
        <w:rPr>
          <w:rFonts w:cs="Times New Roman"/>
          <w:lang w:val="ru-RU"/>
        </w:rPr>
      </w:pPr>
      <w:r>
        <w:rPr>
          <w:rFonts w:cs="Times New Roman"/>
          <w:lang w:val="ru-RU"/>
        </w:rPr>
        <w:t>3.1.2 Структура серверной части</w:t>
      </w:r>
      <w:r>
        <w:rPr>
          <w:rFonts w:cs="Times New Roman"/>
          <w:lang w:val="ru-RU"/>
        </w:rPr>
        <w:tab/>
        <w:t>26</w:t>
      </w:r>
    </w:p>
    <w:p w14:paraId="522A1B1E" w14:textId="77777777" w:rsidR="0090451F" w:rsidRDefault="0090451F">
      <w:pPr>
        <w:pStyle w:val="TOCStatic"/>
        <w:tabs>
          <w:tab w:val="right" w:pos="8957"/>
        </w:tabs>
        <w:ind w:left="454"/>
        <w:rPr>
          <w:rFonts w:cs="Times New Roman"/>
          <w:lang w:val="ru-RU"/>
        </w:rPr>
      </w:pPr>
      <w:r>
        <w:rPr>
          <w:rFonts w:cs="Times New Roman"/>
          <w:lang w:val="ru-RU"/>
        </w:rPr>
        <w:t>3.1.3 Взаимодействие клиентской и серверной частей</w:t>
      </w:r>
      <w:r>
        <w:rPr>
          <w:rFonts w:cs="Times New Roman"/>
          <w:lang w:val="ru-RU"/>
        </w:rPr>
        <w:tab/>
        <w:t>27</w:t>
      </w:r>
    </w:p>
    <w:p w14:paraId="440DF21B" w14:textId="77777777" w:rsidR="0090451F" w:rsidRDefault="0090451F">
      <w:pPr>
        <w:pStyle w:val="TOCStatic"/>
        <w:tabs>
          <w:tab w:val="right" w:pos="8957"/>
        </w:tabs>
        <w:ind w:left="907"/>
        <w:rPr>
          <w:rFonts w:cs="Times New Roman"/>
          <w:lang w:val="ru-RU"/>
        </w:rPr>
      </w:pPr>
      <w:r>
        <w:rPr>
          <w:rFonts w:cs="Times New Roman"/>
          <w:lang w:val="ru-RU"/>
        </w:rPr>
        <w:t>3.2 Модель данных диаграммы</w:t>
      </w:r>
      <w:r>
        <w:rPr>
          <w:rFonts w:cs="Times New Roman"/>
          <w:lang w:val="ru-RU"/>
        </w:rPr>
        <w:tab/>
        <w:t>27</w:t>
      </w:r>
    </w:p>
    <w:p w14:paraId="393A781E" w14:textId="77777777" w:rsidR="0090451F" w:rsidRDefault="0090451F">
      <w:pPr>
        <w:pStyle w:val="TOCStatic"/>
        <w:tabs>
          <w:tab w:val="right" w:pos="8957"/>
        </w:tabs>
        <w:ind w:left="907"/>
        <w:rPr>
          <w:rFonts w:cs="Times New Roman"/>
          <w:lang w:val="ru-RU"/>
        </w:rPr>
      </w:pPr>
      <w:r>
        <w:rPr>
          <w:rFonts w:cs="Times New Roman"/>
          <w:lang w:val="ru-RU"/>
        </w:rPr>
        <w:t>3.2.1 Структура данных фигуры</w:t>
      </w:r>
      <w:r>
        <w:rPr>
          <w:rFonts w:cs="Times New Roman"/>
          <w:lang w:val="ru-RU"/>
        </w:rPr>
        <w:tab/>
        <w:t>29</w:t>
      </w:r>
    </w:p>
    <w:p w14:paraId="245F9BD6" w14:textId="77777777" w:rsidR="0090451F" w:rsidRDefault="0090451F">
      <w:pPr>
        <w:pStyle w:val="TOCStatic"/>
        <w:tabs>
          <w:tab w:val="right" w:pos="8957"/>
        </w:tabs>
        <w:ind w:left="907"/>
        <w:rPr>
          <w:rFonts w:cs="Times New Roman"/>
          <w:lang w:val="ru-RU"/>
        </w:rPr>
      </w:pPr>
      <w:r>
        <w:rPr>
          <w:rFonts w:cs="Times New Roman"/>
          <w:lang w:val="ru-RU"/>
        </w:rPr>
        <w:t>3.2.2 Структура данных связи</w:t>
      </w:r>
      <w:r>
        <w:rPr>
          <w:rFonts w:cs="Times New Roman"/>
          <w:lang w:val="ru-RU"/>
        </w:rPr>
        <w:tab/>
        <w:t>29</w:t>
      </w:r>
    </w:p>
    <w:p w14:paraId="6A586B87" w14:textId="77777777" w:rsidR="0090451F" w:rsidRDefault="0090451F">
      <w:pPr>
        <w:pStyle w:val="TOCStatic"/>
        <w:tabs>
          <w:tab w:val="right" w:pos="8957"/>
        </w:tabs>
        <w:ind w:left="454"/>
        <w:rPr>
          <w:rFonts w:cs="Times New Roman"/>
          <w:lang w:val="ru-RU"/>
        </w:rPr>
      </w:pPr>
      <w:r>
        <w:rPr>
          <w:rFonts w:cs="Times New Roman"/>
          <w:lang w:val="ru-RU"/>
        </w:rPr>
        <w:t>3.2.3 Структура действия интеллектуального модуля</w:t>
      </w:r>
      <w:r>
        <w:rPr>
          <w:rFonts w:cs="Times New Roman"/>
          <w:lang w:val="ru-RU"/>
        </w:rPr>
        <w:tab/>
        <w:t>29</w:t>
      </w:r>
    </w:p>
    <w:p w14:paraId="00168E69" w14:textId="77777777" w:rsidR="0090451F" w:rsidRDefault="0090451F">
      <w:pPr>
        <w:pStyle w:val="TOCStatic"/>
        <w:tabs>
          <w:tab w:val="right" w:pos="8957"/>
        </w:tabs>
        <w:ind w:left="454"/>
        <w:rPr>
          <w:rFonts w:cs="Times New Roman"/>
          <w:lang w:val="ru-RU"/>
        </w:rPr>
      </w:pPr>
      <w:r>
        <w:rPr>
          <w:rFonts w:cs="Times New Roman"/>
          <w:lang w:val="ru-RU"/>
        </w:rPr>
        <w:t>3.3 Реализация графического редактора</w:t>
      </w:r>
      <w:r>
        <w:rPr>
          <w:rFonts w:cs="Times New Roman"/>
          <w:lang w:val="ru-RU"/>
        </w:rPr>
        <w:tab/>
        <w:t>30</w:t>
      </w:r>
    </w:p>
    <w:p w14:paraId="58280ECE" w14:textId="77777777" w:rsidR="0090451F" w:rsidRDefault="0090451F">
      <w:pPr>
        <w:pStyle w:val="TOCStatic"/>
        <w:tabs>
          <w:tab w:val="right" w:pos="8957"/>
        </w:tabs>
        <w:ind w:left="454"/>
        <w:rPr>
          <w:rFonts w:cs="Times New Roman"/>
          <w:lang w:val="ru-RU"/>
        </w:rPr>
      </w:pPr>
      <w:r>
        <w:rPr>
          <w:rFonts w:cs="Times New Roman"/>
          <w:lang w:val="ru-RU"/>
        </w:rPr>
        <w:t>3.4 Реализация интеллектуального модуля</w:t>
      </w:r>
      <w:r>
        <w:rPr>
          <w:rFonts w:cs="Times New Roman"/>
          <w:lang w:val="ru-RU"/>
        </w:rPr>
        <w:tab/>
        <w:t>32</w:t>
      </w:r>
    </w:p>
    <w:p w14:paraId="332D1401" w14:textId="77777777" w:rsidR="0090451F" w:rsidRDefault="0090451F">
      <w:pPr>
        <w:pStyle w:val="TOCStatic"/>
        <w:tabs>
          <w:tab w:val="right" w:pos="8957"/>
        </w:tabs>
        <w:ind w:left="454"/>
        <w:rPr>
          <w:rFonts w:cs="Times New Roman"/>
          <w:lang w:val="ru-RU"/>
        </w:rPr>
      </w:pPr>
      <w:r>
        <w:rPr>
          <w:rFonts w:cs="Times New Roman"/>
          <w:lang w:val="ru-RU"/>
        </w:rPr>
        <w:t>3.5 Импорт и экспорт диаграмм</w:t>
      </w:r>
      <w:r>
        <w:rPr>
          <w:rFonts w:cs="Times New Roman"/>
          <w:lang w:val="ru-RU"/>
        </w:rPr>
        <w:tab/>
        <w:t>34</w:t>
      </w:r>
    </w:p>
    <w:p w14:paraId="3C6CADCA" w14:textId="77777777" w:rsidR="0090451F" w:rsidRDefault="0090451F">
      <w:pPr>
        <w:pStyle w:val="TOCStatic"/>
        <w:tabs>
          <w:tab w:val="right" w:pos="8957"/>
        </w:tabs>
        <w:ind w:left="454"/>
        <w:rPr>
          <w:rFonts w:cs="Times New Roman"/>
          <w:lang w:val="ru-RU"/>
        </w:rPr>
      </w:pPr>
      <w:r>
        <w:rPr>
          <w:rFonts w:cs="Times New Roman"/>
          <w:lang w:val="ru-RU"/>
        </w:rPr>
        <w:t>3.6 Пользовательские сценарии работы</w:t>
      </w:r>
      <w:r>
        <w:rPr>
          <w:rFonts w:cs="Times New Roman"/>
          <w:lang w:val="ru-RU"/>
        </w:rPr>
        <w:tab/>
        <w:t>36</w:t>
      </w:r>
    </w:p>
    <w:p w14:paraId="21ED62CB" w14:textId="77777777" w:rsidR="0090451F" w:rsidRDefault="0090451F">
      <w:pPr>
        <w:pStyle w:val="TOCStatic"/>
        <w:tabs>
          <w:tab w:val="right" w:pos="8957"/>
        </w:tabs>
        <w:ind w:left="907"/>
        <w:rPr>
          <w:rFonts w:cs="Times New Roman"/>
          <w:lang w:val="ru-RU"/>
        </w:rPr>
      </w:pPr>
      <w:r>
        <w:rPr>
          <w:rFonts w:cs="Times New Roman"/>
          <w:lang w:val="ru-RU"/>
        </w:rPr>
        <w:t>3.7 Тестирование программного средства</w:t>
      </w:r>
      <w:r>
        <w:rPr>
          <w:rFonts w:cs="Times New Roman"/>
          <w:lang w:val="ru-RU"/>
        </w:rPr>
        <w:tab/>
        <w:t>37</w:t>
      </w:r>
    </w:p>
    <w:p w14:paraId="6543384A" w14:textId="77777777" w:rsidR="0090451F" w:rsidRDefault="0090451F">
      <w:pPr>
        <w:pStyle w:val="TOCStatic"/>
        <w:tabs>
          <w:tab w:val="right" w:pos="8957"/>
        </w:tabs>
        <w:ind w:left="907"/>
        <w:rPr>
          <w:rFonts w:cs="Times New Roman"/>
          <w:lang w:val="ru-RU"/>
        </w:rPr>
      </w:pPr>
      <w:r>
        <w:rPr>
          <w:rFonts w:cs="Times New Roman"/>
          <w:lang w:val="ru-RU"/>
        </w:rPr>
        <w:t>3.7.1 Цели и задачи тестирования</w:t>
      </w:r>
      <w:r>
        <w:rPr>
          <w:rFonts w:cs="Times New Roman"/>
          <w:lang w:val="ru-RU"/>
        </w:rPr>
        <w:tab/>
        <w:t>37</w:t>
      </w:r>
    </w:p>
    <w:p w14:paraId="6B74290C" w14:textId="77777777" w:rsidR="0090451F" w:rsidRDefault="0090451F">
      <w:pPr>
        <w:pStyle w:val="TOCStatic"/>
        <w:tabs>
          <w:tab w:val="right" w:pos="8957"/>
        </w:tabs>
        <w:ind w:left="907"/>
        <w:rPr>
          <w:rFonts w:cs="Times New Roman"/>
          <w:lang w:val="ru-RU"/>
        </w:rPr>
      </w:pPr>
      <w:r>
        <w:rPr>
          <w:rFonts w:cs="Times New Roman"/>
          <w:lang w:val="ru-RU"/>
        </w:rPr>
        <w:t>3.7.2 Проверка клиентской части</w:t>
      </w:r>
      <w:r>
        <w:rPr>
          <w:rFonts w:cs="Times New Roman"/>
          <w:lang w:val="ru-RU"/>
        </w:rPr>
        <w:tab/>
        <w:t>38</w:t>
      </w:r>
    </w:p>
    <w:p w14:paraId="5840FEB3" w14:textId="77777777" w:rsidR="0090451F" w:rsidRDefault="0090451F">
      <w:pPr>
        <w:pStyle w:val="TOCStatic"/>
        <w:tabs>
          <w:tab w:val="right" w:pos="8957"/>
        </w:tabs>
        <w:ind w:left="907"/>
        <w:rPr>
          <w:rFonts w:cs="Times New Roman"/>
          <w:lang w:val="ru-RU"/>
        </w:rPr>
      </w:pPr>
      <w:r>
        <w:rPr>
          <w:rFonts w:cs="Times New Roman"/>
          <w:lang w:val="ru-RU"/>
        </w:rPr>
        <w:t>3.7.3 Проверка серверной части</w:t>
      </w:r>
      <w:r>
        <w:rPr>
          <w:rFonts w:cs="Times New Roman"/>
          <w:lang w:val="ru-RU"/>
        </w:rPr>
        <w:tab/>
        <w:t>38</w:t>
      </w:r>
    </w:p>
    <w:p w14:paraId="23BE6B0E" w14:textId="77777777" w:rsidR="0090451F" w:rsidRDefault="0090451F">
      <w:pPr>
        <w:pStyle w:val="TOCStatic"/>
        <w:tabs>
          <w:tab w:val="right" w:pos="8957"/>
        </w:tabs>
        <w:ind w:left="907"/>
        <w:rPr>
          <w:rFonts w:cs="Times New Roman"/>
          <w:lang w:val="ru-RU"/>
        </w:rPr>
      </w:pPr>
      <w:r>
        <w:rPr>
          <w:rFonts w:cs="Times New Roman"/>
          <w:lang w:val="ru-RU"/>
        </w:rPr>
        <w:t>3.7.4 Проверка интеллектуального модуля</w:t>
      </w:r>
      <w:r>
        <w:rPr>
          <w:rFonts w:cs="Times New Roman"/>
          <w:lang w:val="ru-RU"/>
        </w:rPr>
        <w:tab/>
        <w:t>38</w:t>
      </w:r>
    </w:p>
    <w:p w14:paraId="217E691C" w14:textId="77777777" w:rsidR="0090451F" w:rsidRDefault="0090451F">
      <w:pPr>
        <w:pStyle w:val="TOCStatic"/>
        <w:tabs>
          <w:tab w:val="right" w:pos="8957"/>
        </w:tabs>
        <w:ind w:left="907"/>
        <w:rPr>
          <w:rFonts w:cs="Times New Roman"/>
          <w:lang w:val="ru-RU"/>
        </w:rPr>
      </w:pPr>
      <w:r>
        <w:rPr>
          <w:rFonts w:cs="Times New Roman"/>
          <w:lang w:val="ru-RU"/>
        </w:rPr>
        <w:t>3.7.5 Проверка импорта и экспорта</w:t>
      </w:r>
      <w:r>
        <w:rPr>
          <w:rFonts w:cs="Times New Roman"/>
          <w:lang w:val="ru-RU"/>
        </w:rPr>
        <w:tab/>
        <w:t>39</w:t>
      </w:r>
    </w:p>
    <w:p w14:paraId="6A7F234B" w14:textId="77777777" w:rsidR="0090451F" w:rsidRDefault="0090451F">
      <w:pPr>
        <w:pStyle w:val="TOCStatic"/>
        <w:tabs>
          <w:tab w:val="right" w:pos="8957"/>
        </w:tabs>
        <w:ind w:left="907"/>
        <w:rPr>
          <w:rFonts w:cs="Times New Roman"/>
          <w:lang w:val="ru-RU"/>
        </w:rPr>
      </w:pPr>
      <w:r>
        <w:rPr>
          <w:rFonts w:cs="Times New Roman"/>
          <w:lang w:val="ru-RU"/>
        </w:rPr>
        <w:t>3.7.6 Результаты тестирования и выводы</w:t>
      </w:r>
      <w:r>
        <w:rPr>
          <w:rFonts w:cs="Times New Roman"/>
          <w:lang w:val="ru-RU"/>
        </w:rPr>
        <w:tab/>
        <w:t>39</w:t>
      </w:r>
    </w:p>
    <w:p w14:paraId="1EA48B00" w14:textId="77777777" w:rsidR="0090451F" w:rsidRDefault="0090451F">
      <w:pPr>
        <w:pStyle w:val="TOCStatic"/>
        <w:tabs>
          <w:tab w:val="right" w:pos="8957"/>
        </w:tabs>
        <w:rPr>
          <w:rFonts w:cs="Times New Roman"/>
          <w:lang w:val="ru-RU"/>
        </w:rPr>
      </w:pPr>
      <w:r>
        <w:rPr>
          <w:rFonts w:cs="Times New Roman"/>
          <w:lang w:val="ru-RU"/>
        </w:rPr>
        <w:t>3.7.7 Контрольные примеры запросов к интеллектуальному модулю</w:t>
      </w:r>
      <w:r>
        <w:rPr>
          <w:rFonts w:cs="Times New Roman"/>
          <w:lang w:val="ru-RU"/>
        </w:rPr>
        <w:tab/>
        <w:t>40</w:t>
      </w:r>
    </w:p>
    <w:p w14:paraId="14AA6F9E" w14:textId="77777777" w:rsidR="0090451F" w:rsidRDefault="0090451F">
      <w:pPr>
        <w:pStyle w:val="TOCStatic"/>
        <w:tabs>
          <w:tab w:val="right" w:pos="8957"/>
        </w:tabs>
        <w:ind w:left="454"/>
        <w:rPr>
          <w:rFonts w:cs="Times New Roman"/>
          <w:lang w:val="ru-RU"/>
        </w:rPr>
      </w:pPr>
      <w:r>
        <w:rPr>
          <w:rFonts w:cs="Times New Roman"/>
          <w:lang w:val="ru-RU"/>
        </w:rPr>
        <w:t>4. ТЕХНИЧЕСКАЯ ДОКУМЕНТАЦИЯ</w:t>
      </w:r>
      <w:r>
        <w:rPr>
          <w:rFonts w:cs="Times New Roman"/>
          <w:lang w:val="ru-RU"/>
        </w:rPr>
        <w:tab/>
        <w:t>41</w:t>
      </w:r>
    </w:p>
    <w:p w14:paraId="3F2F6A1B" w14:textId="77777777" w:rsidR="0090451F" w:rsidRDefault="0090451F">
      <w:pPr>
        <w:pStyle w:val="TOCStatic"/>
        <w:tabs>
          <w:tab w:val="right" w:pos="8957"/>
        </w:tabs>
        <w:ind w:left="454"/>
        <w:rPr>
          <w:rFonts w:cs="Times New Roman"/>
          <w:lang w:val="ru-RU"/>
        </w:rPr>
      </w:pPr>
      <w:r>
        <w:rPr>
          <w:rFonts w:cs="Times New Roman"/>
          <w:lang w:val="ru-RU"/>
        </w:rPr>
        <w:t>4.1 Запуск системы</w:t>
      </w:r>
      <w:r>
        <w:rPr>
          <w:rFonts w:cs="Times New Roman"/>
          <w:lang w:val="ru-RU"/>
        </w:rPr>
        <w:tab/>
        <w:t>41</w:t>
      </w:r>
    </w:p>
    <w:p w14:paraId="22A12110" w14:textId="77777777" w:rsidR="0090451F" w:rsidRDefault="0090451F">
      <w:pPr>
        <w:pStyle w:val="TOCStatic"/>
        <w:tabs>
          <w:tab w:val="right" w:pos="8957"/>
        </w:tabs>
        <w:ind w:left="907"/>
        <w:rPr>
          <w:rFonts w:cs="Times New Roman"/>
          <w:lang w:val="ru-RU"/>
        </w:rPr>
      </w:pPr>
      <w:r>
        <w:rPr>
          <w:rFonts w:cs="Times New Roman"/>
          <w:lang w:val="ru-RU"/>
        </w:rPr>
        <w:t>4.2 Работа с редактором</w:t>
      </w:r>
      <w:r>
        <w:rPr>
          <w:rFonts w:cs="Times New Roman"/>
          <w:lang w:val="ru-RU"/>
        </w:rPr>
        <w:tab/>
        <w:t>41</w:t>
      </w:r>
    </w:p>
    <w:p w14:paraId="71ED8945" w14:textId="77777777" w:rsidR="0090451F" w:rsidRDefault="0090451F">
      <w:pPr>
        <w:pStyle w:val="TOCStatic"/>
        <w:tabs>
          <w:tab w:val="right" w:pos="8957"/>
        </w:tabs>
        <w:ind w:left="907"/>
        <w:rPr>
          <w:rFonts w:cs="Times New Roman"/>
          <w:lang w:val="ru-RU"/>
        </w:rPr>
      </w:pPr>
      <w:r>
        <w:rPr>
          <w:rFonts w:cs="Times New Roman"/>
          <w:lang w:val="ru-RU"/>
        </w:rPr>
        <w:t>4.2.1 Общая компоновка пользовательского окна</w:t>
      </w:r>
      <w:r>
        <w:rPr>
          <w:rFonts w:cs="Times New Roman"/>
          <w:lang w:val="ru-RU"/>
        </w:rPr>
        <w:tab/>
        <w:t>43</w:t>
      </w:r>
    </w:p>
    <w:p w14:paraId="6DC8E6C9" w14:textId="77777777" w:rsidR="0090451F" w:rsidRDefault="0090451F">
      <w:pPr>
        <w:pStyle w:val="TOCStatic"/>
        <w:tabs>
          <w:tab w:val="right" w:pos="8957"/>
        </w:tabs>
        <w:ind w:left="907"/>
        <w:rPr>
          <w:rFonts w:cs="Times New Roman"/>
          <w:lang w:val="ru-RU"/>
        </w:rPr>
      </w:pPr>
      <w:r>
        <w:rPr>
          <w:rFonts w:cs="Times New Roman"/>
          <w:lang w:val="ru-RU"/>
        </w:rPr>
        <w:t>4.2.2 Верхняя панель инструментов и назначение кнопок</w:t>
      </w:r>
      <w:r>
        <w:rPr>
          <w:rFonts w:cs="Times New Roman"/>
          <w:lang w:val="ru-RU"/>
        </w:rPr>
        <w:tab/>
        <w:t>44</w:t>
      </w:r>
    </w:p>
    <w:p w14:paraId="7C5D72A0" w14:textId="77777777" w:rsidR="0090451F" w:rsidRDefault="0090451F">
      <w:pPr>
        <w:pStyle w:val="TOCStatic"/>
        <w:tabs>
          <w:tab w:val="right" w:pos="8957"/>
        </w:tabs>
        <w:ind w:left="907"/>
        <w:rPr>
          <w:rFonts w:cs="Times New Roman"/>
          <w:lang w:val="ru-RU"/>
        </w:rPr>
      </w:pPr>
      <w:r>
        <w:rPr>
          <w:rFonts w:cs="Times New Roman"/>
          <w:lang w:val="ru-RU"/>
        </w:rPr>
        <w:t>4.2.3 Рабочая область и поведение холста</w:t>
      </w:r>
      <w:r>
        <w:rPr>
          <w:rFonts w:cs="Times New Roman"/>
          <w:lang w:val="ru-RU"/>
        </w:rPr>
        <w:tab/>
        <w:t>46</w:t>
      </w:r>
    </w:p>
    <w:p w14:paraId="226C7C06" w14:textId="77777777" w:rsidR="0090451F" w:rsidRDefault="0090451F">
      <w:pPr>
        <w:pStyle w:val="TOCStatic"/>
        <w:tabs>
          <w:tab w:val="right" w:pos="8957"/>
        </w:tabs>
        <w:ind w:left="907"/>
        <w:rPr>
          <w:rFonts w:cs="Times New Roman"/>
          <w:lang w:val="ru-RU"/>
        </w:rPr>
      </w:pPr>
      <w:r>
        <w:rPr>
          <w:rFonts w:cs="Times New Roman"/>
          <w:lang w:val="ru-RU"/>
        </w:rPr>
        <w:t>4.2.4 Выделение, перемещение, изменение размеров и поворот объектов</w:t>
      </w:r>
      <w:r>
        <w:rPr>
          <w:rFonts w:cs="Times New Roman"/>
          <w:lang w:val="ru-RU"/>
        </w:rPr>
        <w:tab/>
        <w:t>46</w:t>
      </w:r>
    </w:p>
    <w:p w14:paraId="1A5FE359" w14:textId="77777777" w:rsidR="0090451F" w:rsidRDefault="0090451F">
      <w:pPr>
        <w:pStyle w:val="TOCStatic"/>
        <w:tabs>
          <w:tab w:val="right" w:pos="8957"/>
        </w:tabs>
        <w:ind w:left="907"/>
        <w:rPr>
          <w:rFonts w:cs="Times New Roman"/>
          <w:lang w:val="ru-RU"/>
        </w:rPr>
      </w:pPr>
      <w:r>
        <w:rPr>
          <w:rFonts w:cs="Times New Roman"/>
          <w:lang w:val="ru-RU"/>
        </w:rPr>
        <w:t>4.2.5 Редактирование простых фигур</w:t>
      </w:r>
      <w:r>
        <w:rPr>
          <w:rFonts w:cs="Times New Roman"/>
          <w:lang w:val="ru-RU"/>
        </w:rPr>
        <w:tab/>
        <w:t>47</w:t>
      </w:r>
    </w:p>
    <w:p w14:paraId="2EA92D6F" w14:textId="77777777" w:rsidR="0090451F" w:rsidRDefault="0090451F">
      <w:pPr>
        <w:pStyle w:val="TOCStatic"/>
        <w:tabs>
          <w:tab w:val="right" w:pos="8957"/>
        </w:tabs>
        <w:ind w:left="907"/>
        <w:rPr>
          <w:rFonts w:cs="Times New Roman"/>
          <w:lang w:val="ru-RU"/>
        </w:rPr>
      </w:pPr>
      <w:r>
        <w:rPr>
          <w:rFonts w:cs="Times New Roman"/>
          <w:lang w:val="ru-RU"/>
        </w:rPr>
        <w:t>4.2.6 Работа со списком как отдельным типом объекта</w:t>
      </w:r>
      <w:r>
        <w:rPr>
          <w:rFonts w:cs="Times New Roman"/>
          <w:lang w:val="ru-RU"/>
        </w:rPr>
        <w:tab/>
        <w:t>48</w:t>
      </w:r>
    </w:p>
    <w:p w14:paraId="6C593650" w14:textId="77777777" w:rsidR="0090451F" w:rsidRDefault="0090451F">
      <w:pPr>
        <w:pStyle w:val="TOCStatic"/>
        <w:tabs>
          <w:tab w:val="right" w:pos="8957"/>
        </w:tabs>
        <w:ind w:left="907"/>
        <w:rPr>
          <w:rFonts w:cs="Times New Roman"/>
          <w:lang w:val="ru-RU"/>
        </w:rPr>
      </w:pPr>
      <w:r>
        <w:rPr>
          <w:rFonts w:cs="Times New Roman"/>
          <w:lang w:val="ru-RU"/>
        </w:rPr>
        <w:t>4.2.7 Работа с таблицей и встроенные управляющие элементы</w:t>
      </w:r>
      <w:r>
        <w:rPr>
          <w:rFonts w:cs="Times New Roman"/>
          <w:lang w:val="ru-RU"/>
        </w:rPr>
        <w:tab/>
        <w:t>49</w:t>
      </w:r>
    </w:p>
    <w:p w14:paraId="609F9D16" w14:textId="77777777" w:rsidR="0090451F" w:rsidRDefault="0090451F">
      <w:pPr>
        <w:pStyle w:val="TOCStatic"/>
        <w:tabs>
          <w:tab w:val="right" w:pos="8957"/>
        </w:tabs>
        <w:ind w:left="907"/>
        <w:rPr>
          <w:rFonts w:cs="Times New Roman"/>
          <w:lang w:val="ru-RU"/>
        </w:rPr>
      </w:pPr>
      <w:r>
        <w:rPr>
          <w:rFonts w:cs="Times New Roman"/>
          <w:lang w:val="ru-RU"/>
        </w:rPr>
        <w:t>4.2.8 Создание связей и настройка типа стрелки</w:t>
      </w:r>
      <w:r>
        <w:rPr>
          <w:rFonts w:cs="Times New Roman"/>
          <w:lang w:val="ru-RU"/>
        </w:rPr>
        <w:tab/>
        <w:t>49</w:t>
      </w:r>
    </w:p>
    <w:p w14:paraId="31949B92" w14:textId="77777777" w:rsidR="0090451F" w:rsidRDefault="0090451F">
      <w:pPr>
        <w:pStyle w:val="TOCStatic"/>
        <w:tabs>
          <w:tab w:val="right" w:pos="8957"/>
        </w:tabs>
        <w:ind w:left="454"/>
        <w:rPr>
          <w:rFonts w:cs="Times New Roman"/>
          <w:lang w:val="ru-RU"/>
        </w:rPr>
      </w:pPr>
      <w:r>
        <w:rPr>
          <w:rFonts w:cs="Times New Roman"/>
          <w:lang w:val="ru-RU"/>
        </w:rPr>
        <w:t>4.2.9 Строка состояния как средство обратной связи</w:t>
      </w:r>
      <w:r>
        <w:rPr>
          <w:rFonts w:cs="Times New Roman"/>
          <w:lang w:val="ru-RU"/>
        </w:rPr>
        <w:tab/>
        <w:t>50</w:t>
      </w:r>
    </w:p>
    <w:p w14:paraId="66F7F4BF" w14:textId="77777777" w:rsidR="0090451F" w:rsidRDefault="0090451F">
      <w:pPr>
        <w:pStyle w:val="TOCStatic"/>
        <w:tabs>
          <w:tab w:val="right" w:pos="8957"/>
        </w:tabs>
        <w:ind w:left="907"/>
        <w:rPr>
          <w:rFonts w:cs="Times New Roman"/>
          <w:lang w:val="ru-RU"/>
        </w:rPr>
      </w:pPr>
      <w:r>
        <w:rPr>
          <w:rFonts w:cs="Times New Roman"/>
          <w:lang w:val="ru-RU"/>
        </w:rPr>
        <w:t>4.3 Работа с интеллектуальным помощником</w:t>
      </w:r>
      <w:r>
        <w:rPr>
          <w:rFonts w:cs="Times New Roman"/>
          <w:lang w:val="ru-RU"/>
        </w:rPr>
        <w:tab/>
        <w:t>51</w:t>
      </w:r>
    </w:p>
    <w:p w14:paraId="1661DB10" w14:textId="77777777" w:rsidR="0090451F" w:rsidRDefault="0090451F">
      <w:pPr>
        <w:pStyle w:val="TOCStatic"/>
        <w:tabs>
          <w:tab w:val="right" w:pos="8957"/>
        </w:tabs>
        <w:ind w:left="907"/>
        <w:rPr>
          <w:rFonts w:cs="Times New Roman"/>
          <w:lang w:val="ru-RU"/>
        </w:rPr>
      </w:pPr>
      <w:r>
        <w:rPr>
          <w:rFonts w:cs="Times New Roman"/>
          <w:lang w:val="ru-RU"/>
        </w:rPr>
        <w:lastRenderedPageBreak/>
        <w:t>4.3.1 Структура и элементы панели интеллектуального помощника</w:t>
      </w:r>
      <w:r>
        <w:rPr>
          <w:rFonts w:cs="Times New Roman"/>
          <w:lang w:val="ru-RU"/>
        </w:rPr>
        <w:tab/>
        <w:t>52</w:t>
      </w:r>
    </w:p>
    <w:p w14:paraId="648E87E3" w14:textId="77777777" w:rsidR="0090451F" w:rsidRDefault="0090451F">
      <w:pPr>
        <w:pStyle w:val="TOCStatic"/>
        <w:tabs>
          <w:tab w:val="right" w:pos="8957"/>
        </w:tabs>
        <w:ind w:left="907"/>
        <w:rPr>
          <w:rFonts w:cs="Times New Roman"/>
          <w:lang w:val="ru-RU"/>
        </w:rPr>
      </w:pPr>
      <w:r>
        <w:rPr>
          <w:rFonts w:cs="Times New Roman"/>
          <w:lang w:val="ru-RU"/>
        </w:rPr>
        <w:t>4.3.2 Логика взаимодействия с AI и типы пользовательских запросов</w:t>
      </w:r>
      <w:r>
        <w:rPr>
          <w:rFonts w:cs="Times New Roman"/>
          <w:lang w:val="ru-RU"/>
        </w:rPr>
        <w:tab/>
        <w:t>52</w:t>
      </w:r>
    </w:p>
    <w:p w14:paraId="5F56F0B4" w14:textId="431DAD4F" w:rsidR="00CA4D27" w:rsidRDefault="007E77BF">
      <w:pPr>
        <w:pStyle w:val="TOCStatic"/>
        <w:tabs>
          <w:tab w:val="right" w:pos="8957"/>
        </w:tabs>
        <w:ind w:left="907"/>
        <w:rPr>
          <w:rFonts w:cs="Times New Roman"/>
          <w:lang w:val="ru-RU"/>
        </w:rPr>
      </w:pPr>
      <w:r>
        <w:rPr>
          <w:rFonts w:cs="Times New Roman"/>
          <w:lang w:val="ru-RU"/>
        </w:rPr>
        <w:t xml:space="preserve">4.3.3 Практическая роль </w:t>
      </w:r>
      <w:r>
        <w:rPr>
          <w:rFonts w:cs="Times New Roman"/>
        </w:rPr>
        <w:t>AI</w:t>
      </w:r>
      <w:r>
        <w:rPr>
          <w:rFonts w:cs="Times New Roman"/>
          <w:lang w:val="ru-RU"/>
        </w:rPr>
        <w:t>- панели в пользовательском процессе</w:t>
      </w:r>
      <w:r>
        <w:rPr>
          <w:rFonts w:cs="Times New Roman"/>
          <w:lang w:val="ru-RU"/>
        </w:rPr>
        <w:tab/>
        <w:t>58</w:t>
      </w:r>
    </w:p>
    <w:p w14:paraId="5B3252A1" w14:textId="77777777" w:rsidR="0090451F" w:rsidRDefault="0090451F">
      <w:pPr>
        <w:pStyle w:val="TOCStatic"/>
        <w:tabs>
          <w:tab w:val="right" w:pos="8957"/>
        </w:tabs>
        <w:ind w:left="907"/>
        <w:rPr>
          <w:rFonts w:cs="Times New Roman"/>
          <w:lang w:val="ru-RU"/>
        </w:rPr>
      </w:pPr>
      <w:r>
        <w:rPr>
          <w:rFonts w:cs="Times New Roman"/>
          <w:lang w:val="ru-RU"/>
        </w:rPr>
        <w:t>4.4 Импорт и экспорт файлов</w:t>
      </w:r>
      <w:r>
        <w:rPr>
          <w:rFonts w:cs="Times New Roman"/>
          <w:lang w:val="ru-RU"/>
        </w:rPr>
        <w:tab/>
        <w:t>53</w:t>
      </w:r>
    </w:p>
    <w:p w14:paraId="66769C3E" w14:textId="77777777" w:rsidR="0090451F" w:rsidRDefault="0090451F">
      <w:pPr>
        <w:pStyle w:val="TOCStatic"/>
        <w:tabs>
          <w:tab w:val="right" w:pos="8957"/>
        </w:tabs>
        <w:ind w:left="907"/>
        <w:rPr>
          <w:rFonts w:cs="Times New Roman"/>
          <w:lang w:val="ru-RU"/>
        </w:rPr>
      </w:pPr>
      <w:r>
        <w:rPr>
          <w:rFonts w:cs="Times New Roman"/>
          <w:lang w:val="ru-RU"/>
        </w:rPr>
        <w:t>4.4.1 Поведение интерфейса при импорте</w:t>
      </w:r>
      <w:r>
        <w:rPr>
          <w:rFonts w:cs="Times New Roman"/>
          <w:lang w:val="ru-RU"/>
        </w:rPr>
        <w:tab/>
        <w:t>54</w:t>
      </w:r>
    </w:p>
    <w:p w14:paraId="26681353" w14:textId="77777777" w:rsidR="0090451F" w:rsidRDefault="0090451F">
      <w:pPr>
        <w:pStyle w:val="TOCStatic"/>
        <w:tabs>
          <w:tab w:val="right" w:pos="8957"/>
        </w:tabs>
        <w:ind w:left="454"/>
        <w:rPr>
          <w:rFonts w:cs="Times New Roman"/>
          <w:lang w:val="ru-RU"/>
        </w:rPr>
      </w:pPr>
      <w:r>
        <w:rPr>
          <w:rFonts w:cs="Times New Roman"/>
          <w:lang w:val="ru-RU"/>
        </w:rPr>
        <w:t>4.4.2 Поведение интерфейса при экспорте</w:t>
      </w:r>
      <w:r>
        <w:rPr>
          <w:rFonts w:cs="Times New Roman"/>
          <w:lang w:val="ru-RU"/>
        </w:rPr>
        <w:tab/>
        <w:t>54</w:t>
      </w:r>
    </w:p>
    <w:p w14:paraId="5EBCD488" w14:textId="77777777" w:rsidR="0090451F" w:rsidRDefault="0090451F">
      <w:pPr>
        <w:pStyle w:val="TOCStatic"/>
        <w:tabs>
          <w:tab w:val="right" w:pos="8957"/>
        </w:tabs>
        <w:ind w:left="454"/>
        <w:rPr>
          <w:rFonts w:cs="Times New Roman"/>
          <w:lang w:val="ru-RU"/>
        </w:rPr>
      </w:pPr>
      <w:r>
        <w:rPr>
          <w:rFonts w:cs="Times New Roman"/>
          <w:lang w:val="ru-RU"/>
        </w:rPr>
        <w:t>4.5 Типовые ошибки и способы их устранения</w:t>
      </w:r>
      <w:r>
        <w:rPr>
          <w:rFonts w:cs="Times New Roman"/>
          <w:lang w:val="ru-RU"/>
        </w:rPr>
        <w:tab/>
        <w:t>55</w:t>
      </w:r>
    </w:p>
    <w:p w14:paraId="5C7A7382" w14:textId="77777777" w:rsidR="0090451F" w:rsidRDefault="0090451F">
      <w:pPr>
        <w:pStyle w:val="TOCStatic"/>
        <w:tabs>
          <w:tab w:val="right" w:pos="8957"/>
        </w:tabs>
        <w:rPr>
          <w:rFonts w:cs="Times New Roman"/>
          <w:lang w:val="ru-RU"/>
        </w:rPr>
      </w:pPr>
      <w:r>
        <w:rPr>
          <w:rFonts w:cs="Times New Roman"/>
          <w:lang w:val="ru-RU"/>
        </w:rPr>
        <w:t>4.6 Ограничения текущей версии и рекомендации пользователю</w:t>
      </w:r>
      <w:r>
        <w:rPr>
          <w:rFonts w:cs="Times New Roman"/>
          <w:lang w:val="ru-RU"/>
        </w:rPr>
        <w:tab/>
        <w:t>55</w:t>
      </w:r>
    </w:p>
    <w:p w14:paraId="13CD9A76" w14:textId="77777777" w:rsidR="0090451F" w:rsidRDefault="0090451F">
      <w:pPr>
        <w:pStyle w:val="TOCStatic"/>
        <w:tabs>
          <w:tab w:val="right" w:pos="8957"/>
        </w:tabs>
        <w:rPr>
          <w:rFonts w:cs="Times New Roman"/>
          <w:lang w:val="ru-RU"/>
        </w:rPr>
      </w:pPr>
      <w:r>
        <w:rPr>
          <w:rFonts w:cs="Times New Roman"/>
          <w:lang w:val="ru-RU"/>
        </w:rPr>
        <w:t>ЗАКЛЮЧЕНИЕ</w:t>
      </w:r>
      <w:r>
        <w:rPr>
          <w:rFonts w:cs="Times New Roman"/>
          <w:lang w:val="ru-RU"/>
        </w:rPr>
        <w:tab/>
        <w:t>57</w:t>
      </w:r>
    </w:p>
    <w:p w14:paraId="35FD5810" w14:textId="77777777" w:rsidR="0090451F" w:rsidRDefault="0090451F">
      <w:pPr>
        <w:pStyle w:val="TOCStatic"/>
        <w:tabs>
          <w:tab w:val="right" w:pos="8957"/>
        </w:tabs>
        <w:rPr>
          <w:rFonts w:cs="Times New Roman"/>
          <w:lang w:val="ru-RU"/>
        </w:rPr>
      </w:pPr>
      <w:r>
        <w:rPr>
          <w:rFonts w:cs="Times New Roman"/>
          <w:lang w:val="ru-RU"/>
        </w:rPr>
        <w:t>Перспективы дальнейших исследований</w:t>
      </w:r>
      <w:r>
        <w:rPr>
          <w:rFonts w:cs="Times New Roman"/>
          <w:lang w:val="ru-RU"/>
        </w:rPr>
        <w:tab/>
        <w:t>57</w:t>
      </w:r>
    </w:p>
    <w:p w14:paraId="473F869C" w14:textId="77777777" w:rsidR="0090451F" w:rsidRDefault="0090451F">
      <w:pPr>
        <w:pStyle w:val="TOCStatic"/>
        <w:tabs>
          <w:tab w:val="right" w:pos="8957"/>
        </w:tabs>
        <w:rPr>
          <w:rFonts w:cs="Times New Roman"/>
          <w:lang w:val="ru-RU"/>
        </w:rPr>
      </w:pPr>
      <w:r>
        <w:rPr>
          <w:rFonts w:cs="Times New Roman"/>
          <w:lang w:val="ru-RU"/>
        </w:rPr>
        <w:t>СПИСОК ИСПОЛЬЗОВАННЫХ ИСТОЧНИКОВ</w:t>
      </w:r>
      <w:r>
        <w:rPr>
          <w:rFonts w:cs="Times New Roman"/>
          <w:lang w:val="ru-RU"/>
        </w:rPr>
        <w:tab/>
        <w:t>59</w:t>
      </w:r>
    </w:p>
    <w:p w14:paraId="28AB1BA7" w14:textId="77777777" w:rsidR="0090451F" w:rsidRDefault="0090451F">
      <w:pPr>
        <w:pStyle w:val="TOCStatic"/>
        <w:tabs>
          <w:tab w:val="right" w:pos="8957"/>
        </w:tabs>
        <w:rPr>
          <w:rFonts w:cs="Times New Roman"/>
          <w:lang w:val="ru-RU"/>
        </w:rPr>
      </w:pPr>
      <w:r>
        <w:rPr>
          <w:rFonts w:cs="Times New Roman"/>
          <w:lang w:val="ru-RU"/>
        </w:rPr>
        <w:t>ПРИЛОЖЕНИЕ А. ОПИСАНИЕ ПРОГРАММЫ</w:t>
      </w:r>
      <w:r>
        <w:rPr>
          <w:rFonts w:cs="Times New Roman"/>
          <w:lang w:val="ru-RU"/>
        </w:rPr>
        <w:tab/>
        <w:t>60</w:t>
      </w:r>
    </w:p>
    <w:p w14:paraId="79760D6B" w14:textId="77777777" w:rsidR="0090451F" w:rsidRDefault="0090451F">
      <w:pPr>
        <w:pStyle w:val="TOCStatic"/>
        <w:tabs>
          <w:tab w:val="right" w:pos="8957"/>
        </w:tabs>
        <w:rPr>
          <w:rFonts w:cs="Times New Roman"/>
          <w:lang w:val="ru-RU"/>
        </w:rPr>
      </w:pPr>
      <w:r>
        <w:rPr>
          <w:rFonts w:cs="Times New Roman"/>
          <w:lang w:val="ru-RU"/>
        </w:rPr>
        <w:t>ПРИЛОЖЕНИЕ Б. РУКОВОДСТВО ОПЕРАТОРА</w:t>
      </w:r>
      <w:r>
        <w:rPr>
          <w:rFonts w:cs="Times New Roman"/>
          <w:lang w:val="ru-RU"/>
        </w:rPr>
        <w:tab/>
        <w:t>62</w:t>
      </w:r>
    </w:p>
    <w:p w14:paraId="51F8532E" w14:textId="7ADE3B6C" w:rsidR="0090451F" w:rsidRDefault="0090451F" w:rsidP="006D652D">
      <w:pPr>
        <w:pStyle w:val="TOCStatic"/>
        <w:tabs>
          <w:tab w:val="right" w:pos="8957"/>
        </w:tabs>
        <w:rPr>
          <w:rFonts w:cs="Times New Roman"/>
          <w:b/>
          <w:bCs/>
          <w:lang w:val="ru-RU"/>
        </w:rPr>
      </w:pPr>
      <w:r>
        <w:rPr>
          <w:rFonts w:cs="Times New Roman"/>
          <w:lang w:val="ru-RU"/>
        </w:rPr>
        <w:t>ПРИЛОЖЕНИЕ В. ПРОТОКОЛ ФУНКЦИОНАЛЬНОГО ТЕСТИРОВАНИЯ</w:t>
      </w:r>
      <w:r>
        <w:rPr>
          <w:rFonts w:cs="Times New Roman"/>
          <w:lang w:val="ru-RU"/>
        </w:rPr>
        <w:tab/>
        <w:t>64</w:t>
      </w:r>
      <w:r w:rsidR="006D652D">
        <w:rPr>
          <w:rFonts w:cs="Times New Roman"/>
          <w:lang w:val="ru-RU"/>
        </w:rPr>
        <w:br/>
      </w:r>
      <w:r>
        <w:rPr>
          <w:rFonts w:cs="Times New Roman"/>
          <w:lang w:val="ru-RU"/>
        </w:rPr>
        <w:t>ПРИЛОЖЕНИЕ Г. СПЕЦИФИКАЦИЯ СТРУКТУР ДАННЫХ И ОБМЕНА</w:t>
      </w:r>
      <w:r>
        <w:rPr>
          <w:rFonts w:cs="Times New Roman"/>
          <w:lang w:val="ru-RU"/>
        </w:rPr>
        <w:tab/>
        <w:t>66</w:t>
      </w:r>
    </w:p>
    <w:p w14:paraId="09803E3B" w14:textId="779F35E5" w:rsidR="00CA4D27" w:rsidRDefault="007E77BF">
      <w:pPr>
        <w:pStyle w:val="1"/>
        <w:pageBreakBefore/>
        <w:rPr>
          <w:rFonts w:ascii="Times New Roman" w:hAnsi="Times New Roman" w:cs="Times New Roman"/>
          <w:color w:val="000000" w:themeColor="text1"/>
          <w:lang w:val="ru-RU"/>
        </w:rPr>
      </w:pPr>
      <w:r>
        <w:rPr>
          <w:rFonts w:ascii="Times New Roman" w:hAnsi="Times New Roman" w:cs="Times New Roman"/>
          <w:color w:val="000000" w:themeColor="text1"/>
          <w:lang w:val="ru-RU"/>
        </w:rPr>
        <w:lastRenderedPageBreak/>
        <w:t>ОПРЕДЕЛЕНИЯ, ОБОЗНАЧЕНИЯ И СОКРАЩЕНИЯ</w:t>
      </w:r>
    </w:p>
    <w:p w14:paraId="17E00CDE" w14:textId="77777777" w:rsidR="00CA4D27" w:rsidRDefault="007E77BF">
      <w:pPr>
        <w:rPr>
          <w:rFonts w:cs="Times New Roman"/>
          <w:color w:val="000000" w:themeColor="text1"/>
          <w:lang w:val="ru-RU"/>
        </w:rPr>
      </w:pPr>
      <w:r>
        <w:rPr>
          <w:rFonts w:cs="Times New Roman"/>
          <w:color w:val="000000" w:themeColor="text1"/>
          <w:lang w:val="ru-RU"/>
        </w:rPr>
        <w:t>В настоящей работе используются следующие определения, обозначения и сокращения.</w:t>
      </w:r>
    </w:p>
    <w:p w14:paraId="095A534E"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w:t>
      </w:r>
      <w:r>
        <w:rPr>
          <w:rFonts w:cs="Times New Roman"/>
          <w:b/>
          <w:color w:val="000000" w:themeColor="text1"/>
        </w:rPr>
        <w:t>AI</w:t>
      </w:r>
      <w:r>
        <w:rPr>
          <w:rFonts w:cs="Times New Roman"/>
          <w:color w:val="000000" w:themeColor="text1"/>
          <w:lang w:val="ru-RU"/>
        </w:rPr>
        <w:t xml:space="preserve"> - искусственный интеллект, применяемый в работе как общий термин для обозначения интеллектуального модуля, генерирующего действия над диаграммой.</w:t>
      </w:r>
    </w:p>
    <w:p w14:paraId="693A82B8"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w:t>
      </w:r>
      <w:r>
        <w:rPr>
          <w:rFonts w:cs="Times New Roman"/>
          <w:b/>
          <w:color w:val="000000" w:themeColor="text1"/>
        </w:rPr>
        <w:t>API</w:t>
      </w:r>
      <w:r>
        <w:rPr>
          <w:rFonts w:cs="Times New Roman"/>
          <w:color w:val="000000" w:themeColor="text1"/>
          <w:lang w:val="ru-RU"/>
        </w:rPr>
        <w:t xml:space="preserve"> - программный интерфейс взаимодействия между клиентской и серверной частями приложения.</w:t>
      </w:r>
    </w:p>
    <w:p w14:paraId="04B5AD35"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w:t>
      </w:r>
      <w:r>
        <w:rPr>
          <w:rFonts w:cs="Times New Roman"/>
          <w:b/>
          <w:color w:val="000000" w:themeColor="text1"/>
        </w:rPr>
        <w:t>JSON</w:t>
      </w:r>
      <w:r>
        <w:rPr>
          <w:rFonts w:cs="Times New Roman"/>
          <w:color w:val="000000" w:themeColor="text1"/>
          <w:lang w:val="ru-RU"/>
        </w:rPr>
        <w:t xml:space="preserve"> - текстовый формат обмена структурированными данными, используемый для передачи состояния диаграммы и ответов интеллектуального модуля.</w:t>
      </w:r>
    </w:p>
    <w:p w14:paraId="48C26DFF"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w:t>
      </w:r>
      <w:r>
        <w:rPr>
          <w:rFonts w:cs="Times New Roman"/>
          <w:b/>
          <w:color w:val="000000" w:themeColor="text1"/>
        </w:rPr>
        <w:t>Node</w:t>
      </w:r>
      <w:r>
        <w:rPr>
          <w:rFonts w:cs="Times New Roman"/>
          <w:b/>
          <w:color w:val="000000" w:themeColor="text1"/>
          <w:lang w:val="ru-RU"/>
        </w:rPr>
        <w:t>.</w:t>
      </w:r>
      <w:proofErr w:type="spellStart"/>
      <w:r>
        <w:rPr>
          <w:rFonts w:cs="Times New Roman"/>
          <w:b/>
          <w:color w:val="000000" w:themeColor="text1"/>
        </w:rPr>
        <w:t>js</w:t>
      </w:r>
      <w:proofErr w:type="spellEnd"/>
      <w:r>
        <w:rPr>
          <w:rFonts w:cs="Times New Roman"/>
          <w:color w:val="000000" w:themeColor="text1"/>
          <w:lang w:val="ru-RU"/>
        </w:rPr>
        <w:t xml:space="preserve"> - программная платформа для выполнения серверной части приложения [6].</w:t>
      </w:r>
    </w:p>
    <w:p w14:paraId="66029BC3"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w:t>
      </w:r>
      <w:proofErr w:type="spellStart"/>
      <w:r>
        <w:rPr>
          <w:rFonts w:cs="Times New Roman"/>
          <w:b/>
          <w:color w:val="000000" w:themeColor="text1"/>
        </w:rPr>
        <w:t>Ollama</w:t>
      </w:r>
      <w:proofErr w:type="spellEnd"/>
      <w:r>
        <w:rPr>
          <w:rFonts w:cs="Times New Roman"/>
          <w:color w:val="000000" w:themeColor="text1"/>
          <w:lang w:val="ru-RU"/>
        </w:rPr>
        <w:t xml:space="preserve"> - локальная среда запуска и обращения к языковой модели, используемая сервером </w:t>
      </w:r>
      <w:r>
        <w:rPr>
          <w:rFonts w:cs="Times New Roman"/>
          <w:color w:val="000000" w:themeColor="text1"/>
        </w:rPr>
        <w:t>Vision</w:t>
      </w:r>
      <w:r>
        <w:rPr>
          <w:rFonts w:cs="Times New Roman"/>
          <w:color w:val="000000" w:themeColor="text1"/>
          <w:lang w:val="ru-RU"/>
        </w:rPr>
        <w:t xml:space="preserve"> </w:t>
      </w:r>
      <w:r>
        <w:rPr>
          <w:rFonts w:cs="Times New Roman"/>
          <w:color w:val="000000" w:themeColor="text1"/>
        </w:rPr>
        <w:t>Diagram</w:t>
      </w:r>
      <w:r>
        <w:rPr>
          <w:rFonts w:cs="Times New Roman"/>
          <w:color w:val="000000" w:themeColor="text1"/>
          <w:lang w:val="ru-RU"/>
        </w:rPr>
        <w:t xml:space="preserve"> [9].</w:t>
      </w:r>
    </w:p>
    <w:p w14:paraId="0D1E76AA"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w:t>
      </w:r>
      <w:r>
        <w:rPr>
          <w:rFonts w:cs="Times New Roman"/>
          <w:b/>
          <w:color w:val="000000" w:themeColor="text1"/>
        </w:rPr>
        <w:t>REST</w:t>
      </w:r>
      <w:r>
        <w:rPr>
          <w:rFonts w:cs="Times New Roman"/>
          <w:color w:val="000000" w:themeColor="text1"/>
          <w:lang w:val="ru-RU"/>
        </w:rPr>
        <w:t xml:space="preserve"> - архитектурный стиль взаимодействия по </w:t>
      </w:r>
      <w:r>
        <w:rPr>
          <w:rFonts w:cs="Times New Roman"/>
          <w:color w:val="000000" w:themeColor="text1"/>
        </w:rPr>
        <w:t>HTTP</w:t>
      </w:r>
      <w:r>
        <w:rPr>
          <w:rFonts w:cs="Times New Roman"/>
          <w:color w:val="000000" w:themeColor="text1"/>
          <w:lang w:val="ru-RU"/>
        </w:rPr>
        <w:t>, примененный при построении серверных маршрутов.</w:t>
      </w:r>
    </w:p>
    <w:p w14:paraId="64BAFDAB"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w:t>
      </w:r>
      <w:r>
        <w:rPr>
          <w:rFonts w:cs="Times New Roman"/>
          <w:b/>
          <w:color w:val="000000" w:themeColor="text1"/>
        </w:rPr>
        <w:t>SVG</w:t>
      </w:r>
      <w:r>
        <w:rPr>
          <w:rFonts w:cs="Times New Roman"/>
          <w:color w:val="000000" w:themeColor="text1"/>
          <w:lang w:val="ru-RU"/>
        </w:rPr>
        <w:t xml:space="preserve"> - векторный формат графики, используемый как основа рабочей области редактора [10].</w:t>
      </w:r>
    </w:p>
    <w:p w14:paraId="74A285E0"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w:t>
      </w:r>
      <w:r>
        <w:rPr>
          <w:rFonts w:cs="Times New Roman"/>
          <w:b/>
          <w:color w:val="000000" w:themeColor="text1"/>
        </w:rPr>
        <w:t>TypeScript</w:t>
      </w:r>
      <w:r>
        <w:rPr>
          <w:rFonts w:cs="Times New Roman"/>
          <w:color w:val="000000" w:themeColor="text1"/>
          <w:lang w:val="ru-RU"/>
        </w:rPr>
        <w:t xml:space="preserve"> - типизированный язык программирования, применяемый при разработке клиентской и серверной частей [4].</w:t>
      </w:r>
    </w:p>
    <w:p w14:paraId="19F6CCC7"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w:t>
      </w:r>
      <w:proofErr w:type="spellStart"/>
      <w:r>
        <w:rPr>
          <w:rFonts w:cs="Times New Roman"/>
          <w:b/>
          <w:color w:val="000000" w:themeColor="text1"/>
        </w:rPr>
        <w:t>Vite</w:t>
      </w:r>
      <w:proofErr w:type="spellEnd"/>
      <w:r>
        <w:rPr>
          <w:rFonts w:cs="Times New Roman"/>
          <w:color w:val="000000" w:themeColor="text1"/>
          <w:lang w:val="ru-RU"/>
        </w:rPr>
        <w:t xml:space="preserve"> - инструмент сборки и разработки клиентского приложения [5].</w:t>
      </w:r>
    </w:p>
    <w:p w14:paraId="2C1A9F13" w14:textId="2E096FC1" w:rsidR="00CA4D27" w:rsidRDefault="007E77BF">
      <w:pPr>
        <w:pStyle w:val="ListBulletCustom"/>
        <w:rPr>
          <w:rFonts w:cs="Times New Roman"/>
          <w:color w:val="000000" w:themeColor="text1"/>
          <w:lang w:val="ru-RU"/>
        </w:rPr>
      </w:pPr>
      <w:r>
        <w:rPr>
          <w:rFonts w:cs="Times New Roman"/>
          <w:color w:val="000000" w:themeColor="text1"/>
          <w:lang w:val="ru-RU"/>
        </w:rPr>
        <w:t>•</w:t>
      </w:r>
      <w:r w:rsidR="00AC2256">
        <w:rPr>
          <w:rFonts w:cs="Times New Roman"/>
          <w:color w:val="000000" w:themeColor="text1"/>
          <w:lang w:val="ru-RU"/>
        </w:rPr>
        <w:t xml:space="preserve"> </w:t>
      </w:r>
      <w:proofErr w:type="spellStart"/>
      <w:r>
        <w:rPr>
          <w:rFonts w:cs="Times New Roman"/>
          <w:b/>
          <w:color w:val="000000" w:themeColor="text1"/>
        </w:rPr>
        <w:t>Zustand</w:t>
      </w:r>
      <w:proofErr w:type="spellEnd"/>
      <w:r>
        <w:rPr>
          <w:rFonts w:cs="Times New Roman"/>
          <w:color w:val="000000" w:themeColor="text1"/>
          <w:lang w:val="ru-RU"/>
        </w:rPr>
        <w:t xml:space="preserve"> - библиотека централизованного хранения состояния интерфейса [8].</w:t>
      </w:r>
    </w:p>
    <w:p w14:paraId="145558E6" w14:textId="17E6321C" w:rsidR="00CA4D27" w:rsidRDefault="007E77BF">
      <w:pPr>
        <w:pStyle w:val="ListBulletCustom"/>
        <w:rPr>
          <w:rFonts w:cs="Times New Roman"/>
          <w:color w:val="000000" w:themeColor="text1"/>
          <w:lang w:val="ru-RU"/>
        </w:rPr>
      </w:pPr>
      <w:r>
        <w:rPr>
          <w:rFonts w:cs="Times New Roman"/>
          <w:color w:val="000000" w:themeColor="text1"/>
          <w:lang w:val="ru-RU"/>
        </w:rPr>
        <w:t>•</w:t>
      </w:r>
      <w:r w:rsidR="00AC2256">
        <w:rPr>
          <w:rFonts w:cs="Times New Roman"/>
          <w:color w:val="000000" w:themeColor="text1"/>
          <w:lang w:val="ru-RU"/>
        </w:rPr>
        <w:t xml:space="preserve"> </w:t>
      </w:r>
      <w:r>
        <w:rPr>
          <w:rFonts w:cs="Times New Roman"/>
          <w:b/>
          <w:color w:val="000000" w:themeColor="text1"/>
        </w:rPr>
        <w:t>draw</w:t>
      </w:r>
      <w:r>
        <w:rPr>
          <w:rFonts w:cs="Times New Roman"/>
          <w:b/>
          <w:color w:val="000000" w:themeColor="text1"/>
          <w:lang w:val="ru-RU"/>
        </w:rPr>
        <w:t>.</w:t>
      </w:r>
      <w:r>
        <w:rPr>
          <w:rFonts w:cs="Times New Roman"/>
          <w:b/>
          <w:color w:val="000000" w:themeColor="text1"/>
        </w:rPr>
        <w:t>io</w:t>
      </w:r>
      <w:r>
        <w:rPr>
          <w:rFonts w:cs="Times New Roman"/>
          <w:color w:val="000000" w:themeColor="text1"/>
          <w:lang w:val="ru-RU"/>
        </w:rPr>
        <w:t xml:space="preserve"> - формат и экосистема обмена диаграммами, с которыми обеспечивается совместимость приложения [1], [2].</w:t>
      </w:r>
    </w:p>
    <w:p w14:paraId="29401D7D" w14:textId="77777777" w:rsidR="00CA4D27" w:rsidRDefault="007E77BF">
      <w:pPr>
        <w:rPr>
          <w:rFonts w:cs="Times New Roman"/>
          <w:color w:val="000000" w:themeColor="text1"/>
          <w:lang w:val="ru-RU"/>
        </w:rPr>
      </w:pPr>
      <w:r>
        <w:rPr>
          <w:rFonts w:cs="Times New Roman"/>
          <w:color w:val="000000" w:themeColor="text1"/>
          <w:lang w:val="ru-RU"/>
        </w:rPr>
        <w:br w:type="page"/>
      </w:r>
    </w:p>
    <w:p w14:paraId="1BB80527" w14:textId="77777777" w:rsidR="00CA4D27" w:rsidRDefault="007E77BF">
      <w:pPr>
        <w:pStyle w:val="1"/>
        <w:pageBreakBefore/>
        <w:rPr>
          <w:rFonts w:ascii="Times New Roman" w:hAnsi="Times New Roman" w:cs="Times New Roman"/>
          <w:color w:val="000000" w:themeColor="text1"/>
          <w:lang w:val="ru-RU"/>
        </w:rPr>
      </w:pPr>
      <w:r>
        <w:rPr>
          <w:rFonts w:ascii="Times New Roman" w:hAnsi="Times New Roman" w:cs="Times New Roman"/>
          <w:color w:val="000000" w:themeColor="text1"/>
          <w:lang w:val="ru-RU"/>
        </w:rPr>
        <w:lastRenderedPageBreak/>
        <w:t>ВВЕДЕНИЕ</w:t>
      </w:r>
    </w:p>
    <w:p w14:paraId="7DAA5A3E" w14:textId="77777777" w:rsidR="00CA4D27" w:rsidRDefault="007E77BF">
      <w:pPr>
        <w:rPr>
          <w:rFonts w:cs="Times New Roman"/>
          <w:color w:val="000000" w:themeColor="text1"/>
          <w:lang w:val="ru-RU"/>
        </w:rPr>
      </w:pPr>
      <w:r w:rsidRPr="006271EA">
        <w:rPr>
          <w:lang w:val="ru-RU"/>
        </w:rPr>
        <w:t xml:space="preserve">В ходе дипломного проекта рассматривалась прикладная задача, с которой регулярно сталкиваются студенты и разработчики: нужно быстро превратить описание процесса, алгоритма или структуры программы в понятную визуальную схему. На практике такая схема может включать не только блоки и стрелки, но и таблицы, списки, поясняющие подписи и вспомогательные элементы. Диаграммы помогают быстрее увидеть связи между частями системы, согласовать терминологию и обнаружить логические разрывы еще до того, как описание переносится в код или техническую документацию </w:t>
      </w:r>
      <w:r w:rsidRPr="008B434B">
        <w:rPr>
          <w:lang w:val="ru-RU"/>
        </w:rPr>
        <w:t>[1], [10].</w:t>
      </w:r>
    </w:p>
    <w:p w14:paraId="0B54FBC1" w14:textId="77777777" w:rsidR="00CA4D27" w:rsidRDefault="007E77BF">
      <w:pPr>
        <w:rPr>
          <w:rFonts w:cs="Times New Roman"/>
          <w:color w:val="000000" w:themeColor="text1"/>
          <w:lang w:val="ru-RU"/>
        </w:rPr>
      </w:pPr>
      <w:r w:rsidRPr="006271EA">
        <w:rPr>
          <w:lang w:val="ru-RU"/>
        </w:rPr>
        <w:t>При работе с существующими редакторами заметна одна повторяющаяся проблема: большая часть времени уходит не на продумывание модели, а на механические операции. Пользователь выбирает фигуру, размещает ее на холсте, подгоняет размеры, вводит подпись, соединяет элементы стрелками и затем повторяет эти действия много раз. Если исходное описание уже существует в виде текста, такой перенос становится особенно однообразным: смысл процесса понятен, но его все равно приходится вручную собирать из отдельных графических объектов.</w:t>
      </w:r>
    </w:p>
    <w:p w14:paraId="564ADF12" w14:textId="77777777" w:rsidR="00CA4D27" w:rsidRDefault="007E77BF">
      <w:pPr>
        <w:rPr>
          <w:rFonts w:cs="Times New Roman"/>
          <w:color w:val="000000" w:themeColor="text1"/>
          <w:lang w:val="ru-RU"/>
        </w:rPr>
      </w:pPr>
      <w:r w:rsidRPr="006271EA">
        <w:rPr>
          <w:lang w:val="ru-RU"/>
        </w:rPr>
        <w:t>Для разрабатываемой системы важен и другой практический момент. В учебных работах и небольших инженерных проектах схема редко существует сама по себе: рядом с ней часто нужны таблица параметров, список этапов, перечень ролей или набор коротких пояснений. Поэтому редактор должен позволять работать с разными видами структурированных объектов в одной рабочей области, а не заставлять пользователя переходить между несколькими инструментами.</w:t>
      </w:r>
    </w:p>
    <w:p w14:paraId="115CAC14" w14:textId="77777777" w:rsidR="00CA4D27" w:rsidRDefault="007E77BF">
      <w:pPr>
        <w:rPr>
          <w:rFonts w:cs="Times New Roman"/>
          <w:color w:val="000000" w:themeColor="text1"/>
          <w:lang w:val="ru-RU"/>
        </w:rPr>
      </w:pPr>
      <w:r w:rsidRPr="006271EA">
        <w:rPr>
          <w:lang w:val="ru-RU"/>
        </w:rPr>
        <w:t xml:space="preserve">Идея </w:t>
      </w:r>
      <w:r>
        <w:t>Vision</w:t>
      </w:r>
      <w:r w:rsidRPr="006271EA">
        <w:rPr>
          <w:lang w:val="ru-RU"/>
        </w:rPr>
        <w:t xml:space="preserve"> </w:t>
      </w:r>
      <w:r>
        <w:t>Diagram</w:t>
      </w:r>
      <w:r w:rsidRPr="006271EA">
        <w:rPr>
          <w:lang w:val="ru-RU"/>
        </w:rPr>
        <w:t xml:space="preserve"> состоит в том, чтобы совместить обычное ручное редактирование с управлением через текстовый запрос. Пользователь может сначала получить черновую диаграмму по описанию, а затем уже привычными средствами переместить элементы, изменить подписи, соединить фигуры или уточнить таблицу. Такой подход не заменяет мышь и клавиатуру, а снимает наиболее рутинную часть начального построения схемы.</w:t>
      </w:r>
    </w:p>
    <w:p w14:paraId="2B423C61" w14:textId="77777777" w:rsidR="00CA4D27" w:rsidRDefault="007E77BF">
      <w:pPr>
        <w:rPr>
          <w:rFonts w:cs="Times New Roman"/>
          <w:color w:val="000000" w:themeColor="text1"/>
          <w:lang w:val="ru-RU"/>
        </w:rPr>
      </w:pPr>
      <w:r w:rsidRPr="006271EA">
        <w:rPr>
          <w:lang w:val="ru-RU"/>
        </w:rPr>
        <w:t xml:space="preserve">Объектом исследования является процесс создания и редактирования схем и таблиц в браузерном приложении. Предметом исследования являются программные методы построения редактора диаграмм, в котором ручные операции на </w:t>
      </w:r>
      <w:r>
        <w:t>SVG</w:t>
      </w:r>
      <w:r w:rsidRPr="006271EA">
        <w:rPr>
          <w:lang w:val="ru-RU"/>
        </w:rPr>
        <w:t>-холсте сочетаются с интеллектуальным модулем, возвращающим формализованные действия над объектами диаграммы.</w:t>
      </w:r>
    </w:p>
    <w:p w14:paraId="27132929" w14:textId="77777777" w:rsidR="00CA4D27" w:rsidRDefault="007E77BF">
      <w:pPr>
        <w:rPr>
          <w:rFonts w:cs="Times New Roman"/>
          <w:color w:val="000000" w:themeColor="text1"/>
          <w:lang w:val="ru-RU"/>
        </w:rPr>
      </w:pPr>
      <w:r w:rsidRPr="006271EA">
        <w:rPr>
          <w:lang w:val="ru-RU"/>
        </w:rPr>
        <w:t xml:space="preserve">Цель выпускной квалификационной работы заключается в разработке программного средства </w:t>
      </w:r>
      <w:r>
        <w:t>Vision</w:t>
      </w:r>
      <w:r w:rsidRPr="006271EA">
        <w:rPr>
          <w:lang w:val="ru-RU"/>
        </w:rPr>
        <w:t xml:space="preserve"> </w:t>
      </w:r>
      <w:r>
        <w:t>Diagram</w:t>
      </w:r>
      <w:r w:rsidRPr="006271EA">
        <w:rPr>
          <w:lang w:val="ru-RU"/>
        </w:rPr>
        <w:t xml:space="preserve">, которое позволяет создавать и изменять диаграммы в браузере, </w:t>
      </w:r>
      <w:r w:rsidRPr="006271EA">
        <w:rPr>
          <w:lang w:val="ru-RU"/>
        </w:rPr>
        <w:lastRenderedPageBreak/>
        <w:t xml:space="preserve">импортировать и экспортировать файлы формата </w:t>
      </w:r>
      <w:r>
        <w:t>draw</w:t>
      </w:r>
      <w:r w:rsidRPr="006271EA">
        <w:rPr>
          <w:lang w:val="ru-RU"/>
        </w:rPr>
        <w:t>.</w:t>
      </w:r>
      <w:r>
        <w:t>io</w:t>
      </w:r>
      <w:r w:rsidRPr="006271EA">
        <w:rPr>
          <w:lang w:val="ru-RU"/>
        </w:rPr>
        <w:t>, переключать оформление интерфейса и использовать языковую модель для генерации или уточнения структуры схемы.</w:t>
      </w:r>
    </w:p>
    <w:p w14:paraId="251ECE28" w14:textId="77777777" w:rsidR="00CA4D27" w:rsidRDefault="007E77BF">
      <w:pPr>
        <w:rPr>
          <w:rFonts w:cs="Times New Roman"/>
          <w:color w:val="000000" w:themeColor="text1"/>
          <w:lang w:val="ru-RU"/>
        </w:rPr>
      </w:pPr>
      <w:r>
        <w:rPr>
          <w:rFonts w:cs="Times New Roman"/>
          <w:color w:val="000000" w:themeColor="text1"/>
          <w:lang w:val="ru-RU"/>
        </w:rPr>
        <w:t>Для достижения поставленной цели необходимо решить следующие задачи:</w:t>
      </w:r>
    </w:p>
    <w:p w14:paraId="29D79A37" w14:textId="77777777" w:rsidR="00CA4D27" w:rsidRDefault="007E77BF">
      <w:pPr>
        <w:pStyle w:val="ListBulletCustom"/>
        <w:rPr>
          <w:rFonts w:cs="Times New Roman"/>
          <w:color w:val="000000" w:themeColor="text1"/>
          <w:lang w:val="ru-RU"/>
        </w:rPr>
      </w:pPr>
      <w:r>
        <w:rPr>
          <w:rFonts w:cs="Times New Roman"/>
          <w:color w:val="000000" w:themeColor="text1"/>
          <w:lang w:val="ru-RU"/>
        </w:rPr>
        <w:t>• проанализировать предметную область и существующие программные решения;</w:t>
      </w:r>
    </w:p>
    <w:p w14:paraId="4F4406F9" w14:textId="77777777" w:rsidR="00CA4D27" w:rsidRDefault="007E77BF">
      <w:pPr>
        <w:pStyle w:val="ListBulletCustom"/>
        <w:rPr>
          <w:rFonts w:cs="Times New Roman"/>
          <w:color w:val="000000" w:themeColor="text1"/>
          <w:lang w:val="ru-RU"/>
        </w:rPr>
      </w:pPr>
      <w:r>
        <w:rPr>
          <w:rFonts w:cs="Times New Roman"/>
          <w:color w:val="000000" w:themeColor="text1"/>
          <w:lang w:val="ru-RU"/>
        </w:rPr>
        <w:t>• определить требования к интеллектуальному редактору таблиц и схем;</w:t>
      </w:r>
    </w:p>
    <w:p w14:paraId="7FCC53DF" w14:textId="77777777" w:rsidR="00CA4D27" w:rsidRDefault="007E77BF">
      <w:pPr>
        <w:pStyle w:val="ListBulletCustom"/>
        <w:rPr>
          <w:rFonts w:cs="Times New Roman"/>
          <w:color w:val="000000" w:themeColor="text1"/>
          <w:lang w:val="ru-RU"/>
        </w:rPr>
      </w:pPr>
      <w:r>
        <w:rPr>
          <w:rFonts w:cs="Times New Roman"/>
          <w:color w:val="000000" w:themeColor="text1"/>
          <w:lang w:val="ru-RU"/>
        </w:rPr>
        <w:t>• выбрать архитектуру приложения и обосновать используемый стек технологий;</w:t>
      </w:r>
    </w:p>
    <w:p w14:paraId="5CBA94E9" w14:textId="77777777" w:rsidR="00CA4D27" w:rsidRDefault="007E77BF">
      <w:pPr>
        <w:pStyle w:val="ListBulletCustom"/>
        <w:rPr>
          <w:rFonts w:cs="Times New Roman"/>
          <w:color w:val="000000" w:themeColor="text1"/>
          <w:lang w:val="ru-RU"/>
        </w:rPr>
      </w:pPr>
      <w:r>
        <w:rPr>
          <w:rFonts w:cs="Times New Roman"/>
          <w:color w:val="000000" w:themeColor="text1"/>
          <w:lang w:val="ru-RU"/>
        </w:rPr>
        <w:t>• разработать клиентскую часть графического редактора;</w:t>
      </w:r>
    </w:p>
    <w:p w14:paraId="7CEF9511" w14:textId="77777777" w:rsidR="00CA4D27" w:rsidRDefault="007E77BF">
      <w:pPr>
        <w:pStyle w:val="ListBulletCustom"/>
        <w:rPr>
          <w:rFonts w:cs="Times New Roman"/>
          <w:color w:val="000000" w:themeColor="text1"/>
          <w:lang w:val="ru-RU"/>
        </w:rPr>
      </w:pPr>
      <w:r>
        <w:rPr>
          <w:rFonts w:cs="Times New Roman"/>
          <w:color w:val="000000" w:themeColor="text1"/>
          <w:lang w:val="ru-RU"/>
        </w:rPr>
        <w:t>• реализовать серверную часть для взаимодействия с языковой моделью;</w:t>
      </w:r>
    </w:p>
    <w:p w14:paraId="0E36B8FF" w14:textId="77777777" w:rsidR="00CA4D27" w:rsidRDefault="007E77BF">
      <w:pPr>
        <w:pStyle w:val="ListBulletCustom"/>
        <w:rPr>
          <w:rFonts w:cs="Times New Roman"/>
          <w:color w:val="000000" w:themeColor="text1"/>
          <w:lang w:val="ru-RU"/>
        </w:rPr>
      </w:pPr>
      <w:r>
        <w:rPr>
          <w:rFonts w:cs="Times New Roman"/>
          <w:color w:val="000000" w:themeColor="text1"/>
          <w:lang w:val="ru-RU"/>
        </w:rPr>
        <w:t>• спроектировать модель данных, описывающую фигуры и связи диаграммы;</w:t>
      </w:r>
    </w:p>
    <w:p w14:paraId="6463C003" w14:textId="77777777" w:rsidR="00CA4D27" w:rsidRDefault="007E77BF">
      <w:pPr>
        <w:pStyle w:val="ListBulletCustom"/>
        <w:rPr>
          <w:rFonts w:cs="Times New Roman"/>
          <w:color w:val="000000" w:themeColor="text1"/>
          <w:lang w:val="ru-RU"/>
        </w:rPr>
      </w:pPr>
      <w:r>
        <w:rPr>
          <w:rFonts w:cs="Times New Roman"/>
          <w:color w:val="000000" w:themeColor="text1"/>
          <w:lang w:val="ru-RU"/>
        </w:rPr>
        <w:t>• реализовать функции редактирования, масштабирования, соединения элементов, импорта и экспорта;</w:t>
      </w:r>
    </w:p>
    <w:p w14:paraId="61CA27D4" w14:textId="77777777" w:rsidR="00CA4D27" w:rsidRDefault="007E77BF">
      <w:pPr>
        <w:pStyle w:val="ListBulletCustom"/>
        <w:rPr>
          <w:rFonts w:cs="Times New Roman"/>
          <w:color w:val="000000" w:themeColor="text1"/>
          <w:lang w:val="ru-RU"/>
        </w:rPr>
      </w:pPr>
      <w:r>
        <w:rPr>
          <w:rFonts w:cs="Times New Roman"/>
          <w:color w:val="000000" w:themeColor="text1"/>
          <w:lang w:val="ru-RU"/>
        </w:rPr>
        <w:t>• реализовать интеллектуальный модуль для генерации и изменения диаграмм по текстовому запросу;</w:t>
      </w:r>
    </w:p>
    <w:p w14:paraId="2366C9B5" w14:textId="77777777" w:rsidR="00CA4D27" w:rsidRDefault="007E77BF">
      <w:pPr>
        <w:pStyle w:val="ListBulletCustom"/>
        <w:rPr>
          <w:rFonts w:cs="Times New Roman"/>
          <w:color w:val="000000" w:themeColor="text1"/>
          <w:lang w:val="ru-RU"/>
        </w:rPr>
      </w:pPr>
      <w:r>
        <w:rPr>
          <w:rFonts w:cs="Times New Roman"/>
          <w:color w:val="000000" w:themeColor="text1"/>
          <w:lang w:val="ru-RU"/>
        </w:rPr>
        <w:t>• подготовить техническую документацию по эксплуатации системы.</w:t>
      </w:r>
    </w:p>
    <w:p w14:paraId="3954E87D" w14:textId="77777777" w:rsidR="00CA4D27" w:rsidRDefault="007E77BF">
      <w:pPr>
        <w:rPr>
          <w:rFonts w:cs="Times New Roman"/>
          <w:color w:val="000000" w:themeColor="text1"/>
          <w:lang w:val="ru-RU"/>
        </w:rPr>
      </w:pPr>
      <w:r w:rsidRPr="006271EA">
        <w:rPr>
          <w:lang w:val="ru-RU"/>
        </w:rPr>
        <w:t xml:space="preserve">Практическая значимость проекта состоит в том, что полученное приложение можно использовать как инструмент быстрого чернового моделирования. Оно подходит для учебных заданий, подготовки пояснительных схем к программным проектам, демонстрации алгоритмов и первичного описания архитектуры. Пользователь получает не статическую картинку, а редактируемую модель из фигур и связей, которую можно доработать вручную или передать во внешний редактор через формат </w:t>
      </w:r>
      <w:r>
        <w:t>draw</w:t>
      </w:r>
      <w:r w:rsidRPr="006271EA">
        <w:rPr>
          <w:lang w:val="ru-RU"/>
        </w:rPr>
        <w:t>.</w:t>
      </w:r>
      <w:r>
        <w:t>io</w:t>
      </w:r>
      <w:r w:rsidRPr="006271EA">
        <w:rPr>
          <w:lang w:val="ru-RU"/>
        </w:rPr>
        <w:t>.</w:t>
      </w:r>
    </w:p>
    <w:p w14:paraId="0967E50C" w14:textId="77777777" w:rsidR="00CA4D27" w:rsidRDefault="007E77BF">
      <w:pPr>
        <w:rPr>
          <w:rFonts w:cs="Times New Roman"/>
          <w:color w:val="000000" w:themeColor="text1"/>
          <w:lang w:val="ru-RU"/>
        </w:rPr>
      </w:pPr>
      <w:r w:rsidRPr="006271EA">
        <w:rPr>
          <w:lang w:val="ru-RU"/>
        </w:rPr>
        <w:t>При выполнении работы применялись анализ предметной области, сравнение существующих редакторов, проектирование клиент-серверного взаимодействия, типизация модели данных, разбиение интерфейса на компоненты и практическая проверка сценариев работы. Отдельное внимание уделялось тому, чтобы результат языковой модели попадал в редактор не как свободный текст, а как набор допустимых операций над диаграммой.</w:t>
      </w:r>
    </w:p>
    <w:p w14:paraId="71CAA478" w14:textId="77777777" w:rsidR="00CA4D27" w:rsidRDefault="007E77BF">
      <w:pPr>
        <w:rPr>
          <w:rFonts w:cs="Times New Roman"/>
          <w:color w:val="000000" w:themeColor="text1"/>
          <w:lang w:val="ru-RU"/>
        </w:rPr>
      </w:pPr>
      <w:r w:rsidRPr="006271EA">
        <w:rPr>
          <w:lang w:val="ru-RU"/>
        </w:rPr>
        <w:t xml:space="preserve">Новизна работы для данного дипломного проекта проявляется в способе объединения графического редактора и языковой модели. В </w:t>
      </w:r>
      <w:r>
        <w:t>Vision</w:t>
      </w:r>
      <w:r w:rsidRPr="006271EA">
        <w:rPr>
          <w:lang w:val="ru-RU"/>
        </w:rPr>
        <w:t xml:space="preserve"> </w:t>
      </w:r>
      <w:r>
        <w:t>Diagram</w:t>
      </w:r>
      <w:r w:rsidRPr="006271EA">
        <w:rPr>
          <w:lang w:val="ru-RU"/>
        </w:rPr>
        <w:t xml:space="preserve"> модель не рисует схему напрямую и не управляет интерфейсом. Она возвращает структурированный </w:t>
      </w:r>
      <w:r>
        <w:t>JSON</w:t>
      </w:r>
      <w:r w:rsidRPr="006271EA">
        <w:rPr>
          <w:lang w:val="ru-RU"/>
        </w:rPr>
        <w:t xml:space="preserve">-ответ с действием </w:t>
      </w:r>
      <w:r>
        <w:t>replace</w:t>
      </w:r>
      <w:r w:rsidRPr="006271EA">
        <w:rPr>
          <w:lang w:val="ru-RU"/>
        </w:rPr>
        <w:t xml:space="preserve">, </w:t>
      </w:r>
      <w:r>
        <w:t>add</w:t>
      </w:r>
      <w:r w:rsidRPr="006271EA">
        <w:rPr>
          <w:lang w:val="ru-RU"/>
        </w:rPr>
        <w:t xml:space="preserve">, </w:t>
      </w:r>
      <w:r>
        <w:t>update</w:t>
      </w:r>
      <w:r w:rsidRPr="006271EA">
        <w:rPr>
          <w:lang w:val="ru-RU"/>
        </w:rPr>
        <w:t xml:space="preserve">, </w:t>
      </w:r>
      <w:r>
        <w:t>remove</w:t>
      </w:r>
      <w:r w:rsidRPr="006271EA">
        <w:rPr>
          <w:lang w:val="ru-RU"/>
        </w:rPr>
        <w:t xml:space="preserve"> или </w:t>
      </w:r>
      <w:r>
        <w:t>analyze</w:t>
      </w:r>
      <w:r w:rsidRPr="006271EA">
        <w:rPr>
          <w:lang w:val="ru-RU"/>
        </w:rPr>
        <w:t>, после чего клиентская часть сама применяет эти изменения к состоянию фигур и связей.</w:t>
      </w:r>
    </w:p>
    <w:p w14:paraId="061488C2" w14:textId="77777777" w:rsidR="00CA4D27" w:rsidRDefault="007E77BF">
      <w:pPr>
        <w:rPr>
          <w:rFonts w:cs="Times New Roman"/>
          <w:color w:val="000000" w:themeColor="text1"/>
          <w:lang w:val="ru-RU"/>
        </w:rPr>
      </w:pPr>
      <w:r w:rsidRPr="006271EA">
        <w:rPr>
          <w:lang w:val="ru-RU"/>
        </w:rPr>
        <w:t xml:space="preserve">В образовательном контексте такой режим особенно полезен. Студент может начать с короткого описания алгоритма или архитектуры, получить первичную заготовку, а затем вручную </w:t>
      </w:r>
      <w:r w:rsidRPr="006271EA">
        <w:rPr>
          <w:lang w:val="ru-RU"/>
        </w:rPr>
        <w:lastRenderedPageBreak/>
        <w:t>довести ее до нужного вида. В результате внимание переносится с однотипного перетаскивания блоков на проверку логики схемы, формулировку подписей и понимание структуры моделируемого процесса.</w:t>
      </w:r>
    </w:p>
    <w:p w14:paraId="5CCF2303" w14:textId="77777777" w:rsidR="00CA4D27" w:rsidRDefault="007E77BF">
      <w:pPr>
        <w:rPr>
          <w:rFonts w:cs="Times New Roman"/>
          <w:color w:val="000000" w:themeColor="text1"/>
          <w:lang w:val="ru-RU"/>
        </w:rPr>
      </w:pPr>
      <w:r w:rsidRPr="006271EA">
        <w:rPr>
          <w:lang w:val="ru-RU"/>
        </w:rPr>
        <w:t xml:space="preserve">Структура пояснительной записки выстроена по этапам выполнения проекта. Сначала формулируются проблема и требования к системе, затем рассматриваются аналоги и обосновывается выбранный стек технологий. После этого описываются архитектура, модель данных, реализация редактора, работа </w:t>
      </w:r>
      <w:r>
        <w:t>AI</w:t>
      </w:r>
      <w:r w:rsidRPr="006271EA">
        <w:rPr>
          <w:lang w:val="ru-RU"/>
        </w:rPr>
        <w:t>-модуля, тестирование и пользовательская документация. В заключении приведены результаты и направления дальнейшего развития.</w:t>
      </w:r>
    </w:p>
    <w:p w14:paraId="117F0E32" w14:textId="77777777" w:rsidR="00CA4D27" w:rsidRDefault="007E77BF">
      <w:pPr>
        <w:rPr>
          <w:rFonts w:cs="Times New Roman"/>
          <w:color w:val="000000" w:themeColor="text1"/>
          <w:lang w:val="ru-RU"/>
        </w:rPr>
      </w:pPr>
      <w:r>
        <w:rPr>
          <w:rFonts w:cs="Times New Roman"/>
          <w:color w:val="000000" w:themeColor="text1"/>
          <w:lang w:val="ru-RU"/>
        </w:rPr>
        <w:br w:type="page"/>
      </w:r>
    </w:p>
    <w:p w14:paraId="5250616A" w14:textId="77777777" w:rsidR="00CA4D27" w:rsidRDefault="007E77BF">
      <w:pPr>
        <w:pStyle w:val="1"/>
        <w:pageBreakBefore/>
        <w:rPr>
          <w:rFonts w:ascii="Times New Roman" w:hAnsi="Times New Roman" w:cs="Times New Roman"/>
          <w:color w:val="000000" w:themeColor="text1"/>
          <w:lang w:val="ru-RU"/>
        </w:rPr>
      </w:pPr>
      <w:r>
        <w:rPr>
          <w:rFonts w:ascii="Times New Roman" w:hAnsi="Times New Roman" w:cs="Times New Roman"/>
          <w:color w:val="000000" w:themeColor="text1"/>
          <w:lang w:val="ru-RU"/>
        </w:rPr>
        <w:lastRenderedPageBreak/>
        <w:t>1. ПОСТАНОВКА ЗАДАЧИ</w:t>
      </w:r>
    </w:p>
    <w:p w14:paraId="70B603C2"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1.1 Описание проблемы</w:t>
      </w:r>
    </w:p>
    <w:p w14:paraId="11BB2B08" w14:textId="77777777" w:rsidR="00CA4D27" w:rsidRDefault="007E77BF">
      <w:pPr>
        <w:rPr>
          <w:rFonts w:cs="Times New Roman"/>
          <w:color w:val="000000" w:themeColor="text1"/>
          <w:lang w:val="ru-RU"/>
        </w:rPr>
      </w:pPr>
      <w:r w:rsidRPr="006271EA">
        <w:rPr>
          <w:lang w:val="ru-RU"/>
        </w:rPr>
        <w:t>Исходная проблема проекта связана с тем, что визуальное описание информации обычно требует большого количества мелких ручных действий. Пользователю нужно не просто нарисовать прямоугольник или стрелку, а удерживать в голове общую структуру процесса, расположение блоков, связи между ними и сопроводительные данные. Когда схема дополняется таблицами или списками, число операций возрастает еще сильнее.</w:t>
      </w:r>
    </w:p>
    <w:p w14:paraId="546E87A1" w14:textId="77777777" w:rsidR="00CA4D27" w:rsidRDefault="007E77BF">
      <w:pPr>
        <w:rPr>
          <w:rFonts w:cs="Times New Roman"/>
          <w:color w:val="000000" w:themeColor="text1"/>
          <w:lang w:val="ru-RU"/>
        </w:rPr>
      </w:pPr>
      <w:r w:rsidRPr="006271EA">
        <w:rPr>
          <w:lang w:val="ru-RU"/>
        </w:rPr>
        <w:t>Традиционные редакторы хорошо решают задачу точного ручного построения, но почти не сокращают путь от текстовой постановки к первой версии диаграммы. Если пользователь уже написал последовательность действий алгоритма, состав модулей или этапы бизнес-процесса, ему все равно приходится вручную переносить это описание на холст. В дипломном проекте именно этот участок работы выбран как основной объект автоматизации.</w:t>
      </w:r>
    </w:p>
    <w:p w14:paraId="2F560E65" w14:textId="77777777" w:rsidR="00CA4D27" w:rsidRDefault="007E77BF">
      <w:pPr>
        <w:rPr>
          <w:rFonts w:cs="Times New Roman"/>
          <w:color w:val="000000" w:themeColor="text1"/>
          <w:lang w:val="ru-RU"/>
        </w:rPr>
      </w:pPr>
      <w:r w:rsidRPr="006271EA">
        <w:rPr>
          <w:lang w:val="ru-RU"/>
        </w:rPr>
        <w:t>Дополнительная сложность появляется при последующих правках. Небольшое изменение в тексте задачи может означать добавление нового блока, удаление связи, изменение направления стрелки или перестройку нескольких элементов. Если такие действия выполняются только вручную, пользователь быстро тратит время на техническую корректировку схемы вместо анализа ее содержания.</w:t>
      </w:r>
    </w:p>
    <w:p w14:paraId="1373098B" w14:textId="77777777" w:rsidR="00CA4D27" w:rsidRDefault="007E77BF">
      <w:pPr>
        <w:rPr>
          <w:rFonts w:cs="Times New Roman"/>
          <w:color w:val="000000" w:themeColor="text1"/>
          <w:lang w:val="ru-RU"/>
        </w:rPr>
      </w:pPr>
      <w:r w:rsidRPr="006271EA">
        <w:rPr>
          <w:lang w:val="ru-RU"/>
        </w:rPr>
        <w:t xml:space="preserve">Поэтому в </w:t>
      </w:r>
      <w:r>
        <w:t>Vision</w:t>
      </w:r>
      <w:r w:rsidRPr="006271EA">
        <w:rPr>
          <w:lang w:val="ru-RU"/>
        </w:rPr>
        <w:t xml:space="preserve"> </w:t>
      </w:r>
      <w:r>
        <w:t>Diagram</w:t>
      </w:r>
      <w:r w:rsidRPr="006271EA">
        <w:rPr>
          <w:lang w:val="ru-RU"/>
        </w:rPr>
        <w:t xml:space="preserve"> предусмотрен диалоговый сценарий. Пользователь может сформулировать просьбу обычным языком: создать диаграмму, добавить объект, переименовать блок, убрать лишнюю </w:t>
      </w:r>
      <w:r w:rsidRPr="008B434B">
        <w:rPr>
          <w:lang w:val="ru-RU"/>
        </w:rPr>
        <w:t xml:space="preserve">связь или объяснить содержимое холста. </w:t>
      </w:r>
      <w:r w:rsidRPr="006271EA">
        <w:rPr>
          <w:lang w:val="ru-RU"/>
        </w:rPr>
        <w:t xml:space="preserve">При этом результат все равно остается контролируемым, потому что изменения применяются через внутреннюю </w:t>
      </w:r>
      <w:r w:rsidRPr="008B434B">
        <w:rPr>
          <w:lang w:val="ru-RU"/>
        </w:rPr>
        <w:t>модель данных приложения.</w:t>
      </w:r>
    </w:p>
    <w:p w14:paraId="3F41CC99" w14:textId="77777777" w:rsidR="00CA4D27" w:rsidRDefault="007E77BF">
      <w:pPr>
        <w:rPr>
          <w:rFonts w:cs="Times New Roman"/>
          <w:color w:val="000000" w:themeColor="text1"/>
          <w:lang w:val="ru-RU"/>
        </w:rPr>
      </w:pPr>
      <w:r w:rsidRPr="006271EA">
        <w:rPr>
          <w:lang w:val="ru-RU"/>
        </w:rPr>
        <w:t>Задача разработки заключается в создании редактора, где ручная работа и интеллектуальные команды не конкурируют между собой, а образуют единый рабочий процесс. Пользователь должен иметь возможность быстро получить основу схемы, проверить ее и при необходимости доработать обычными инструментами.</w:t>
      </w:r>
    </w:p>
    <w:p w14:paraId="5A52DEC6"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1.2 Актуальность</w:t>
      </w:r>
    </w:p>
    <w:p w14:paraId="38393FED" w14:textId="77777777" w:rsidR="00CA4D27" w:rsidRDefault="007E77BF">
      <w:pPr>
        <w:rPr>
          <w:rFonts w:cs="Times New Roman"/>
          <w:color w:val="000000" w:themeColor="text1"/>
          <w:lang w:val="ru-RU"/>
        </w:rPr>
      </w:pPr>
      <w:r w:rsidRPr="006271EA">
        <w:rPr>
          <w:lang w:val="ru-RU"/>
        </w:rPr>
        <w:t xml:space="preserve">Актуальность разработки объясняется практической потребностью в быстрых средствах визуализации. Диаграммы используются при изучении алгоритмов, проектировании программных систем, описании бизнес-процессов и подготовке технической документации. Во </w:t>
      </w:r>
      <w:r w:rsidRPr="006271EA">
        <w:rPr>
          <w:lang w:val="ru-RU"/>
        </w:rPr>
        <w:lastRenderedPageBreak/>
        <w:t>всех этих случаях важна не только красота итоговой схемы, но и скорость перехода от идеи к рабочей модели.</w:t>
      </w:r>
    </w:p>
    <w:p w14:paraId="07563374" w14:textId="77777777" w:rsidR="00CA4D27" w:rsidRDefault="007E77BF">
      <w:pPr>
        <w:rPr>
          <w:rFonts w:cs="Times New Roman"/>
          <w:color w:val="000000" w:themeColor="text1"/>
          <w:lang w:val="ru-RU"/>
        </w:rPr>
      </w:pPr>
      <w:r w:rsidRPr="006271EA">
        <w:rPr>
          <w:lang w:val="ru-RU"/>
        </w:rPr>
        <w:t>Современные пользовательские интерфейсы постепенно переходят от набора отдельных кнопок к комбинированному взаимодействию, где часть действий можно выразить текстом. Для редактора диаграмм это особенно естественно: большинство схем сначала существует как словесное описание, и только потом превращается в набор фигур. Поддержка естественного языка позволяет использовать этот исходный текст напрямую.</w:t>
      </w:r>
    </w:p>
    <w:p w14:paraId="1100A024" w14:textId="77777777" w:rsidR="00CA4D27" w:rsidRDefault="007E77BF">
      <w:pPr>
        <w:rPr>
          <w:rFonts w:cs="Times New Roman"/>
          <w:color w:val="000000" w:themeColor="text1"/>
          <w:lang w:val="ru-RU"/>
        </w:rPr>
      </w:pPr>
      <w:r w:rsidRPr="006271EA">
        <w:rPr>
          <w:lang w:val="ru-RU"/>
        </w:rPr>
        <w:t>Для образовательной среды ценность такого подхода заключается в снижении порога входа. Студенту не нужно сразу знать все приемы работы с графическим редактором: достаточно описать процесс, получить черновик и затем изучить, как эта структура представлена на холсте. Такой сценарий помогает быстрее перейти от абстрактного описания к наглядной модели.</w:t>
      </w:r>
    </w:p>
    <w:p w14:paraId="600C44FE" w14:textId="77777777" w:rsidR="00CA4D27" w:rsidRDefault="007E77BF">
      <w:pPr>
        <w:rPr>
          <w:rFonts w:cs="Times New Roman"/>
          <w:color w:val="000000" w:themeColor="text1"/>
          <w:lang w:val="ru-RU"/>
        </w:rPr>
      </w:pPr>
      <w:r w:rsidRPr="006271EA">
        <w:rPr>
          <w:lang w:val="ru-RU"/>
        </w:rPr>
        <w:t xml:space="preserve">Выбор веб-формата также имеет прикладное значение. Приложение запускается в браузере, а значит его проще демонстрировать на защите, использовать в учебной аудитории и развивать без привязки к конкретной операционной системе. Серверная часть при этом может оставаться локальной и обращаться к установленной модели </w:t>
      </w:r>
      <w:proofErr w:type="spellStart"/>
      <w:r>
        <w:t>Ollama</w:t>
      </w:r>
      <w:proofErr w:type="spellEnd"/>
      <w:r w:rsidRPr="006271EA">
        <w:rPr>
          <w:lang w:val="ru-RU"/>
        </w:rPr>
        <w:t>.</w:t>
      </w:r>
    </w:p>
    <w:p w14:paraId="51BF9BCA" w14:textId="77777777" w:rsidR="00CA4D27" w:rsidRDefault="007E77BF">
      <w:pPr>
        <w:rPr>
          <w:rFonts w:cs="Times New Roman"/>
          <w:color w:val="000000" w:themeColor="text1"/>
          <w:lang w:val="ru-RU"/>
        </w:rPr>
      </w:pPr>
      <w:r w:rsidRPr="006271EA">
        <w:rPr>
          <w:lang w:val="ru-RU"/>
        </w:rPr>
        <w:t>По этим причинам тема работы является актуальной: она находится на пересечении графических редакторов, учебной визуализации и практического применения языковых моделей в интерфейсах.</w:t>
      </w:r>
    </w:p>
    <w:p w14:paraId="3EC87437"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1.3 Постановка задачи</w:t>
      </w:r>
    </w:p>
    <w:p w14:paraId="2B1F4809" w14:textId="77777777" w:rsidR="00CA4D27" w:rsidRDefault="007E77BF">
      <w:pPr>
        <w:rPr>
          <w:rFonts w:cs="Times New Roman"/>
          <w:color w:val="000000" w:themeColor="text1"/>
          <w:lang w:val="ru-RU"/>
        </w:rPr>
      </w:pPr>
      <w:r w:rsidRPr="006271EA">
        <w:rPr>
          <w:lang w:val="ru-RU"/>
        </w:rPr>
        <w:t xml:space="preserve">В рамках работы необходимо разработать веб-приложение </w:t>
      </w:r>
      <w:r>
        <w:t>Vision</w:t>
      </w:r>
      <w:r w:rsidRPr="006271EA">
        <w:rPr>
          <w:lang w:val="ru-RU"/>
        </w:rPr>
        <w:t xml:space="preserve"> </w:t>
      </w:r>
      <w:r>
        <w:t>Diagram</w:t>
      </w:r>
      <w:r w:rsidRPr="006271EA">
        <w:rPr>
          <w:lang w:val="ru-RU"/>
        </w:rPr>
        <w:t xml:space="preserve"> для ручного и интеллектуального создания схем и таблиц. Система должна работать как самостоятельный редактор, а не только как демонстрация генерации текста: все элементы диаграммы должны оставаться редактируемыми после построения.</w:t>
      </w:r>
    </w:p>
    <w:p w14:paraId="6A1B43E1" w14:textId="77777777" w:rsidR="00CA4D27" w:rsidRDefault="007E77BF">
      <w:pPr>
        <w:rPr>
          <w:rFonts w:cs="Times New Roman"/>
          <w:color w:val="000000" w:themeColor="text1"/>
          <w:lang w:val="ru-RU"/>
        </w:rPr>
      </w:pPr>
      <w:r w:rsidRPr="006271EA">
        <w:rPr>
          <w:lang w:val="ru-RU"/>
        </w:rPr>
        <w:t>В редакторе должны поддерживаться основные типы объектов, реализованные в проекте: прямоугольник, круг, ромб, список и таблица. Для каждого объекта требуется хранить идентификатор, координаты на сетке, размеры, поворот и текстовое содержимое. Для списка дополнительно используется массив строк, а для таблицы - число строк, число столбцов и матрица значений ячеек.</w:t>
      </w:r>
    </w:p>
    <w:p w14:paraId="3307FAF0" w14:textId="77777777" w:rsidR="00CA4D27" w:rsidRDefault="007E77BF">
      <w:pPr>
        <w:rPr>
          <w:rFonts w:cs="Times New Roman"/>
          <w:color w:val="000000" w:themeColor="text1"/>
          <w:lang w:val="ru-RU"/>
        </w:rPr>
      </w:pPr>
      <w:r w:rsidRPr="006271EA">
        <w:rPr>
          <w:lang w:val="ru-RU"/>
        </w:rPr>
        <w:t xml:space="preserve">Система должна позволять соединять объекты связями. Пользователь выбирает исходный элемент, затем целевой элемент, после чего редактор создает связь между ними. Для разных типов </w:t>
      </w:r>
      <w:r w:rsidRPr="006271EA">
        <w:rPr>
          <w:lang w:val="ru-RU"/>
        </w:rPr>
        <w:lastRenderedPageBreak/>
        <w:t xml:space="preserve">схем необходимо поддержать несколько вариантов стрелок: линию без наконечника, заполненную стрелку, пустую стрелку, стрелку от источника и двустороннюю </w:t>
      </w:r>
      <w:r w:rsidRPr="008B434B">
        <w:rPr>
          <w:lang w:val="ru-RU"/>
        </w:rPr>
        <w:t>связь.</w:t>
      </w:r>
    </w:p>
    <w:p w14:paraId="543287C0" w14:textId="77777777" w:rsidR="00CA4D27" w:rsidRDefault="007E77BF">
      <w:pPr>
        <w:rPr>
          <w:rFonts w:cs="Times New Roman"/>
          <w:color w:val="000000" w:themeColor="text1"/>
          <w:lang w:val="ru-RU"/>
        </w:rPr>
      </w:pPr>
      <w:r w:rsidRPr="006271EA">
        <w:rPr>
          <w:lang w:val="ru-RU"/>
        </w:rPr>
        <w:t xml:space="preserve">Ключевая задача проекта связана с интеллектуальным модулем. Клиентская часть должна отправлять на сервер текстовый запрос и, при наличии объектов на холсте, контекст текущей диаграммы. Сервер должен сформировать запрос к языковой модели, получить структурированный ответ и вернуть его клиенту в виде одного из действий: </w:t>
      </w:r>
      <w:r>
        <w:t>replace</w:t>
      </w:r>
      <w:r w:rsidRPr="006271EA">
        <w:rPr>
          <w:lang w:val="ru-RU"/>
        </w:rPr>
        <w:t xml:space="preserve">, </w:t>
      </w:r>
      <w:r>
        <w:t>add</w:t>
      </w:r>
      <w:r w:rsidRPr="006271EA">
        <w:rPr>
          <w:lang w:val="ru-RU"/>
        </w:rPr>
        <w:t xml:space="preserve">, </w:t>
      </w:r>
      <w:r>
        <w:t>update</w:t>
      </w:r>
      <w:r w:rsidRPr="006271EA">
        <w:rPr>
          <w:lang w:val="ru-RU"/>
        </w:rPr>
        <w:t xml:space="preserve">, </w:t>
      </w:r>
      <w:r>
        <w:t>remove</w:t>
      </w:r>
      <w:r w:rsidRPr="006271EA">
        <w:rPr>
          <w:lang w:val="ru-RU"/>
        </w:rPr>
        <w:t xml:space="preserve"> или </w:t>
      </w:r>
      <w:r>
        <w:t>analyze</w:t>
      </w:r>
      <w:r w:rsidRPr="006271EA">
        <w:rPr>
          <w:lang w:val="ru-RU"/>
        </w:rPr>
        <w:t>.</w:t>
      </w:r>
    </w:p>
    <w:p w14:paraId="318EC44A" w14:textId="77777777" w:rsidR="00CA4D27" w:rsidRDefault="007E77BF">
      <w:pPr>
        <w:rPr>
          <w:rFonts w:cs="Times New Roman"/>
          <w:color w:val="000000" w:themeColor="text1"/>
          <w:lang w:val="ru-RU"/>
        </w:rPr>
      </w:pPr>
      <w:r w:rsidRPr="006271EA">
        <w:rPr>
          <w:lang w:val="ru-RU"/>
        </w:rPr>
        <w:t xml:space="preserve">Кроме основных операций редактирования, приложение должно сохранять диаграмму в браузере, поддерживать историю </w:t>
      </w:r>
      <w:r>
        <w:t>undo</w:t>
      </w:r>
      <w:r w:rsidRPr="006271EA">
        <w:rPr>
          <w:lang w:val="ru-RU"/>
        </w:rPr>
        <w:t>/</w:t>
      </w:r>
      <w:r>
        <w:t>redo</w:t>
      </w:r>
      <w:r w:rsidRPr="006271EA">
        <w:rPr>
          <w:lang w:val="ru-RU"/>
        </w:rPr>
        <w:t xml:space="preserve">, импортировать и экспортировать формат </w:t>
      </w:r>
      <w:r>
        <w:t>draw</w:t>
      </w:r>
      <w:r w:rsidRPr="006271EA">
        <w:rPr>
          <w:lang w:val="ru-RU"/>
        </w:rPr>
        <w:t>.</w:t>
      </w:r>
      <w:r>
        <w:t>io</w:t>
      </w:r>
      <w:r w:rsidRPr="006271EA">
        <w:rPr>
          <w:lang w:val="ru-RU"/>
        </w:rPr>
        <w:t>, а также предоставлять переключение светлой и темной темы. Эти функции делают проект не только технической демонстрацией, но и пригодным для повседневного использования в учебных сценариях.</w:t>
      </w:r>
    </w:p>
    <w:p w14:paraId="4D0D282B" w14:textId="77777777" w:rsidR="00CA4D27" w:rsidRDefault="007E77BF">
      <w:pPr>
        <w:rPr>
          <w:rFonts w:cs="Times New Roman"/>
          <w:color w:val="000000" w:themeColor="text1"/>
          <w:lang w:val="ru-RU"/>
        </w:rPr>
      </w:pPr>
      <w:r w:rsidRPr="006271EA">
        <w:rPr>
          <w:lang w:val="ru-RU"/>
        </w:rPr>
        <w:t xml:space="preserve">Результатом выполнения задачи должно стать работоспособное программное средство, которое можно запустить локально, показать на защите и использовать для построения редактируемых диаграмм с участием </w:t>
      </w:r>
      <w:r>
        <w:t>AI</w:t>
      </w:r>
      <w:r w:rsidRPr="006271EA">
        <w:rPr>
          <w:lang w:val="ru-RU"/>
        </w:rPr>
        <w:t>-помощника.</w:t>
      </w:r>
    </w:p>
    <w:p w14:paraId="0CCAD8EF"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1.4 Требования к эксплуатационным характеристикам</w:t>
      </w:r>
    </w:p>
    <w:p w14:paraId="5CF0FE19" w14:textId="77777777" w:rsidR="00CA4D27" w:rsidRDefault="007E77BF">
      <w:pPr>
        <w:rPr>
          <w:rFonts w:cs="Times New Roman"/>
          <w:color w:val="000000" w:themeColor="text1"/>
          <w:lang w:val="ru-RU"/>
        </w:rPr>
      </w:pPr>
      <w:r w:rsidRPr="006271EA">
        <w:rPr>
          <w:lang w:val="ru-RU"/>
        </w:rPr>
        <w:t xml:space="preserve">Система рассчитана на работу в современном браузере на персональном компьютере. Клиентская часть запускается как веб-приложение, а для интеллектуального режима дополнительно требуется работающий сервер и установленная среда </w:t>
      </w:r>
      <w:proofErr w:type="spellStart"/>
      <w:r>
        <w:t>Ollama</w:t>
      </w:r>
      <w:proofErr w:type="spellEnd"/>
      <w:r w:rsidRPr="006271EA">
        <w:rPr>
          <w:lang w:val="ru-RU"/>
        </w:rPr>
        <w:t>. Такой вариант развертывания подходит для локальной демонстрации и не требует отдельного настольного приложения.</w:t>
      </w:r>
    </w:p>
    <w:p w14:paraId="2450E48B" w14:textId="77777777" w:rsidR="00CA4D27" w:rsidRDefault="007E77BF">
      <w:pPr>
        <w:rPr>
          <w:rFonts w:cs="Times New Roman"/>
          <w:color w:val="000000" w:themeColor="text1"/>
          <w:lang w:val="ru-RU"/>
        </w:rPr>
      </w:pPr>
      <w:r w:rsidRPr="006271EA">
        <w:rPr>
          <w:lang w:val="ru-RU"/>
        </w:rPr>
        <w:t>Интерфейс должен реагировать на действия пользователя без заметных задержек. Выделение, перемещение, изменение размеров, поворот объектов и построение связей выполняются на клиентской стороне, поэтому базовый редактор остается доступным даже до обращения к языковой модели.</w:t>
      </w:r>
    </w:p>
    <w:p w14:paraId="4E5C6BB5" w14:textId="77777777" w:rsidR="00CA4D27" w:rsidRDefault="007E77BF">
      <w:pPr>
        <w:rPr>
          <w:rFonts w:cs="Times New Roman"/>
          <w:color w:val="000000" w:themeColor="text1"/>
          <w:lang w:val="ru-RU"/>
        </w:rPr>
      </w:pPr>
      <w:r w:rsidRPr="006271EA">
        <w:rPr>
          <w:lang w:val="ru-RU"/>
        </w:rPr>
        <w:t xml:space="preserve">Интеллектуальный режим зависит от серверного приложения. Сервер обращается к </w:t>
      </w:r>
      <w:proofErr w:type="spellStart"/>
      <w:r>
        <w:t>Ollama</w:t>
      </w:r>
      <w:proofErr w:type="spellEnd"/>
      <w:r w:rsidRPr="006271EA">
        <w:rPr>
          <w:lang w:val="ru-RU"/>
        </w:rPr>
        <w:t xml:space="preserve">, проверяет доступность моделей, принимает </w:t>
      </w:r>
      <w:r>
        <w:t>JSON</w:t>
      </w:r>
      <w:r w:rsidRPr="006271EA">
        <w:rPr>
          <w:lang w:val="ru-RU"/>
        </w:rPr>
        <w:t>-запросы и возвращает клиенту результат в заранее определенной структуре. Если модель временно недоступна или возвращает некорректные данные, приложение должно обрабатывать такую ситуацию без разрушения текущей диаграммы.</w:t>
      </w:r>
    </w:p>
    <w:p w14:paraId="4A9CD5F8" w14:textId="77777777" w:rsidR="00CA4D27" w:rsidRDefault="007E77BF">
      <w:pPr>
        <w:rPr>
          <w:rFonts w:cs="Times New Roman"/>
          <w:color w:val="000000" w:themeColor="text1"/>
          <w:lang w:val="ru-RU"/>
        </w:rPr>
      </w:pPr>
      <w:r w:rsidRPr="006271EA">
        <w:rPr>
          <w:lang w:val="ru-RU"/>
        </w:rPr>
        <w:lastRenderedPageBreak/>
        <w:t>Для учебного использования важны понятные команды запуска, предсказуемое поведение основных сценариев и возможность быстро восстановить рабочее состояние. Поэтому в проекте предусмотрено сохранение диаграммы в браузере и отдельное хранение выбранной темы оформления.</w:t>
      </w:r>
    </w:p>
    <w:p w14:paraId="7DC9756A"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1.5 Требования к качеству исходного кода</w:t>
      </w:r>
    </w:p>
    <w:p w14:paraId="34AA5A0C" w14:textId="77777777" w:rsidR="00CA4D27" w:rsidRDefault="007E77BF">
      <w:pPr>
        <w:rPr>
          <w:rFonts w:cs="Times New Roman"/>
          <w:color w:val="000000" w:themeColor="text1"/>
          <w:lang w:val="ru-RU"/>
        </w:rPr>
      </w:pPr>
      <w:r w:rsidRPr="006271EA">
        <w:rPr>
          <w:lang w:val="ru-RU"/>
        </w:rPr>
        <w:t xml:space="preserve">Код проекта должен быть организован так, чтобы изменения в одной части системы не ломали остальные. В </w:t>
      </w:r>
      <w:r>
        <w:t>Vision</w:t>
      </w:r>
      <w:r w:rsidRPr="006271EA">
        <w:rPr>
          <w:lang w:val="ru-RU"/>
        </w:rPr>
        <w:t xml:space="preserve"> </w:t>
      </w:r>
      <w:r>
        <w:t>Diagram</w:t>
      </w:r>
      <w:r w:rsidRPr="006271EA">
        <w:rPr>
          <w:lang w:val="ru-RU"/>
        </w:rPr>
        <w:t xml:space="preserve"> это особенно важно из-за разделения на несколько слоев: визуальные компоненты редактора, функции изменения объектов, глобальное хранилище состояния, импорт и экспорт </w:t>
      </w:r>
      <w:r>
        <w:t>draw</w:t>
      </w:r>
      <w:r w:rsidRPr="006271EA">
        <w:rPr>
          <w:lang w:val="ru-RU"/>
        </w:rPr>
        <w:t>.</w:t>
      </w:r>
      <w:r>
        <w:t>io</w:t>
      </w:r>
      <w:r w:rsidRPr="006271EA">
        <w:rPr>
          <w:lang w:val="ru-RU"/>
        </w:rPr>
        <w:t xml:space="preserve">, панель </w:t>
      </w:r>
      <w:r>
        <w:t>AI</w:t>
      </w:r>
      <w:r w:rsidRPr="006271EA">
        <w:rPr>
          <w:lang w:val="ru-RU"/>
        </w:rPr>
        <w:t>-помощника и серверный модуль взаимодействия с моделью.</w:t>
      </w:r>
    </w:p>
    <w:p w14:paraId="064D3FA0" w14:textId="77777777" w:rsidR="00CA4D27" w:rsidRDefault="007E77BF">
      <w:pPr>
        <w:rPr>
          <w:rFonts w:cs="Times New Roman"/>
          <w:color w:val="000000" w:themeColor="text1"/>
          <w:lang w:val="ru-RU"/>
        </w:rPr>
      </w:pPr>
      <w:r w:rsidRPr="006271EA">
        <w:rPr>
          <w:lang w:val="ru-RU"/>
        </w:rPr>
        <w:t xml:space="preserve">Основным языком разработки выбран </w:t>
      </w:r>
      <w:r>
        <w:t>TypeScript</w:t>
      </w:r>
      <w:r w:rsidRPr="006271EA">
        <w:rPr>
          <w:lang w:val="ru-RU"/>
        </w:rPr>
        <w:t xml:space="preserve">. Он позволяет явно описать фигуры, связи, текстовые стили и действия интеллектуального модуля. Благодаря этому при передаче данных между клиентом и сервером легче обнаружить несогласованность полей и избежать ошибок, которые в </w:t>
      </w:r>
      <w:r>
        <w:t>JavaScript</w:t>
      </w:r>
      <w:r w:rsidRPr="006271EA">
        <w:rPr>
          <w:lang w:val="ru-RU"/>
        </w:rPr>
        <w:t xml:space="preserve"> проявились бы только во время выполнения.</w:t>
      </w:r>
    </w:p>
    <w:p w14:paraId="5C8E989E" w14:textId="77777777" w:rsidR="00CA4D27" w:rsidRDefault="007E77BF">
      <w:pPr>
        <w:rPr>
          <w:rFonts w:cs="Times New Roman"/>
          <w:color w:val="000000" w:themeColor="text1"/>
          <w:lang w:val="ru-RU"/>
        </w:rPr>
      </w:pPr>
      <w:r w:rsidRPr="006271EA">
        <w:rPr>
          <w:lang w:val="ru-RU"/>
        </w:rPr>
        <w:t xml:space="preserve">Клиентская часть разделена на страницы, виджеты, сущности, функции и общие модули. Например, холст и строка состояния находятся в </w:t>
      </w:r>
      <w:r>
        <w:t>widgets</w:t>
      </w:r>
      <w:r w:rsidRPr="006271EA">
        <w:rPr>
          <w:lang w:val="ru-RU"/>
        </w:rPr>
        <w:t xml:space="preserve">, фигуры и связи - в </w:t>
      </w:r>
      <w:r>
        <w:t>entities</w:t>
      </w:r>
      <w:r w:rsidRPr="006271EA">
        <w:rPr>
          <w:lang w:val="ru-RU"/>
        </w:rPr>
        <w:t xml:space="preserve">, </w:t>
      </w:r>
      <w:r>
        <w:t>AI</w:t>
      </w:r>
      <w:r w:rsidRPr="006271EA">
        <w:rPr>
          <w:lang w:val="ru-RU"/>
        </w:rPr>
        <w:t xml:space="preserve">-помощник и импорт/экспорт - в </w:t>
      </w:r>
      <w:r>
        <w:t>features</w:t>
      </w:r>
      <w:r w:rsidRPr="006271EA">
        <w:rPr>
          <w:lang w:val="ru-RU"/>
        </w:rPr>
        <w:t xml:space="preserve">, а типы, тема, сетка и </w:t>
      </w:r>
      <w:proofErr w:type="spellStart"/>
      <w:r>
        <w:t>Zustand</w:t>
      </w:r>
      <w:proofErr w:type="spellEnd"/>
      <w:r w:rsidRPr="006271EA">
        <w:rPr>
          <w:lang w:val="ru-RU"/>
        </w:rPr>
        <w:t xml:space="preserve">-хранилище - в </w:t>
      </w:r>
      <w:r>
        <w:t>shared</w:t>
      </w:r>
      <w:r w:rsidRPr="006271EA">
        <w:rPr>
          <w:lang w:val="ru-RU"/>
        </w:rPr>
        <w:t>. Такая организация помогает быстро найти участок кода, отвечающий за конкретное поведение интерфейса.</w:t>
      </w:r>
    </w:p>
    <w:p w14:paraId="6581C7C7" w14:textId="77777777" w:rsidR="00CA4D27" w:rsidRDefault="007E77BF">
      <w:pPr>
        <w:rPr>
          <w:rFonts w:cs="Times New Roman"/>
          <w:color w:val="000000" w:themeColor="text1"/>
          <w:lang w:val="ru-RU"/>
        </w:rPr>
      </w:pPr>
      <w:r w:rsidRPr="006271EA">
        <w:rPr>
          <w:lang w:val="ru-RU"/>
        </w:rPr>
        <w:t xml:space="preserve">Отдельное требование предъявляется к устойчивости </w:t>
      </w:r>
      <w:r>
        <w:t>AI</w:t>
      </w:r>
      <w:r w:rsidRPr="006271EA">
        <w:rPr>
          <w:lang w:val="ru-RU"/>
        </w:rPr>
        <w:t>-модуля. Ответ языковой модели нельзя считать полностью надежным, поэтому приложение нормализует типы фигур, координаты, размеры и дополнительные поля. Если ответ не удается разобрать, сценарий не должен приводить к потере уже созданной пользователем диаграммы.</w:t>
      </w:r>
    </w:p>
    <w:p w14:paraId="3EDA0A17" w14:textId="77777777" w:rsidR="00CA4D27" w:rsidRDefault="007E77BF">
      <w:pPr>
        <w:rPr>
          <w:rFonts w:cs="Times New Roman"/>
          <w:color w:val="000000" w:themeColor="text1"/>
          <w:lang w:val="ru-RU"/>
        </w:rPr>
      </w:pPr>
      <w:r w:rsidRPr="006271EA">
        <w:rPr>
          <w:lang w:val="ru-RU"/>
        </w:rPr>
        <w:t xml:space="preserve">Воспроизводимость поведения обеспечивается через явное состояние </w:t>
      </w:r>
      <w:r>
        <w:t>shapes</w:t>
      </w:r>
      <w:r w:rsidRPr="006271EA">
        <w:rPr>
          <w:lang w:val="ru-RU"/>
        </w:rPr>
        <w:t xml:space="preserve"> и </w:t>
      </w:r>
      <w:r>
        <w:t>edges</w:t>
      </w:r>
      <w:r w:rsidRPr="006271EA">
        <w:rPr>
          <w:lang w:val="ru-RU"/>
        </w:rPr>
        <w:t xml:space="preserve">. Каждая операция редактирования изменяет не скрытое графическое полотно, а конкретные объекты в хранилище. Это упрощает отмену и повтор действий, экспорт в </w:t>
      </w:r>
      <w:r>
        <w:t>XML</w:t>
      </w:r>
      <w:r w:rsidRPr="006271EA">
        <w:rPr>
          <w:lang w:val="ru-RU"/>
        </w:rPr>
        <w:t xml:space="preserve">-структуру </w:t>
      </w:r>
      <w:r>
        <w:t>draw</w:t>
      </w:r>
      <w:r w:rsidRPr="006271EA">
        <w:rPr>
          <w:lang w:val="ru-RU"/>
        </w:rPr>
        <w:t>.</w:t>
      </w:r>
      <w:r>
        <w:t>io</w:t>
      </w:r>
      <w:r w:rsidRPr="006271EA">
        <w:rPr>
          <w:lang w:val="ru-RU"/>
        </w:rPr>
        <w:t xml:space="preserve"> и передачу текущего контекста на сервер.</w:t>
      </w:r>
    </w:p>
    <w:p w14:paraId="4DC1E44E" w14:textId="77777777" w:rsidR="00CA4D27" w:rsidRDefault="007E77BF">
      <w:pPr>
        <w:rPr>
          <w:rFonts w:cs="Times New Roman"/>
          <w:color w:val="000000" w:themeColor="text1"/>
          <w:lang w:val="ru-RU"/>
        </w:rPr>
      </w:pPr>
      <w:r w:rsidRPr="006271EA">
        <w:rPr>
          <w:lang w:val="ru-RU"/>
        </w:rPr>
        <w:t xml:space="preserve">Читаемость кода поддерживается понятными именами модулей и небольшими областями ответственности. Например, </w:t>
      </w:r>
      <w:r>
        <w:t>Toolbar</w:t>
      </w:r>
      <w:r w:rsidRPr="006271EA">
        <w:rPr>
          <w:lang w:val="ru-RU"/>
        </w:rPr>
        <w:t xml:space="preserve"> отвечает за верхнюю панель, </w:t>
      </w:r>
      <w:proofErr w:type="spellStart"/>
      <w:r>
        <w:t>DiagramCanvas</w:t>
      </w:r>
      <w:proofErr w:type="spellEnd"/>
      <w:r w:rsidRPr="006271EA">
        <w:rPr>
          <w:lang w:val="ru-RU"/>
        </w:rPr>
        <w:t xml:space="preserve"> - за работу с холстом, </w:t>
      </w:r>
      <w:proofErr w:type="spellStart"/>
      <w:r>
        <w:t>AIPanel</w:t>
      </w:r>
      <w:proofErr w:type="spellEnd"/>
      <w:r w:rsidRPr="006271EA">
        <w:rPr>
          <w:lang w:val="ru-RU"/>
        </w:rPr>
        <w:t xml:space="preserve"> - за диалог с моделью, а </w:t>
      </w:r>
      <w:proofErr w:type="spellStart"/>
      <w:r>
        <w:t>diagramStore</w:t>
      </w:r>
      <w:proofErr w:type="spellEnd"/>
      <w:r w:rsidRPr="006271EA">
        <w:rPr>
          <w:lang w:val="ru-RU"/>
        </w:rPr>
        <w:t xml:space="preserve"> - за состояние диаграммы. Такой состав проекта проще объяснить в пояснительной записке и дальше развивать после защиты.</w:t>
      </w:r>
    </w:p>
    <w:p w14:paraId="226056E9" w14:textId="77777777" w:rsidR="00CA4D27" w:rsidRDefault="007E77BF">
      <w:pPr>
        <w:rPr>
          <w:rFonts w:cs="Times New Roman"/>
          <w:color w:val="000000" w:themeColor="text1"/>
          <w:lang w:val="ru-RU"/>
        </w:rPr>
      </w:pPr>
      <w:r w:rsidRPr="006271EA">
        <w:rPr>
          <w:lang w:val="ru-RU"/>
        </w:rPr>
        <w:lastRenderedPageBreak/>
        <w:t xml:space="preserve">Архитектура должна допускать расширение. В дальнейшем можно добавить новые типы фигур, другие варианты стрелок, дополнительные команды </w:t>
      </w:r>
      <w:r>
        <w:t>AI</w:t>
      </w:r>
      <w:r w:rsidRPr="006271EA">
        <w:rPr>
          <w:lang w:val="ru-RU"/>
        </w:rPr>
        <w:t>, новые форматы экспорта или альтернативные модели. Поэтому в проекте выбран подход, при котором интерфейс работает с типизированной моделью диаграммы, а сервер возвращает не произвольный текст, а ограниченный набор действий.</w:t>
      </w:r>
    </w:p>
    <w:p w14:paraId="64F2E290" w14:textId="77777777" w:rsidR="00CA4D27" w:rsidRDefault="007E77BF">
      <w:pPr>
        <w:rPr>
          <w:rFonts w:cs="Times New Roman"/>
          <w:color w:val="000000" w:themeColor="text1"/>
          <w:lang w:val="ru-RU"/>
        </w:rPr>
      </w:pPr>
      <w:r w:rsidRPr="006271EA">
        <w:rPr>
          <w:lang w:val="ru-RU"/>
        </w:rPr>
        <w:t>С учетом этих требований задача дипломного проекта сводится не только к созданию видимого интерфейса, но и к разработке достаточно аккуратной программной основы, которую можно сопровождать, проверять и расширять.</w:t>
      </w:r>
    </w:p>
    <w:p w14:paraId="54EA97D0" w14:textId="77777777" w:rsidR="00CA4D27" w:rsidRDefault="007E77BF">
      <w:pPr>
        <w:rPr>
          <w:rFonts w:cs="Times New Roman"/>
          <w:color w:val="000000" w:themeColor="text1"/>
          <w:lang w:val="ru-RU"/>
        </w:rPr>
      </w:pPr>
      <w:r>
        <w:rPr>
          <w:rFonts w:cs="Times New Roman"/>
          <w:color w:val="000000" w:themeColor="text1"/>
          <w:lang w:val="ru-RU"/>
        </w:rPr>
        <w:br w:type="page"/>
      </w:r>
    </w:p>
    <w:p w14:paraId="46CED6D0" w14:textId="77777777" w:rsidR="00CA4D27" w:rsidRDefault="007E77BF">
      <w:pPr>
        <w:pStyle w:val="1"/>
        <w:pageBreakBefore/>
        <w:rPr>
          <w:rFonts w:ascii="Times New Roman" w:hAnsi="Times New Roman" w:cs="Times New Roman"/>
          <w:color w:val="000000" w:themeColor="text1"/>
          <w:lang w:val="ru-RU"/>
        </w:rPr>
      </w:pPr>
      <w:r>
        <w:rPr>
          <w:rFonts w:ascii="Times New Roman" w:hAnsi="Times New Roman" w:cs="Times New Roman"/>
          <w:color w:val="000000" w:themeColor="text1"/>
          <w:lang w:val="ru-RU"/>
        </w:rPr>
        <w:lastRenderedPageBreak/>
        <w:t>2. АНАЛИТИЧЕСКАЯ ЧАСТЬ</w:t>
      </w:r>
    </w:p>
    <w:p w14:paraId="0813B1A6"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2.1 Анализ подобных систем</w:t>
      </w:r>
    </w:p>
    <w:p w14:paraId="7692D6BD" w14:textId="77777777" w:rsidR="00CA4D27" w:rsidRDefault="007E77BF">
      <w:pPr>
        <w:rPr>
          <w:rFonts w:cs="Times New Roman"/>
          <w:color w:val="000000" w:themeColor="text1"/>
          <w:lang w:val="ru-RU"/>
        </w:rPr>
      </w:pPr>
      <w:r w:rsidRPr="006271EA">
        <w:rPr>
          <w:lang w:val="ru-RU"/>
        </w:rPr>
        <w:t xml:space="preserve">Перед разработкой были рассмотрены редакторы, которые чаще всего используются для построения диаграмм. Наиболее близким по назначению является </w:t>
      </w:r>
      <w:r>
        <w:t>diagrams</w:t>
      </w:r>
      <w:r w:rsidRPr="006271EA">
        <w:rPr>
          <w:lang w:val="ru-RU"/>
        </w:rPr>
        <w:t>.</w:t>
      </w:r>
      <w:r>
        <w:t>net</w:t>
      </w:r>
      <w:r w:rsidRPr="006271EA">
        <w:rPr>
          <w:lang w:val="ru-RU"/>
        </w:rPr>
        <w:t xml:space="preserve"> (</w:t>
      </w:r>
      <w:r>
        <w:t>draw</w:t>
      </w:r>
      <w:r w:rsidRPr="006271EA">
        <w:rPr>
          <w:lang w:val="ru-RU"/>
        </w:rPr>
        <w:t>.</w:t>
      </w:r>
      <w:r>
        <w:t>io</w:t>
      </w:r>
      <w:r w:rsidRPr="006271EA">
        <w:rPr>
          <w:lang w:val="ru-RU"/>
        </w:rPr>
        <w:t xml:space="preserve">): он работает в браузере, содержит большой набор фигур и поддерживает собственный </w:t>
      </w:r>
      <w:r>
        <w:t>XML</w:t>
      </w:r>
      <w:r w:rsidRPr="006271EA">
        <w:rPr>
          <w:lang w:val="ru-RU"/>
        </w:rPr>
        <w:t>-формат файлов [1]. При этом его основной сценарий остается ручным: пользователь сам собирает схему из элементов и настраивает их расположение.</w:t>
      </w:r>
    </w:p>
    <w:p w14:paraId="7A44FBA8" w14:textId="77777777" w:rsidR="00CA4D27" w:rsidRDefault="007E77BF">
      <w:pPr>
        <w:rPr>
          <w:rFonts w:cs="Times New Roman"/>
          <w:color w:val="000000" w:themeColor="text1"/>
          <w:lang w:val="ru-RU"/>
        </w:rPr>
      </w:pPr>
      <w:proofErr w:type="spellStart"/>
      <w:r>
        <w:t>Lucidchart</w:t>
      </w:r>
      <w:proofErr w:type="spellEnd"/>
      <w:r w:rsidRPr="006271EA">
        <w:rPr>
          <w:lang w:val="ru-RU"/>
        </w:rPr>
        <w:t xml:space="preserve"> ориентирован на облачную совместную работу и корпоративные интеграции. Он удобен для команд, которым нужны шаблоны, комментарии и хранение проектов в онлайн-среде. Для дипломной задачи этот продукт полезен как пример зрелого редактора, но он не показывает, как самостоятельно построить локальный контур взаимодействия с языковой моделью.</w:t>
      </w:r>
    </w:p>
    <w:p w14:paraId="4377448E" w14:textId="77777777" w:rsidR="00CA4D27" w:rsidRDefault="007E77BF">
      <w:pPr>
        <w:rPr>
          <w:rFonts w:cs="Times New Roman"/>
          <w:color w:val="000000" w:themeColor="text1"/>
          <w:lang w:val="ru-RU"/>
        </w:rPr>
      </w:pPr>
      <w:r w:rsidRPr="006271EA">
        <w:rPr>
          <w:lang w:val="ru-RU"/>
        </w:rPr>
        <w:t xml:space="preserve">Сервисы наподобие </w:t>
      </w:r>
      <w:r>
        <w:t>Miro</w:t>
      </w:r>
      <w:r w:rsidRPr="006271EA">
        <w:rPr>
          <w:lang w:val="ru-RU"/>
        </w:rPr>
        <w:t xml:space="preserve"> решают более широкую задачу: они дают общую доску для идей, заметок, карточек, схем и обсуждений. Такой формат хорошо подходит для мозгового штурма, но для проекта </w:t>
      </w:r>
      <w:r>
        <w:t>Vision</w:t>
      </w:r>
      <w:r w:rsidRPr="006271EA">
        <w:rPr>
          <w:lang w:val="ru-RU"/>
        </w:rPr>
        <w:t xml:space="preserve"> </w:t>
      </w:r>
      <w:r>
        <w:t>Diagram</w:t>
      </w:r>
      <w:r w:rsidRPr="006271EA">
        <w:rPr>
          <w:lang w:val="ru-RU"/>
        </w:rPr>
        <w:t xml:space="preserve"> важнее не бесконечная доска, а управляемая модель диаграммы, где каждый объект имеет тип, координаты и связи.</w:t>
      </w:r>
    </w:p>
    <w:p w14:paraId="518DE469" w14:textId="77777777" w:rsidR="00CA4D27" w:rsidRDefault="007E77BF">
      <w:pPr>
        <w:rPr>
          <w:rFonts w:cs="Times New Roman"/>
          <w:color w:val="000000" w:themeColor="text1"/>
          <w:lang w:val="ru-RU"/>
        </w:rPr>
      </w:pPr>
      <w:r>
        <w:t>Microsoft</w:t>
      </w:r>
      <w:r w:rsidRPr="006271EA">
        <w:rPr>
          <w:lang w:val="ru-RU"/>
        </w:rPr>
        <w:t xml:space="preserve"> </w:t>
      </w:r>
      <w:r>
        <w:t>Visio</w:t>
      </w:r>
      <w:r w:rsidRPr="006271EA">
        <w:rPr>
          <w:lang w:val="ru-RU"/>
        </w:rPr>
        <w:t xml:space="preserve"> и похожие настольные редакторы обладают мощными средствами проектирования, но для учебного прототипа они избыточны. Они требуют отдельной установки или лицензии и не дают возможности показать собственную реализацию </w:t>
      </w:r>
      <w:r>
        <w:t>AI</w:t>
      </w:r>
      <w:r w:rsidRPr="008B434B">
        <w:rPr>
          <w:lang w:val="ru-RU"/>
        </w:rPr>
        <w:t>-взаимодействия на уровне исходного кода.</w:t>
      </w:r>
    </w:p>
    <w:p w14:paraId="4B806E67" w14:textId="77777777" w:rsidR="00CA4D27" w:rsidRDefault="007E77BF">
      <w:pPr>
        <w:rPr>
          <w:rFonts w:cs="Times New Roman"/>
          <w:color w:val="000000" w:themeColor="text1"/>
          <w:lang w:val="ru-RU"/>
        </w:rPr>
      </w:pPr>
      <w:r w:rsidRPr="006271EA">
        <w:rPr>
          <w:lang w:val="ru-RU"/>
        </w:rPr>
        <w:t>Сравнение показало, что существующие решения хорошо закрывают отдельные стороны задачи: ручное построение, шаблоны, совместную работу или файловый обмен. Однако для дипломного проекта важна другая комбинация свойств:</w:t>
      </w:r>
    </w:p>
    <w:p w14:paraId="19185297" w14:textId="77777777" w:rsidR="00CA4D27" w:rsidRDefault="007E77BF">
      <w:pPr>
        <w:pStyle w:val="ListBulletCustom"/>
        <w:rPr>
          <w:rFonts w:cs="Times New Roman"/>
          <w:color w:val="000000" w:themeColor="text1"/>
          <w:lang w:val="ru-RU"/>
        </w:rPr>
      </w:pPr>
      <w:r>
        <w:rPr>
          <w:rFonts w:cs="Times New Roman"/>
          <w:color w:val="000000" w:themeColor="text1"/>
          <w:lang w:val="ru-RU"/>
        </w:rPr>
        <w:t>• облегченный веб- интерфейс без избыточных функций;</w:t>
      </w:r>
    </w:p>
    <w:p w14:paraId="55253748" w14:textId="77777777" w:rsidR="00CA4D27" w:rsidRDefault="007E77BF">
      <w:pPr>
        <w:pStyle w:val="ListBulletCustom"/>
        <w:rPr>
          <w:rFonts w:cs="Times New Roman"/>
          <w:color w:val="000000" w:themeColor="text1"/>
          <w:lang w:val="ru-RU"/>
        </w:rPr>
      </w:pPr>
      <w:r>
        <w:rPr>
          <w:rFonts w:cs="Times New Roman"/>
          <w:color w:val="000000" w:themeColor="text1"/>
          <w:lang w:val="ru-RU"/>
        </w:rPr>
        <w:t>• одновременная поддержка схем и таблиц;</w:t>
      </w:r>
    </w:p>
    <w:p w14:paraId="0FC6A97D" w14:textId="77777777" w:rsidR="00CA4D27" w:rsidRDefault="007E77BF">
      <w:pPr>
        <w:pStyle w:val="ListBulletCustom"/>
        <w:rPr>
          <w:rFonts w:cs="Times New Roman"/>
          <w:color w:val="000000" w:themeColor="text1"/>
          <w:lang w:val="ru-RU"/>
        </w:rPr>
      </w:pPr>
      <w:r>
        <w:rPr>
          <w:rFonts w:cs="Times New Roman"/>
          <w:color w:val="000000" w:themeColor="text1"/>
          <w:lang w:val="ru-RU"/>
        </w:rPr>
        <w:t>• возможность генерации диаграммы по текстовому описанию;</w:t>
      </w:r>
    </w:p>
    <w:p w14:paraId="5360DC34" w14:textId="77777777" w:rsidR="00CA4D27" w:rsidRDefault="007E77BF">
      <w:pPr>
        <w:pStyle w:val="ListBulletCustom"/>
        <w:rPr>
          <w:rFonts w:cs="Times New Roman"/>
          <w:color w:val="000000" w:themeColor="text1"/>
          <w:lang w:val="ru-RU"/>
        </w:rPr>
      </w:pPr>
      <w:r>
        <w:rPr>
          <w:rFonts w:cs="Times New Roman"/>
          <w:color w:val="000000" w:themeColor="text1"/>
          <w:lang w:val="ru-RU"/>
        </w:rPr>
        <w:t>• возможность редактирования уже существующей схемы через естественный язык;</w:t>
      </w:r>
    </w:p>
    <w:p w14:paraId="45EC8EC8" w14:textId="77777777" w:rsidR="00CA4D27" w:rsidRDefault="007E77BF">
      <w:pPr>
        <w:pStyle w:val="ListBulletCustom"/>
        <w:rPr>
          <w:rFonts w:cs="Times New Roman"/>
          <w:color w:val="000000" w:themeColor="text1"/>
          <w:lang w:val="ru-RU"/>
        </w:rPr>
      </w:pPr>
      <w:r>
        <w:rPr>
          <w:rFonts w:cs="Times New Roman"/>
          <w:color w:val="000000" w:themeColor="text1"/>
          <w:lang w:val="ru-RU"/>
        </w:rPr>
        <w:t>• строгий структурированный обмен между интерфейсом и интеллектуальным модулем.</w:t>
      </w:r>
    </w:p>
    <w:p w14:paraId="1F2E6AF8" w14:textId="77777777" w:rsidR="00CA4D27" w:rsidRDefault="007E77BF">
      <w:pPr>
        <w:rPr>
          <w:rFonts w:cs="Times New Roman"/>
          <w:color w:val="000000" w:themeColor="text1"/>
          <w:lang w:val="ru-RU"/>
        </w:rPr>
      </w:pPr>
      <w:r w:rsidRPr="006271EA">
        <w:rPr>
          <w:lang w:val="ru-RU"/>
        </w:rPr>
        <w:t xml:space="preserve">Поэтому разработка </w:t>
      </w:r>
      <w:r>
        <w:t>Vision</w:t>
      </w:r>
      <w:r w:rsidRPr="006271EA">
        <w:rPr>
          <w:lang w:val="ru-RU"/>
        </w:rPr>
        <w:t xml:space="preserve"> </w:t>
      </w:r>
      <w:r>
        <w:t>Diagram</w:t>
      </w:r>
      <w:r w:rsidRPr="006271EA">
        <w:rPr>
          <w:lang w:val="ru-RU"/>
        </w:rPr>
        <w:t xml:space="preserve"> не рассматривается как попытка заменить </w:t>
      </w:r>
      <w:r>
        <w:t>diagrams</w:t>
      </w:r>
      <w:r w:rsidRPr="006271EA">
        <w:rPr>
          <w:lang w:val="ru-RU"/>
        </w:rPr>
        <w:t>.</w:t>
      </w:r>
      <w:r>
        <w:t>net</w:t>
      </w:r>
      <w:r w:rsidRPr="006271EA">
        <w:rPr>
          <w:lang w:val="ru-RU"/>
        </w:rPr>
        <w:t xml:space="preserve">, </w:t>
      </w:r>
      <w:proofErr w:type="spellStart"/>
      <w:r>
        <w:t>Lucidchart</w:t>
      </w:r>
      <w:proofErr w:type="spellEnd"/>
      <w:r w:rsidRPr="006271EA">
        <w:rPr>
          <w:lang w:val="ru-RU"/>
        </w:rPr>
        <w:t xml:space="preserve"> или </w:t>
      </w:r>
      <w:r>
        <w:t>Visio</w:t>
      </w:r>
      <w:r w:rsidRPr="006271EA">
        <w:rPr>
          <w:lang w:val="ru-RU"/>
        </w:rPr>
        <w:t xml:space="preserve">. Проект занимает более узкую нишу: быстрый локальный редактор, где </w:t>
      </w:r>
      <w:r w:rsidRPr="006271EA">
        <w:rPr>
          <w:lang w:val="ru-RU"/>
        </w:rPr>
        <w:lastRenderedPageBreak/>
        <w:t xml:space="preserve">пользователь может соединить ручное построение схемы с текстовыми командами к </w:t>
      </w:r>
      <w:r>
        <w:t>AI</w:t>
      </w:r>
      <w:r w:rsidRPr="006271EA">
        <w:rPr>
          <w:lang w:val="ru-RU"/>
        </w:rPr>
        <w:t>-помощнику.</w:t>
      </w:r>
    </w:p>
    <w:p w14:paraId="52CA7D8A"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t>2.1.1 Критерии сравнения существующих решений</w:t>
      </w:r>
    </w:p>
    <w:p w14:paraId="3D3F01FB" w14:textId="77777777" w:rsidR="00CA4D27" w:rsidRDefault="007E77BF">
      <w:pPr>
        <w:rPr>
          <w:rFonts w:cs="Times New Roman"/>
          <w:color w:val="000000" w:themeColor="text1"/>
          <w:lang w:val="ru-RU"/>
        </w:rPr>
      </w:pPr>
      <w:r w:rsidRPr="006271EA">
        <w:rPr>
          <w:lang w:val="ru-RU"/>
        </w:rPr>
        <w:t xml:space="preserve">Критерии сравнения выбирались исходя из реального сценария работы </w:t>
      </w:r>
      <w:r>
        <w:t>Vision</w:t>
      </w:r>
      <w:r w:rsidRPr="006271EA">
        <w:rPr>
          <w:lang w:val="ru-RU"/>
        </w:rPr>
        <w:t xml:space="preserve"> </w:t>
      </w:r>
      <w:r>
        <w:t>Diagram</w:t>
      </w:r>
      <w:r w:rsidRPr="006271EA">
        <w:rPr>
          <w:lang w:val="ru-RU"/>
        </w:rPr>
        <w:t>. Оценивались не только количество фигур или наличие шаблонов, но и то, насколько инструмент удобен для быстрого запуска, учебной демонстрации и перехода от текстового описания к редактируемой диаграмме.</w:t>
      </w:r>
    </w:p>
    <w:p w14:paraId="353BD4C6" w14:textId="77777777" w:rsidR="00CA4D27" w:rsidRDefault="007E77BF">
      <w:pPr>
        <w:rPr>
          <w:rFonts w:cs="Times New Roman"/>
          <w:color w:val="000000" w:themeColor="text1"/>
          <w:lang w:val="ru-RU"/>
        </w:rPr>
      </w:pPr>
      <w:r>
        <w:rPr>
          <w:rFonts w:cs="Times New Roman"/>
          <w:color w:val="000000" w:themeColor="text1"/>
          <w:lang w:val="ru-RU"/>
        </w:rPr>
        <w:t>К ключевым критериям сравнения были отнесены:</w:t>
      </w:r>
    </w:p>
    <w:p w14:paraId="535E7A8F" w14:textId="77777777" w:rsidR="00CA4D27" w:rsidRDefault="007E77BF">
      <w:pPr>
        <w:pStyle w:val="ListBulletCustom"/>
        <w:rPr>
          <w:rFonts w:cs="Times New Roman"/>
          <w:color w:val="000000" w:themeColor="text1"/>
          <w:lang w:val="ru-RU"/>
        </w:rPr>
      </w:pPr>
      <w:r>
        <w:rPr>
          <w:rFonts w:cs="Times New Roman"/>
          <w:color w:val="000000" w:themeColor="text1"/>
          <w:lang w:val="ru-RU"/>
        </w:rPr>
        <w:t>• поддержка ручного создания и редактирования диаграмм;</w:t>
      </w:r>
    </w:p>
    <w:p w14:paraId="6A90967D" w14:textId="77777777" w:rsidR="00CA4D27" w:rsidRDefault="007E77BF">
      <w:pPr>
        <w:pStyle w:val="ListBulletCustom"/>
        <w:rPr>
          <w:rFonts w:cs="Times New Roman"/>
          <w:color w:val="000000" w:themeColor="text1"/>
          <w:lang w:val="ru-RU"/>
        </w:rPr>
      </w:pPr>
      <w:r>
        <w:rPr>
          <w:rFonts w:cs="Times New Roman"/>
          <w:color w:val="000000" w:themeColor="text1"/>
          <w:lang w:val="ru-RU"/>
        </w:rPr>
        <w:t>• наличие табличных элементов или близких по смыслу структур;</w:t>
      </w:r>
    </w:p>
    <w:p w14:paraId="47EA31BF" w14:textId="77777777" w:rsidR="00CA4D27" w:rsidRDefault="007E77BF">
      <w:pPr>
        <w:pStyle w:val="ListBulletCustom"/>
        <w:rPr>
          <w:rFonts w:cs="Times New Roman"/>
          <w:color w:val="000000" w:themeColor="text1"/>
          <w:lang w:val="ru-RU"/>
        </w:rPr>
      </w:pPr>
      <w:r>
        <w:rPr>
          <w:rFonts w:cs="Times New Roman"/>
          <w:color w:val="000000" w:themeColor="text1"/>
          <w:lang w:val="ru-RU"/>
        </w:rPr>
        <w:t>• простота запуска и использования в браузере;</w:t>
      </w:r>
    </w:p>
    <w:p w14:paraId="7E833B48" w14:textId="77777777" w:rsidR="00CA4D27" w:rsidRDefault="007E77BF">
      <w:pPr>
        <w:pStyle w:val="ListBulletCustom"/>
        <w:rPr>
          <w:rFonts w:cs="Times New Roman"/>
          <w:color w:val="000000" w:themeColor="text1"/>
          <w:lang w:val="ru-RU"/>
        </w:rPr>
      </w:pPr>
      <w:r>
        <w:rPr>
          <w:rFonts w:cs="Times New Roman"/>
          <w:color w:val="000000" w:themeColor="text1"/>
          <w:lang w:val="ru-RU"/>
        </w:rPr>
        <w:t>• возможность обмена файлами с другими средствами;</w:t>
      </w:r>
    </w:p>
    <w:p w14:paraId="0B8643A1" w14:textId="77777777" w:rsidR="00CA4D27" w:rsidRDefault="007E77BF">
      <w:pPr>
        <w:pStyle w:val="ListBulletCustom"/>
        <w:rPr>
          <w:rFonts w:cs="Times New Roman"/>
          <w:color w:val="000000" w:themeColor="text1"/>
          <w:lang w:val="ru-RU"/>
        </w:rPr>
      </w:pPr>
      <w:r>
        <w:rPr>
          <w:rFonts w:cs="Times New Roman"/>
          <w:color w:val="000000" w:themeColor="text1"/>
          <w:lang w:val="ru-RU"/>
        </w:rPr>
        <w:t>• наличие средств интеллектуальной или полуавтоматической генерации;</w:t>
      </w:r>
    </w:p>
    <w:p w14:paraId="38DD1E60" w14:textId="77777777" w:rsidR="00CA4D27" w:rsidRDefault="007E77BF">
      <w:pPr>
        <w:pStyle w:val="ListBulletCustom"/>
        <w:rPr>
          <w:rFonts w:cs="Times New Roman"/>
          <w:color w:val="000000" w:themeColor="text1"/>
          <w:lang w:val="ru-RU"/>
        </w:rPr>
      </w:pPr>
      <w:r>
        <w:rPr>
          <w:rFonts w:cs="Times New Roman"/>
          <w:color w:val="000000" w:themeColor="text1"/>
          <w:lang w:val="ru-RU"/>
        </w:rPr>
        <w:t>• удобство применения в учебной среде;</w:t>
      </w:r>
    </w:p>
    <w:p w14:paraId="15E32D22" w14:textId="77777777" w:rsidR="00CA4D27" w:rsidRDefault="007E77BF">
      <w:pPr>
        <w:pStyle w:val="ListBulletCustom"/>
        <w:rPr>
          <w:rFonts w:cs="Times New Roman"/>
          <w:color w:val="000000" w:themeColor="text1"/>
          <w:lang w:val="ru-RU"/>
        </w:rPr>
      </w:pPr>
      <w:r>
        <w:rPr>
          <w:rFonts w:cs="Times New Roman"/>
          <w:color w:val="000000" w:themeColor="text1"/>
          <w:lang w:val="ru-RU"/>
        </w:rPr>
        <w:t>• степень избыточности интерфейса для локальных задач построения схем.</w:t>
      </w:r>
    </w:p>
    <w:p w14:paraId="4747262D" w14:textId="77777777" w:rsidR="00CA4D27" w:rsidRDefault="007E77BF">
      <w:pPr>
        <w:rPr>
          <w:rFonts w:cs="Times New Roman"/>
          <w:color w:val="000000" w:themeColor="text1"/>
          <w:lang w:val="ru-RU"/>
        </w:rPr>
      </w:pPr>
      <w:r w:rsidRPr="006271EA">
        <w:rPr>
          <w:lang w:val="ru-RU"/>
        </w:rPr>
        <w:t xml:space="preserve">Такой набор критериев соответствует масштабу проекта. </w:t>
      </w:r>
      <w:r>
        <w:t>Vision</w:t>
      </w:r>
      <w:r w:rsidRPr="006271EA">
        <w:rPr>
          <w:lang w:val="ru-RU"/>
        </w:rPr>
        <w:t xml:space="preserve"> </w:t>
      </w:r>
      <w:r>
        <w:t>Diagram</w:t>
      </w:r>
      <w:r w:rsidRPr="006271EA">
        <w:rPr>
          <w:lang w:val="ru-RU"/>
        </w:rPr>
        <w:t xml:space="preserve"> не претендует на роль корпоративной платформы моделирования, зато должен быстро запускаться локально, иметь понятный интерфейс и давать возможность управлять диаграммой через естественный язык.</w:t>
      </w:r>
    </w:p>
    <w:p w14:paraId="0F90685D"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t xml:space="preserve">2.1.2 Сравнение с </w:t>
      </w:r>
      <w:r>
        <w:rPr>
          <w:rFonts w:ascii="Times New Roman" w:hAnsi="Times New Roman" w:cs="Times New Roman"/>
          <w:color w:val="000000" w:themeColor="text1"/>
        </w:rPr>
        <w:t>diagrams</w:t>
      </w:r>
      <w:r>
        <w:rPr>
          <w:rFonts w:ascii="Times New Roman" w:hAnsi="Times New Roman" w:cs="Times New Roman"/>
          <w:color w:val="000000" w:themeColor="text1"/>
          <w:lang w:val="ru-RU"/>
        </w:rPr>
        <w:t>.</w:t>
      </w:r>
      <w:r>
        <w:rPr>
          <w:rFonts w:ascii="Times New Roman" w:hAnsi="Times New Roman" w:cs="Times New Roman"/>
          <w:color w:val="000000" w:themeColor="text1"/>
        </w:rPr>
        <w:t>net</w:t>
      </w:r>
    </w:p>
    <w:p w14:paraId="32006D5C" w14:textId="77777777" w:rsidR="00CA4D27" w:rsidRDefault="007E77BF">
      <w:pPr>
        <w:rPr>
          <w:rFonts w:cs="Times New Roman"/>
          <w:color w:val="000000" w:themeColor="text1"/>
          <w:lang w:val="ru-RU"/>
        </w:rPr>
      </w:pPr>
      <w:r>
        <w:t>diagrams</w:t>
      </w:r>
      <w:r w:rsidRPr="006271EA">
        <w:rPr>
          <w:lang w:val="ru-RU"/>
        </w:rPr>
        <w:t>.</w:t>
      </w:r>
      <w:r>
        <w:t>net</w:t>
      </w:r>
      <w:r w:rsidRPr="006271EA">
        <w:rPr>
          <w:lang w:val="ru-RU"/>
        </w:rPr>
        <w:t xml:space="preserve"> является ближайшим функциональным ориентиром, потому что использует веб-интерфейс и формат </w:t>
      </w:r>
      <w:r>
        <w:t>draw</w:t>
      </w:r>
      <w:r w:rsidRPr="006271EA">
        <w:rPr>
          <w:lang w:val="ru-RU"/>
        </w:rPr>
        <w:t>.</w:t>
      </w:r>
      <w:r>
        <w:t>io</w:t>
      </w:r>
      <w:r w:rsidRPr="006271EA">
        <w:rPr>
          <w:lang w:val="ru-RU"/>
        </w:rPr>
        <w:t xml:space="preserve"> [1], [2]. Его сильная сторона - зрелый набор инструментов: фигуры разных нотаций, шаблоны, импорт, экспорт и интеграции с облачными хранилищами. Именно поэтому в </w:t>
      </w:r>
      <w:r>
        <w:t>Vision</w:t>
      </w:r>
      <w:r w:rsidRPr="006271EA">
        <w:rPr>
          <w:lang w:val="ru-RU"/>
        </w:rPr>
        <w:t xml:space="preserve"> </w:t>
      </w:r>
      <w:r>
        <w:t>Diagram</w:t>
      </w:r>
      <w:r w:rsidRPr="006271EA">
        <w:rPr>
          <w:lang w:val="ru-RU"/>
        </w:rPr>
        <w:t xml:space="preserve"> выбран совместимый направление обмена файлами.</w:t>
      </w:r>
    </w:p>
    <w:p w14:paraId="55703764" w14:textId="77777777" w:rsidR="00CA4D27" w:rsidRDefault="007E77BF">
      <w:pPr>
        <w:rPr>
          <w:rFonts w:cs="Times New Roman"/>
          <w:color w:val="000000" w:themeColor="text1"/>
          <w:lang w:val="ru-RU"/>
        </w:rPr>
      </w:pPr>
      <w:r w:rsidRPr="006271EA">
        <w:rPr>
          <w:lang w:val="ru-RU"/>
        </w:rPr>
        <w:t xml:space="preserve">Ограничение </w:t>
      </w:r>
      <w:r>
        <w:t>diagrams</w:t>
      </w:r>
      <w:r w:rsidRPr="006271EA">
        <w:rPr>
          <w:lang w:val="ru-RU"/>
        </w:rPr>
        <w:t>.</w:t>
      </w:r>
      <w:r>
        <w:t>net</w:t>
      </w:r>
      <w:r w:rsidRPr="006271EA">
        <w:rPr>
          <w:lang w:val="ru-RU"/>
        </w:rPr>
        <w:t xml:space="preserve"> для рассматриваемой задачи состоит не в недостатке функциональности, а наоборот в ее широте. Для быстрой учебной схемы интерфейс может оказаться перегруженным, а построение по текстовому описанию все равно требует ручного переноса элементов. </w:t>
      </w:r>
      <w:r>
        <w:t>Vision</w:t>
      </w:r>
      <w:r w:rsidRPr="006271EA">
        <w:rPr>
          <w:lang w:val="ru-RU"/>
        </w:rPr>
        <w:t xml:space="preserve"> </w:t>
      </w:r>
      <w:r>
        <w:t>Diagram</w:t>
      </w:r>
      <w:r w:rsidRPr="006271EA">
        <w:rPr>
          <w:lang w:val="ru-RU"/>
        </w:rPr>
        <w:t xml:space="preserve"> сознательно оставляет меньший набор объектов, но добавляет сценарий генерации и изменения через текстовую команду.</w:t>
      </w:r>
    </w:p>
    <w:p w14:paraId="4D09D06B" w14:textId="77777777" w:rsidR="00CA4D27" w:rsidRDefault="007E77BF">
      <w:pPr>
        <w:rPr>
          <w:rFonts w:cs="Times New Roman"/>
          <w:color w:val="000000" w:themeColor="text1"/>
          <w:lang w:val="ru-RU"/>
        </w:rPr>
      </w:pPr>
      <w:r w:rsidRPr="006271EA">
        <w:rPr>
          <w:lang w:val="ru-RU"/>
        </w:rPr>
        <w:t xml:space="preserve">В сравнении с </w:t>
      </w:r>
      <w:r>
        <w:t>diagrams</w:t>
      </w:r>
      <w:r w:rsidRPr="006271EA">
        <w:rPr>
          <w:lang w:val="ru-RU"/>
        </w:rPr>
        <w:t>.</w:t>
      </w:r>
      <w:r>
        <w:t>net</w:t>
      </w:r>
      <w:r w:rsidRPr="006271EA">
        <w:rPr>
          <w:lang w:val="ru-RU"/>
        </w:rPr>
        <w:t xml:space="preserve"> разработанная программа уступает по количеству готовых нотаций, но демонстрирует другой принцип работы. Пользователь может начать не с поиска </w:t>
      </w:r>
      <w:r w:rsidRPr="006271EA">
        <w:rPr>
          <w:lang w:val="ru-RU"/>
        </w:rPr>
        <w:lastRenderedPageBreak/>
        <w:t>нужной фигуры в библиотеке, а с описания схемы. После генерации результат остается обычной диаграммой, которую можно двигать, редактировать, соединять и экспортировать.</w:t>
      </w:r>
    </w:p>
    <w:p w14:paraId="0C8D7197"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t xml:space="preserve">2.1.3 Сравнение с </w:t>
      </w:r>
      <w:proofErr w:type="spellStart"/>
      <w:r>
        <w:rPr>
          <w:rFonts w:ascii="Times New Roman" w:hAnsi="Times New Roman" w:cs="Times New Roman"/>
          <w:color w:val="000000" w:themeColor="text1"/>
        </w:rPr>
        <w:t>Lucidchart</w:t>
      </w:r>
      <w:proofErr w:type="spellEnd"/>
      <w:r>
        <w:rPr>
          <w:rFonts w:ascii="Times New Roman" w:hAnsi="Times New Roman" w:cs="Times New Roman"/>
          <w:color w:val="000000" w:themeColor="text1"/>
          <w:lang w:val="ru-RU"/>
        </w:rPr>
        <w:t xml:space="preserve"> и </w:t>
      </w:r>
      <w:r>
        <w:rPr>
          <w:rFonts w:ascii="Times New Roman" w:hAnsi="Times New Roman" w:cs="Times New Roman"/>
          <w:color w:val="000000" w:themeColor="text1"/>
        </w:rPr>
        <w:t>Miro</w:t>
      </w:r>
    </w:p>
    <w:p w14:paraId="294B63BB" w14:textId="77777777" w:rsidR="00CA4D27" w:rsidRDefault="007E77BF">
      <w:pPr>
        <w:rPr>
          <w:rFonts w:cs="Times New Roman"/>
          <w:color w:val="000000" w:themeColor="text1"/>
          <w:lang w:val="ru-RU"/>
        </w:rPr>
      </w:pPr>
      <w:proofErr w:type="spellStart"/>
      <w:r>
        <w:t>Lucidchart</w:t>
      </w:r>
      <w:proofErr w:type="spellEnd"/>
      <w:r w:rsidRPr="006271EA">
        <w:rPr>
          <w:lang w:val="ru-RU"/>
        </w:rPr>
        <w:t xml:space="preserve"> и </w:t>
      </w:r>
      <w:r>
        <w:t>Miro</w:t>
      </w:r>
      <w:r w:rsidRPr="006271EA">
        <w:rPr>
          <w:lang w:val="ru-RU"/>
        </w:rPr>
        <w:t xml:space="preserve"> особенно сильны в совместной работе: они позволяют нескольким пользователям обсуждать схему, оставлять комментарии и использовать готовые шаблоны. Для бизнеса это полезно, но в рамках дипломного проекта главный интерес состоит не в облачной кооперации, а в собственной реализации редактора и </w:t>
      </w:r>
      <w:r>
        <w:t>AI</w:t>
      </w:r>
      <w:r w:rsidRPr="006271EA">
        <w:rPr>
          <w:lang w:val="ru-RU"/>
        </w:rPr>
        <w:t>-контура.</w:t>
      </w:r>
    </w:p>
    <w:p w14:paraId="4C3DC769" w14:textId="77777777" w:rsidR="00CA4D27" w:rsidRDefault="007E77BF">
      <w:pPr>
        <w:rPr>
          <w:rFonts w:cs="Times New Roman"/>
          <w:color w:val="000000" w:themeColor="text1"/>
          <w:lang w:val="ru-RU"/>
        </w:rPr>
      </w:pPr>
      <w:r w:rsidRPr="006271EA">
        <w:rPr>
          <w:lang w:val="ru-RU"/>
        </w:rPr>
        <w:t xml:space="preserve">Кроме того, такие сервисы обычно скрывают внутреннюю </w:t>
      </w:r>
      <w:r w:rsidRPr="008B434B">
        <w:rPr>
          <w:lang w:val="ru-RU"/>
        </w:rPr>
        <w:t xml:space="preserve">архитектуру от пользователя. </w:t>
      </w:r>
      <w:r w:rsidRPr="006271EA">
        <w:rPr>
          <w:lang w:val="ru-RU"/>
        </w:rPr>
        <w:t xml:space="preserve">Студент может применить готовый инструмент, но не показать, как устроена модель данных, как формируется запрос к языковой модели и как ответ превращается в изменения на холсте. </w:t>
      </w:r>
      <w:r>
        <w:t>Vision</w:t>
      </w:r>
      <w:r w:rsidRPr="006271EA">
        <w:rPr>
          <w:lang w:val="ru-RU"/>
        </w:rPr>
        <w:t xml:space="preserve"> </w:t>
      </w:r>
      <w:r>
        <w:t>Diagram</w:t>
      </w:r>
      <w:r w:rsidRPr="006271EA">
        <w:rPr>
          <w:lang w:val="ru-RU"/>
        </w:rPr>
        <w:t>, напротив, позволяет рассмотреть все эти этапы на уровне исходного кода.</w:t>
      </w:r>
    </w:p>
    <w:p w14:paraId="7917F61C" w14:textId="77777777" w:rsidR="00CA4D27" w:rsidRDefault="007E77BF">
      <w:pPr>
        <w:rPr>
          <w:rFonts w:cs="Times New Roman"/>
          <w:color w:val="000000" w:themeColor="text1"/>
          <w:lang w:val="ru-RU"/>
        </w:rPr>
      </w:pPr>
      <w:r w:rsidRPr="006271EA">
        <w:rPr>
          <w:lang w:val="ru-RU"/>
        </w:rPr>
        <w:t xml:space="preserve">Именно поэтому ценность </w:t>
      </w:r>
      <w:r>
        <w:t>Vision</w:t>
      </w:r>
      <w:r w:rsidRPr="006271EA">
        <w:rPr>
          <w:lang w:val="ru-RU"/>
        </w:rPr>
        <w:t xml:space="preserve"> </w:t>
      </w:r>
      <w:r>
        <w:t>Diagram</w:t>
      </w:r>
      <w:r w:rsidRPr="006271EA">
        <w:rPr>
          <w:lang w:val="ru-RU"/>
        </w:rPr>
        <w:t xml:space="preserve"> заключается не только в пользовательском интерфейсе, но и в прозрачности реализации. В дипломе можно проследить путь данных от кнопки на панели и </w:t>
      </w:r>
      <w:r>
        <w:t>SVG</w:t>
      </w:r>
      <w:r w:rsidRPr="006271EA">
        <w:rPr>
          <w:lang w:val="ru-RU"/>
        </w:rPr>
        <w:t xml:space="preserve">-объекта до </w:t>
      </w:r>
      <w:proofErr w:type="spellStart"/>
      <w:r>
        <w:t>Zustand</w:t>
      </w:r>
      <w:proofErr w:type="spellEnd"/>
      <w:r w:rsidRPr="006271EA">
        <w:rPr>
          <w:lang w:val="ru-RU"/>
        </w:rPr>
        <w:t>-хранилища, серверного маршрута и ответа модели.</w:t>
      </w:r>
    </w:p>
    <w:p w14:paraId="274990C0"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t xml:space="preserve">2.1.4 Сравнение с </w:t>
      </w:r>
      <w:r>
        <w:rPr>
          <w:rFonts w:ascii="Times New Roman" w:hAnsi="Times New Roman" w:cs="Times New Roman"/>
          <w:color w:val="000000" w:themeColor="text1"/>
        </w:rPr>
        <w:t>Microsoft</w:t>
      </w:r>
      <w:r>
        <w:rPr>
          <w:rFonts w:ascii="Times New Roman" w:hAnsi="Times New Roman" w:cs="Times New Roman"/>
          <w:color w:val="000000" w:themeColor="text1"/>
          <w:lang w:val="ru-RU"/>
        </w:rPr>
        <w:t xml:space="preserve"> </w:t>
      </w:r>
      <w:r>
        <w:rPr>
          <w:rFonts w:ascii="Times New Roman" w:hAnsi="Times New Roman" w:cs="Times New Roman"/>
          <w:color w:val="000000" w:themeColor="text1"/>
        </w:rPr>
        <w:t>Visio</w:t>
      </w:r>
      <w:r>
        <w:rPr>
          <w:rFonts w:ascii="Times New Roman" w:hAnsi="Times New Roman" w:cs="Times New Roman"/>
          <w:color w:val="000000" w:themeColor="text1"/>
          <w:lang w:val="ru-RU"/>
        </w:rPr>
        <w:t xml:space="preserve"> и настольными редакторами</w:t>
      </w:r>
    </w:p>
    <w:p w14:paraId="4C42E3E6" w14:textId="77777777" w:rsidR="00CA4D27" w:rsidRDefault="007E77BF">
      <w:pPr>
        <w:rPr>
          <w:rFonts w:cs="Times New Roman"/>
          <w:color w:val="000000" w:themeColor="text1"/>
          <w:lang w:val="ru-RU"/>
        </w:rPr>
      </w:pPr>
      <w:r>
        <w:t>Microsoft</w:t>
      </w:r>
      <w:r w:rsidRPr="006271EA">
        <w:rPr>
          <w:lang w:val="ru-RU"/>
        </w:rPr>
        <w:t xml:space="preserve"> </w:t>
      </w:r>
      <w:r>
        <w:t>Visio</w:t>
      </w:r>
      <w:r w:rsidRPr="006271EA">
        <w:rPr>
          <w:lang w:val="ru-RU"/>
        </w:rPr>
        <w:t xml:space="preserve"> является примером профессионального настольного редактора с богатым набором нотаций. Он подходит для крупных инженерных и корпоративных задач, но слишком тяжел для локального учебного эксперимента, где требуется показать компонентную веб-архитектуру и обработку </w:t>
      </w:r>
      <w:r>
        <w:t>AI</w:t>
      </w:r>
      <w:r w:rsidRPr="006271EA">
        <w:rPr>
          <w:lang w:val="ru-RU"/>
        </w:rPr>
        <w:t>-команд.</w:t>
      </w:r>
    </w:p>
    <w:p w14:paraId="3D2DD9B4" w14:textId="77777777" w:rsidR="00CA4D27" w:rsidRDefault="007E77BF">
      <w:pPr>
        <w:rPr>
          <w:rFonts w:cs="Times New Roman"/>
          <w:color w:val="000000" w:themeColor="text1"/>
          <w:lang w:val="ru-RU"/>
        </w:rPr>
      </w:pPr>
      <w:r w:rsidRPr="006271EA">
        <w:rPr>
          <w:lang w:val="ru-RU"/>
        </w:rPr>
        <w:t>Для данной ВКР важно, чтобы архитектура оставалась наблюдаемой и объяснимой. Поэтому выбран легкий веб-подход: клиент отвечает за интерактивный холст и состояние, а сервер - за обращение к модели и нормализацию результата. Такой вариант проще развернуть, проверить и доработать в рамках дипломного проекта.</w:t>
      </w:r>
    </w:p>
    <w:p w14:paraId="23059E7E"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t>2.1.5 Итоги сравнительного анализа</w:t>
      </w:r>
    </w:p>
    <w:p w14:paraId="299E01EB" w14:textId="77777777" w:rsidR="00CA4D27" w:rsidRDefault="007E77BF">
      <w:pPr>
        <w:rPr>
          <w:rFonts w:cs="Times New Roman"/>
          <w:color w:val="000000" w:themeColor="text1"/>
          <w:lang w:val="ru-RU"/>
        </w:rPr>
      </w:pPr>
      <w:r w:rsidRPr="006271EA">
        <w:rPr>
          <w:lang w:val="ru-RU"/>
        </w:rPr>
        <w:t xml:space="preserve">Итог сравнительного анализа можно сформулировать следующим образом: существующие редакторы сильны как готовые продукты, но не закрывают именно учебно-исследовательский сценарий, где нужно разработать собственный инструмент с понятной внутренней моделью и </w:t>
      </w:r>
      <w:r>
        <w:t>AI</w:t>
      </w:r>
      <w:r w:rsidRPr="006271EA">
        <w:rPr>
          <w:lang w:val="ru-RU"/>
        </w:rPr>
        <w:t xml:space="preserve">-управлением. </w:t>
      </w:r>
      <w:r>
        <w:t>Vision</w:t>
      </w:r>
      <w:r w:rsidRPr="006271EA">
        <w:rPr>
          <w:lang w:val="ru-RU"/>
        </w:rPr>
        <w:t xml:space="preserve"> </w:t>
      </w:r>
      <w:r>
        <w:t>Diagram</w:t>
      </w:r>
      <w:r w:rsidRPr="006271EA">
        <w:rPr>
          <w:lang w:val="ru-RU"/>
        </w:rPr>
        <w:t xml:space="preserve"> сочетает:</w:t>
      </w:r>
    </w:p>
    <w:p w14:paraId="2DBC6C6A" w14:textId="77777777" w:rsidR="00CA4D27" w:rsidRDefault="007E77BF">
      <w:pPr>
        <w:pStyle w:val="ListBulletCustom"/>
        <w:rPr>
          <w:rFonts w:cs="Times New Roman"/>
          <w:color w:val="000000" w:themeColor="text1"/>
          <w:lang w:val="ru-RU"/>
        </w:rPr>
      </w:pPr>
      <w:r>
        <w:rPr>
          <w:rFonts w:cs="Times New Roman"/>
          <w:color w:val="000000" w:themeColor="text1"/>
          <w:lang w:val="ru-RU"/>
        </w:rPr>
        <w:t>• локальный запуск;</w:t>
      </w:r>
    </w:p>
    <w:p w14:paraId="3097E265" w14:textId="77777777" w:rsidR="00CA4D27" w:rsidRDefault="007E77BF">
      <w:pPr>
        <w:pStyle w:val="ListBulletCustom"/>
        <w:rPr>
          <w:rFonts w:cs="Times New Roman"/>
          <w:color w:val="000000" w:themeColor="text1"/>
          <w:lang w:val="ru-RU"/>
        </w:rPr>
      </w:pPr>
      <w:r>
        <w:rPr>
          <w:rFonts w:cs="Times New Roman"/>
          <w:color w:val="000000" w:themeColor="text1"/>
          <w:lang w:val="ru-RU"/>
        </w:rPr>
        <w:t>• легковесный веб- интерфейс;</w:t>
      </w:r>
    </w:p>
    <w:p w14:paraId="4DD505E5" w14:textId="77777777" w:rsidR="00CA4D27" w:rsidRDefault="007E77BF">
      <w:pPr>
        <w:pStyle w:val="ListBulletCustom"/>
        <w:rPr>
          <w:rFonts w:cs="Times New Roman"/>
          <w:color w:val="000000" w:themeColor="text1"/>
          <w:lang w:val="ru-RU"/>
        </w:rPr>
      </w:pPr>
      <w:r>
        <w:rPr>
          <w:rFonts w:cs="Times New Roman"/>
          <w:color w:val="000000" w:themeColor="text1"/>
          <w:lang w:val="ru-RU"/>
        </w:rPr>
        <w:t>• поддержку ручного графического редактирования;</w:t>
      </w:r>
    </w:p>
    <w:p w14:paraId="00500DCB" w14:textId="77777777" w:rsidR="00CA4D27" w:rsidRDefault="007E77BF">
      <w:pPr>
        <w:pStyle w:val="ListBulletCustom"/>
        <w:rPr>
          <w:rFonts w:cs="Times New Roman"/>
          <w:color w:val="000000" w:themeColor="text1"/>
          <w:lang w:val="ru-RU"/>
        </w:rPr>
      </w:pPr>
      <w:r>
        <w:rPr>
          <w:rFonts w:cs="Times New Roman"/>
          <w:color w:val="000000" w:themeColor="text1"/>
          <w:lang w:val="ru-RU"/>
        </w:rPr>
        <w:lastRenderedPageBreak/>
        <w:t>• интеграцию с языковой моделью;</w:t>
      </w:r>
    </w:p>
    <w:p w14:paraId="1A2DD1EE" w14:textId="77777777" w:rsidR="00CA4D27" w:rsidRDefault="007E77BF">
      <w:pPr>
        <w:pStyle w:val="ListBulletCustom"/>
        <w:rPr>
          <w:rFonts w:cs="Times New Roman"/>
          <w:color w:val="000000" w:themeColor="text1"/>
          <w:lang w:val="ru-RU"/>
        </w:rPr>
      </w:pPr>
      <w:r>
        <w:rPr>
          <w:rFonts w:cs="Times New Roman"/>
          <w:color w:val="000000" w:themeColor="text1"/>
          <w:lang w:val="ru-RU"/>
        </w:rPr>
        <w:t>• обмен диаграммами через совместимый формат.</w:t>
      </w:r>
    </w:p>
    <w:p w14:paraId="6ADB5F3E" w14:textId="77777777" w:rsidR="00CA4D27" w:rsidRDefault="007E77BF">
      <w:pPr>
        <w:rPr>
          <w:rFonts w:cs="Times New Roman"/>
          <w:color w:val="000000" w:themeColor="text1"/>
          <w:lang w:val="ru-RU"/>
        </w:rPr>
      </w:pPr>
      <w:r w:rsidRPr="006271EA">
        <w:rPr>
          <w:lang w:val="ru-RU"/>
        </w:rPr>
        <w:t>Выбранное направление разработки поэтому является обоснованным. Проект не копирует крупные редакторы диаграмм, а исследует более конкретную задачу: как встроить языковую модель в управляемый графический редактор без потери ручного контроля над результатом.</w:t>
      </w:r>
    </w:p>
    <w:p w14:paraId="7CE1B62D"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2.2 Анализ разрабатываемого решения</w:t>
      </w:r>
    </w:p>
    <w:p w14:paraId="7A16DAE6" w14:textId="77777777" w:rsidR="00CA4D27" w:rsidRDefault="007E77BF">
      <w:pPr>
        <w:rPr>
          <w:rFonts w:cs="Times New Roman"/>
          <w:color w:val="000000" w:themeColor="text1"/>
          <w:lang w:val="ru-RU"/>
        </w:rPr>
      </w:pPr>
      <w:r w:rsidRPr="006271EA">
        <w:rPr>
          <w:lang w:val="ru-RU"/>
        </w:rPr>
        <w:t xml:space="preserve">Разрабатываемое средство ориентировано на смешанный сценарий. Пользователь может построить схему полностью вручную, начать с </w:t>
      </w:r>
      <w:r>
        <w:t>AI</w:t>
      </w:r>
      <w:r w:rsidRPr="006271EA">
        <w:rPr>
          <w:lang w:val="ru-RU"/>
        </w:rPr>
        <w:t xml:space="preserve">-генерации или поочередно использовать оба режима. Такая логика отражена и в интерфейсе: панель </w:t>
      </w:r>
      <w:r>
        <w:t>AI</w:t>
      </w:r>
      <w:r w:rsidRPr="006271EA">
        <w:rPr>
          <w:lang w:val="ru-RU"/>
        </w:rPr>
        <w:t xml:space="preserve"> не заменяет холст, а открывается рядом с ним и работает с тем же состоянием диаграммы.</w:t>
      </w:r>
    </w:p>
    <w:p w14:paraId="59D8A1D0" w14:textId="77777777" w:rsidR="00CA4D27" w:rsidRDefault="007E77BF">
      <w:pPr>
        <w:rPr>
          <w:rFonts w:cs="Times New Roman"/>
          <w:color w:val="000000" w:themeColor="text1"/>
          <w:lang w:val="ru-RU"/>
        </w:rPr>
      </w:pPr>
      <w:r w:rsidRPr="006271EA">
        <w:rPr>
          <w:lang w:val="ru-RU"/>
        </w:rPr>
        <w:t xml:space="preserve">Основой решения является формализованная модель данных. Фигуры хранятся в массиве </w:t>
      </w:r>
      <w:r>
        <w:t>shapes</w:t>
      </w:r>
      <w:r w:rsidRPr="006271EA">
        <w:rPr>
          <w:lang w:val="ru-RU"/>
        </w:rPr>
        <w:t xml:space="preserve">, связи - в массиве </w:t>
      </w:r>
      <w:r>
        <w:t>edges</w:t>
      </w:r>
      <w:r w:rsidRPr="006271EA">
        <w:rPr>
          <w:lang w:val="ru-RU"/>
        </w:rPr>
        <w:t xml:space="preserve">. У каждого объекта есть идентификатор и набор параметров, достаточных для повторной отрисовки и экспорта. Благодаря этому сервер и клиент обмениваются не произвольным описанием картинки, а структурой, которую можно проверить и применить </w:t>
      </w:r>
      <w:proofErr w:type="spellStart"/>
      <w:r w:rsidRPr="006271EA">
        <w:rPr>
          <w:lang w:val="ru-RU"/>
        </w:rPr>
        <w:t>программно</w:t>
      </w:r>
      <w:proofErr w:type="spellEnd"/>
      <w:r w:rsidRPr="006271EA">
        <w:rPr>
          <w:lang w:val="ru-RU"/>
        </w:rPr>
        <w:t>.</w:t>
      </w:r>
    </w:p>
    <w:p w14:paraId="66C496EE" w14:textId="77777777" w:rsidR="00CA4D27" w:rsidRDefault="007E77BF">
      <w:pPr>
        <w:rPr>
          <w:rFonts w:cs="Times New Roman"/>
          <w:color w:val="000000" w:themeColor="text1"/>
          <w:lang w:val="ru-RU"/>
        </w:rPr>
      </w:pPr>
      <w:r w:rsidRPr="006271EA">
        <w:rPr>
          <w:lang w:val="ru-RU"/>
        </w:rPr>
        <w:t xml:space="preserve">Такой обмен снижает риск неоднозначности. Если модель должна добавить элемент, она возвращает действие </w:t>
      </w:r>
      <w:r>
        <w:t>add</w:t>
      </w:r>
      <w:r w:rsidRPr="006271EA">
        <w:rPr>
          <w:lang w:val="ru-RU"/>
        </w:rPr>
        <w:t xml:space="preserve"> и описание новых фигур. Если требуется изменить подпись или размер, используется </w:t>
      </w:r>
      <w:r>
        <w:t>update</w:t>
      </w:r>
      <w:r w:rsidRPr="006271EA">
        <w:rPr>
          <w:lang w:val="ru-RU"/>
        </w:rPr>
        <w:t xml:space="preserve">. Если пользователь просит только объяснить схему, возвращается </w:t>
      </w:r>
      <w:r>
        <w:t>analyze</w:t>
      </w:r>
      <w:r w:rsidRPr="006271EA">
        <w:rPr>
          <w:lang w:val="ru-RU"/>
        </w:rPr>
        <w:t xml:space="preserve"> без изменения состояния. В результате интерфейс остается предсказуемым даже при использовании вероятностной модели.</w:t>
      </w:r>
    </w:p>
    <w:p w14:paraId="1EDF17A8" w14:textId="77777777" w:rsidR="00CA4D27" w:rsidRDefault="007E77BF">
      <w:pPr>
        <w:rPr>
          <w:rFonts w:cs="Times New Roman"/>
          <w:color w:val="000000" w:themeColor="text1"/>
          <w:lang w:val="ru-RU"/>
        </w:rPr>
      </w:pPr>
      <w:r w:rsidRPr="006271EA">
        <w:rPr>
          <w:lang w:val="ru-RU"/>
        </w:rPr>
        <w:t xml:space="preserve">В браузере реализован полноценный набор редакторских действий: выбор объектов, перемещение по сетке, изменение размеров, поворот, множественное выделение, соединение фигур, редактирование таблиц и списков. </w:t>
      </w:r>
      <w:r>
        <w:t>AI</w:t>
      </w:r>
      <w:r w:rsidRPr="006271EA">
        <w:rPr>
          <w:lang w:val="ru-RU"/>
        </w:rPr>
        <w:t>-модуль добавляется к этому набору как ускоритель, а не как единственный способ работы.</w:t>
      </w:r>
    </w:p>
    <w:p w14:paraId="6F9B50C9" w14:textId="77777777" w:rsidR="00CA4D27" w:rsidRDefault="007E77BF">
      <w:pPr>
        <w:rPr>
          <w:rFonts w:cs="Times New Roman"/>
          <w:color w:val="000000" w:themeColor="text1"/>
          <w:lang w:val="ru-RU"/>
        </w:rPr>
      </w:pPr>
      <w:r w:rsidRPr="006271EA">
        <w:rPr>
          <w:lang w:val="ru-RU"/>
        </w:rPr>
        <w:t>Разрабатываемое решение поэтому находится между классическим графическим редактором и интеллектуальным помощником. Практическая ценность проекта состоит в том, что пользователь сохраняет контроль над диаграммой, но получает более быстрый старт и поддержку при типовых изменениях структуры.</w:t>
      </w:r>
    </w:p>
    <w:p w14:paraId="3477172C"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lastRenderedPageBreak/>
        <w:t>2.3 Выбор архитектуры</w:t>
      </w:r>
    </w:p>
    <w:p w14:paraId="57C0B90B"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t>2.3.1 Выбор архитектуры приложения</w:t>
      </w:r>
    </w:p>
    <w:p w14:paraId="1787AE78" w14:textId="77777777" w:rsidR="00CA4D27" w:rsidRDefault="007E77BF">
      <w:pPr>
        <w:rPr>
          <w:rFonts w:cs="Times New Roman"/>
          <w:color w:val="000000" w:themeColor="text1"/>
          <w:lang w:val="ru-RU"/>
        </w:rPr>
      </w:pPr>
      <w:r w:rsidRPr="006271EA">
        <w:rPr>
          <w:lang w:val="ru-RU"/>
        </w:rPr>
        <w:t xml:space="preserve">Для </w:t>
      </w:r>
      <w:r>
        <w:t>Vision</w:t>
      </w:r>
      <w:r w:rsidRPr="006271EA">
        <w:rPr>
          <w:lang w:val="ru-RU"/>
        </w:rPr>
        <w:t xml:space="preserve"> </w:t>
      </w:r>
      <w:r>
        <w:t>Diagram</w:t>
      </w:r>
      <w:r w:rsidRPr="006271EA">
        <w:rPr>
          <w:lang w:val="ru-RU"/>
        </w:rPr>
        <w:t xml:space="preserve"> выбрана клиент-серверная архитектура. Клиентская часть отвечает за интерактивный интерфейс: </w:t>
      </w:r>
      <w:r>
        <w:t>SVG</w:t>
      </w:r>
      <w:r w:rsidRPr="006271EA">
        <w:rPr>
          <w:lang w:val="ru-RU"/>
        </w:rPr>
        <w:t xml:space="preserve">-холст, панель инструментов, строку состояния, локальную историю изменений и сохранение диаграммы в браузере. Серверная часть изолирует работу с языковой моделью: принимает запрос, формирует системную инструкцию, вызывает </w:t>
      </w:r>
      <w:proofErr w:type="spellStart"/>
      <w:r>
        <w:t>Ollama</w:t>
      </w:r>
      <w:proofErr w:type="spellEnd"/>
      <w:r w:rsidRPr="006271EA">
        <w:rPr>
          <w:lang w:val="ru-RU"/>
        </w:rPr>
        <w:t xml:space="preserve"> и возвращает структурированный результат.</w:t>
      </w:r>
    </w:p>
    <w:p w14:paraId="4B3CF268" w14:textId="77777777" w:rsidR="00CA4D27" w:rsidRDefault="007E77BF">
      <w:pPr>
        <w:rPr>
          <w:rFonts w:cs="Times New Roman"/>
          <w:color w:val="000000" w:themeColor="text1"/>
          <w:lang w:val="ru-RU"/>
        </w:rPr>
      </w:pPr>
      <w:r w:rsidRPr="006271EA">
        <w:rPr>
          <w:lang w:val="ru-RU"/>
        </w:rPr>
        <w:t xml:space="preserve">Полностью клиентский вариант был бы проще по числу процессов, но хуже подходит для контроля </w:t>
      </w:r>
      <w:r>
        <w:t>AI</w:t>
      </w:r>
      <w:r w:rsidRPr="006271EA">
        <w:rPr>
          <w:lang w:val="ru-RU"/>
        </w:rPr>
        <w:t>-ответа. В браузере сложнее централизованно описать системную инструкцию, обработать недоступность модели и скрыть детали интеграции. Отдельный сервер делает эту часть проекта более управляемой и расширяемой.</w:t>
      </w:r>
    </w:p>
    <w:p w14:paraId="7C2C5E30"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t>2.3.2 Выбор архитектуры клиентской части</w:t>
      </w:r>
    </w:p>
    <w:p w14:paraId="4D26528B" w14:textId="77777777" w:rsidR="00CA4D27" w:rsidRDefault="007E77BF">
      <w:pPr>
        <w:rPr>
          <w:rFonts w:cs="Times New Roman"/>
          <w:color w:val="000000" w:themeColor="text1"/>
          <w:lang w:val="ru-RU"/>
        </w:rPr>
      </w:pPr>
      <w:r w:rsidRPr="006271EA">
        <w:rPr>
          <w:lang w:val="ru-RU"/>
        </w:rPr>
        <w:t xml:space="preserve">Клиентская часть реализована как одностраничное </w:t>
      </w:r>
      <w:r>
        <w:t>React</w:t>
      </w:r>
      <w:r w:rsidRPr="006271EA">
        <w:rPr>
          <w:lang w:val="ru-RU"/>
        </w:rPr>
        <w:t xml:space="preserve">-приложение. Такой формат позволяет обновлять холст без перезагрузки страницы и мгновенно отражать изменения состояния. Компонентная структура удобна для редактора: панель инструментов, холст, строка состояния, </w:t>
      </w:r>
      <w:r>
        <w:t>AI</w:t>
      </w:r>
      <w:r w:rsidRPr="006271EA">
        <w:rPr>
          <w:lang w:val="ru-RU"/>
        </w:rPr>
        <w:t>-панель и отдельные фигуры могут развиваться независимо.</w:t>
      </w:r>
    </w:p>
    <w:p w14:paraId="5239891E" w14:textId="77777777" w:rsidR="00CA4D27" w:rsidRDefault="007E77BF">
      <w:pPr>
        <w:rPr>
          <w:rFonts w:cs="Times New Roman"/>
          <w:color w:val="000000" w:themeColor="text1"/>
          <w:lang w:val="ru-RU"/>
        </w:rPr>
      </w:pPr>
      <w:r w:rsidRPr="006271EA">
        <w:rPr>
          <w:lang w:val="ru-RU"/>
        </w:rPr>
        <w:t xml:space="preserve">В кодовой базе используется функциональное разделение. В </w:t>
      </w:r>
      <w:r>
        <w:t>entities</w:t>
      </w:r>
      <w:r w:rsidRPr="006271EA">
        <w:rPr>
          <w:lang w:val="ru-RU"/>
        </w:rPr>
        <w:t xml:space="preserve"> находятся фигуры и связи, в </w:t>
      </w:r>
      <w:r>
        <w:t>features</w:t>
      </w:r>
      <w:r w:rsidRPr="006271EA">
        <w:rPr>
          <w:lang w:val="ru-RU"/>
        </w:rPr>
        <w:t xml:space="preserve"> - режим соединения, </w:t>
      </w:r>
      <w:r>
        <w:t>AI</w:t>
      </w:r>
      <w:r w:rsidRPr="006271EA">
        <w:rPr>
          <w:lang w:val="ru-RU"/>
        </w:rPr>
        <w:t xml:space="preserve">-помощник, изменение размеров, поворот, импорт и экспорт, в </w:t>
      </w:r>
      <w:r>
        <w:t>widgets</w:t>
      </w:r>
      <w:r w:rsidRPr="006271EA">
        <w:rPr>
          <w:lang w:val="ru-RU"/>
        </w:rPr>
        <w:t xml:space="preserve"> - составные части интерфейса, а в </w:t>
      </w:r>
      <w:r>
        <w:t>shared</w:t>
      </w:r>
      <w:r w:rsidRPr="006271EA">
        <w:rPr>
          <w:lang w:val="ru-RU"/>
        </w:rPr>
        <w:t xml:space="preserve"> - общие типы, тема, сетка и хранилище. Такая структура хорошо соответствует фактическому составу проекта.</w:t>
      </w:r>
    </w:p>
    <w:p w14:paraId="044E2FF3"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t>2.3.3 Выбор архитектуры серверной части</w:t>
      </w:r>
    </w:p>
    <w:p w14:paraId="46922DE8" w14:textId="77777777" w:rsidR="00CA4D27" w:rsidRDefault="007E77BF">
      <w:pPr>
        <w:rPr>
          <w:rFonts w:cs="Times New Roman"/>
          <w:color w:val="000000" w:themeColor="text1"/>
          <w:lang w:val="ru-RU"/>
        </w:rPr>
      </w:pPr>
      <w:r w:rsidRPr="006271EA">
        <w:rPr>
          <w:lang w:val="ru-RU"/>
        </w:rPr>
        <w:t xml:space="preserve">Серверная часть представляет собой небольшой </w:t>
      </w:r>
      <w:r>
        <w:t>REST</w:t>
      </w:r>
      <w:r w:rsidRPr="006271EA">
        <w:rPr>
          <w:lang w:val="ru-RU"/>
        </w:rPr>
        <w:t xml:space="preserve">-сервис на </w:t>
      </w:r>
      <w:r>
        <w:t>Express</w:t>
      </w:r>
      <w:r w:rsidRPr="006271EA">
        <w:rPr>
          <w:lang w:val="ru-RU"/>
        </w:rPr>
        <w:t>. В нем описаны служебные маршруты /</w:t>
      </w:r>
      <w:r>
        <w:t>health</w:t>
      </w:r>
      <w:r w:rsidRPr="006271EA">
        <w:rPr>
          <w:lang w:val="ru-RU"/>
        </w:rPr>
        <w:t xml:space="preserve"> и /</w:t>
      </w:r>
      <w:r>
        <w:t>models</w:t>
      </w:r>
      <w:r w:rsidRPr="006271EA">
        <w:rPr>
          <w:lang w:val="ru-RU"/>
        </w:rPr>
        <w:t>, а также основной маршрут /</w:t>
      </w:r>
      <w:r>
        <w:t>generate</w:t>
      </w:r>
      <w:r w:rsidRPr="006271EA">
        <w:rPr>
          <w:lang w:val="ru-RU"/>
        </w:rPr>
        <w:t>-</w:t>
      </w:r>
      <w:r>
        <w:t>diagram</w:t>
      </w:r>
      <w:r w:rsidRPr="006271EA">
        <w:rPr>
          <w:lang w:val="ru-RU"/>
        </w:rPr>
        <w:t>, который принимает пользовательский запрос и контекст текущей диаграммы.</w:t>
      </w:r>
    </w:p>
    <w:p w14:paraId="70F7F2B2" w14:textId="77777777" w:rsidR="00CA4D27" w:rsidRDefault="007E77BF">
      <w:pPr>
        <w:rPr>
          <w:rFonts w:cs="Times New Roman"/>
          <w:color w:val="000000" w:themeColor="text1"/>
          <w:lang w:val="ru-RU"/>
        </w:rPr>
      </w:pPr>
      <w:r w:rsidRPr="006271EA">
        <w:rPr>
          <w:lang w:val="ru-RU"/>
        </w:rPr>
        <w:t xml:space="preserve">Выделение серверного приложения дает возможность постепенно наращивать функционал. В будущем сюда можно вынести </w:t>
      </w:r>
      <w:proofErr w:type="spellStart"/>
      <w:r w:rsidRPr="006271EA">
        <w:rPr>
          <w:lang w:val="ru-RU"/>
        </w:rPr>
        <w:t>автокомпоновку</w:t>
      </w:r>
      <w:proofErr w:type="spellEnd"/>
      <w:r w:rsidRPr="006271EA">
        <w:rPr>
          <w:lang w:val="ru-RU"/>
        </w:rPr>
        <w:t>, журналирование запросов, проверку целостности схемы или поддержку нескольких моделей, не переписывая клиентский редактор.</w:t>
      </w:r>
    </w:p>
    <w:p w14:paraId="73269990"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lastRenderedPageBreak/>
        <w:t>2.4 Выбор технологий</w:t>
      </w:r>
    </w:p>
    <w:p w14:paraId="2ADE0FBE"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t>2.4.1 Выбор языка программирования</w:t>
      </w:r>
    </w:p>
    <w:p w14:paraId="240EAB31" w14:textId="77777777" w:rsidR="00CA4D27" w:rsidRDefault="007E77BF">
      <w:pPr>
        <w:rPr>
          <w:rFonts w:cs="Times New Roman"/>
          <w:color w:val="000000" w:themeColor="text1"/>
          <w:lang w:val="ru-RU"/>
        </w:rPr>
      </w:pPr>
      <w:r>
        <w:t>TypeScript</w:t>
      </w:r>
      <w:r w:rsidRPr="006271EA">
        <w:rPr>
          <w:lang w:val="ru-RU"/>
        </w:rPr>
        <w:t xml:space="preserve"> выбран как единый язык для клиентской и серверной частей. В проекте это особенно важно, потому что диаграмма описывается не свободным набором полей, а конкретными типами: </w:t>
      </w:r>
      <w:r>
        <w:t>shape</w:t>
      </w:r>
      <w:r w:rsidRPr="006271EA">
        <w:rPr>
          <w:lang w:val="ru-RU"/>
        </w:rPr>
        <w:t xml:space="preserve">, </w:t>
      </w:r>
      <w:r>
        <w:t>edge</w:t>
      </w:r>
      <w:r w:rsidRPr="006271EA">
        <w:rPr>
          <w:lang w:val="ru-RU"/>
        </w:rPr>
        <w:t xml:space="preserve">, </w:t>
      </w:r>
      <w:proofErr w:type="spellStart"/>
      <w:r>
        <w:t>arrowType</w:t>
      </w:r>
      <w:proofErr w:type="spellEnd"/>
      <w:r w:rsidRPr="006271EA">
        <w:rPr>
          <w:lang w:val="ru-RU"/>
        </w:rPr>
        <w:t xml:space="preserve">, </w:t>
      </w:r>
      <w:proofErr w:type="spellStart"/>
      <w:r>
        <w:t>textStyle</w:t>
      </w:r>
      <w:proofErr w:type="spellEnd"/>
      <w:r w:rsidRPr="006271EA">
        <w:rPr>
          <w:lang w:val="ru-RU"/>
        </w:rPr>
        <w:t xml:space="preserve"> и </w:t>
      </w:r>
      <w:r>
        <w:t>diagram</w:t>
      </w:r>
      <w:r w:rsidRPr="006271EA">
        <w:rPr>
          <w:lang w:val="ru-RU"/>
        </w:rPr>
        <w:t xml:space="preserve"> </w:t>
      </w:r>
      <w:r>
        <w:t>action</w:t>
      </w:r>
      <w:r w:rsidRPr="006271EA">
        <w:rPr>
          <w:lang w:val="ru-RU"/>
        </w:rPr>
        <w:t>. Типизация помогает удерживать одинаковое понимание этих сущностей в разных слоях приложения.</w:t>
      </w:r>
    </w:p>
    <w:p w14:paraId="61CA2EFF" w14:textId="77777777" w:rsidR="00CA4D27" w:rsidRDefault="007E77BF">
      <w:pPr>
        <w:rPr>
          <w:rFonts w:cs="Times New Roman"/>
          <w:color w:val="000000" w:themeColor="text1"/>
          <w:lang w:val="ru-RU"/>
        </w:rPr>
      </w:pPr>
      <w:r w:rsidRPr="006271EA">
        <w:rPr>
          <w:lang w:val="ru-RU"/>
        </w:rPr>
        <w:t xml:space="preserve">При добавлении новых возможностей </w:t>
      </w:r>
      <w:r>
        <w:t>TypeScript</w:t>
      </w:r>
      <w:r w:rsidRPr="006271EA">
        <w:rPr>
          <w:lang w:val="ru-RU"/>
        </w:rPr>
        <w:t xml:space="preserve"> сразу показывает, какие места кода нужно изменить. Например, новый тип фигуры должен появиться в модели данных, в рендеринге, в панели инструментов, в нормализации </w:t>
      </w:r>
      <w:r>
        <w:t>AI</w:t>
      </w:r>
      <w:r w:rsidRPr="006271EA">
        <w:rPr>
          <w:lang w:val="ru-RU"/>
        </w:rPr>
        <w:t>-ответа и в экспорте. Для дипломного проекта такая прослеживаемость важна не меньше, чем сама работоспособность.</w:t>
      </w:r>
    </w:p>
    <w:p w14:paraId="2479CF52"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t>2.4.2 Выбор технологий клиентской части</w:t>
      </w:r>
    </w:p>
    <w:p w14:paraId="701338BB" w14:textId="77777777" w:rsidR="00CA4D27" w:rsidRDefault="007E77BF">
      <w:pPr>
        <w:rPr>
          <w:rFonts w:cs="Times New Roman"/>
          <w:color w:val="000000" w:themeColor="text1"/>
          <w:lang w:val="ru-RU"/>
        </w:rPr>
      </w:pPr>
      <w:r w:rsidRPr="006271EA">
        <w:rPr>
          <w:lang w:val="ru-RU"/>
        </w:rPr>
        <w:t xml:space="preserve">Интерфейс построен на </w:t>
      </w:r>
      <w:r>
        <w:t>React</w:t>
      </w:r>
      <w:r w:rsidRPr="006271EA">
        <w:rPr>
          <w:lang w:val="ru-RU"/>
        </w:rPr>
        <w:t xml:space="preserve"> [3]. Эта библиотека удобна для приложения, состоящего из множества повторно используемых элементов: </w:t>
      </w:r>
      <w:r>
        <w:t>Toolbar</w:t>
      </w:r>
      <w:r w:rsidRPr="006271EA">
        <w:rPr>
          <w:lang w:val="ru-RU"/>
        </w:rPr>
        <w:t xml:space="preserve">, </w:t>
      </w:r>
      <w:proofErr w:type="spellStart"/>
      <w:r>
        <w:t>DiagramCanvas</w:t>
      </w:r>
      <w:proofErr w:type="spellEnd"/>
      <w:r w:rsidRPr="006271EA">
        <w:rPr>
          <w:lang w:val="ru-RU"/>
        </w:rPr>
        <w:t xml:space="preserve">, </w:t>
      </w:r>
      <w:proofErr w:type="spellStart"/>
      <w:r>
        <w:t>StatusBar</w:t>
      </w:r>
      <w:proofErr w:type="spellEnd"/>
      <w:r w:rsidRPr="006271EA">
        <w:rPr>
          <w:lang w:val="ru-RU"/>
        </w:rPr>
        <w:t xml:space="preserve">, </w:t>
      </w:r>
      <w:proofErr w:type="spellStart"/>
      <w:r>
        <w:t>AIPanel</w:t>
      </w:r>
      <w:proofErr w:type="spellEnd"/>
      <w:r w:rsidRPr="006271EA">
        <w:rPr>
          <w:lang w:val="ru-RU"/>
        </w:rPr>
        <w:t xml:space="preserve">, </w:t>
      </w:r>
      <w:proofErr w:type="spellStart"/>
      <w:r>
        <w:t>ShapeRenderer</w:t>
      </w:r>
      <w:proofErr w:type="spellEnd"/>
      <w:r w:rsidRPr="006271EA">
        <w:rPr>
          <w:lang w:val="ru-RU"/>
        </w:rPr>
        <w:t xml:space="preserve">, </w:t>
      </w:r>
      <w:proofErr w:type="spellStart"/>
      <w:r>
        <w:t>EdgeEl</w:t>
      </w:r>
      <w:proofErr w:type="spellEnd"/>
      <w:r w:rsidRPr="006271EA">
        <w:rPr>
          <w:lang w:val="ru-RU"/>
        </w:rPr>
        <w:t xml:space="preserve">, </w:t>
      </w:r>
      <w:proofErr w:type="spellStart"/>
      <w:r>
        <w:t>TableEl</w:t>
      </w:r>
      <w:proofErr w:type="spellEnd"/>
      <w:r w:rsidRPr="006271EA">
        <w:rPr>
          <w:lang w:val="ru-RU"/>
        </w:rPr>
        <w:t xml:space="preserve"> и </w:t>
      </w:r>
      <w:proofErr w:type="spellStart"/>
      <w:r>
        <w:t>ListEl</w:t>
      </w:r>
      <w:proofErr w:type="spellEnd"/>
      <w:r w:rsidRPr="006271EA">
        <w:rPr>
          <w:lang w:val="ru-RU"/>
        </w:rPr>
        <w:t>. Изменение состояния автоматически приводит к обновлению нужных частей интерфейса.</w:t>
      </w:r>
    </w:p>
    <w:p w14:paraId="2C7443C3" w14:textId="77777777" w:rsidR="00CA4D27" w:rsidRDefault="007E77BF">
      <w:pPr>
        <w:rPr>
          <w:rFonts w:cs="Times New Roman"/>
          <w:color w:val="000000" w:themeColor="text1"/>
          <w:lang w:val="ru-RU"/>
        </w:rPr>
      </w:pPr>
      <w:proofErr w:type="spellStart"/>
      <w:r>
        <w:t>Vite</w:t>
      </w:r>
      <w:proofErr w:type="spellEnd"/>
      <w:r w:rsidRPr="006271EA">
        <w:rPr>
          <w:lang w:val="ru-RU"/>
        </w:rPr>
        <w:t xml:space="preserve"> используется как инструмент сборки и разработки [5]. Для состояния выбран </w:t>
      </w:r>
      <w:proofErr w:type="spellStart"/>
      <w:r>
        <w:t>Zustand</w:t>
      </w:r>
      <w:proofErr w:type="spellEnd"/>
      <w:r w:rsidRPr="006271EA">
        <w:rPr>
          <w:lang w:val="ru-RU"/>
        </w:rPr>
        <w:t xml:space="preserve"> [8], поскольку он позволяет компактно хранить массивы фигур и связей, историю </w:t>
      </w:r>
      <w:r>
        <w:t>undo</w:t>
      </w:r>
      <w:r w:rsidRPr="006271EA">
        <w:rPr>
          <w:lang w:val="ru-RU"/>
        </w:rPr>
        <w:t>/</w:t>
      </w:r>
      <w:r>
        <w:t>redo</w:t>
      </w:r>
      <w:r w:rsidRPr="006271EA">
        <w:rPr>
          <w:lang w:val="ru-RU"/>
        </w:rPr>
        <w:t xml:space="preserve">, методы изменения объектов и данные, сохраняемые в браузере. Дополнительно через отдельное </w:t>
      </w:r>
      <w:proofErr w:type="spellStart"/>
      <w:r>
        <w:t>Zustand</w:t>
      </w:r>
      <w:proofErr w:type="spellEnd"/>
      <w:r w:rsidRPr="006271EA">
        <w:rPr>
          <w:lang w:val="ru-RU"/>
        </w:rPr>
        <w:t>-хранилище сохраняется выбранная тема оформления.</w:t>
      </w:r>
    </w:p>
    <w:p w14:paraId="035863FD" w14:textId="77777777" w:rsidR="00CA4D27" w:rsidRDefault="007E77BF">
      <w:pPr>
        <w:rPr>
          <w:rFonts w:cs="Times New Roman"/>
          <w:color w:val="000000" w:themeColor="text1"/>
          <w:lang w:val="ru-RU"/>
        </w:rPr>
      </w:pPr>
      <w:r w:rsidRPr="006271EA">
        <w:rPr>
          <w:lang w:val="ru-RU"/>
        </w:rPr>
        <w:t xml:space="preserve">Рабочая область реализована средствами </w:t>
      </w:r>
      <w:r>
        <w:t>SVG</w:t>
      </w:r>
      <w:r w:rsidRPr="006271EA">
        <w:rPr>
          <w:lang w:val="ru-RU"/>
        </w:rPr>
        <w:t xml:space="preserve">. Это упрощает работу с отдельными графическими объектами, маркерами выбора, стрелками и сеткой. Кроме того, </w:t>
      </w:r>
      <w:r>
        <w:t>SVG</w:t>
      </w:r>
      <w:r w:rsidRPr="006271EA">
        <w:rPr>
          <w:lang w:val="ru-RU"/>
        </w:rPr>
        <w:t xml:space="preserve"> хорошо сочетается с форматом </w:t>
      </w:r>
      <w:r>
        <w:t>draw</w:t>
      </w:r>
      <w:r w:rsidRPr="006271EA">
        <w:rPr>
          <w:lang w:val="ru-RU"/>
        </w:rPr>
        <w:t>.</w:t>
      </w:r>
      <w:r>
        <w:t>io</w:t>
      </w:r>
      <w:r w:rsidRPr="006271EA">
        <w:rPr>
          <w:lang w:val="ru-RU"/>
        </w:rPr>
        <w:t xml:space="preserve">: при экспорте данные преобразуются в </w:t>
      </w:r>
      <w:r>
        <w:t>XML</w:t>
      </w:r>
      <w:r w:rsidRPr="006271EA">
        <w:rPr>
          <w:lang w:val="ru-RU"/>
        </w:rPr>
        <w:t xml:space="preserve">-структуру </w:t>
      </w:r>
      <w:proofErr w:type="spellStart"/>
      <w:r>
        <w:t>mxfile</w:t>
      </w:r>
      <w:proofErr w:type="spellEnd"/>
      <w:r w:rsidRPr="006271EA">
        <w:rPr>
          <w:lang w:val="ru-RU"/>
        </w:rPr>
        <w:t xml:space="preserve">, </w:t>
      </w:r>
      <w:proofErr w:type="spellStart"/>
      <w:r>
        <w:t>mxGraphModel</w:t>
      </w:r>
      <w:proofErr w:type="spellEnd"/>
      <w:r w:rsidRPr="006271EA">
        <w:rPr>
          <w:lang w:val="ru-RU"/>
        </w:rPr>
        <w:t xml:space="preserve"> и </w:t>
      </w:r>
      <w:proofErr w:type="spellStart"/>
      <w:r>
        <w:t>mxCell</w:t>
      </w:r>
      <w:proofErr w:type="spellEnd"/>
      <w:r w:rsidRPr="006271EA">
        <w:rPr>
          <w:lang w:val="ru-RU"/>
        </w:rPr>
        <w:t>.</w:t>
      </w:r>
    </w:p>
    <w:p w14:paraId="710093B5"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t>2.4.3 Выбор технологий серверной части</w:t>
      </w:r>
    </w:p>
    <w:p w14:paraId="3E2F8CCD" w14:textId="77777777" w:rsidR="00CA4D27" w:rsidRDefault="007E77BF">
      <w:pPr>
        <w:rPr>
          <w:rFonts w:cs="Times New Roman"/>
          <w:color w:val="000000" w:themeColor="text1"/>
          <w:lang w:val="ru-RU"/>
        </w:rPr>
      </w:pPr>
      <w:r w:rsidRPr="006271EA">
        <w:rPr>
          <w:lang w:val="ru-RU"/>
        </w:rPr>
        <w:t xml:space="preserve">Серверная часть разработана на </w:t>
      </w:r>
      <w:r>
        <w:t>Node</w:t>
      </w:r>
      <w:r w:rsidRPr="006271EA">
        <w:rPr>
          <w:lang w:val="ru-RU"/>
        </w:rPr>
        <w:t>.</w:t>
      </w:r>
      <w:proofErr w:type="spellStart"/>
      <w:r>
        <w:t>js</w:t>
      </w:r>
      <w:proofErr w:type="spellEnd"/>
      <w:r w:rsidRPr="006271EA">
        <w:rPr>
          <w:lang w:val="ru-RU"/>
        </w:rPr>
        <w:t xml:space="preserve"> [6] и </w:t>
      </w:r>
      <w:r>
        <w:t>Express</w:t>
      </w:r>
      <w:r w:rsidRPr="006271EA">
        <w:rPr>
          <w:lang w:val="ru-RU"/>
        </w:rPr>
        <w:t xml:space="preserve"> [7]. Такой стек хорошо подходит для компактного </w:t>
      </w:r>
      <w:r>
        <w:t>API</w:t>
      </w:r>
      <w:r w:rsidRPr="006271EA">
        <w:rPr>
          <w:lang w:val="ru-RU"/>
        </w:rPr>
        <w:t xml:space="preserve">: сервер принимает </w:t>
      </w:r>
      <w:r>
        <w:t>JSON</w:t>
      </w:r>
      <w:r w:rsidRPr="006271EA">
        <w:rPr>
          <w:lang w:val="ru-RU"/>
        </w:rPr>
        <w:t xml:space="preserve">, разрешает </w:t>
      </w:r>
      <w:r>
        <w:t>CORS</w:t>
      </w:r>
      <w:r w:rsidRPr="006271EA">
        <w:rPr>
          <w:lang w:val="ru-RU"/>
        </w:rPr>
        <w:t xml:space="preserve">-запросы от клиентского приложения, проверяет доступность </w:t>
      </w:r>
      <w:proofErr w:type="spellStart"/>
      <w:r>
        <w:t>Ollama</w:t>
      </w:r>
      <w:proofErr w:type="spellEnd"/>
      <w:r w:rsidRPr="006271EA">
        <w:rPr>
          <w:lang w:val="ru-RU"/>
        </w:rPr>
        <w:t xml:space="preserve"> и возвращает данные в формате, который клиент может сразу применить к диаграмме.</w:t>
      </w:r>
    </w:p>
    <w:p w14:paraId="41396CAA" w14:textId="77777777" w:rsidR="00CA4D27" w:rsidRDefault="007E77BF">
      <w:pPr>
        <w:rPr>
          <w:rFonts w:cs="Times New Roman"/>
          <w:color w:val="000000" w:themeColor="text1"/>
          <w:lang w:val="ru-RU"/>
        </w:rPr>
      </w:pPr>
      <w:r w:rsidRPr="006271EA">
        <w:rPr>
          <w:lang w:val="ru-RU"/>
        </w:rPr>
        <w:t xml:space="preserve">Для текущего масштаба проекта не требуется сложная серверная инфраструктура с базой данных и многослойной авторизацией. </w:t>
      </w:r>
      <w:r>
        <w:t>Express</w:t>
      </w:r>
      <w:r w:rsidRPr="006271EA">
        <w:rPr>
          <w:lang w:val="ru-RU"/>
        </w:rPr>
        <w:t xml:space="preserve"> позволяет оставить сервер понятным, но при необходимости расширить его отдельными сервисами и маршрутами.</w:t>
      </w:r>
    </w:p>
    <w:p w14:paraId="530A8794"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lastRenderedPageBreak/>
        <w:t>2.4.4 Выбор платформы для работы с языковой моделью</w:t>
      </w:r>
    </w:p>
    <w:p w14:paraId="56002017" w14:textId="77777777" w:rsidR="00CA4D27" w:rsidRDefault="007E77BF">
      <w:pPr>
        <w:rPr>
          <w:rFonts w:cs="Times New Roman"/>
          <w:color w:val="000000" w:themeColor="text1"/>
          <w:lang w:val="ru-RU"/>
        </w:rPr>
      </w:pPr>
      <w:r w:rsidRPr="006271EA">
        <w:rPr>
          <w:lang w:val="ru-RU"/>
        </w:rPr>
        <w:t xml:space="preserve">Для работы с языковой моделью используется </w:t>
      </w:r>
      <w:proofErr w:type="spellStart"/>
      <w:r>
        <w:t>Ollama</w:t>
      </w:r>
      <w:proofErr w:type="spellEnd"/>
      <w:r w:rsidRPr="006271EA">
        <w:rPr>
          <w:lang w:val="ru-RU"/>
        </w:rPr>
        <w:t xml:space="preserve"> [9]. Этот выбор связан с тем, что дипломный проект должен уверенно демонстрироваться локально. Сервер обращается к установленной модели, получает ответ и приводит его к </w:t>
      </w:r>
      <w:r>
        <w:t>JSON</w:t>
      </w:r>
      <w:r w:rsidRPr="006271EA">
        <w:rPr>
          <w:lang w:val="ru-RU"/>
        </w:rPr>
        <w:t>-формату действий над диаграммой.</w:t>
      </w:r>
    </w:p>
    <w:p w14:paraId="5DDBFEB3" w14:textId="77777777" w:rsidR="00CA4D27" w:rsidRDefault="007E77BF">
      <w:pPr>
        <w:rPr>
          <w:rFonts w:cs="Times New Roman"/>
          <w:color w:val="000000" w:themeColor="text1"/>
          <w:lang w:val="ru-RU"/>
        </w:rPr>
      </w:pPr>
      <w:r w:rsidRPr="006271EA">
        <w:rPr>
          <w:lang w:val="ru-RU"/>
        </w:rPr>
        <w:t>Локальный запуск модели удобен и с исследовательской точки зрения. Разработчик контролирует системную инструкцию, видит список доступных моделей через серверный маршрут и может менять параметры интеграции без зависимости от внешнего облачного сервиса.</w:t>
      </w:r>
    </w:p>
    <w:p w14:paraId="5BC70BE4"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t>2.4.5 Выбор инструментов разработки</w:t>
      </w:r>
    </w:p>
    <w:p w14:paraId="7E20151F" w14:textId="77777777" w:rsidR="00CA4D27" w:rsidRDefault="007E77BF">
      <w:pPr>
        <w:rPr>
          <w:rFonts w:cs="Times New Roman"/>
          <w:color w:val="000000" w:themeColor="text1"/>
          <w:lang w:val="ru-RU"/>
        </w:rPr>
      </w:pPr>
      <w:r w:rsidRPr="006271EA">
        <w:rPr>
          <w:lang w:val="ru-RU"/>
        </w:rPr>
        <w:t xml:space="preserve">Для разработки используются </w:t>
      </w:r>
      <w:proofErr w:type="spellStart"/>
      <w:r>
        <w:t>npm</w:t>
      </w:r>
      <w:proofErr w:type="spellEnd"/>
      <w:r w:rsidRPr="006271EA">
        <w:rPr>
          <w:lang w:val="ru-RU"/>
        </w:rPr>
        <w:t xml:space="preserve">, </w:t>
      </w:r>
      <w:r>
        <w:t>Git</w:t>
      </w:r>
      <w:r w:rsidRPr="006271EA">
        <w:rPr>
          <w:lang w:val="ru-RU"/>
        </w:rPr>
        <w:t xml:space="preserve">, </w:t>
      </w:r>
      <w:proofErr w:type="spellStart"/>
      <w:r>
        <w:t>ESLint</w:t>
      </w:r>
      <w:proofErr w:type="spellEnd"/>
      <w:r w:rsidRPr="006271EA">
        <w:rPr>
          <w:lang w:val="ru-RU"/>
        </w:rPr>
        <w:t xml:space="preserve"> и редактор кода. Этот набор не является самостоятельной особенностью проекта, но он обеспечивает воспроизводимую установку зависимостей, проверку качества кода и удобное сопровождение клиентской и серверной частей.</w:t>
      </w:r>
    </w:p>
    <w:p w14:paraId="2FD74AA9"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t xml:space="preserve">2.4.6 Обоснование выбора </w:t>
      </w:r>
      <w:r>
        <w:rPr>
          <w:rFonts w:ascii="Times New Roman" w:hAnsi="Times New Roman" w:cs="Times New Roman"/>
          <w:color w:val="000000" w:themeColor="text1"/>
        </w:rPr>
        <w:t>SVG</w:t>
      </w:r>
      <w:r>
        <w:rPr>
          <w:rFonts w:ascii="Times New Roman" w:hAnsi="Times New Roman" w:cs="Times New Roman"/>
          <w:color w:val="000000" w:themeColor="text1"/>
          <w:lang w:val="ru-RU"/>
        </w:rPr>
        <w:t xml:space="preserve"> как основы графического редактора</w:t>
      </w:r>
    </w:p>
    <w:p w14:paraId="71580DBB" w14:textId="77777777" w:rsidR="00CA4D27" w:rsidRDefault="007E77BF">
      <w:pPr>
        <w:rPr>
          <w:rFonts w:cs="Times New Roman"/>
          <w:color w:val="000000" w:themeColor="text1"/>
          <w:lang w:val="ru-RU"/>
        </w:rPr>
      </w:pPr>
      <w:r w:rsidRPr="006271EA">
        <w:rPr>
          <w:lang w:val="ru-RU"/>
        </w:rPr>
        <w:t xml:space="preserve">При выборе технологии визуализации учитывался характер редактора. </w:t>
      </w:r>
      <w:r>
        <w:t>Vision</w:t>
      </w:r>
      <w:r w:rsidRPr="006271EA">
        <w:rPr>
          <w:lang w:val="ru-RU"/>
        </w:rPr>
        <w:t xml:space="preserve"> </w:t>
      </w:r>
      <w:r>
        <w:t>Diagram</w:t>
      </w:r>
      <w:r w:rsidRPr="006271EA">
        <w:rPr>
          <w:lang w:val="ru-RU"/>
        </w:rPr>
        <w:t xml:space="preserve"> должен отображать фигуры, связи, таблицы, списки, маркеры выделения, рамку множественного выбора и управляющие элементы для изменения размеров и поворота. Для такого набора задач важна не только производительность, но и прозрачная связь между объектом данных и его представлением на экране.</w:t>
      </w:r>
    </w:p>
    <w:p w14:paraId="5A13C50E" w14:textId="77777777" w:rsidR="00CA4D27" w:rsidRDefault="007E77BF">
      <w:pPr>
        <w:rPr>
          <w:rFonts w:cs="Times New Roman"/>
          <w:color w:val="000000" w:themeColor="text1"/>
          <w:lang w:val="ru-RU"/>
        </w:rPr>
      </w:pPr>
      <w:r>
        <w:t>SVG</w:t>
      </w:r>
      <w:r w:rsidRPr="006271EA">
        <w:rPr>
          <w:lang w:val="ru-RU"/>
        </w:rPr>
        <w:t xml:space="preserve"> оказался подходящим вариантом [10], потому что каждый элемент можно представить как отдельный объект в дереве интерфейса. Это упрощает обработку щелчков, выделения, портов соединения и изменения визуального состояния. Для дипломного проекта, где количество объектов умеренное, такая ясность реализации важнее максимальной скорости отрисовки.</w:t>
      </w:r>
    </w:p>
    <w:p w14:paraId="437B8952" w14:textId="77777777" w:rsidR="00CA4D27" w:rsidRDefault="007E77BF">
      <w:pPr>
        <w:rPr>
          <w:rFonts w:cs="Times New Roman"/>
          <w:color w:val="000000" w:themeColor="text1"/>
          <w:lang w:val="ru-RU"/>
        </w:rPr>
      </w:pPr>
      <w:r>
        <w:t>Canvas</w:t>
      </w:r>
      <w:r w:rsidRPr="006271EA">
        <w:rPr>
          <w:lang w:val="ru-RU"/>
        </w:rPr>
        <w:t xml:space="preserve"> мог бы быть выгоднее при тысячах элементов, но потребовал бы самостоятельно реализовывать попадание курсора в объект, редактирование текста и синхронизацию с </w:t>
      </w:r>
      <w:r>
        <w:t>React</w:t>
      </w:r>
      <w:r w:rsidRPr="006271EA">
        <w:rPr>
          <w:lang w:val="ru-RU"/>
        </w:rPr>
        <w:t xml:space="preserve">-компонентами. В </w:t>
      </w:r>
      <w:r>
        <w:t>Vision</w:t>
      </w:r>
      <w:r w:rsidRPr="006271EA">
        <w:rPr>
          <w:lang w:val="ru-RU"/>
        </w:rPr>
        <w:t xml:space="preserve"> </w:t>
      </w:r>
      <w:r>
        <w:t>Diagram</w:t>
      </w:r>
      <w:r w:rsidRPr="006271EA">
        <w:rPr>
          <w:lang w:val="ru-RU"/>
        </w:rPr>
        <w:t xml:space="preserve"> эти задачи проще решаются через </w:t>
      </w:r>
      <w:r>
        <w:t>SVG</w:t>
      </w:r>
      <w:r w:rsidRPr="006271EA">
        <w:rPr>
          <w:lang w:val="ru-RU"/>
        </w:rPr>
        <w:t xml:space="preserve"> и типизированное состояние объектов.</w:t>
      </w:r>
    </w:p>
    <w:p w14:paraId="754FE375" w14:textId="77777777" w:rsidR="00CA4D27" w:rsidRDefault="007E77BF">
      <w:pPr>
        <w:rPr>
          <w:rFonts w:cs="Times New Roman"/>
          <w:color w:val="000000" w:themeColor="text1"/>
          <w:lang w:val="ru-RU"/>
        </w:rPr>
      </w:pPr>
      <w:r w:rsidRPr="006271EA">
        <w:rPr>
          <w:lang w:val="ru-RU"/>
        </w:rPr>
        <w:t xml:space="preserve">Поэтому выбор </w:t>
      </w:r>
      <w:r>
        <w:t>SVG</w:t>
      </w:r>
      <w:r w:rsidRPr="006271EA">
        <w:rPr>
          <w:lang w:val="ru-RU"/>
        </w:rPr>
        <w:t xml:space="preserve"> соответствует масштабу ВКР: он делает редактор понятным для анализа, хорошо сочетается с </w:t>
      </w:r>
      <w:r>
        <w:t>React</w:t>
      </w:r>
      <w:r w:rsidRPr="006271EA">
        <w:rPr>
          <w:lang w:val="ru-RU"/>
        </w:rPr>
        <w:t xml:space="preserve"> и позволяет напрямую объяснить связь между моделью данных и видимой диаграммой.</w:t>
      </w:r>
    </w:p>
    <w:p w14:paraId="14D5E316"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lastRenderedPageBreak/>
        <w:t xml:space="preserve">2.4.7 Обоснование выбора </w:t>
      </w:r>
      <w:proofErr w:type="spellStart"/>
      <w:r>
        <w:rPr>
          <w:rFonts w:ascii="Times New Roman" w:hAnsi="Times New Roman" w:cs="Times New Roman"/>
          <w:color w:val="000000" w:themeColor="text1"/>
        </w:rPr>
        <w:t>Zustand</w:t>
      </w:r>
      <w:proofErr w:type="spellEnd"/>
      <w:r>
        <w:rPr>
          <w:rFonts w:ascii="Times New Roman" w:hAnsi="Times New Roman" w:cs="Times New Roman"/>
          <w:color w:val="000000" w:themeColor="text1"/>
          <w:lang w:val="ru-RU"/>
        </w:rPr>
        <w:t xml:space="preserve"> для хранения состояния</w:t>
      </w:r>
    </w:p>
    <w:p w14:paraId="6C7585E7" w14:textId="77777777" w:rsidR="00CA4D27" w:rsidRDefault="007E77BF">
      <w:pPr>
        <w:rPr>
          <w:rFonts w:cs="Times New Roman"/>
          <w:color w:val="000000" w:themeColor="text1"/>
          <w:lang w:val="ru-RU"/>
        </w:rPr>
      </w:pPr>
      <w:r w:rsidRPr="006271EA">
        <w:rPr>
          <w:lang w:val="ru-RU"/>
        </w:rPr>
        <w:t xml:space="preserve">Интерактивный редактор нуждается в едином состоянии. В </w:t>
      </w:r>
      <w:r>
        <w:t>Vision</w:t>
      </w:r>
      <w:r w:rsidRPr="006271EA">
        <w:rPr>
          <w:lang w:val="ru-RU"/>
        </w:rPr>
        <w:t xml:space="preserve"> </w:t>
      </w:r>
      <w:r>
        <w:t>Diagram</w:t>
      </w:r>
      <w:r w:rsidRPr="006271EA">
        <w:rPr>
          <w:lang w:val="ru-RU"/>
        </w:rPr>
        <w:t xml:space="preserve"> в нем хранятся фигуры, связи, прошлые и будущие снимки для </w:t>
      </w:r>
      <w:r>
        <w:t>undo</w:t>
      </w:r>
      <w:r w:rsidRPr="006271EA">
        <w:rPr>
          <w:lang w:val="ru-RU"/>
        </w:rPr>
        <w:t>/</w:t>
      </w:r>
      <w:r>
        <w:t>redo</w:t>
      </w:r>
      <w:r w:rsidRPr="006271EA">
        <w:rPr>
          <w:lang w:val="ru-RU"/>
        </w:rPr>
        <w:t>, а также методы добавления, изменения и удаления объектов. Если распределить эти данные по множеству локальных состояний компонентов, поддерживать согласованность было бы сложнее.</w:t>
      </w:r>
    </w:p>
    <w:p w14:paraId="739ED09F" w14:textId="77777777" w:rsidR="00CA4D27" w:rsidRDefault="007E77BF">
      <w:pPr>
        <w:rPr>
          <w:rFonts w:cs="Times New Roman"/>
          <w:color w:val="000000" w:themeColor="text1"/>
          <w:lang w:val="ru-RU"/>
        </w:rPr>
      </w:pPr>
      <w:proofErr w:type="spellStart"/>
      <w:r>
        <w:t>Zustand</w:t>
      </w:r>
      <w:proofErr w:type="spellEnd"/>
      <w:r w:rsidRPr="006271EA">
        <w:rPr>
          <w:lang w:val="ru-RU"/>
        </w:rPr>
        <w:t xml:space="preserve"> выбран как компактное решение для такого сценария. Он не требует большого количества служебного кода и позволяет описать хранилище как понятный набор данных и функций. Для пояснительной записки это также удобно: логику изменения диаграммы можно объяснить через один центральный модуль.</w:t>
      </w:r>
    </w:p>
    <w:p w14:paraId="2EB65E92" w14:textId="77777777" w:rsidR="00CA4D27" w:rsidRDefault="007E77BF">
      <w:pPr>
        <w:rPr>
          <w:rFonts w:cs="Times New Roman"/>
          <w:color w:val="000000" w:themeColor="text1"/>
          <w:lang w:val="ru-RU"/>
        </w:rPr>
      </w:pPr>
      <w:r>
        <w:t>Middleware</w:t>
      </w:r>
      <w:r w:rsidRPr="006271EA">
        <w:rPr>
          <w:lang w:val="ru-RU"/>
        </w:rPr>
        <w:t xml:space="preserve"> </w:t>
      </w:r>
      <w:r>
        <w:t>persist</w:t>
      </w:r>
      <w:r w:rsidRPr="006271EA">
        <w:rPr>
          <w:lang w:val="ru-RU"/>
        </w:rPr>
        <w:t xml:space="preserve"> используется для сохранения диаграммы в браузере. Отдельно сохраняется тема оформления, что позволяет пользователю закрыть приложение и при следующем запуске увидеть привычный режим. История </w:t>
      </w:r>
      <w:r>
        <w:t>undo</w:t>
      </w:r>
      <w:r w:rsidRPr="006271EA">
        <w:rPr>
          <w:lang w:val="ru-RU"/>
        </w:rPr>
        <w:t>/</w:t>
      </w:r>
      <w:r>
        <w:t>redo</w:t>
      </w:r>
      <w:r w:rsidRPr="006271EA">
        <w:rPr>
          <w:lang w:val="ru-RU"/>
        </w:rPr>
        <w:t xml:space="preserve"> реализована через снимки состояния, ограниченные по количеству, чтобы не накапливать лишние данные.</w:t>
      </w:r>
    </w:p>
    <w:p w14:paraId="2556D5CA"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t>2.4.8 Причины выбора локальной языковой модели</w:t>
      </w:r>
    </w:p>
    <w:p w14:paraId="0F547C8E" w14:textId="77777777" w:rsidR="00CA4D27" w:rsidRDefault="007E77BF">
      <w:pPr>
        <w:rPr>
          <w:rFonts w:cs="Times New Roman"/>
          <w:color w:val="000000" w:themeColor="text1"/>
          <w:lang w:val="ru-RU"/>
        </w:rPr>
      </w:pPr>
      <w:r w:rsidRPr="006271EA">
        <w:rPr>
          <w:lang w:val="ru-RU"/>
        </w:rPr>
        <w:t xml:space="preserve">При интеграции интеллектуального модуля рассматривались два подхода: внешний </w:t>
      </w:r>
      <w:r>
        <w:t>API</w:t>
      </w:r>
      <w:r w:rsidRPr="006271EA">
        <w:rPr>
          <w:lang w:val="ru-RU"/>
        </w:rPr>
        <w:t xml:space="preserve"> или локально запущенная модель. Для дипломного проекта выбран второй вариант, поскольку он лучше подходит для демонстрации собственной архитектуры и не зависит от доступа к стороннему облачному сервису.</w:t>
      </w:r>
    </w:p>
    <w:p w14:paraId="373B02B7" w14:textId="77777777" w:rsidR="00CA4D27" w:rsidRDefault="007E77BF">
      <w:pPr>
        <w:rPr>
          <w:rFonts w:cs="Times New Roman"/>
          <w:color w:val="000000" w:themeColor="text1"/>
          <w:lang w:val="ru-RU"/>
        </w:rPr>
      </w:pPr>
      <w:proofErr w:type="spellStart"/>
      <w:r>
        <w:t>Ollama</w:t>
      </w:r>
      <w:proofErr w:type="spellEnd"/>
      <w:r w:rsidRPr="006271EA">
        <w:rPr>
          <w:lang w:val="ru-RU"/>
        </w:rPr>
        <w:t xml:space="preserve"> позволяет поднять модель на локальной машине, а серверное приложение - обращаться к ней из </w:t>
      </w:r>
      <w:r>
        <w:t>Node</w:t>
      </w:r>
      <w:r w:rsidRPr="006271EA">
        <w:rPr>
          <w:lang w:val="ru-RU"/>
        </w:rPr>
        <w:t>.</w:t>
      </w:r>
      <w:proofErr w:type="spellStart"/>
      <w:r>
        <w:t>js</w:t>
      </w:r>
      <w:proofErr w:type="spellEnd"/>
      <w:r w:rsidRPr="006271EA">
        <w:rPr>
          <w:lang w:val="ru-RU"/>
        </w:rPr>
        <w:t>. Это делает демонстрацию более автономной: достаточно запустить клиент, сервер и сервис модели. Кроме того, разработчик может явно проверить доступность модели и вывести список доступных вариантов через маршрут /</w:t>
      </w:r>
      <w:r>
        <w:t>models</w:t>
      </w:r>
      <w:r w:rsidRPr="006271EA">
        <w:rPr>
          <w:lang w:val="ru-RU"/>
        </w:rPr>
        <w:t>.</w:t>
      </w:r>
    </w:p>
    <w:p w14:paraId="6DE409FC" w14:textId="77777777" w:rsidR="00CA4D27" w:rsidRDefault="007E77BF">
      <w:pPr>
        <w:rPr>
          <w:rFonts w:cs="Times New Roman"/>
          <w:color w:val="000000" w:themeColor="text1"/>
          <w:lang w:val="ru-RU"/>
        </w:rPr>
      </w:pPr>
      <w:r w:rsidRPr="006271EA">
        <w:rPr>
          <w:lang w:val="ru-RU"/>
        </w:rPr>
        <w:t>При этом архитектура не закрывает путь к дальнейшему развитию. В серверной части уже можно выделить слой, который отвечает за обращение к модели, поэтому в будущем допустимо добавить альтернативные провайдеры или несколько режимов генерации без переписывания интерфейса редактора.</w:t>
      </w:r>
    </w:p>
    <w:p w14:paraId="605FEAC7" w14:textId="77777777" w:rsidR="00CA4D27" w:rsidRDefault="007E77BF">
      <w:pPr>
        <w:rPr>
          <w:rFonts w:cs="Times New Roman"/>
          <w:color w:val="000000" w:themeColor="text1"/>
          <w:lang w:val="ru-RU"/>
        </w:rPr>
      </w:pPr>
      <w:r>
        <w:rPr>
          <w:rFonts w:cs="Times New Roman"/>
          <w:color w:val="000000" w:themeColor="text1"/>
          <w:lang w:val="ru-RU"/>
        </w:rPr>
        <w:br w:type="page"/>
      </w:r>
    </w:p>
    <w:p w14:paraId="5ABEB33A" w14:textId="77777777" w:rsidR="00CA4D27" w:rsidRDefault="007E77BF">
      <w:pPr>
        <w:pStyle w:val="1"/>
        <w:pageBreakBefore/>
        <w:rPr>
          <w:rFonts w:ascii="Times New Roman" w:hAnsi="Times New Roman" w:cs="Times New Roman"/>
          <w:color w:val="000000" w:themeColor="text1"/>
          <w:lang w:val="ru-RU"/>
        </w:rPr>
      </w:pPr>
      <w:r>
        <w:rPr>
          <w:rFonts w:ascii="Times New Roman" w:hAnsi="Times New Roman" w:cs="Times New Roman"/>
          <w:color w:val="000000" w:themeColor="text1"/>
          <w:lang w:val="ru-RU"/>
        </w:rPr>
        <w:lastRenderedPageBreak/>
        <w:t>3. КОНСТРУКТОРСКАЯ ЧАСТЬ</w:t>
      </w:r>
    </w:p>
    <w:p w14:paraId="60EE973A"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3.1 Структура приложения</w:t>
      </w:r>
    </w:p>
    <w:p w14:paraId="3C2C8023"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t>3.1.1 Структура клиентской части</w:t>
      </w:r>
    </w:p>
    <w:p w14:paraId="123C800E" w14:textId="77777777" w:rsidR="00CA4D27" w:rsidRDefault="007E77BF">
      <w:pPr>
        <w:rPr>
          <w:rFonts w:cs="Times New Roman"/>
          <w:color w:val="000000" w:themeColor="text1"/>
          <w:lang w:val="ru-RU"/>
        </w:rPr>
      </w:pPr>
      <w:r w:rsidRPr="006271EA">
        <w:rPr>
          <w:lang w:val="ru-RU"/>
        </w:rPr>
        <w:t xml:space="preserve">Клиентская часть проекта размещена в каталоге </w:t>
      </w:r>
      <w:r>
        <w:t>vision</w:t>
      </w:r>
      <w:r w:rsidRPr="006271EA">
        <w:rPr>
          <w:lang w:val="ru-RU"/>
        </w:rPr>
        <w:t>-</w:t>
      </w:r>
      <w:proofErr w:type="spellStart"/>
      <w:r>
        <w:t>digram</w:t>
      </w:r>
      <w:proofErr w:type="spellEnd"/>
      <w:r w:rsidRPr="006271EA">
        <w:rPr>
          <w:lang w:val="ru-RU"/>
        </w:rPr>
        <w:t>-</w:t>
      </w:r>
      <w:r>
        <w:t>new</w:t>
      </w:r>
      <w:r w:rsidRPr="006271EA">
        <w:rPr>
          <w:lang w:val="ru-RU"/>
        </w:rPr>
        <w:t>-</w:t>
      </w:r>
      <w:r>
        <w:t>version</w:t>
      </w:r>
      <w:r w:rsidRPr="006271EA">
        <w:rPr>
          <w:lang w:val="ru-RU"/>
        </w:rPr>
        <w:t xml:space="preserve">. Основные исходные файлы находятся в директории </w:t>
      </w:r>
      <w:proofErr w:type="spellStart"/>
      <w:r>
        <w:t>src</w:t>
      </w:r>
      <w:proofErr w:type="spellEnd"/>
      <w:r w:rsidRPr="006271EA">
        <w:rPr>
          <w:lang w:val="ru-RU"/>
        </w:rPr>
        <w:t xml:space="preserve">, которая организована по функциональным областям. В частности, в проекте выделены директории </w:t>
      </w:r>
      <w:r>
        <w:t>entities</w:t>
      </w:r>
      <w:r w:rsidRPr="006271EA">
        <w:rPr>
          <w:lang w:val="ru-RU"/>
        </w:rPr>
        <w:t xml:space="preserve">, </w:t>
      </w:r>
      <w:r>
        <w:t>features</w:t>
      </w:r>
      <w:r w:rsidRPr="006271EA">
        <w:rPr>
          <w:lang w:val="ru-RU"/>
        </w:rPr>
        <w:t xml:space="preserve">, </w:t>
      </w:r>
      <w:r>
        <w:t>widgets</w:t>
      </w:r>
      <w:r w:rsidRPr="006271EA">
        <w:rPr>
          <w:lang w:val="ru-RU"/>
        </w:rPr>
        <w:t xml:space="preserve">, </w:t>
      </w:r>
      <w:r>
        <w:t>pages</w:t>
      </w:r>
      <w:r w:rsidRPr="006271EA">
        <w:rPr>
          <w:lang w:val="ru-RU"/>
        </w:rPr>
        <w:t xml:space="preserve">, </w:t>
      </w:r>
      <w:r>
        <w:t>shared</w:t>
      </w:r>
      <w:r w:rsidRPr="006271EA">
        <w:rPr>
          <w:lang w:val="ru-RU"/>
        </w:rPr>
        <w:t>. Такой подход позволяет отделить базовые сущности предметной области от более сложных пользовательских сценариев и общих вспомогательных модулей.</w:t>
      </w:r>
    </w:p>
    <w:p w14:paraId="36095B8C" w14:textId="77777777" w:rsidR="00CA4D27" w:rsidRDefault="007E77BF">
      <w:pPr>
        <w:rPr>
          <w:rFonts w:cs="Times New Roman"/>
          <w:color w:val="000000" w:themeColor="text1"/>
          <w:lang w:val="ru-RU"/>
        </w:rPr>
      </w:pPr>
      <w:r w:rsidRPr="006271EA">
        <w:rPr>
          <w:lang w:val="ru-RU"/>
        </w:rPr>
        <w:t xml:space="preserve">В разделе </w:t>
      </w:r>
      <w:r>
        <w:t>entities</w:t>
      </w:r>
      <w:r w:rsidRPr="006271EA">
        <w:rPr>
          <w:lang w:val="ru-RU"/>
        </w:rPr>
        <w:t xml:space="preserve"> размещены элементы, которые непосредственно представляют диаграмму: фигуры, списки, таблицы и связи. Раздел </w:t>
      </w:r>
      <w:r>
        <w:t>features</w:t>
      </w:r>
      <w:r w:rsidRPr="006271EA">
        <w:rPr>
          <w:lang w:val="ru-RU"/>
        </w:rPr>
        <w:t xml:space="preserve"> содержит пользовательские функции: режим соединения объектов, </w:t>
      </w:r>
      <w:r>
        <w:t>AI</w:t>
      </w:r>
      <w:r w:rsidRPr="006271EA">
        <w:rPr>
          <w:lang w:val="ru-RU"/>
        </w:rPr>
        <w:t xml:space="preserve">-помощник, изменение размеров, поворот, импорт и экспорт. В </w:t>
      </w:r>
      <w:r>
        <w:t>widgets</w:t>
      </w:r>
      <w:r w:rsidRPr="006271EA">
        <w:rPr>
          <w:lang w:val="ru-RU"/>
        </w:rPr>
        <w:t xml:space="preserve"> вынесены крупные блоки интерфейса - холст, верхняя панель и строка состояния. Общие типы, тема, сетка, геометрические функции и </w:t>
      </w:r>
      <w:proofErr w:type="spellStart"/>
      <w:r>
        <w:t>Zustand</w:t>
      </w:r>
      <w:proofErr w:type="spellEnd"/>
      <w:r w:rsidRPr="006271EA">
        <w:rPr>
          <w:lang w:val="ru-RU"/>
        </w:rPr>
        <w:t xml:space="preserve">-хранилище находятся в </w:t>
      </w:r>
      <w:r>
        <w:t>shared</w:t>
      </w:r>
      <w:r w:rsidRPr="006271EA">
        <w:rPr>
          <w:lang w:val="ru-RU"/>
        </w:rPr>
        <w:t>. Такое деление совпадает с тем, как пользователь воспринимает приложение: есть объекты, действия над ними и общие механизмы редактора.</w:t>
      </w:r>
    </w:p>
    <w:p w14:paraId="2009E81F" w14:textId="77777777" w:rsidR="00CA4D27" w:rsidRDefault="007E77BF">
      <w:pPr>
        <w:jc w:val="center"/>
        <w:rPr>
          <w:rFonts w:cs="Times New Roman"/>
          <w:color w:val="000000" w:themeColor="text1"/>
        </w:rPr>
      </w:pPr>
      <w:r>
        <w:rPr>
          <w:rFonts w:cs="Times New Roman"/>
          <w:noProof/>
        </w:rPr>
        <w:lastRenderedPageBreak/>
        <mc:AlternateContent>
          <mc:Choice Requires="wps">
            <w:drawing>
              <wp:inline distT="0" distB="0" distL="0" distR="0" wp14:anchorId="4D43A84F" wp14:editId="379CC068">
                <wp:extent cx="308610" cy="308610"/>
                <wp:effectExtent l="0" t="0" r="0" b="0"/>
                <wp:docPr id="2" name="Прямоугольник 2" descr="Диаграмма видения интерфейса системы"/>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wps:spPr>
                      <wps:bodyPr rot="0" vert="horz" wrap="square" lIns="91440" tIns="45720" rIns="91440" bIns="45720" anchor="t" anchorCtr="0" upright="1">
                        <a:noAutofit/>
                      </wps:bodyPr>
                    </wps:wsp>
                  </a:graphicData>
                </a:graphic>
              </wp:inline>
            </w:drawing>
          </mc:Choice>
          <mc:Fallback xmlns:wpsCustomData="http://www.wps.cn/officeDocument/2013/wpsCustomData">
            <w:pict>
              <v:rect id="_x0000_s1026" o:spid="_x0000_s1026" o:spt="1" alt="Диаграмма видения интерфейса системы" style="height:24.3pt;width:24.3pt;" filled="f" stroked="f" coordsize="21600,21600" o:gfxdata="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">
                <v:fill on="f" focussize="0,0"/>
                <v:stroke on="f"/>
                <v:imagedata o:title=""/>
                <o:lock v:ext="edit" aspectratio="t"/>
                <w10:wrap type="none"/>
                <w10:anchorlock/>
              </v:rect>
            </w:pict>
          </mc:Fallback>
        </mc:AlternateContent>
      </w:r>
      <w:r>
        <w:rPr>
          <w:rFonts w:cs="Times New Roman"/>
          <w:noProof/>
          <w:color w:val="000000" w:themeColor="text1"/>
        </w:rPr>
        <w:drawing>
          <wp:inline distT="0" distB="0" distL="0" distR="0" wp14:anchorId="138E2A3A" wp14:editId="4FF6C1BF">
            <wp:extent cx="6332220" cy="4221480"/>
            <wp:effectExtent l="0" t="0" r="0" b="7620"/>
            <wp:docPr id="4" name="Рисунок 4" descr="Изображение выглядит как текст, снимок экрана, Шрифт, диаграмм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descr="Изображение выглядит как текст, снимок экрана, Шрифт, диаграмма&#10;&#10;Контент, сгенерированный ИИ, может содержать ошибки."/>
                    <pic:cNvPicPr>
                      <a:picLocks noChangeAspect="1"/>
                    </pic:cNvPicPr>
                  </pic:nvPicPr>
                  <pic:blipFill>
                    <a:blip r:embed="rId9"/>
                    <a:stretch>
                      <a:fillRect/>
                    </a:stretch>
                  </pic:blipFill>
                  <pic:spPr>
                    <a:xfrm>
                      <a:off x="0" y="0"/>
                      <a:ext cx="6332220" cy="4221480"/>
                    </a:xfrm>
                    <a:prstGeom prst="rect">
                      <a:avLst/>
                    </a:prstGeom>
                  </pic:spPr>
                </pic:pic>
              </a:graphicData>
            </a:graphic>
          </wp:inline>
        </w:drawing>
      </w:r>
    </w:p>
    <w:p w14:paraId="371AB412" w14:textId="77777777" w:rsidR="00CA4D27" w:rsidRDefault="007E77BF">
      <w:pPr>
        <w:pStyle w:val="FigureCaption"/>
        <w:rPr>
          <w:rFonts w:cs="Times New Roman"/>
          <w:color w:val="000000" w:themeColor="text1"/>
          <w:lang w:val="ru-RU"/>
        </w:rPr>
      </w:pPr>
      <w:r>
        <w:rPr>
          <w:rFonts w:cs="Times New Roman"/>
          <w:color w:val="000000" w:themeColor="text1"/>
          <w:lang w:val="ru-RU"/>
        </w:rPr>
        <w:t xml:space="preserve">Рисунок 1. Структура клиентской части приложения </w:t>
      </w:r>
      <w:r>
        <w:rPr>
          <w:rFonts w:cs="Times New Roman"/>
          <w:color w:val="000000" w:themeColor="text1"/>
        </w:rPr>
        <w:t>Vision</w:t>
      </w:r>
      <w:r>
        <w:rPr>
          <w:rFonts w:cs="Times New Roman"/>
          <w:color w:val="000000" w:themeColor="text1"/>
          <w:lang w:val="ru-RU"/>
        </w:rPr>
        <w:t xml:space="preserve"> </w:t>
      </w:r>
      <w:r>
        <w:rPr>
          <w:rFonts w:cs="Times New Roman"/>
          <w:color w:val="000000" w:themeColor="text1"/>
        </w:rPr>
        <w:t>Diagram</w:t>
      </w:r>
    </w:p>
    <w:p w14:paraId="167AE2F8"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t>3.1.2 Структура серверной части</w:t>
      </w:r>
    </w:p>
    <w:p w14:paraId="03620210" w14:textId="77777777" w:rsidR="00CA4D27" w:rsidRDefault="007E77BF">
      <w:pPr>
        <w:rPr>
          <w:rFonts w:cs="Times New Roman"/>
          <w:color w:val="000000" w:themeColor="text1"/>
          <w:lang w:val="ru-RU"/>
        </w:rPr>
      </w:pPr>
      <w:r w:rsidRPr="006271EA">
        <w:rPr>
          <w:lang w:val="ru-RU"/>
        </w:rPr>
        <w:t xml:space="preserve">Серверная часть проекта находится в каталоге </w:t>
      </w:r>
      <w:r>
        <w:t>vision</w:t>
      </w:r>
      <w:r w:rsidRPr="006271EA">
        <w:rPr>
          <w:lang w:val="ru-RU"/>
        </w:rPr>
        <w:t>-</w:t>
      </w:r>
      <w:r>
        <w:t>diagram</w:t>
      </w:r>
      <w:r w:rsidRPr="006271EA">
        <w:rPr>
          <w:lang w:val="ru-RU"/>
        </w:rPr>
        <w:t>-</w:t>
      </w:r>
      <w:proofErr w:type="spellStart"/>
      <w:r>
        <w:t>backand</w:t>
      </w:r>
      <w:proofErr w:type="spellEnd"/>
      <w:r w:rsidRPr="006271EA">
        <w:rPr>
          <w:lang w:val="ru-RU"/>
        </w:rPr>
        <w:t xml:space="preserve">. Основной файл </w:t>
      </w:r>
      <w:r>
        <w:t>server</w:t>
      </w:r>
      <w:r w:rsidRPr="006271EA">
        <w:rPr>
          <w:lang w:val="ru-RU"/>
        </w:rPr>
        <w:t>.</w:t>
      </w:r>
      <w:proofErr w:type="spellStart"/>
      <w:r>
        <w:t>ts</w:t>
      </w:r>
      <w:proofErr w:type="spellEnd"/>
      <w:r w:rsidRPr="006271EA">
        <w:rPr>
          <w:lang w:val="ru-RU"/>
        </w:rPr>
        <w:t xml:space="preserve"> содержит настройку </w:t>
      </w:r>
      <w:r>
        <w:t>Express</w:t>
      </w:r>
      <w:r w:rsidRPr="006271EA">
        <w:rPr>
          <w:lang w:val="ru-RU"/>
        </w:rPr>
        <w:t xml:space="preserve">, подключение </w:t>
      </w:r>
      <w:r>
        <w:t>CORS</w:t>
      </w:r>
      <w:r w:rsidRPr="006271EA">
        <w:rPr>
          <w:lang w:val="ru-RU"/>
        </w:rPr>
        <w:t xml:space="preserve"> и </w:t>
      </w:r>
      <w:r>
        <w:t>JSON</w:t>
      </w:r>
      <w:r w:rsidRPr="006271EA">
        <w:rPr>
          <w:lang w:val="ru-RU"/>
        </w:rPr>
        <w:t xml:space="preserve">-обработчика, создание клиента </w:t>
      </w:r>
      <w:proofErr w:type="spellStart"/>
      <w:r>
        <w:t>Ollama</w:t>
      </w:r>
      <w:proofErr w:type="spellEnd"/>
      <w:r w:rsidRPr="006271EA">
        <w:rPr>
          <w:lang w:val="ru-RU"/>
        </w:rPr>
        <w:t xml:space="preserve"> и описание маршрутов /</w:t>
      </w:r>
      <w:r>
        <w:t>health</w:t>
      </w:r>
      <w:r w:rsidRPr="006271EA">
        <w:rPr>
          <w:lang w:val="ru-RU"/>
        </w:rPr>
        <w:t>, /</w:t>
      </w:r>
      <w:r>
        <w:t>models</w:t>
      </w:r>
      <w:r w:rsidRPr="006271EA">
        <w:rPr>
          <w:lang w:val="ru-RU"/>
        </w:rPr>
        <w:t xml:space="preserve"> и /</w:t>
      </w:r>
      <w:r>
        <w:t>generate</w:t>
      </w:r>
      <w:r w:rsidRPr="006271EA">
        <w:rPr>
          <w:lang w:val="ru-RU"/>
        </w:rPr>
        <w:t>-</w:t>
      </w:r>
      <w:r>
        <w:t>diagram</w:t>
      </w:r>
      <w:r w:rsidRPr="006271EA">
        <w:rPr>
          <w:lang w:val="ru-RU"/>
        </w:rPr>
        <w:t>. В этом же модуле заданы структуры запроса и ответа, с которыми взаимодействует клиентская часть.</w:t>
      </w:r>
    </w:p>
    <w:p w14:paraId="61F5DB9B" w14:textId="77777777" w:rsidR="00CA4D27" w:rsidRDefault="007E77BF">
      <w:pPr>
        <w:rPr>
          <w:rFonts w:cs="Times New Roman"/>
          <w:color w:val="000000" w:themeColor="text1"/>
          <w:lang w:val="ru-RU"/>
        </w:rPr>
      </w:pPr>
      <w:r w:rsidRPr="006271EA">
        <w:rPr>
          <w:lang w:val="ru-RU"/>
        </w:rPr>
        <w:t>Несмотря на компактный размер, сервер уже выполняет отдельную роль интеллектуального слоя. Он не занимается отрисовкой и не хранит пользовательский интерфейс, а принимает текстовый запрос, готовит инструкцию для модели, проверяет ответ и возвращает редактору безопасную структуру данных. В дальнейшем этот файл можно разделить на маршруты, сервис генерации, модуль нормализации и журналирование.</w:t>
      </w:r>
    </w:p>
    <w:p w14:paraId="2FF6A133"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lastRenderedPageBreak/>
        <w:t>3.1.3 Взаимодействие клиентской и серверной частей</w:t>
      </w:r>
    </w:p>
    <w:p w14:paraId="2392FDD7" w14:textId="77777777" w:rsidR="00CA4D27" w:rsidRDefault="007E77BF">
      <w:pPr>
        <w:rPr>
          <w:rFonts w:cs="Times New Roman"/>
          <w:color w:val="000000" w:themeColor="text1"/>
          <w:lang w:val="ru-RU"/>
        </w:rPr>
      </w:pPr>
      <w:r w:rsidRPr="006271EA">
        <w:rPr>
          <w:lang w:val="ru-RU"/>
        </w:rPr>
        <w:t xml:space="preserve">Клиент и сервер обмениваются данными по </w:t>
      </w:r>
      <w:r>
        <w:t>HTTP</w:t>
      </w:r>
      <w:r w:rsidRPr="006271EA">
        <w:rPr>
          <w:lang w:val="ru-RU"/>
        </w:rPr>
        <w:t xml:space="preserve"> в формате </w:t>
      </w:r>
      <w:r>
        <w:t>JSON</w:t>
      </w:r>
      <w:r w:rsidRPr="006271EA">
        <w:rPr>
          <w:lang w:val="ru-RU"/>
        </w:rPr>
        <w:t xml:space="preserve">. Когда пользователь вводит команду в </w:t>
      </w:r>
      <w:r>
        <w:t>AI</w:t>
      </w:r>
      <w:r w:rsidRPr="006271EA">
        <w:rPr>
          <w:lang w:val="ru-RU"/>
        </w:rPr>
        <w:t xml:space="preserve">-панели, клиент отправляет </w:t>
      </w:r>
      <w:r>
        <w:t>POST</w:t>
      </w:r>
      <w:r w:rsidRPr="006271EA">
        <w:rPr>
          <w:lang w:val="ru-RU"/>
        </w:rPr>
        <w:t>-запрос на /</w:t>
      </w:r>
      <w:r>
        <w:t>generate</w:t>
      </w:r>
      <w:r w:rsidRPr="006271EA">
        <w:rPr>
          <w:lang w:val="ru-RU"/>
        </w:rPr>
        <w:t>-</w:t>
      </w:r>
      <w:r>
        <w:t>diagram</w:t>
      </w:r>
      <w:r w:rsidRPr="006271EA">
        <w:rPr>
          <w:lang w:val="ru-RU"/>
        </w:rPr>
        <w:t xml:space="preserve">. В тело запроса попадает </w:t>
      </w:r>
      <w:r>
        <w:t>prompt</w:t>
      </w:r>
      <w:r w:rsidRPr="006271EA">
        <w:rPr>
          <w:lang w:val="ru-RU"/>
        </w:rPr>
        <w:t xml:space="preserve">, а при наличии объектов на холсте дополнительно передается </w:t>
      </w:r>
      <w:r>
        <w:t>context</w:t>
      </w:r>
      <w:r w:rsidRPr="006271EA">
        <w:rPr>
          <w:lang w:val="ru-RU"/>
        </w:rPr>
        <w:t xml:space="preserve"> с массивами </w:t>
      </w:r>
      <w:r>
        <w:t>shapes</w:t>
      </w:r>
      <w:r w:rsidRPr="006271EA">
        <w:rPr>
          <w:lang w:val="ru-RU"/>
        </w:rPr>
        <w:t xml:space="preserve"> и </w:t>
      </w:r>
      <w:r>
        <w:t>edges</w:t>
      </w:r>
      <w:r w:rsidRPr="006271EA">
        <w:rPr>
          <w:lang w:val="ru-RU"/>
        </w:rPr>
        <w:t>.</w:t>
      </w:r>
    </w:p>
    <w:p w14:paraId="5920F28D" w14:textId="77777777" w:rsidR="00CA4D27" w:rsidRDefault="007E77BF">
      <w:pPr>
        <w:rPr>
          <w:rFonts w:cs="Times New Roman"/>
          <w:color w:val="000000" w:themeColor="text1"/>
          <w:lang w:val="ru-RU"/>
        </w:rPr>
      </w:pPr>
      <w:r w:rsidRPr="006271EA">
        <w:rPr>
          <w:lang w:val="ru-RU"/>
        </w:rPr>
        <w:t>Если холст пустой, модель получает задачу построить новую диаграмму. Если объекты уже существуют, сервер передает их как контекст, и модель должна вернуть локальное изменение: добавить, обновить, удалить или проанализировать элементы. Такой режим позволяет не терять уже выполненную пользователем ручную работу.</w:t>
      </w:r>
    </w:p>
    <w:p w14:paraId="6005F612" w14:textId="77777777" w:rsidR="00CA4D27" w:rsidRDefault="007E77BF">
      <w:pPr>
        <w:rPr>
          <w:rFonts w:cs="Times New Roman"/>
          <w:color w:val="000000" w:themeColor="text1"/>
          <w:lang w:val="ru-RU"/>
        </w:rPr>
      </w:pPr>
      <w:r w:rsidRPr="006271EA">
        <w:rPr>
          <w:lang w:val="ru-RU"/>
        </w:rPr>
        <w:t xml:space="preserve">После ответа сервера клиент смотрит на поле </w:t>
      </w:r>
      <w:r>
        <w:t>action</w:t>
      </w:r>
      <w:r w:rsidRPr="006271EA">
        <w:rPr>
          <w:lang w:val="ru-RU"/>
        </w:rPr>
        <w:t xml:space="preserve">. Для </w:t>
      </w:r>
      <w:r>
        <w:t>replace</w:t>
      </w:r>
      <w:r w:rsidRPr="006271EA">
        <w:rPr>
          <w:lang w:val="ru-RU"/>
        </w:rPr>
        <w:t xml:space="preserve"> вызывается загрузка новой диаграммы, для </w:t>
      </w:r>
      <w:r>
        <w:t>add</w:t>
      </w:r>
      <w:r w:rsidRPr="006271EA">
        <w:rPr>
          <w:lang w:val="ru-RU"/>
        </w:rPr>
        <w:t xml:space="preserve"> новые фигуры и связи добавляются к текущим, для </w:t>
      </w:r>
      <w:r>
        <w:t>update</w:t>
      </w:r>
      <w:r w:rsidRPr="006271EA">
        <w:rPr>
          <w:lang w:val="ru-RU"/>
        </w:rPr>
        <w:t xml:space="preserve"> меняются указанные свойства, для </w:t>
      </w:r>
      <w:r>
        <w:t>remove</w:t>
      </w:r>
      <w:r w:rsidRPr="006271EA">
        <w:rPr>
          <w:lang w:val="ru-RU"/>
        </w:rPr>
        <w:t xml:space="preserve"> удаляются заданные идентификаторы, а </w:t>
      </w:r>
      <w:r>
        <w:t>analyze</w:t>
      </w:r>
      <w:r w:rsidRPr="006271EA">
        <w:rPr>
          <w:lang w:val="ru-RU"/>
        </w:rPr>
        <w:t xml:space="preserve"> выводит текстовый ответ без изменения холста.</w:t>
      </w:r>
    </w:p>
    <w:p w14:paraId="5FBDEB20" w14:textId="77777777" w:rsidR="00CA4D27" w:rsidRDefault="007E77BF">
      <w:pPr>
        <w:jc w:val="center"/>
        <w:rPr>
          <w:rFonts w:cs="Times New Roman"/>
          <w:color w:val="000000" w:themeColor="text1"/>
        </w:rPr>
      </w:pPr>
      <w:r>
        <w:rPr>
          <w:rFonts w:cs="Times New Roman"/>
          <w:noProof/>
          <w:color w:val="000000" w:themeColor="text1"/>
        </w:rPr>
        <w:drawing>
          <wp:inline distT="0" distB="0" distL="0" distR="0" wp14:anchorId="48738B96" wp14:editId="13BED31C">
            <wp:extent cx="5842635" cy="3288030"/>
            <wp:effectExtent l="0" t="0" r="5715" b="7620"/>
            <wp:docPr id="31" name="Рисунок 31" descr="Изображение выглядит как текст, снимок экрана, диаграмма, Шриф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Рисунок 31" descr="Изображение выглядит как текст, снимок экрана, диаграмма, Шрифт&#10;&#10;Контент, сгенерированный ИИ, может содержать ошибки."/>
                    <pic:cNvPicPr>
                      <a:picLocks noChangeAspect="1"/>
                    </pic:cNvPicPr>
                  </pic:nvPicPr>
                  <pic:blipFill>
                    <a:blip r:embed="rId10"/>
                    <a:stretch>
                      <a:fillRect/>
                    </a:stretch>
                  </pic:blipFill>
                  <pic:spPr>
                    <a:xfrm>
                      <a:off x="0" y="0"/>
                      <a:ext cx="5851398" cy="3293024"/>
                    </a:xfrm>
                    <a:prstGeom prst="rect">
                      <a:avLst/>
                    </a:prstGeom>
                  </pic:spPr>
                </pic:pic>
              </a:graphicData>
            </a:graphic>
          </wp:inline>
        </w:drawing>
      </w:r>
    </w:p>
    <w:p w14:paraId="13F21B9F" w14:textId="77777777" w:rsidR="00CA4D27" w:rsidRDefault="007E77BF">
      <w:pPr>
        <w:pStyle w:val="FigureCaption"/>
        <w:rPr>
          <w:rFonts w:cs="Times New Roman"/>
          <w:color w:val="000000" w:themeColor="text1"/>
          <w:lang w:val="ru-RU"/>
        </w:rPr>
      </w:pPr>
      <w:r>
        <w:rPr>
          <w:rFonts w:cs="Times New Roman"/>
          <w:color w:val="000000" w:themeColor="text1"/>
          <w:lang w:val="ru-RU"/>
        </w:rPr>
        <w:t>Рисунок 2. Схема взаимодействия клиентской и серверной частей</w:t>
      </w:r>
    </w:p>
    <w:p w14:paraId="4A1A52F1"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3.2 Модель данных диаграммы</w:t>
      </w:r>
    </w:p>
    <w:p w14:paraId="6EECB985" w14:textId="77777777" w:rsidR="00CA4D27" w:rsidRDefault="007E77BF">
      <w:pPr>
        <w:rPr>
          <w:rFonts w:cs="Times New Roman"/>
          <w:color w:val="000000" w:themeColor="text1"/>
          <w:lang w:val="ru-RU"/>
        </w:rPr>
      </w:pPr>
      <w:r w:rsidRPr="006271EA">
        <w:rPr>
          <w:lang w:val="ru-RU"/>
        </w:rPr>
        <w:t xml:space="preserve">Модель диаграммы состоит из двух основных массивов: </w:t>
      </w:r>
      <w:r>
        <w:t>shapes</w:t>
      </w:r>
      <w:r w:rsidRPr="006271EA">
        <w:rPr>
          <w:lang w:val="ru-RU"/>
        </w:rPr>
        <w:t xml:space="preserve"> и </w:t>
      </w:r>
      <w:r>
        <w:t>edges</w:t>
      </w:r>
      <w:r w:rsidRPr="006271EA">
        <w:rPr>
          <w:lang w:val="ru-RU"/>
        </w:rPr>
        <w:t xml:space="preserve">. Фигура содержит </w:t>
      </w:r>
      <w:r>
        <w:t>id</w:t>
      </w:r>
      <w:r w:rsidRPr="006271EA">
        <w:rPr>
          <w:lang w:val="ru-RU"/>
        </w:rPr>
        <w:t xml:space="preserve">, </w:t>
      </w:r>
      <w:r>
        <w:t>type</w:t>
      </w:r>
      <w:r w:rsidRPr="006271EA">
        <w:rPr>
          <w:lang w:val="ru-RU"/>
        </w:rPr>
        <w:t xml:space="preserve">, координаты </w:t>
      </w:r>
      <w:r>
        <w:t>x</w:t>
      </w:r>
      <w:r w:rsidRPr="006271EA">
        <w:rPr>
          <w:lang w:val="ru-RU"/>
        </w:rPr>
        <w:t xml:space="preserve"> и </w:t>
      </w:r>
      <w:r>
        <w:t>y</w:t>
      </w:r>
      <w:r w:rsidRPr="006271EA">
        <w:rPr>
          <w:lang w:val="ru-RU"/>
        </w:rPr>
        <w:t xml:space="preserve">, размеры </w:t>
      </w:r>
      <w:r>
        <w:t>w</w:t>
      </w:r>
      <w:r w:rsidRPr="006271EA">
        <w:rPr>
          <w:lang w:val="ru-RU"/>
        </w:rPr>
        <w:t xml:space="preserve"> и </w:t>
      </w:r>
      <w:r>
        <w:t>h</w:t>
      </w:r>
      <w:r w:rsidRPr="006271EA">
        <w:rPr>
          <w:lang w:val="ru-RU"/>
        </w:rPr>
        <w:t xml:space="preserve">, текст, угол поворота и дополнительные поля для </w:t>
      </w:r>
      <w:r w:rsidRPr="006271EA">
        <w:rPr>
          <w:lang w:val="ru-RU"/>
        </w:rPr>
        <w:lastRenderedPageBreak/>
        <w:t xml:space="preserve">специальных объектов. У списка это массив </w:t>
      </w:r>
      <w:r>
        <w:t>items</w:t>
      </w:r>
      <w:r w:rsidRPr="006271EA">
        <w:rPr>
          <w:lang w:val="ru-RU"/>
        </w:rPr>
        <w:t xml:space="preserve">, у таблицы - </w:t>
      </w:r>
      <w:r>
        <w:t>rows</w:t>
      </w:r>
      <w:r w:rsidRPr="006271EA">
        <w:rPr>
          <w:lang w:val="ru-RU"/>
        </w:rPr>
        <w:t xml:space="preserve">, </w:t>
      </w:r>
      <w:r>
        <w:t>cols</w:t>
      </w:r>
      <w:r w:rsidRPr="006271EA">
        <w:rPr>
          <w:lang w:val="ru-RU"/>
        </w:rPr>
        <w:t xml:space="preserve"> и двумерный массив </w:t>
      </w:r>
      <w:r>
        <w:t>cells</w:t>
      </w:r>
      <w:r w:rsidRPr="006271EA">
        <w:rPr>
          <w:lang w:val="ru-RU"/>
        </w:rPr>
        <w:t>.</w:t>
      </w:r>
    </w:p>
    <w:p w14:paraId="0A961895" w14:textId="77777777" w:rsidR="00CA4D27" w:rsidRDefault="007E77BF">
      <w:pPr>
        <w:rPr>
          <w:rFonts w:cs="Times New Roman"/>
          <w:color w:val="000000" w:themeColor="text1"/>
          <w:lang w:val="ru-RU"/>
        </w:rPr>
      </w:pPr>
      <w:r w:rsidRPr="006271EA">
        <w:rPr>
          <w:lang w:val="ru-RU"/>
        </w:rPr>
        <w:t xml:space="preserve">Координаты и размеры задаются в ячейках внутренней сетки, а не в случайных пикселях. Это упрощает выравнивание объектов, расчет положения на </w:t>
      </w:r>
      <w:r>
        <w:t>SVG</w:t>
      </w:r>
      <w:r w:rsidRPr="006271EA">
        <w:rPr>
          <w:lang w:val="ru-RU"/>
        </w:rPr>
        <w:t xml:space="preserve">-холсте и последующее преобразование в формат </w:t>
      </w:r>
      <w:r>
        <w:t>draw</w:t>
      </w:r>
      <w:r w:rsidRPr="006271EA">
        <w:rPr>
          <w:lang w:val="ru-RU"/>
        </w:rPr>
        <w:t>.</w:t>
      </w:r>
      <w:r>
        <w:t>io</w:t>
      </w:r>
      <w:r w:rsidRPr="006271EA">
        <w:rPr>
          <w:lang w:val="ru-RU"/>
        </w:rPr>
        <w:t xml:space="preserve">, где размеры должны быть переданы в </w:t>
      </w:r>
      <w:r>
        <w:t>XML</w:t>
      </w:r>
      <w:r w:rsidRPr="006271EA">
        <w:rPr>
          <w:lang w:val="ru-RU"/>
        </w:rPr>
        <w:t>-геометрию.</w:t>
      </w:r>
    </w:p>
    <w:p w14:paraId="3B39C9F2" w14:textId="77777777" w:rsidR="00CA4D27" w:rsidRDefault="007E77BF">
      <w:pPr>
        <w:rPr>
          <w:rFonts w:cs="Times New Roman"/>
          <w:color w:val="000000" w:themeColor="text1"/>
          <w:lang w:val="ru-RU"/>
        </w:rPr>
      </w:pPr>
      <w:r w:rsidRPr="006271EA">
        <w:rPr>
          <w:lang w:val="ru-RU"/>
        </w:rPr>
        <w:t xml:space="preserve">Связь содержит собственный </w:t>
      </w:r>
      <w:r>
        <w:t>id</w:t>
      </w:r>
      <w:r w:rsidRPr="006271EA">
        <w:rPr>
          <w:lang w:val="ru-RU"/>
        </w:rPr>
        <w:t xml:space="preserve">, идентификатор источника, идентификатор целевого объекта и тип стрелки. В редакторе поддерживаются </w:t>
      </w:r>
      <w:r>
        <w:t>line</w:t>
      </w:r>
      <w:r w:rsidRPr="006271EA">
        <w:rPr>
          <w:lang w:val="ru-RU"/>
        </w:rPr>
        <w:t xml:space="preserve">, </w:t>
      </w:r>
      <w:r>
        <w:t>filled</w:t>
      </w:r>
      <w:r w:rsidRPr="006271EA">
        <w:rPr>
          <w:lang w:val="ru-RU"/>
        </w:rPr>
        <w:t xml:space="preserve">, </w:t>
      </w:r>
      <w:r>
        <w:t>empty</w:t>
      </w:r>
      <w:r w:rsidRPr="006271EA">
        <w:rPr>
          <w:lang w:val="ru-RU"/>
        </w:rPr>
        <w:t xml:space="preserve">, </w:t>
      </w:r>
      <w:r>
        <w:t>source</w:t>
      </w:r>
      <w:r w:rsidRPr="006271EA">
        <w:rPr>
          <w:lang w:val="ru-RU"/>
        </w:rPr>
        <w:t xml:space="preserve"> и </w:t>
      </w:r>
      <w:r>
        <w:t>both</w:t>
      </w:r>
      <w:r w:rsidRPr="006271EA">
        <w:rPr>
          <w:lang w:val="ru-RU"/>
        </w:rPr>
        <w:t xml:space="preserve">. Эти значения используются как в отображении </w:t>
      </w:r>
      <w:r>
        <w:t>SVG</w:t>
      </w:r>
      <w:r w:rsidRPr="006271EA">
        <w:rPr>
          <w:lang w:val="ru-RU"/>
        </w:rPr>
        <w:t xml:space="preserve">-маркеров, так и при экспорте в </w:t>
      </w:r>
      <w:r>
        <w:t>draw</w:t>
      </w:r>
      <w:r w:rsidRPr="006271EA">
        <w:rPr>
          <w:lang w:val="ru-RU"/>
        </w:rPr>
        <w:t>.</w:t>
      </w:r>
      <w:r>
        <w:t>io</w:t>
      </w:r>
      <w:r w:rsidRPr="006271EA">
        <w:rPr>
          <w:lang w:val="ru-RU"/>
        </w:rPr>
        <w:t>.</w:t>
      </w:r>
    </w:p>
    <w:p w14:paraId="33051D22" w14:textId="77777777" w:rsidR="00CA4D27" w:rsidRDefault="007E77BF">
      <w:pPr>
        <w:rPr>
          <w:rFonts w:cs="Times New Roman"/>
          <w:color w:val="000000" w:themeColor="text1"/>
          <w:lang w:val="ru-RU"/>
        </w:rPr>
      </w:pPr>
      <w:r w:rsidRPr="006271EA">
        <w:rPr>
          <w:lang w:val="ru-RU"/>
        </w:rPr>
        <w:t xml:space="preserve">Для </w:t>
      </w:r>
      <w:r>
        <w:t>AI</w:t>
      </w:r>
      <w:r w:rsidRPr="006271EA">
        <w:rPr>
          <w:lang w:val="ru-RU"/>
        </w:rPr>
        <w:t xml:space="preserve">-взаимодействия дополнительно используется структура действия. Поле </w:t>
      </w:r>
      <w:r>
        <w:t>action</w:t>
      </w:r>
      <w:r w:rsidRPr="006271EA">
        <w:rPr>
          <w:lang w:val="ru-RU"/>
        </w:rPr>
        <w:t xml:space="preserve"> определяет смысл операции, </w:t>
      </w:r>
      <w:r>
        <w:t>message</w:t>
      </w:r>
      <w:r w:rsidRPr="006271EA">
        <w:rPr>
          <w:lang w:val="ru-RU"/>
        </w:rPr>
        <w:t xml:space="preserve"> содержит пояснение для пользователя, а остальные поля зависят от действия. Например, </w:t>
      </w:r>
      <w:r>
        <w:t>replace</w:t>
      </w:r>
      <w:r w:rsidRPr="006271EA">
        <w:rPr>
          <w:lang w:val="ru-RU"/>
        </w:rPr>
        <w:t xml:space="preserve"> и </w:t>
      </w:r>
      <w:r>
        <w:t>add</w:t>
      </w:r>
      <w:r w:rsidRPr="006271EA">
        <w:rPr>
          <w:lang w:val="ru-RU"/>
        </w:rPr>
        <w:t xml:space="preserve"> возвращают новые </w:t>
      </w:r>
      <w:r>
        <w:t>shapes</w:t>
      </w:r>
      <w:r w:rsidRPr="006271EA">
        <w:rPr>
          <w:lang w:val="ru-RU"/>
        </w:rPr>
        <w:t xml:space="preserve"> и </w:t>
      </w:r>
      <w:r>
        <w:t>edges</w:t>
      </w:r>
      <w:r w:rsidRPr="006271EA">
        <w:rPr>
          <w:lang w:val="ru-RU"/>
        </w:rPr>
        <w:t xml:space="preserve">, </w:t>
      </w:r>
      <w:r>
        <w:t>update</w:t>
      </w:r>
      <w:r w:rsidRPr="006271EA">
        <w:rPr>
          <w:lang w:val="ru-RU"/>
        </w:rPr>
        <w:t xml:space="preserve"> передает изменяемые свойства, </w:t>
      </w:r>
      <w:r>
        <w:t>remove</w:t>
      </w:r>
      <w:r w:rsidRPr="006271EA">
        <w:rPr>
          <w:lang w:val="ru-RU"/>
        </w:rPr>
        <w:t xml:space="preserve"> - списки идентификаторов, а </w:t>
      </w:r>
      <w:r>
        <w:t>analyze</w:t>
      </w:r>
      <w:r w:rsidRPr="006271EA">
        <w:rPr>
          <w:lang w:val="ru-RU"/>
        </w:rPr>
        <w:t xml:space="preserve"> оставляет диаграмму без изменений.</w:t>
      </w:r>
    </w:p>
    <w:p w14:paraId="663B817C" w14:textId="77777777" w:rsidR="00CA4D27" w:rsidRDefault="007E77BF">
      <w:pPr>
        <w:rPr>
          <w:rFonts w:cs="Times New Roman"/>
          <w:color w:val="000000" w:themeColor="text1"/>
          <w:lang w:val="ru-RU"/>
        </w:rPr>
      </w:pPr>
      <w:r>
        <w:rPr>
          <w:rFonts w:cs="Times New Roman"/>
          <w:color w:val="000000" w:themeColor="text1"/>
          <w:lang w:val="ru-RU"/>
        </w:rPr>
        <w:t>Выбранная модель данных обладает следующими преимуществами:</w:t>
      </w:r>
    </w:p>
    <w:p w14:paraId="13E34D9D" w14:textId="77777777" w:rsidR="00CA4D27" w:rsidRDefault="007E77BF">
      <w:pPr>
        <w:pStyle w:val="ListBulletCustom"/>
        <w:rPr>
          <w:rFonts w:cs="Times New Roman"/>
          <w:color w:val="000000" w:themeColor="text1"/>
          <w:lang w:val="ru-RU"/>
        </w:rPr>
      </w:pPr>
      <w:r>
        <w:rPr>
          <w:rFonts w:cs="Times New Roman"/>
          <w:color w:val="000000" w:themeColor="text1"/>
          <w:lang w:val="ru-RU"/>
        </w:rPr>
        <w:t>• она достаточно проста для сериализации и передачи по сети;</w:t>
      </w:r>
    </w:p>
    <w:p w14:paraId="1225322A" w14:textId="77777777" w:rsidR="00CA4D27" w:rsidRDefault="007E77BF">
      <w:pPr>
        <w:pStyle w:val="ListBulletCustom"/>
        <w:rPr>
          <w:rFonts w:cs="Times New Roman"/>
          <w:color w:val="000000" w:themeColor="text1"/>
          <w:lang w:val="ru-RU"/>
        </w:rPr>
      </w:pPr>
      <w:r>
        <w:rPr>
          <w:rFonts w:cs="Times New Roman"/>
          <w:color w:val="000000" w:themeColor="text1"/>
          <w:lang w:val="ru-RU"/>
        </w:rPr>
        <w:t>• она пригодна для валидации и нормализации ответа модели;</w:t>
      </w:r>
    </w:p>
    <w:p w14:paraId="38023C97" w14:textId="77777777" w:rsidR="00CA4D27" w:rsidRDefault="007E77BF">
      <w:pPr>
        <w:pStyle w:val="ListBulletCustom"/>
        <w:rPr>
          <w:rFonts w:cs="Times New Roman"/>
          <w:color w:val="000000" w:themeColor="text1"/>
          <w:lang w:val="ru-RU"/>
        </w:rPr>
      </w:pPr>
      <w:r>
        <w:rPr>
          <w:rFonts w:cs="Times New Roman"/>
          <w:color w:val="000000" w:themeColor="text1"/>
          <w:lang w:val="ru-RU"/>
        </w:rPr>
        <w:t>• она поддерживает как ручное редактирование, так и генерацию по текстовому описанию;</w:t>
      </w:r>
    </w:p>
    <w:p w14:paraId="48DB43B2" w14:textId="77777777" w:rsidR="00CA4D27" w:rsidRDefault="007E77BF">
      <w:pPr>
        <w:pStyle w:val="ListBulletCustom"/>
        <w:rPr>
          <w:rFonts w:cs="Times New Roman"/>
          <w:color w:val="000000" w:themeColor="text1"/>
          <w:lang w:val="ru-RU"/>
        </w:rPr>
      </w:pPr>
      <w:r>
        <w:rPr>
          <w:rFonts w:cs="Times New Roman"/>
          <w:color w:val="000000" w:themeColor="text1"/>
          <w:lang w:val="ru-RU"/>
        </w:rPr>
        <w:t>• она допускает дальнейшее расширение состава поддерживаемых элементов.</w:t>
      </w:r>
    </w:p>
    <w:p w14:paraId="1EC0F183" w14:textId="77777777" w:rsidR="00CA4D27" w:rsidRDefault="007E77BF">
      <w:pPr>
        <w:rPr>
          <w:rFonts w:cs="Times New Roman"/>
          <w:color w:val="000000" w:themeColor="text1"/>
          <w:lang w:val="ru-RU"/>
        </w:rPr>
      </w:pPr>
      <w:r w:rsidRPr="006271EA">
        <w:rPr>
          <w:lang w:val="ru-RU"/>
        </w:rPr>
        <w:t xml:space="preserve">Единообразие представления данных на клиенте и сервере снижает вероятность ошибок. Если клиент ожидает объект </w:t>
      </w:r>
      <w:r>
        <w:t>table</w:t>
      </w:r>
      <w:r w:rsidRPr="006271EA">
        <w:rPr>
          <w:lang w:val="ru-RU"/>
        </w:rPr>
        <w:t xml:space="preserve"> с </w:t>
      </w:r>
      <w:r>
        <w:t>rows</w:t>
      </w:r>
      <w:r w:rsidRPr="006271EA">
        <w:rPr>
          <w:lang w:val="ru-RU"/>
        </w:rPr>
        <w:t xml:space="preserve">, </w:t>
      </w:r>
      <w:r>
        <w:t>cols</w:t>
      </w:r>
      <w:r w:rsidRPr="006271EA">
        <w:rPr>
          <w:lang w:val="ru-RU"/>
        </w:rPr>
        <w:t xml:space="preserve"> и </w:t>
      </w:r>
      <w:r>
        <w:t>cells</w:t>
      </w:r>
      <w:r w:rsidRPr="006271EA">
        <w:rPr>
          <w:lang w:val="ru-RU"/>
        </w:rPr>
        <w:t>, сервер либо возвращает такую структуру, либо нормализует ответ модели до допустимого вида. Это особенно важно при работе с языковой моделью, которая может допустить неточное имя поля или слишком маленький размер объекта.</w:t>
      </w:r>
    </w:p>
    <w:p w14:paraId="6AFDED01" w14:textId="77777777" w:rsidR="00CA4D27" w:rsidRDefault="007E77BF">
      <w:pPr>
        <w:rPr>
          <w:rFonts w:cs="Times New Roman"/>
          <w:color w:val="000000" w:themeColor="text1"/>
          <w:lang w:val="ru-RU"/>
        </w:rPr>
      </w:pPr>
      <w:r w:rsidRPr="006271EA">
        <w:rPr>
          <w:lang w:val="ru-RU"/>
        </w:rPr>
        <w:t xml:space="preserve">В клиентской модели также предусмотрен </w:t>
      </w:r>
      <w:proofErr w:type="spellStart"/>
      <w:r>
        <w:t>textStyle</w:t>
      </w:r>
      <w:proofErr w:type="spellEnd"/>
      <w:r w:rsidRPr="006271EA">
        <w:rPr>
          <w:lang w:val="ru-RU"/>
        </w:rPr>
        <w:t>. Он включает шрифт, размер, жирность, курсив, подчеркивание, выравнивание, цвет и межстрочный интервал. Даже если часть этих настроек пока не вынесена в отдельную пользовательскую панель, сама модель уже подготовлена к дальнейшему расширению возможностей оформления.</w:t>
      </w:r>
    </w:p>
    <w:p w14:paraId="2A7A24F8" w14:textId="77777777" w:rsidR="00CA4D27" w:rsidRDefault="007E77BF">
      <w:pPr>
        <w:rPr>
          <w:rFonts w:cs="Times New Roman"/>
          <w:color w:val="000000" w:themeColor="text1"/>
          <w:lang w:val="ru-RU"/>
        </w:rPr>
      </w:pPr>
      <w:r w:rsidRPr="006271EA">
        <w:rPr>
          <w:lang w:val="ru-RU"/>
        </w:rPr>
        <w:t xml:space="preserve">Жизненный цикл объекта начинается либо с ручного добавления через панель инструментов, либо с ответа </w:t>
      </w:r>
      <w:r>
        <w:t>AI</w:t>
      </w:r>
      <w:r w:rsidRPr="006271EA">
        <w:rPr>
          <w:lang w:val="ru-RU"/>
        </w:rPr>
        <w:t xml:space="preserve">-модуля. Затем объект попадает в </w:t>
      </w:r>
      <w:proofErr w:type="spellStart"/>
      <w:r>
        <w:t>Zustand</w:t>
      </w:r>
      <w:proofErr w:type="spellEnd"/>
      <w:r w:rsidRPr="006271EA">
        <w:rPr>
          <w:lang w:val="ru-RU"/>
        </w:rPr>
        <w:t xml:space="preserve">-хранилище, отображается на холсте и может изменяться пользователем. Значимые изменения сохраняются в истории, а при экспорте текущее состояние преобразуется в </w:t>
      </w:r>
      <w:r>
        <w:t>XML</w:t>
      </w:r>
      <w:r w:rsidRPr="006271EA">
        <w:rPr>
          <w:lang w:val="ru-RU"/>
        </w:rPr>
        <w:t xml:space="preserve">-файл </w:t>
      </w:r>
      <w:r>
        <w:t>draw</w:t>
      </w:r>
      <w:r w:rsidRPr="006271EA">
        <w:rPr>
          <w:lang w:val="ru-RU"/>
        </w:rPr>
        <w:t>.</w:t>
      </w:r>
      <w:r>
        <w:t>io</w:t>
      </w:r>
      <w:r w:rsidRPr="006271EA">
        <w:rPr>
          <w:lang w:val="ru-RU"/>
        </w:rPr>
        <w:t>.</w:t>
      </w:r>
    </w:p>
    <w:p w14:paraId="2AE8FD43" w14:textId="77777777" w:rsidR="00CA4D27" w:rsidRDefault="007E77BF">
      <w:pPr>
        <w:rPr>
          <w:rFonts w:cs="Times New Roman"/>
          <w:color w:val="000000" w:themeColor="text1"/>
          <w:lang w:val="ru-RU"/>
        </w:rPr>
      </w:pPr>
      <w:r w:rsidRPr="006271EA">
        <w:rPr>
          <w:lang w:val="ru-RU"/>
        </w:rPr>
        <w:t xml:space="preserve">Плоская </w:t>
      </w:r>
      <w:proofErr w:type="spellStart"/>
      <w:r w:rsidRPr="006271EA">
        <w:rPr>
          <w:lang w:val="ru-RU"/>
        </w:rPr>
        <w:t>сериализуемая</w:t>
      </w:r>
      <w:proofErr w:type="spellEnd"/>
      <w:r w:rsidRPr="006271EA">
        <w:rPr>
          <w:lang w:val="ru-RU"/>
        </w:rPr>
        <w:t xml:space="preserve"> модель выбрана сознательно. Ее легко превратить в </w:t>
      </w:r>
      <w:r>
        <w:t>JSON</w:t>
      </w:r>
      <w:r w:rsidRPr="006271EA">
        <w:rPr>
          <w:lang w:val="ru-RU"/>
        </w:rPr>
        <w:t xml:space="preserve">, отправить на сервер, использовать как контекст для модели и восстановить обратно в браузере. </w:t>
      </w:r>
      <w:r w:rsidRPr="006271EA">
        <w:rPr>
          <w:lang w:val="ru-RU"/>
        </w:rPr>
        <w:lastRenderedPageBreak/>
        <w:t xml:space="preserve">Чем меньше скрытых зависимостей между объектами, тем надежнее работают импорт, экспорт, </w:t>
      </w:r>
      <w:r>
        <w:t>undo</w:t>
      </w:r>
      <w:r w:rsidRPr="006271EA">
        <w:rPr>
          <w:lang w:val="ru-RU"/>
        </w:rPr>
        <w:t>/</w:t>
      </w:r>
      <w:r>
        <w:t>redo</w:t>
      </w:r>
      <w:r w:rsidRPr="006271EA">
        <w:rPr>
          <w:lang w:val="ru-RU"/>
        </w:rPr>
        <w:t xml:space="preserve"> и интеллектуальное редактирование.</w:t>
      </w:r>
    </w:p>
    <w:p w14:paraId="4748AB89"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t>3.2.1 Структура данных фигуры</w:t>
      </w:r>
    </w:p>
    <w:p w14:paraId="49E98973" w14:textId="77777777" w:rsidR="00CA4D27" w:rsidRDefault="007E77BF">
      <w:pPr>
        <w:rPr>
          <w:rFonts w:cs="Times New Roman"/>
          <w:color w:val="000000" w:themeColor="text1"/>
          <w:lang w:val="ru-RU"/>
        </w:rPr>
      </w:pPr>
      <w:r>
        <w:rPr>
          <w:rFonts w:cs="Times New Roman"/>
          <w:color w:val="000000" w:themeColor="text1"/>
          <w:lang w:val="ru-RU"/>
        </w:rPr>
        <w:t xml:space="preserve">Каждая фигура в </w:t>
      </w:r>
      <w:r>
        <w:rPr>
          <w:rFonts w:cs="Times New Roman"/>
          <w:color w:val="000000" w:themeColor="text1"/>
        </w:rPr>
        <w:t>Vision</w:t>
      </w:r>
      <w:r>
        <w:rPr>
          <w:rFonts w:cs="Times New Roman"/>
          <w:color w:val="000000" w:themeColor="text1"/>
          <w:lang w:val="ru-RU"/>
        </w:rPr>
        <w:t xml:space="preserve"> </w:t>
      </w:r>
      <w:r>
        <w:rPr>
          <w:rFonts w:cs="Times New Roman"/>
          <w:color w:val="000000" w:themeColor="text1"/>
        </w:rPr>
        <w:t>Diagram</w:t>
      </w:r>
      <w:r>
        <w:rPr>
          <w:rFonts w:cs="Times New Roman"/>
          <w:color w:val="000000" w:themeColor="text1"/>
          <w:lang w:val="ru-RU"/>
        </w:rPr>
        <w:t xml:space="preserve"> имеет набор обязательных атрибутов. К ним относятся идентификатор, тип, координаты размещения, размеры и текстовое содержимое. Эти свойства присутствуют у всех элементов, независимо от того, является ли фигура простым геометрическим объектом или составным элементом наподобие таблицы.</w:t>
      </w:r>
    </w:p>
    <w:p w14:paraId="1F4AE316" w14:textId="77777777" w:rsidR="00CA4D27" w:rsidRDefault="007E77BF">
      <w:pPr>
        <w:rPr>
          <w:rFonts w:cs="Times New Roman"/>
          <w:color w:val="000000" w:themeColor="text1"/>
          <w:lang w:val="ru-RU"/>
        </w:rPr>
      </w:pPr>
      <w:r>
        <w:rPr>
          <w:rFonts w:cs="Times New Roman"/>
          <w:color w:val="000000" w:themeColor="text1"/>
          <w:lang w:val="ru-RU"/>
        </w:rPr>
        <w:t>Идентификатор используется для однозначной адресации объекта в пределах диаграммы. Он особенно важен при работе интеллектуального модуля, так как обновление или удаление фигур выполняется именно по их идентификаторам. Координаты и размеры выражаются в ячейках сетки, благодаря чему обеспечивается единый масштаб для всех элементов редактора. Это также упрощает математическую обработку положения фигур на рабочей области.</w:t>
      </w:r>
    </w:p>
    <w:p w14:paraId="16F68276" w14:textId="77777777" w:rsidR="00CA4D27" w:rsidRDefault="007E77BF">
      <w:pPr>
        <w:rPr>
          <w:rFonts w:cs="Times New Roman"/>
          <w:color w:val="000000" w:themeColor="text1"/>
          <w:lang w:val="ru-RU"/>
        </w:rPr>
      </w:pPr>
      <w:r>
        <w:rPr>
          <w:rFonts w:cs="Times New Roman"/>
          <w:color w:val="000000" w:themeColor="text1"/>
          <w:lang w:val="ru-RU"/>
        </w:rPr>
        <w:t xml:space="preserve">Для типа </w:t>
      </w:r>
      <w:r>
        <w:rPr>
          <w:rFonts w:eastAsia="Courier New" w:cs="Times New Roman"/>
          <w:color w:val="000000" w:themeColor="text1"/>
        </w:rPr>
        <w:t>list</w:t>
      </w:r>
      <w:r>
        <w:rPr>
          <w:rFonts w:cs="Times New Roman"/>
          <w:color w:val="000000" w:themeColor="text1"/>
          <w:lang w:val="ru-RU"/>
        </w:rPr>
        <w:t xml:space="preserve"> в структуре фигуры дополнительно хранится массив строк, представляющих пункты списка. Для типа </w:t>
      </w:r>
      <w:r>
        <w:rPr>
          <w:rFonts w:eastAsia="Courier New" w:cs="Times New Roman"/>
          <w:color w:val="000000" w:themeColor="text1"/>
        </w:rPr>
        <w:t>table</w:t>
      </w:r>
      <w:r>
        <w:rPr>
          <w:rFonts w:cs="Times New Roman"/>
          <w:color w:val="000000" w:themeColor="text1"/>
          <w:lang w:val="ru-RU"/>
        </w:rPr>
        <w:t xml:space="preserve"> используются поля </w:t>
      </w:r>
      <w:r>
        <w:rPr>
          <w:rFonts w:eastAsia="Courier New" w:cs="Times New Roman"/>
          <w:color w:val="000000" w:themeColor="text1"/>
        </w:rPr>
        <w:t>rows</w:t>
      </w:r>
      <w:r>
        <w:rPr>
          <w:rFonts w:cs="Times New Roman"/>
          <w:color w:val="000000" w:themeColor="text1"/>
          <w:lang w:val="ru-RU"/>
        </w:rPr>
        <w:t xml:space="preserve">, </w:t>
      </w:r>
      <w:r>
        <w:rPr>
          <w:rFonts w:eastAsia="Courier New" w:cs="Times New Roman"/>
          <w:color w:val="000000" w:themeColor="text1"/>
        </w:rPr>
        <w:t>cols</w:t>
      </w:r>
      <w:r>
        <w:rPr>
          <w:rFonts w:cs="Times New Roman"/>
          <w:color w:val="000000" w:themeColor="text1"/>
          <w:lang w:val="ru-RU"/>
        </w:rPr>
        <w:t xml:space="preserve"> и </w:t>
      </w:r>
      <w:r>
        <w:rPr>
          <w:rFonts w:eastAsia="Courier New" w:cs="Times New Roman"/>
          <w:color w:val="000000" w:themeColor="text1"/>
        </w:rPr>
        <w:t>cells</w:t>
      </w:r>
      <w:r>
        <w:rPr>
          <w:rFonts w:cs="Times New Roman"/>
          <w:color w:val="000000" w:themeColor="text1"/>
          <w:lang w:val="ru-RU"/>
        </w:rPr>
        <w:t>, описывающие размерность и содержимое таблицы. Такой подход позволяет использовать обобщенную модель фигуры, сохраняя при этом возможность хранить специфические данные для отдельных классов объектов.</w:t>
      </w:r>
    </w:p>
    <w:p w14:paraId="09F79694"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t>3.2.2 Структура данных связи</w:t>
      </w:r>
    </w:p>
    <w:p w14:paraId="7A585798" w14:textId="77777777" w:rsidR="00CA4D27" w:rsidRDefault="007E77BF">
      <w:pPr>
        <w:rPr>
          <w:rFonts w:cs="Times New Roman"/>
          <w:color w:val="000000" w:themeColor="text1"/>
          <w:lang w:val="ru-RU"/>
        </w:rPr>
      </w:pPr>
      <w:r>
        <w:rPr>
          <w:rFonts w:cs="Times New Roman"/>
          <w:color w:val="000000" w:themeColor="text1"/>
          <w:lang w:val="ru-RU"/>
        </w:rPr>
        <w:t>Связь между фигурами представлена существенно проще, чем сама фигура, однако играет важную роль для всей системы. В структуре связи содержатся идентификатор, ссылка на исходную фигуру, ссылка на целевую фигуру и тип стрелки. Наличие типизированного поля стрелки позволяет использовать различные семантические варианты отображения связей: направленный поток, двунаправленную ассоциацию, пустую стрелку или линию без наконечника.</w:t>
      </w:r>
    </w:p>
    <w:p w14:paraId="2A256C63" w14:textId="77777777" w:rsidR="00CA4D27" w:rsidRDefault="007E77BF">
      <w:pPr>
        <w:rPr>
          <w:rFonts w:cs="Times New Roman"/>
          <w:color w:val="000000" w:themeColor="text1"/>
          <w:lang w:val="ru-RU"/>
        </w:rPr>
      </w:pPr>
      <w:r>
        <w:rPr>
          <w:rFonts w:cs="Times New Roman"/>
          <w:color w:val="000000" w:themeColor="text1"/>
          <w:lang w:val="ru-RU"/>
        </w:rPr>
        <w:t>Связи не хранят в явном виде все точки маршрута на холсте. Вместо этого путь вычисляется динамически на клиентской стороне на основе расположения фигур. Такой подход упрощает редактирование диаграммы. Если пользователь переместил элемент, то связь автоматически перестраивается без необходимости обновлять отдельные координаты промежуточных сегментов.</w:t>
      </w:r>
    </w:p>
    <w:p w14:paraId="78BBE9B4"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t>3.2.3 Структура действия интеллектуального модуля</w:t>
      </w:r>
    </w:p>
    <w:p w14:paraId="5C019321" w14:textId="77777777" w:rsidR="00CA4D27" w:rsidRDefault="007E77BF">
      <w:pPr>
        <w:rPr>
          <w:rFonts w:cs="Times New Roman"/>
          <w:color w:val="000000" w:themeColor="text1"/>
          <w:lang w:val="ru-RU"/>
        </w:rPr>
      </w:pPr>
      <w:r>
        <w:rPr>
          <w:rFonts w:cs="Times New Roman"/>
          <w:color w:val="000000" w:themeColor="text1"/>
          <w:lang w:val="ru-RU"/>
        </w:rPr>
        <w:t xml:space="preserve">Наиболее характерной частью модели данных проекта является структура действия над диаграммой. Именно она делает возможным управляемое интеллектуальное редактирование. </w:t>
      </w:r>
      <w:r>
        <w:rPr>
          <w:rFonts w:cs="Times New Roman"/>
          <w:color w:val="000000" w:themeColor="text1"/>
          <w:lang w:val="ru-RU"/>
        </w:rPr>
        <w:lastRenderedPageBreak/>
        <w:t>Вместо передачи произвольного текстового ответа сервер возвращает объект, в котором явно указано, какую именно операцию требуется выполнить.</w:t>
      </w:r>
    </w:p>
    <w:p w14:paraId="437632D4" w14:textId="77777777" w:rsidR="00CA4D27" w:rsidRDefault="007E77BF">
      <w:pPr>
        <w:rPr>
          <w:rFonts w:cs="Times New Roman"/>
          <w:color w:val="000000" w:themeColor="text1"/>
          <w:lang w:val="ru-RU"/>
        </w:rPr>
      </w:pPr>
      <w:r w:rsidRPr="006271EA">
        <w:rPr>
          <w:lang w:val="ru-RU"/>
        </w:rPr>
        <w:t xml:space="preserve">Подход с действиями удобен по нескольким причинам. Во-первых, он снижает неоднозначность. Клиентская часть не пытается угадывать намерение модели, а ориентируется на конкретное поле </w:t>
      </w:r>
      <w:r>
        <w:t>action</w:t>
      </w:r>
      <w:r w:rsidRPr="006271EA">
        <w:rPr>
          <w:lang w:val="ru-RU"/>
        </w:rPr>
        <w:t>. Во-вторых, он делает поведение интерфейса проверяемым: для каждого типа действия можно описать собственную ветвь обработки и собственный набор допустимых данных. В-третьих, такая схема хорошо масштабируется и позволяет добавлять новые интеллектуальные возможности без изменения базового принципа обмена.</w:t>
      </w:r>
    </w:p>
    <w:p w14:paraId="2888C0B0"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3.3 Реализация графического редактора</w:t>
      </w:r>
    </w:p>
    <w:p w14:paraId="2154F954" w14:textId="77777777" w:rsidR="00CA4D27" w:rsidRDefault="007E77BF">
      <w:pPr>
        <w:rPr>
          <w:rFonts w:cs="Times New Roman"/>
          <w:color w:val="000000" w:themeColor="text1"/>
          <w:lang w:val="ru-RU"/>
        </w:rPr>
      </w:pPr>
      <w:r>
        <w:rPr>
          <w:rFonts w:cs="Times New Roman"/>
          <w:color w:val="000000" w:themeColor="text1"/>
          <w:lang w:val="ru-RU"/>
        </w:rPr>
        <w:t xml:space="preserve">Рабочая область </w:t>
      </w:r>
      <w:r>
        <w:rPr>
          <w:rFonts w:cs="Times New Roman"/>
          <w:color w:val="000000" w:themeColor="text1"/>
        </w:rPr>
        <w:t>Vision</w:t>
      </w:r>
      <w:r>
        <w:rPr>
          <w:rFonts w:cs="Times New Roman"/>
          <w:color w:val="000000" w:themeColor="text1"/>
          <w:lang w:val="ru-RU"/>
        </w:rPr>
        <w:t xml:space="preserve"> </w:t>
      </w:r>
      <w:r>
        <w:rPr>
          <w:rFonts w:cs="Times New Roman"/>
          <w:color w:val="000000" w:themeColor="text1"/>
        </w:rPr>
        <w:t>Diagram</w:t>
      </w:r>
      <w:r>
        <w:rPr>
          <w:rFonts w:cs="Times New Roman"/>
          <w:color w:val="000000" w:themeColor="text1"/>
          <w:lang w:val="ru-RU"/>
        </w:rPr>
        <w:t xml:space="preserve"> реализована на основе </w:t>
      </w:r>
      <w:r>
        <w:rPr>
          <w:rFonts w:cs="Times New Roman"/>
          <w:color w:val="000000" w:themeColor="text1"/>
        </w:rPr>
        <w:t>SVG</w:t>
      </w:r>
      <w:r>
        <w:rPr>
          <w:rFonts w:cs="Times New Roman"/>
          <w:color w:val="000000" w:themeColor="text1"/>
          <w:lang w:val="ru-RU"/>
        </w:rPr>
        <w:t>- холста. На фоне отображается сетка, которая помогает пользователю выравнивать элементы и визуально ориентироваться на плоскости диаграммы. Размеры диаграммы задаются количеством столбцов и строк сетки, а размещение элементов выполняется в координатах, связанных с этой сеткой.</w:t>
      </w:r>
    </w:p>
    <w:p w14:paraId="53EDD9BD" w14:textId="77777777" w:rsidR="00CA4D27" w:rsidRDefault="007E77BF">
      <w:pPr>
        <w:rPr>
          <w:rFonts w:cs="Times New Roman"/>
          <w:color w:val="000000" w:themeColor="text1"/>
          <w:lang w:val="ru-RU"/>
        </w:rPr>
      </w:pPr>
      <w:r>
        <w:rPr>
          <w:rFonts w:cs="Times New Roman"/>
          <w:color w:val="000000" w:themeColor="text1"/>
          <w:lang w:val="ru-RU"/>
        </w:rPr>
        <w:t>Редактор поддерживает два основных режима добавления элементов. В обычном режиме пользователь выбирает фигуру на панели инструментов, после чего размещает ее на холсте щелчком мыши. Второй режим связан с интеллектуальным помощником, который может добавить элементы автоматически по текстовому запросу.</w:t>
      </w:r>
    </w:p>
    <w:p w14:paraId="66C719C6" w14:textId="77777777" w:rsidR="00CA4D27" w:rsidRDefault="007E77BF">
      <w:pPr>
        <w:rPr>
          <w:rFonts w:cs="Times New Roman"/>
          <w:color w:val="000000" w:themeColor="text1"/>
          <w:lang w:val="ru-RU"/>
        </w:rPr>
      </w:pPr>
      <w:r>
        <w:rPr>
          <w:rFonts w:cs="Times New Roman"/>
          <w:color w:val="000000" w:themeColor="text1"/>
          <w:lang w:val="ru-RU"/>
        </w:rPr>
        <w:t>После создания объекта пользователь может перемещать его по рабочей области, менять размеры и поворачивать фигуру. Для этого используются специальные управляющие элементы, отображаемые при выделении объекта. Для простых фигур поддерживается редактирование подписи по двойному щелчку. Для таблиц реализовано редактирование содержимого отдельных ячеек, а также добавление и удаление строк и столбцов.</w:t>
      </w:r>
    </w:p>
    <w:p w14:paraId="7F34B344" w14:textId="77777777" w:rsidR="00CA4D27" w:rsidRDefault="007E77BF">
      <w:pPr>
        <w:rPr>
          <w:rFonts w:cs="Times New Roman"/>
          <w:color w:val="000000" w:themeColor="text1"/>
          <w:lang w:val="ru-RU"/>
        </w:rPr>
      </w:pPr>
      <w:r>
        <w:rPr>
          <w:rFonts w:cs="Times New Roman"/>
          <w:color w:val="000000" w:themeColor="text1"/>
          <w:lang w:val="ru-RU"/>
        </w:rPr>
        <w:t>Система поддерживает режим соединения элементов. Пользователь выбирает исходную фигуру, затем указывает целевой объект. После этого в хранилище добавляется связь, а ее графическое представление вычисляется автоматически. В приложении используется алгоритм построения ортогонального пути, при котором связь состоит из горизонтальных и вертикальных сегментов. Это делает изображение более аккуратным и привычным для диаграммных нотаций.</w:t>
      </w:r>
    </w:p>
    <w:p w14:paraId="23CE3EF3" w14:textId="77777777" w:rsidR="00CA4D27" w:rsidRDefault="007E77BF">
      <w:pPr>
        <w:rPr>
          <w:rFonts w:cs="Times New Roman"/>
          <w:color w:val="000000" w:themeColor="text1"/>
          <w:lang w:val="ru-RU"/>
        </w:rPr>
      </w:pPr>
      <w:r>
        <w:rPr>
          <w:rFonts w:cs="Times New Roman"/>
          <w:color w:val="000000" w:themeColor="text1"/>
          <w:lang w:val="ru-RU"/>
        </w:rPr>
        <w:t>Особое внимание уделено управлению историей изменений. В приложении реализованы операции отмены и повтора действий. Для этого в хранилище состояния поддерживаются снимки прошлого и будущего состояния диаграммы. Каждое значимое изменение фиксируется в истории, что повышает удобство работы и снижает риск потери промежуточного результата.</w:t>
      </w:r>
    </w:p>
    <w:p w14:paraId="3A51C4DF" w14:textId="77777777" w:rsidR="00CA4D27" w:rsidRDefault="007E77BF">
      <w:pPr>
        <w:rPr>
          <w:rFonts w:cs="Times New Roman"/>
          <w:color w:val="000000" w:themeColor="text1"/>
          <w:lang w:val="ru-RU"/>
        </w:rPr>
      </w:pPr>
      <w:r>
        <w:rPr>
          <w:rFonts w:cs="Times New Roman"/>
          <w:color w:val="000000" w:themeColor="text1"/>
          <w:lang w:val="ru-RU"/>
        </w:rPr>
        <w:lastRenderedPageBreak/>
        <w:t>Состояние диаграммы сохраняется на стороне клиента, что позволяет восстанавливать рабочую область при повторном открытии приложения в браузере. Такой подход удобен для одиночного сценария эксплуатации и упрощает демонстрацию проекта.</w:t>
      </w:r>
    </w:p>
    <w:p w14:paraId="6DFA7B9F" w14:textId="77777777" w:rsidR="00CA4D27" w:rsidRDefault="00CA4D27">
      <w:pPr>
        <w:jc w:val="center"/>
        <w:rPr>
          <w:rFonts w:cs="Times New Roman"/>
          <w:color w:val="000000" w:themeColor="text1"/>
          <w:lang w:val="ru-RU"/>
        </w:rPr>
      </w:pPr>
    </w:p>
    <w:p w14:paraId="3D657015" w14:textId="77777777" w:rsidR="00CA4D27" w:rsidRDefault="007E77BF">
      <w:pPr>
        <w:rPr>
          <w:rFonts w:cs="Times New Roman"/>
          <w:lang w:val="ru-RU"/>
        </w:rPr>
      </w:pPr>
      <w:r>
        <w:rPr>
          <w:rFonts w:cs="Times New Roman"/>
          <w:lang w:val="ru-RU"/>
        </w:rPr>
        <w:t>Переключение темы не затрагивает структуру диаграммы и влияет только на визуальное представление интерфейса. Выбранный пользователем режим сохраняется в локальном хранилище браузера и автоматически восстанавливается при следующем открытии приложения. Это повышает эргономичность системы и позволяет адаптировать рабочую среду под разные условия освещения и индивидуальные предпочтения пользователя.</w:t>
      </w:r>
    </w:p>
    <w:p w14:paraId="7789B010" w14:textId="77777777" w:rsidR="00CA4D27" w:rsidRDefault="007E77BF">
      <w:pPr>
        <w:rPr>
          <w:rFonts w:cs="Times New Roman"/>
          <w:lang w:val="ru-RU"/>
        </w:rPr>
      </w:pPr>
      <w:r>
        <w:rPr>
          <w:rFonts w:cs="Times New Roman"/>
          <w:lang w:val="ru-RU"/>
        </w:rPr>
        <w:t>Дополнительным элементом удобства стала подсистема визуальных тем. В редакторе реализованы две палитры оформления - темная и светлая, а их параметры описаны единым набором цветовых переменных. Такой подход обеспечивает единообразное оформление верхней панели, строки состояния, рабочего холста, фигур, таблиц, элементов выделения и управляющих маркеров.</w:t>
      </w:r>
    </w:p>
    <w:p w14:paraId="78345F3A" w14:textId="77777777" w:rsidR="00CA4D27" w:rsidRDefault="007E77BF">
      <w:pPr>
        <w:pStyle w:val="FigureCaption"/>
        <w:rPr>
          <w:rFonts w:cs="Times New Roman"/>
          <w:color w:val="000000" w:themeColor="text1"/>
          <w:lang w:val="ru-RU"/>
        </w:rPr>
      </w:pPr>
      <w:r>
        <w:rPr>
          <w:rFonts w:cs="Times New Roman"/>
          <w:noProof/>
          <w:color w:val="000000" w:themeColor="text1"/>
        </w:rPr>
        <w:drawing>
          <wp:inline distT="0" distB="0" distL="0" distR="0" wp14:anchorId="1AB595F1" wp14:editId="4345FDF1">
            <wp:extent cx="5779135" cy="3250565"/>
            <wp:effectExtent l="0" t="0" r="0" b="698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Рисунок 27"/>
                    <pic:cNvPicPr>
                      <a:picLocks noChangeAspect="1"/>
                    </pic:cNvPicPr>
                  </pic:nvPicPr>
                  <pic:blipFill>
                    <a:blip r:embed="rId11"/>
                    <a:stretch>
                      <a:fillRect/>
                    </a:stretch>
                  </pic:blipFill>
                  <pic:spPr>
                    <a:xfrm>
                      <a:off x="0" y="0"/>
                      <a:ext cx="5793421" cy="3258654"/>
                    </a:xfrm>
                    <a:prstGeom prst="rect">
                      <a:avLst/>
                    </a:prstGeom>
                  </pic:spPr>
                </pic:pic>
              </a:graphicData>
            </a:graphic>
          </wp:inline>
        </w:drawing>
      </w:r>
      <w:r>
        <w:rPr>
          <w:rFonts w:cs="Times New Roman"/>
          <w:color w:val="000000" w:themeColor="text1"/>
          <w:lang w:val="ru-RU"/>
        </w:rPr>
        <w:br/>
        <w:t>Рисунок 3. Рабочая область редактора с размещенными фигурами</w:t>
      </w:r>
    </w:p>
    <w:p w14:paraId="0C36395F" w14:textId="77777777" w:rsidR="00CA4D27" w:rsidRDefault="007E77BF">
      <w:pPr>
        <w:jc w:val="center"/>
        <w:rPr>
          <w:rFonts w:cs="Times New Roman"/>
          <w:color w:val="000000" w:themeColor="text1"/>
        </w:rPr>
      </w:pPr>
      <w:r>
        <w:rPr>
          <w:rFonts w:cs="Times New Roman"/>
          <w:noProof/>
          <w:color w:val="000000" w:themeColor="text1"/>
        </w:rPr>
        <w:lastRenderedPageBreak/>
        <w:drawing>
          <wp:inline distT="0" distB="0" distL="0" distR="0" wp14:anchorId="6F2BD3A6" wp14:editId="7F6383FB">
            <wp:extent cx="5587365" cy="3142615"/>
            <wp:effectExtent l="0" t="0" r="0" b="63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Рисунок 28"/>
                    <pic:cNvPicPr>
                      <a:picLocks noChangeAspect="1"/>
                    </pic:cNvPicPr>
                  </pic:nvPicPr>
                  <pic:blipFill>
                    <a:blip r:embed="rId12"/>
                    <a:stretch>
                      <a:fillRect/>
                    </a:stretch>
                  </pic:blipFill>
                  <pic:spPr>
                    <a:xfrm>
                      <a:off x="0" y="0"/>
                      <a:ext cx="5600330" cy="3150044"/>
                    </a:xfrm>
                    <a:prstGeom prst="rect">
                      <a:avLst/>
                    </a:prstGeom>
                  </pic:spPr>
                </pic:pic>
              </a:graphicData>
            </a:graphic>
          </wp:inline>
        </w:drawing>
      </w:r>
    </w:p>
    <w:p w14:paraId="1743AA63" w14:textId="77777777" w:rsidR="00CA4D27" w:rsidRDefault="007E77BF">
      <w:pPr>
        <w:pStyle w:val="FigureCaption"/>
        <w:rPr>
          <w:rFonts w:cs="Times New Roman"/>
          <w:color w:val="000000" w:themeColor="text1"/>
          <w:lang w:val="ru-RU"/>
        </w:rPr>
      </w:pPr>
      <w:r>
        <w:rPr>
          <w:rFonts w:cs="Times New Roman"/>
          <w:color w:val="000000" w:themeColor="text1"/>
          <w:lang w:val="ru-RU"/>
        </w:rPr>
        <w:t>Рисунок 4. Пример выделения, изменения размеров и поворота фигуры</w:t>
      </w:r>
    </w:p>
    <w:p w14:paraId="19EC4646" w14:textId="77777777" w:rsidR="00CA4D27" w:rsidRDefault="007E77BF">
      <w:pPr>
        <w:jc w:val="center"/>
        <w:rPr>
          <w:rFonts w:cs="Times New Roman"/>
          <w:color w:val="000000" w:themeColor="text1"/>
        </w:rPr>
      </w:pPr>
      <w:r>
        <w:rPr>
          <w:rFonts w:cs="Times New Roman"/>
          <w:noProof/>
          <w:color w:val="000000" w:themeColor="text1"/>
        </w:rPr>
        <w:drawing>
          <wp:inline distT="0" distB="0" distL="0" distR="0" wp14:anchorId="27CB3DFB" wp14:editId="3B157B29">
            <wp:extent cx="5577205" cy="3136900"/>
            <wp:effectExtent l="0" t="0" r="4445" b="635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Рисунок 29"/>
                    <pic:cNvPicPr>
                      <a:picLocks noChangeAspect="1"/>
                    </pic:cNvPicPr>
                  </pic:nvPicPr>
                  <pic:blipFill>
                    <a:blip r:embed="rId13"/>
                    <a:stretch>
                      <a:fillRect/>
                    </a:stretch>
                  </pic:blipFill>
                  <pic:spPr>
                    <a:xfrm>
                      <a:off x="0" y="0"/>
                      <a:ext cx="5589135" cy="3143748"/>
                    </a:xfrm>
                    <a:prstGeom prst="rect">
                      <a:avLst/>
                    </a:prstGeom>
                  </pic:spPr>
                </pic:pic>
              </a:graphicData>
            </a:graphic>
          </wp:inline>
        </w:drawing>
      </w:r>
    </w:p>
    <w:p w14:paraId="1850A8A6" w14:textId="77777777" w:rsidR="00CA4D27" w:rsidRDefault="007E77BF">
      <w:pPr>
        <w:pStyle w:val="FigureCaption"/>
        <w:rPr>
          <w:rFonts w:cs="Times New Roman"/>
          <w:color w:val="000000" w:themeColor="text1"/>
          <w:lang w:val="ru-RU"/>
        </w:rPr>
      </w:pPr>
      <w:r>
        <w:rPr>
          <w:rFonts w:cs="Times New Roman"/>
          <w:color w:val="000000" w:themeColor="text1"/>
          <w:lang w:val="ru-RU"/>
        </w:rPr>
        <w:t>Рисунок 5. Редактирование таблицы в рабочей области</w:t>
      </w:r>
    </w:p>
    <w:p w14:paraId="6962AB23"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3.4 Реализация интеллектуального модуля</w:t>
      </w:r>
    </w:p>
    <w:p w14:paraId="094C5ED2" w14:textId="77777777" w:rsidR="00CA4D27" w:rsidRDefault="007E77BF">
      <w:pPr>
        <w:rPr>
          <w:rFonts w:cs="Times New Roman"/>
          <w:color w:val="000000" w:themeColor="text1"/>
          <w:lang w:val="ru-RU"/>
        </w:rPr>
      </w:pPr>
      <w:r>
        <w:rPr>
          <w:rFonts w:cs="Times New Roman"/>
          <w:color w:val="000000" w:themeColor="text1"/>
          <w:lang w:val="ru-RU"/>
        </w:rPr>
        <w:t xml:space="preserve">Интеллектуальный модуль является одной из ключевых особенностей </w:t>
      </w:r>
      <w:r>
        <w:rPr>
          <w:rFonts w:cs="Times New Roman"/>
          <w:color w:val="000000" w:themeColor="text1"/>
        </w:rPr>
        <w:t>Vision</w:t>
      </w:r>
      <w:r>
        <w:rPr>
          <w:rFonts w:cs="Times New Roman"/>
          <w:color w:val="000000" w:themeColor="text1"/>
          <w:lang w:val="ru-RU"/>
        </w:rPr>
        <w:t xml:space="preserve"> </w:t>
      </w:r>
      <w:r>
        <w:rPr>
          <w:rFonts w:cs="Times New Roman"/>
          <w:color w:val="000000" w:themeColor="text1"/>
        </w:rPr>
        <w:t>Diagram</w:t>
      </w:r>
      <w:r>
        <w:rPr>
          <w:rFonts w:cs="Times New Roman"/>
          <w:color w:val="000000" w:themeColor="text1"/>
          <w:lang w:val="ru-RU"/>
        </w:rPr>
        <w:t xml:space="preserve">. На клиентской стороне он представлен боковой панелью, в которой пользователь вводит текстовый запрос и получает ответ системы в формате диалога. Панель отображает историю сообщений и </w:t>
      </w:r>
      <w:r>
        <w:rPr>
          <w:rFonts w:cs="Times New Roman"/>
          <w:color w:val="000000" w:themeColor="text1"/>
          <w:lang w:val="ru-RU"/>
        </w:rPr>
        <w:lastRenderedPageBreak/>
        <w:t>позволяет отправлять команды как на создание новой диаграммы, так и на изменение уже существующей.</w:t>
      </w:r>
    </w:p>
    <w:p w14:paraId="51DE507E" w14:textId="77777777" w:rsidR="00CA4D27" w:rsidRDefault="007E77BF">
      <w:pPr>
        <w:rPr>
          <w:rFonts w:cs="Times New Roman"/>
          <w:color w:val="000000" w:themeColor="text1"/>
          <w:lang w:val="ru-RU"/>
        </w:rPr>
      </w:pPr>
      <w:r w:rsidRPr="006271EA">
        <w:rPr>
          <w:lang w:val="ru-RU"/>
        </w:rPr>
        <w:t xml:space="preserve">При отправке запроса клиент сначала проверяет, есть ли на холсте объекты. Если массивы </w:t>
      </w:r>
      <w:r>
        <w:t>shapes</w:t>
      </w:r>
      <w:r w:rsidRPr="006271EA">
        <w:rPr>
          <w:lang w:val="ru-RU"/>
        </w:rPr>
        <w:t xml:space="preserve"> и </w:t>
      </w:r>
      <w:r>
        <w:t>edges</w:t>
      </w:r>
      <w:r w:rsidRPr="006271EA">
        <w:rPr>
          <w:lang w:val="ru-RU"/>
        </w:rPr>
        <w:t xml:space="preserve"> пустые, запрос воспринимается как создание новой диаграммы. Если элементы уже есть, клиент прикладывает их к запросу как </w:t>
      </w:r>
      <w:r>
        <w:t>context</w:t>
      </w:r>
      <w:r w:rsidRPr="006271EA">
        <w:rPr>
          <w:lang w:val="ru-RU"/>
        </w:rPr>
        <w:t>. Поэтому модель получает не только фразу пользователя, но и текущее состояние рабочей области.</w:t>
      </w:r>
    </w:p>
    <w:p w14:paraId="58C2C013" w14:textId="77777777" w:rsidR="00CA4D27" w:rsidRDefault="007E77BF">
      <w:pPr>
        <w:rPr>
          <w:rFonts w:cs="Times New Roman"/>
          <w:color w:val="000000" w:themeColor="text1"/>
          <w:lang w:val="ru-RU"/>
        </w:rPr>
      </w:pPr>
      <w:r w:rsidRPr="006271EA">
        <w:rPr>
          <w:lang w:val="ru-RU"/>
        </w:rPr>
        <w:t xml:space="preserve">На сервере формируется системная инструкция для модели. В ней перечисляются допустимые типы фигур, варианты стрелок, ограничения сетки, требования к </w:t>
      </w:r>
      <w:r>
        <w:t>JSON</w:t>
      </w:r>
      <w:r w:rsidRPr="006271EA">
        <w:rPr>
          <w:lang w:val="ru-RU"/>
        </w:rPr>
        <w:t>-ответу и набор действий, которые клиент умеет выполнять:</w:t>
      </w:r>
    </w:p>
    <w:p w14:paraId="424F6BA0"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w:t>
      </w:r>
      <w:r>
        <w:rPr>
          <w:rFonts w:eastAsia="Courier New" w:cs="Times New Roman"/>
          <w:color w:val="000000" w:themeColor="text1"/>
        </w:rPr>
        <w:t>replace</w:t>
      </w:r>
      <w:r>
        <w:rPr>
          <w:rFonts w:cs="Times New Roman"/>
          <w:color w:val="000000" w:themeColor="text1"/>
          <w:lang w:val="ru-RU"/>
        </w:rPr>
        <w:t xml:space="preserve"> - полная замена диаграммы;</w:t>
      </w:r>
    </w:p>
    <w:p w14:paraId="7BE0A0FA"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w:t>
      </w:r>
      <w:r>
        <w:rPr>
          <w:rFonts w:eastAsia="Courier New" w:cs="Times New Roman"/>
          <w:color w:val="000000" w:themeColor="text1"/>
        </w:rPr>
        <w:t>add</w:t>
      </w:r>
      <w:r>
        <w:rPr>
          <w:rFonts w:cs="Times New Roman"/>
          <w:color w:val="000000" w:themeColor="text1"/>
          <w:lang w:val="ru-RU"/>
        </w:rPr>
        <w:t xml:space="preserve"> - добавление новых элементов;</w:t>
      </w:r>
    </w:p>
    <w:p w14:paraId="738C9E70"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w:t>
      </w:r>
      <w:r>
        <w:rPr>
          <w:rFonts w:eastAsia="Courier New" w:cs="Times New Roman"/>
          <w:color w:val="000000" w:themeColor="text1"/>
        </w:rPr>
        <w:t>update</w:t>
      </w:r>
      <w:r>
        <w:rPr>
          <w:rFonts w:cs="Times New Roman"/>
          <w:color w:val="000000" w:themeColor="text1"/>
          <w:lang w:val="ru-RU"/>
        </w:rPr>
        <w:t xml:space="preserve"> - изменение свойств существующих фигур;</w:t>
      </w:r>
    </w:p>
    <w:p w14:paraId="74A72632"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w:t>
      </w:r>
      <w:r>
        <w:rPr>
          <w:rFonts w:eastAsia="Courier New" w:cs="Times New Roman"/>
          <w:color w:val="000000" w:themeColor="text1"/>
        </w:rPr>
        <w:t>remove</w:t>
      </w:r>
      <w:r>
        <w:rPr>
          <w:rFonts w:cs="Times New Roman"/>
          <w:color w:val="000000" w:themeColor="text1"/>
          <w:lang w:val="ru-RU"/>
        </w:rPr>
        <w:t xml:space="preserve"> - удаление элементов;</w:t>
      </w:r>
    </w:p>
    <w:p w14:paraId="4B714194"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w:t>
      </w:r>
      <w:r>
        <w:rPr>
          <w:rFonts w:eastAsia="Courier New" w:cs="Times New Roman"/>
          <w:color w:val="000000" w:themeColor="text1"/>
        </w:rPr>
        <w:t>analyze</w:t>
      </w:r>
      <w:r>
        <w:rPr>
          <w:rFonts w:cs="Times New Roman"/>
          <w:color w:val="000000" w:themeColor="text1"/>
          <w:lang w:val="ru-RU"/>
        </w:rPr>
        <w:t xml:space="preserve"> - текстовое описание текущего содержимого без изменения диаграммы.</w:t>
      </w:r>
    </w:p>
    <w:p w14:paraId="52ED9684" w14:textId="77777777" w:rsidR="00CA4D27" w:rsidRDefault="007E77BF">
      <w:pPr>
        <w:rPr>
          <w:rFonts w:cs="Times New Roman"/>
          <w:color w:val="000000" w:themeColor="text1"/>
          <w:lang w:val="ru-RU"/>
        </w:rPr>
      </w:pPr>
      <w:r w:rsidRPr="006271EA">
        <w:rPr>
          <w:lang w:val="ru-RU"/>
        </w:rPr>
        <w:t xml:space="preserve">После получения ответа сервер пытается разобрать </w:t>
      </w:r>
      <w:r>
        <w:t>JSON</w:t>
      </w:r>
      <w:r w:rsidRPr="006271EA">
        <w:rPr>
          <w:lang w:val="ru-RU"/>
        </w:rPr>
        <w:t xml:space="preserve"> и привести данные к допустимому виду. Проверяются типы фигур, координаты, размеры, массивы элементов списка и ячейки таблицы. Если ответ не подходит для применения, сервер возвращает безопасный результат с сообщением об ошибке, не разрушая текущую работу пользователя.</w:t>
      </w:r>
    </w:p>
    <w:p w14:paraId="7FB4384A" w14:textId="77777777" w:rsidR="00CA4D27" w:rsidRDefault="007E77BF">
      <w:pPr>
        <w:rPr>
          <w:rFonts w:cs="Times New Roman"/>
          <w:color w:val="000000" w:themeColor="text1"/>
          <w:lang w:val="ru-RU"/>
        </w:rPr>
      </w:pPr>
      <w:r w:rsidRPr="006271EA">
        <w:rPr>
          <w:lang w:val="ru-RU"/>
        </w:rPr>
        <w:t xml:space="preserve">Клиент применяет ответ через методы хранилища. </w:t>
      </w:r>
      <w:r>
        <w:t>replace</w:t>
      </w:r>
      <w:r w:rsidRPr="006271EA">
        <w:rPr>
          <w:lang w:val="ru-RU"/>
        </w:rPr>
        <w:t xml:space="preserve"> загружает новую диаграмму, </w:t>
      </w:r>
      <w:r>
        <w:t>add</w:t>
      </w:r>
      <w:r w:rsidRPr="006271EA">
        <w:rPr>
          <w:lang w:val="ru-RU"/>
        </w:rPr>
        <w:t xml:space="preserve"> добавляет элементы к текущим, </w:t>
      </w:r>
      <w:r>
        <w:t>update</w:t>
      </w:r>
      <w:r w:rsidRPr="006271EA">
        <w:rPr>
          <w:lang w:val="ru-RU"/>
        </w:rPr>
        <w:t xml:space="preserve"> изменяет только переданные свойства, </w:t>
      </w:r>
      <w:r>
        <w:t>remove</w:t>
      </w:r>
      <w:r w:rsidRPr="006271EA">
        <w:rPr>
          <w:lang w:val="ru-RU"/>
        </w:rPr>
        <w:t xml:space="preserve"> удаляет указанные объекты и связи, а </w:t>
      </w:r>
      <w:r>
        <w:t>analyze</w:t>
      </w:r>
      <w:r w:rsidRPr="006271EA">
        <w:rPr>
          <w:lang w:val="ru-RU"/>
        </w:rPr>
        <w:t xml:space="preserve"> пополняет историю сообщений без изменения холста.</w:t>
      </w:r>
    </w:p>
    <w:p w14:paraId="3FE07621" w14:textId="77777777" w:rsidR="00CA4D27" w:rsidRDefault="007E77BF">
      <w:pPr>
        <w:rPr>
          <w:rFonts w:cs="Times New Roman"/>
          <w:color w:val="000000" w:themeColor="text1"/>
          <w:lang w:val="ru-RU"/>
        </w:rPr>
      </w:pPr>
      <w:r w:rsidRPr="006271EA">
        <w:rPr>
          <w:lang w:val="ru-RU"/>
        </w:rPr>
        <w:t xml:space="preserve">Таким образом, </w:t>
      </w:r>
      <w:r>
        <w:t>AI</w:t>
      </w:r>
      <w:r w:rsidRPr="006271EA">
        <w:rPr>
          <w:lang w:val="ru-RU"/>
        </w:rPr>
        <w:t>-модуль не вмешивается напрямую в отрисовку. Он действует через формальную модель операций, а значит результат можно отменить, проверить, экспортировать и доработать вручную обычными средствами редактора.</w:t>
      </w:r>
    </w:p>
    <w:p w14:paraId="2120A496" w14:textId="77777777" w:rsidR="00CA4D27" w:rsidRDefault="007E77BF">
      <w:pPr>
        <w:jc w:val="center"/>
        <w:rPr>
          <w:rFonts w:cs="Times New Roman"/>
          <w:color w:val="000000" w:themeColor="text1"/>
        </w:rPr>
      </w:pPr>
      <w:r>
        <w:rPr>
          <w:rFonts w:cs="Times New Roman"/>
          <w:noProof/>
          <w:color w:val="000000" w:themeColor="text1"/>
        </w:rPr>
        <w:drawing>
          <wp:inline distT="0" distB="0" distL="0" distR="0" wp14:anchorId="4222977B" wp14:editId="441A1D61">
            <wp:extent cx="3371850" cy="1857375"/>
            <wp:effectExtent l="0" t="0" r="0" b="952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Рисунок 16"/>
                    <pic:cNvPicPr>
                      <a:picLocks noChangeAspect="1"/>
                    </pic:cNvPicPr>
                  </pic:nvPicPr>
                  <pic:blipFill>
                    <a:blip r:embed="rId14"/>
                    <a:stretch>
                      <a:fillRect/>
                    </a:stretch>
                  </pic:blipFill>
                  <pic:spPr>
                    <a:xfrm>
                      <a:off x="0" y="0"/>
                      <a:ext cx="3372321" cy="1857634"/>
                    </a:xfrm>
                    <a:prstGeom prst="rect">
                      <a:avLst/>
                    </a:prstGeom>
                  </pic:spPr>
                </pic:pic>
              </a:graphicData>
            </a:graphic>
          </wp:inline>
        </w:drawing>
      </w:r>
    </w:p>
    <w:p w14:paraId="7C56C4BD" w14:textId="77777777" w:rsidR="00CA4D27" w:rsidRDefault="007E77BF">
      <w:pPr>
        <w:pStyle w:val="FigureCaption"/>
        <w:rPr>
          <w:rFonts w:cs="Times New Roman"/>
          <w:color w:val="000000" w:themeColor="text1"/>
          <w:lang w:val="ru-RU"/>
        </w:rPr>
      </w:pPr>
      <w:r>
        <w:rPr>
          <w:rFonts w:cs="Times New Roman"/>
          <w:color w:val="000000" w:themeColor="text1"/>
          <w:lang w:val="ru-RU"/>
        </w:rPr>
        <w:t xml:space="preserve">Рисунок 6. Панель интеллектуального помощника </w:t>
      </w:r>
      <w:r>
        <w:rPr>
          <w:rFonts w:cs="Times New Roman"/>
          <w:color w:val="000000" w:themeColor="text1"/>
        </w:rPr>
        <w:t>Vision</w:t>
      </w:r>
      <w:r>
        <w:rPr>
          <w:rFonts w:cs="Times New Roman"/>
          <w:color w:val="000000" w:themeColor="text1"/>
          <w:lang w:val="ru-RU"/>
        </w:rPr>
        <w:t xml:space="preserve"> </w:t>
      </w:r>
      <w:r>
        <w:rPr>
          <w:rFonts w:cs="Times New Roman"/>
          <w:color w:val="000000" w:themeColor="text1"/>
        </w:rPr>
        <w:t>Diagram</w:t>
      </w:r>
    </w:p>
    <w:p w14:paraId="27C673FB" w14:textId="77777777" w:rsidR="00CA4D27" w:rsidRDefault="007E77BF">
      <w:pPr>
        <w:jc w:val="center"/>
        <w:rPr>
          <w:rFonts w:cs="Times New Roman"/>
          <w:color w:val="000000" w:themeColor="text1"/>
        </w:rPr>
      </w:pPr>
      <w:r>
        <w:rPr>
          <w:rFonts w:cs="Times New Roman"/>
          <w:noProof/>
          <w:color w:val="000000" w:themeColor="text1"/>
        </w:rPr>
        <w:lastRenderedPageBreak/>
        <w:drawing>
          <wp:inline distT="0" distB="0" distL="0" distR="0" wp14:anchorId="38E5E7F5" wp14:editId="6700740C">
            <wp:extent cx="5667375" cy="3385820"/>
            <wp:effectExtent l="0" t="0" r="0" b="508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Рисунок 21"/>
                    <pic:cNvPicPr>
                      <a:picLocks noChangeAspect="1"/>
                    </pic:cNvPicPr>
                  </pic:nvPicPr>
                  <pic:blipFill>
                    <a:blip r:embed="rId15"/>
                    <a:stretch>
                      <a:fillRect/>
                    </a:stretch>
                  </pic:blipFill>
                  <pic:spPr>
                    <a:xfrm>
                      <a:off x="0" y="0"/>
                      <a:ext cx="5675470" cy="3391255"/>
                    </a:xfrm>
                    <a:prstGeom prst="rect">
                      <a:avLst/>
                    </a:prstGeom>
                  </pic:spPr>
                </pic:pic>
              </a:graphicData>
            </a:graphic>
          </wp:inline>
        </w:drawing>
      </w:r>
    </w:p>
    <w:p w14:paraId="035C3EA0" w14:textId="77777777" w:rsidR="00CA4D27" w:rsidRDefault="007E77BF">
      <w:pPr>
        <w:pStyle w:val="FigureCaption"/>
        <w:rPr>
          <w:rFonts w:cs="Times New Roman"/>
          <w:color w:val="000000" w:themeColor="text1"/>
          <w:lang w:val="ru-RU"/>
        </w:rPr>
      </w:pPr>
      <w:r>
        <w:rPr>
          <w:rFonts w:cs="Times New Roman"/>
          <w:color w:val="000000" w:themeColor="text1"/>
          <w:lang w:val="ru-RU"/>
        </w:rPr>
        <w:t>Рисунок 7. Результат генерации схемы по текстовому описанию</w:t>
      </w:r>
    </w:p>
    <w:p w14:paraId="04DB3CD2"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3.5 Импорт и экспорт диаграмм</w:t>
      </w:r>
    </w:p>
    <w:p w14:paraId="69B8FCB5" w14:textId="77777777" w:rsidR="00CA4D27" w:rsidRDefault="007E77BF">
      <w:pPr>
        <w:rPr>
          <w:rFonts w:cs="Times New Roman"/>
          <w:color w:val="000000" w:themeColor="text1"/>
          <w:lang w:val="ru-RU"/>
        </w:rPr>
      </w:pPr>
      <w:r w:rsidRPr="006271EA">
        <w:rPr>
          <w:lang w:val="ru-RU"/>
        </w:rPr>
        <w:t xml:space="preserve">Для повышения практической полезности приложения реализована поддержка импорта и экспорта в формате </w:t>
      </w:r>
      <w:r>
        <w:t>draw</w:t>
      </w:r>
      <w:r w:rsidRPr="006271EA">
        <w:rPr>
          <w:lang w:val="ru-RU"/>
        </w:rPr>
        <w:t>.</w:t>
      </w:r>
      <w:r>
        <w:t>io</w:t>
      </w:r>
      <w:r w:rsidRPr="006271EA">
        <w:rPr>
          <w:lang w:val="ru-RU"/>
        </w:rPr>
        <w:t xml:space="preserve">. Экспорт выполняется путем преобразования внутренних структур фигур и связей в </w:t>
      </w:r>
      <w:r>
        <w:t>XML</w:t>
      </w:r>
      <w:r w:rsidRPr="006271EA">
        <w:rPr>
          <w:lang w:val="ru-RU"/>
        </w:rPr>
        <w:t xml:space="preserve">-представление </w:t>
      </w:r>
      <w:proofErr w:type="spellStart"/>
      <w:r>
        <w:t>mxGraphModel</w:t>
      </w:r>
      <w:proofErr w:type="spellEnd"/>
      <w:r w:rsidRPr="006271EA">
        <w:rPr>
          <w:lang w:val="ru-RU"/>
        </w:rPr>
        <w:t xml:space="preserve">. Для каждого типа объекта формируется соответствующий </w:t>
      </w:r>
      <w:r>
        <w:t>XML</w:t>
      </w:r>
      <w:r w:rsidRPr="006271EA">
        <w:rPr>
          <w:lang w:val="ru-RU"/>
        </w:rPr>
        <w:t>- фрагмент. Простые фигуры экспортируются как стандартные ячейки графа, списки представляются через контейнеры с дочерними элементами, а таблицы - через структуру строк и вложенных ячеек.</w:t>
      </w:r>
    </w:p>
    <w:p w14:paraId="78C3A356" w14:textId="77777777" w:rsidR="00CA4D27" w:rsidRDefault="007E77BF">
      <w:pPr>
        <w:rPr>
          <w:rFonts w:cs="Times New Roman"/>
          <w:color w:val="000000" w:themeColor="text1"/>
          <w:lang w:val="ru-RU"/>
        </w:rPr>
      </w:pPr>
      <w:r w:rsidRPr="006271EA">
        <w:rPr>
          <w:lang w:val="ru-RU"/>
        </w:rPr>
        <w:t xml:space="preserve">При импорте приложение выполняет обратное преобразование. </w:t>
      </w:r>
      <w:r>
        <w:t>XML</w:t>
      </w:r>
      <w:r w:rsidRPr="006271EA">
        <w:rPr>
          <w:lang w:val="ru-RU"/>
        </w:rPr>
        <w:t>-файл разбирается средствами браузера, после чего из него извлекаются вершины и связи. На основе стилевых признаков определяется тип фигуры, восстанавливаются координаты, размеры, поворот и содержимое. Для таблиц и списков выполняется дополнительная реконструкция внутренней структуры.</w:t>
      </w:r>
    </w:p>
    <w:p w14:paraId="045E168D" w14:textId="77777777" w:rsidR="00CA4D27" w:rsidRDefault="007E77BF">
      <w:pPr>
        <w:rPr>
          <w:rFonts w:cs="Times New Roman"/>
          <w:color w:val="000000" w:themeColor="text1"/>
          <w:lang w:val="ru-RU"/>
        </w:rPr>
      </w:pPr>
      <w:r>
        <w:rPr>
          <w:rFonts w:cs="Times New Roman"/>
          <w:color w:val="000000" w:themeColor="text1"/>
          <w:lang w:val="ru-RU"/>
        </w:rPr>
        <w:t xml:space="preserve">Поддержка импорта и экспорта делает систему более совместимой с внешними инструментами. Пользователь может сохранить результат работы в понятном формате и открыть его в стороннем редакторе или, наоборот, загрузить существующую диаграмму в </w:t>
      </w:r>
      <w:r>
        <w:rPr>
          <w:rFonts w:cs="Times New Roman"/>
          <w:color w:val="000000" w:themeColor="text1"/>
        </w:rPr>
        <w:t>Vision</w:t>
      </w:r>
      <w:r>
        <w:rPr>
          <w:rFonts w:cs="Times New Roman"/>
          <w:color w:val="000000" w:themeColor="text1"/>
          <w:lang w:val="ru-RU"/>
        </w:rPr>
        <w:t xml:space="preserve"> </w:t>
      </w:r>
      <w:r>
        <w:rPr>
          <w:rFonts w:cs="Times New Roman"/>
          <w:color w:val="000000" w:themeColor="text1"/>
        </w:rPr>
        <w:t>Diagram</w:t>
      </w:r>
      <w:r>
        <w:rPr>
          <w:rFonts w:cs="Times New Roman"/>
          <w:color w:val="000000" w:themeColor="text1"/>
          <w:lang w:val="ru-RU"/>
        </w:rPr>
        <w:t xml:space="preserve"> для дальнейшего интеллектуального редактирования. Структура обмена базируется на представлении </w:t>
      </w:r>
      <w:proofErr w:type="spellStart"/>
      <w:r>
        <w:rPr>
          <w:rFonts w:eastAsia="Courier New" w:cs="Times New Roman"/>
          <w:color w:val="000000" w:themeColor="text1"/>
        </w:rPr>
        <w:t>mxGraphModel</w:t>
      </w:r>
      <w:proofErr w:type="spellEnd"/>
      <w:r>
        <w:rPr>
          <w:rFonts w:cs="Times New Roman"/>
          <w:color w:val="000000" w:themeColor="text1"/>
          <w:lang w:val="ru-RU"/>
        </w:rPr>
        <w:t xml:space="preserve">, используемом в экосистеме </w:t>
      </w:r>
      <w:r>
        <w:rPr>
          <w:rFonts w:eastAsia="Courier New" w:cs="Times New Roman"/>
          <w:color w:val="000000" w:themeColor="text1"/>
        </w:rPr>
        <w:t>draw</w:t>
      </w:r>
      <w:r>
        <w:rPr>
          <w:rFonts w:eastAsia="Courier New" w:cs="Times New Roman"/>
          <w:color w:val="000000" w:themeColor="text1"/>
          <w:lang w:val="ru-RU"/>
        </w:rPr>
        <w:t>.</w:t>
      </w:r>
      <w:r>
        <w:rPr>
          <w:rFonts w:eastAsia="Courier New" w:cs="Times New Roman"/>
          <w:color w:val="000000" w:themeColor="text1"/>
        </w:rPr>
        <w:t>io</w:t>
      </w:r>
      <w:r>
        <w:rPr>
          <w:rFonts w:cs="Times New Roman"/>
          <w:color w:val="000000" w:themeColor="text1"/>
          <w:lang w:val="ru-RU"/>
        </w:rPr>
        <w:t xml:space="preserve"> [2].</w:t>
      </w:r>
    </w:p>
    <w:p w14:paraId="2893DFE3" w14:textId="77777777" w:rsidR="00CA4D27" w:rsidRDefault="007E77BF">
      <w:pPr>
        <w:jc w:val="center"/>
        <w:rPr>
          <w:rFonts w:cs="Times New Roman"/>
          <w:color w:val="000000" w:themeColor="text1"/>
        </w:rPr>
      </w:pPr>
      <w:r>
        <w:rPr>
          <w:rFonts w:cs="Times New Roman"/>
          <w:noProof/>
          <w:color w:val="000000" w:themeColor="text1"/>
        </w:rPr>
        <w:lastRenderedPageBreak/>
        <w:drawing>
          <wp:inline distT="0" distB="0" distL="0" distR="0" wp14:anchorId="1770EC98" wp14:editId="62313CD6">
            <wp:extent cx="3714750" cy="2305050"/>
            <wp:effectExtent l="0" t="0" r="0" b="0"/>
            <wp:docPr id="24" name="Рисунок 24" descr="Изображение выглядит как текст, диаграмма, линия, снимок экран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Рисунок 24" descr="Изображение выглядит как текст, диаграмма, линия, снимок экрана&#10;&#10;Контент, сгенерированный ИИ, может содержать ошибки."/>
                    <pic:cNvPicPr>
                      <a:picLocks noChangeAspect="1"/>
                    </pic:cNvPicPr>
                  </pic:nvPicPr>
                  <pic:blipFill>
                    <a:blip r:embed="rId16"/>
                    <a:stretch>
                      <a:fillRect/>
                    </a:stretch>
                  </pic:blipFill>
                  <pic:spPr>
                    <a:xfrm>
                      <a:off x="0" y="0"/>
                      <a:ext cx="3715268" cy="2305372"/>
                    </a:xfrm>
                    <a:prstGeom prst="rect">
                      <a:avLst/>
                    </a:prstGeom>
                  </pic:spPr>
                </pic:pic>
              </a:graphicData>
            </a:graphic>
          </wp:inline>
        </w:drawing>
      </w:r>
    </w:p>
    <w:p w14:paraId="4C00D7F0" w14:textId="77777777" w:rsidR="00CA4D27" w:rsidRDefault="007E77BF">
      <w:pPr>
        <w:pStyle w:val="FigureCaption"/>
        <w:rPr>
          <w:rFonts w:cs="Times New Roman"/>
          <w:color w:val="000000" w:themeColor="text1"/>
          <w:lang w:val="ru-RU"/>
        </w:rPr>
      </w:pPr>
      <w:r>
        <w:rPr>
          <w:rFonts w:cs="Times New Roman"/>
          <w:color w:val="000000" w:themeColor="text1"/>
          <w:lang w:val="ru-RU"/>
        </w:rPr>
        <w:t>Рисунок 8. Импорт диаграммы из файла `</w:t>
      </w:r>
      <w:r>
        <w:rPr>
          <w:rFonts w:cs="Times New Roman"/>
          <w:color w:val="000000" w:themeColor="text1"/>
        </w:rPr>
        <w:t>draw</w:t>
      </w:r>
      <w:r>
        <w:rPr>
          <w:rFonts w:cs="Times New Roman"/>
          <w:color w:val="000000" w:themeColor="text1"/>
          <w:lang w:val="ru-RU"/>
        </w:rPr>
        <w:t>.</w:t>
      </w:r>
      <w:r>
        <w:rPr>
          <w:rFonts w:cs="Times New Roman"/>
          <w:color w:val="000000" w:themeColor="text1"/>
        </w:rPr>
        <w:t>io</w:t>
      </w:r>
      <w:r>
        <w:rPr>
          <w:rFonts w:cs="Times New Roman"/>
          <w:color w:val="000000" w:themeColor="text1"/>
          <w:lang w:val="ru-RU"/>
        </w:rPr>
        <w:t>`</w:t>
      </w:r>
    </w:p>
    <w:p w14:paraId="5768EF2C" w14:textId="77777777" w:rsidR="00CA4D27" w:rsidRDefault="007E77BF">
      <w:pPr>
        <w:jc w:val="center"/>
        <w:rPr>
          <w:rFonts w:cs="Times New Roman"/>
          <w:color w:val="000000" w:themeColor="text1"/>
        </w:rPr>
      </w:pPr>
      <w:r>
        <w:rPr>
          <w:rFonts w:cs="Times New Roman"/>
          <w:noProof/>
          <w:color w:val="000000" w:themeColor="text1"/>
        </w:rPr>
        <w:drawing>
          <wp:inline distT="0" distB="0" distL="0" distR="0" wp14:anchorId="15F7D1BC" wp14:editId="5F35D3AA">
            <wp:extent cx="3719195" cy="2743200"/>
            <wp:effectExtent l="0" t="0" r="0" b="0"/>
            <wp:docPr id="23" name="Рисунок 23" descr="Изображение выглядит как текст, снимок экрана, диаграмма, ли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Рисунок 23" descr="Изображение выглядит как текст, снимок экрана, диаграмма, линия"/>
                    <pic:cNvPicPr>
                      <a:picLocks noChangeAspect="1"/>
                    </pic:cNvPicPr>
                  </pic:nvPicPr>
                  <pic:blipFill>
                    <a:blip r:embed="rId17"/>
                    <a:stretch>
                      <a:fillRect/>
                    </a:stretch>
                  </pic:blipFill>
                  <pic:spPr>
                    <a:xfrm>
                      <a:off x="0" y="0"/>
                      <a:ext cx="3724648" cy="2746928"/>
                    </a:xfrm>
                    <a:prstGeom prst="rect">
                      <a:avLst/>
                    </a:prstGeom>
                  </pic:spPr>
                </pic:pic>
              </a:graphicData>
            </a:graphic>
          </wp:inline>
        </w:drawing>
      </w:r>
    </w:p>
    <w:p w14:paraId="6FAC54C8" w14:textId="77777777" w:rsidR="00CA4D27" w:rsidRDefault="007E77BF">
      <w:pPr>
        <w:pStyle w:val="FigureCaption"/>
        <w:rPr>
          <w:rFonts w:cs="Times New Roman"/>
          <w:color w:val="000000" w:themeColor="text1"/>
          <w:lang w:val="ru-RU"/>
        </w:rPr>
      </w:pPr>
      <w:r>
        <w:rPr>
          <w:rFonts w:cs="Times New Roman"/>
          <w:color w:val="000000" w:themeColor="text1"/>
          <w:lang w:val="ru-RU"/>
        </w:rPr>
        <w:t>Рисунок 9. Экспорт диаграммы в формат `</w:t>
      </w:r>
      <w:r>
        <w:rPr>
          <w:rFonts w:cs="Times New Roman"/>
          <w:color w:val="000000" w:themeColor="text1"/>
        </w:rPr>
        <w:t>draw</w:t>
      </w:r>
      <w:r>
        <w:rPr>
          <w:rFonts w:cs="Times New Roman"/>
          <w:color w:val="000000" w:themeColor="text1"/>
          <w:lang w:val="ru-RU"/>
        </w:rPr>
        <w:t>.</w:t>
      </w:r>
      <w:r>
        <w:rPr>
          <w:rFonts w:cs="Times New Roman"/>
          <w:color w:val="000000" w:themeColor="text1"/>
        </w:rPr>
        <w:t>io</w:t>
      </w:r>
      <w:r>
        <w:rPr>
          <w:rFonts w:cs="Times New Roman"/>
          <w:color w:val="000000" w:themeColor="text1"/>
          <w:lang w:val="ru-RU"/>
        </w:rPr>
        <w:t>`</w:t>
      </w:r>
    </w:p>
    <w:p w14:paraId="413D68C7" w14:textId="77777777" w:rsidR="00CA4D27" w:rsidRDefault="007E77BF">
      <w:pPr>
        <w:rPr>
          <w:rFonts w:cs="Times New Roman"/>
          <w:color w:val="000000" w:themeColor="text1"/>
          <w:lang w:val="ru-RU"/>
        </w:rPr>
      </w:pPr>
      <w:r>
        <w:rPr>
          <w:rFonts w:cs="Times New Roman"/>
          <w:color w:val="000000" w:themeColor="text1"/>
          <w:lang w:val="ru-RU"/>
        </w:rPr>
        <w:t>Важно отметить, что реализация импорта и экспорта не ограничивается простым сохранением текста в файл. Фактически приложение выполняет двустороннее преобразование между собственной внутренней моделью диаграммы и одной из распространенных внешних форм ее представления. Для дипломного проекта это существенный плюс, так как система становится не замкнутым прототипом, а инструментом, способным обмениваться данными с другими редакторами.</w:t>
      </w:r>
    </w:p>
    <w:p w14:paraId="6BE97853" w14:textId="77777777" w:rsidR="00CA4D27" w:rsidRDefault="007E77BF">
      <w:pPr>
        <w:rPr>
          <w:rFonts w:cs="Times New Roman"/>
          <w:color w:val="000000" w:themeColor="text1"/>
          <w:lang w:val="ru-RU"/>
        </w:rPr>
      </w:pPr>
      <w:r>
        <w:rPr>
          <w:rFonts w:cs="Times New Roman"/>
          <w:color w:val="000000" w:themeColor="text1"/>
          <w:lang w:val="ru-RU"/>
        </w:rPr>
        <w:t xml:space="preserve">С точки зрения архитектуры данная возможность также полезна тем, что подтверждает корректность выбранной модели данных. Если внутренние структуры фигур и связей оказываются достаточно выразительными, чтобы быть экспортированными в </w:t>
      </w:r>
      <w:r>
        <w:rPr>
          <w:rFonts w:cs="Times New Roman"/>
          <w:color w:val="000000" w:themeColor="text1"/>
        </w:rPr>
        <w:t>XML</w:t>
      </w:r>
      <w:r>
        <w:rPr>
          <w:rFonts w:cs="Times New Roman"/>
          <w:color w:val="000000" w:themeColor="text1"/>
          <w:lang w:val="ru-RU"/>
        </w:rPr>
        <w:t xml:space="preserve">- граф и затем </w:t>
      </w:r>
      <w:r>
        <w:rPr>
          <w:rFonts w:cs="Times New Roman"/>
          <w:color w:val="000000" w:themeColor="text1"/>
          <w:lang w:val="ru-RU"/>
        </w:rPr>
        <w:lastRenderedPageBreak/>
        <w:t>обратно импортированными с восстановлением ключевых характеристик, значит выбранное представление действительно пригодно для практического использования.</w:t>
      </w:r>
    </w:p>
    <w:p w14:paraId="76BA06C7"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3.6 Пользовательские сценарии работы</w:t>
      </w:r>
    </w:p>
    <w:p w14:paraId="59A2FF98" w14:textId="77777777" w:rsidR="00CA4D27" w:rsidRDefault="007E77BF">
      <w:pPr>
        <w:rPr>
          <w:rFonts w:cs="Times New Roman"/>
          <w:color w:val="000000" w:themeColor="text1"/>
          <w:lang w:val="ru-RU"/>
        </w:rPr>
      </w:pPr>
      <w:r>
        <w:rPr>
          <w:rFonts w:cs="Times New Roman"/>
          <w:color w:val="000000" w:themeColor="text1"/>
          <w:lang w:val="ru-RU"/>
        </w:rPr>
        <w:t>В рамках проектирования системы можно выделить несколько основных пользовательских сценариев.</w:t>
      </w:r>
    </w:p>
    <w:p w14:paraId="5D345B6F" w14:textId="77777777" w:rsidR="00CA4D27" w:rsidRDefault="007E77BF">
      <w:pPr>
        <w:rPr>
          <w:rFonts w:cs="Times New Roman"/>
          <w:color w:val="000000" w:themeColor="text1"/>
          <w:lang w:val="ru-RU"/>
        </w:rPr>
      </w:pPr>
      <w:r>
        <w:rPr>
          <w:rFonts w:cs="Times New Roman"/>
          <w:color w:val="000000" w:themeColor="text1"/>
          <w:lang w:val="ru-RU"/>
        </w:rPr>
        <w:t>Первый сценарий - ручное создание диаграммы. Пользователь запускает приложение, выбирает нужный тип фигуры на панели инструментов, размещает объект на холсте, редактирует подписи и соединяет элементы связями.</w:t>
      </w:r>
    </w:p>
    <w:p w14:paraId="3CA49CC6" w14:textId="77777777" w:rsidR="00CA4D27" w:rsidRDefault="007E77BF">
      <w:pPr>
        <w:rPr>
          <w:rFonts w:cs="Times New Roman"/>
          <w:color w:val="000000" w:themeColor="text1"/>
          <w:lang w:val="ru-RU"/>
        </w:rPr>
      </w:pPr>
      <w:r>
        <w:rPr>
          <w:rFonts w:cs="Times New Roman"/>
          <w:color w:val="000000" w:themeColor="text1"/>
          <w:lang w:val="ru-RU"/>
        </w:rPr>
        <w:t>Второй сценарий - создание схемы по текстовому описанию. Пользователь открывает интеллектуальную панель и формулирует запрос, например описывает структуру алгоритма или набор взаимосвязанных компонентов. После этого система генерирует диаграмму и отображает ее на рабочей области.</w:t>
      </w:r>
    </w:p>
    <w:p w14:paraId="121F1D8B" w14:textId="77777777" w:rsidR="00CA4D27" w:rsidRDefault="007E77BF">
      <w:pPr>
        <w:rPr>
          <w:rFonts w:cs="Times New Roman"/>
          <w:color w:val="000000" w:themeColor="text1"/>
          <w:lang w:val="ru-RU"/>
        </w:rPr>
      </w:pPr>
      <w:r>
        <w:rPr>
          <w:rFonts w:cs="Times New Roman"/>
          <w:color w:val="000000" w:themeColor="text1"/>
          <w:lang w:val="ru-RU"/>
        </w:rPr>
        <w:t>Третий сценарий - изменение уже существующей схемы. Пользователь может попросить систему добавить элемент, удалить группу фигур, изменить подписи или проанализировать содержимое рабочей области. Такой режим особенно удобен при итеративной доработке диаграммы.</w:t>
      </w:r>
    </w:p>
    <w:p w14:paraId="4EBD0728" w14:textId="77777777" w:rsidR="00CA4D27" w:rsidRDefault="007E77BF">
      <w:pPr>
        <w:rPr>
          <w:rFonts w:cs="Times New Roman"/>
          <w:color w:val="000000" w:themeColor="text1"/>
          <w:lang w:val="ru-RU"/>
        </w:rPr>
      </w:pPr>
      <w:r>
        <w:rPr>
          <w:rFonts w:cs="Times New Roman"/>
          <w:color w:val="000000" w:themeColor="text1"/>
          <w:lang w:val="ru-RU"/>
        </w:rPr>
        <w:t>Четвертый сценарий - работа с таблицей. Пользователь создает табличный объект, изменяет количество строк и столбцов, редактирует значения ячеек и использует таблицу как часть общей диаграммы.</w:t>
      </w:r>
    </w:p>
    <w:p w14:paraId="44C86312" w14:textId="77777777" w:rsidR="00CA4D27" w:rsidRDefault="007E77BF">
      <w:pPr>
        <w:rPr>
          <w:rFonts w:cs="Times New Roman"/>
          <w:color w:val="000000" w:themeColor="text1"/>
          <w:lang w:val="ru-RU"/>
        </w:rPr>
      </w:pPr>
      <w:r>
        <w:rPr>
          <w:rFonts w:cs="Times New Roman"/>
          <w:color w:val="000000" w:themeColor="text1"/>
          <w:lang w:val="ru-RU"/>
        </w:rPr>
        <w:t xml:space="preserve">Пятый сценарий - обмен данными с внешними средствами. Пользователь импортирует файл </w:t>
      </w:r>
      <w:r>
        <w:rPr>
          <w:rFonts w:eastAsia="Courier New" w:cs="Times New Roman"/>
          <w:color w:val="000000" w:themeColor="text1"/>
        </w:rPr>
        <w:t>draw</w:t>
      </w:r>
      <w:r>
        <w:rPr>
          <w:rFonts w:eastAsia="Courier New" w:cs="Times New Roman"/>
          <w:color w:val="000000" w:themeColor="text1"/>
          <w:lang w:val="ru-RU"/>
        </w:rPr>
        <w:t>.</w:t>
      </w:r>
      <w:r>
        <w:rPr>
          <w:rFonts w:eastAsia="Courier New" w:cs="Times New Roman"/>
          <w:color w:val="000000" w:themeColor="text1"/>
        </w:rPr>
        <w:t>io</w:t>
      </w:r>
      <w:r>
        <w:rPr>
          <w:rFonts w:cs="Times New Roman"/>
          <w:color w:val="000000" w:themeColor="text1"/>
          <w:lang w:val="ru-RU"/>
        </w:rPr>
        <w:t xml:space="preserve">, редактирует его в </w:t>
      </w:r>
      <w:r>
        <w:rPr>
          <w:rFonts w:cs="Times New Roman"/>
          <w:color w:val="000000" w:themeColor="text1"/>
        </w:rPr>
        <w:t>Vision</w:t>
      </w:r>
      <w:r>
        <w:rPr>
          <w:rFonts w:cs="Times New Roman"/>
          <w:color w:val="000000" w:themeColor="text1"/>
          <w:lang w:val="ru-RU"/>
        </w:rPr>
        <w:t xml:space="preserve"> </w:t>
      </w:r>
      <w:r>
        <w:rPr>
          <w:rFonts w:cs="Times New Roman"/>
          <w:color w:val="000000" w:themeColor="text1"/>
        </w:rPr>
        <w:t>Diagram</w:t>
      </w:r>
      <w:r>
        <w:rPr>
          <w:rFonts w:cs="Times New Roman"/>
          <w:color w:val="000000" w:themeColor="text1"/>
          <w:lang w:val="ru-RU"/>
        </w:rPr>
        <w:t>, а затем экспортирует результат обратно в совместимый формат.</w:t>
      </w:r>
    </w:p>
    <w:p w14:paraId="568D85B3" w14:textId="77777777" w:rsidR="00CA4D27" w:rsidRDefault="007E77BF">
      <w:pPr>
        <w:rPr>
          <w:rFonts w:cs="Times New Roman"/>
          <w:color w:val="000000" w:themeColor="text1"/>
          <w:lang w:val="ru-RU"/>
        </w:rPr>
      </w:pPr>
      <w:r>
        <w:rPr>
          <w:rFonts w:cs="Times New Roman"/>
          <w:color w:val="000000" w:themeColor="text1"/>
          <w:lang w:val="ru-RU"/>
        </w:rPr>
        <w:t xml:space="preserve">Шестой сценарий связан с поэтапной доработкой диаграммы. В реальной практике пользователь редко получает итоговую схему с первой попытки. Чаще процесс работы выглядит как последовательность уточнений: сначала формируется черновая структура, затем корректируются подписи, добавляются новые связи, удаляются лишние элементы и перерабатывается компоновка. За счет наличия истории изменений и интеллектуального помощника </w:t>
      </w:r>
      <w:r>
        <w:rPr>
          <w:rFonts w:cs="Times New Roman"/>
          <w:color w:val="000000" w:themeColor="text1"/>
        </w:rPr>
        <w:t>Vision</w:t>
      </w:r>
      <w:r>
        <w:rPr>
          <w:rFonts w:cs="Times New Roman"/>
          <w:color w:val="000000" w:themeColor="text1"/>
          <w:lang w:val="ru-RU"/>
        </w:rPr>
        <w:t xml:space="preserve"> </w:t>
      </w:r>
      <w:r>
        <w:rPr>
          <w:rFonts w:cs="Times New Roman"/>
          <w:color w:val="000000" w:themeColor="text1"/>
        </w:rPr>
        <w:t>Diagram</w:t>
      </w:r>
      <w:r>
        <w:rPr>
          <w:rFonts w:cs="Times New Roman"/>
          <w:color w:val="000000" w:themeColor="text1"/>
          <w:lang w:val="ru-RU"/>
        </w:rPr>
        <w:t xml:space="preserve"> хорошо подходит именно для такой итеративной работы.</w:t>
      </w:r>
    </w:p>
    <w:p w14:paraId="0E4F0DE8" w14:textId="77777777" w:rsidR="00CA4D27" w:rsidRDefault="007E77BF">
      <w:pPr>
        <w:rPr>
          <w:rFonts w:cs="Times New Roman"/>
          <w:color w:val="000000" w:themeColor="text1"/>
          <w:lang w:val="ru-RU"/>
        </w:rPr>
      </w:pPr>
      <w:r w:rsidRPr="006271EA">
        <w:rPr>
          <w:lang w:val="ru-RU"/>
        </w:rPr>
        <w:t xml:space="preserve">Седьмой сценарий характерен для учебных демонстраций и лабораторных работ. Преподаватель или студент может быстро сформировать исходную схему по текстовому описанию, а затем использовать ее как заготовку для объяснения темы. Например, можно </w:t>
      </w:r>
      <w:r w:rsidRPr="006271EA">
        <w:rPr>
          <w:lang w:val="ru-RU"/>
        </w:rPr>
        <w:lastRenderedPageBreak/>
        <w:t>показать начальную блок-схему алгоритма и постепенно изменять ее в процессе разбора материала. Это делает приложение полезным не только как инструмент проектирования, но и как средство визуального сопровождения учебного процесса.</w:t>
      </w:r>
    </w:p>
    <w:p w14:paraId="09D523A6" w14:textId="77777777" w:rsidR="00CA4D27" w:rsidRDefault="007E77BF">
      <w:pPr>
        <w:rPr>
          <w:rFonts w:cs="Times New Roman"/>
          <w:color w:val="000000" w:themeColor="text1"/>
          <w:lang w:val="ru-RU"/>
        </w:rPr>
      </w:pPr>
      <w:r>
        <w:rPr>
          <w:rFonts w:cs="Times New Roman"/>
          <w:color w:val="000000" w:themeColor="text1"/>
          <w:lang w:val="ru-RU"/>
        </w:rPr>
        <w:t xml:space="preserve">Сценарный анализ подтверждает, что </w:t>
      </w:r>
      <w:r>
        <w:rPr>
          <w:rFonts w:cs="Times New Roman"/>
          <w:color w:val="000000" w:themeColor="text1"/>
        </w:rPr>
        <w:t>Vision</w:t>
      </w:r>
      <w:r>
        <w:rPr>
          <w:rFonts w:cs="Times New Roman"/>
          <w:color w:val="000000" w:themeColor="text1"/>
          <w:lang w:val="ru-RU"/>
        </w:rPr>
        <w:t xml:space="preserve"> </w:t>
      </w:r>
      <w:r>
        <w:rPr>
          <w:rFonts w:cs="Times New Roman"/>
          <w:color w:val="000000" w:themeColor="text1"/>
        </w:rPr>
        <w:t>Diagram</w:t>
      </w:r>
      <w:r>
        <w:rPr>
          <w:rFonts w:cs="Times New Roman"/>
          <w:color w:val="000000" w:themeColor="text1"/>
          <w:lang w:val="ru-RU"/>
        </w:rPr>
        <w:t xml:space="preserve"> ориентирован на широкий круг задач при сохранении достаточно компактного интерфейса. Пользователь может использовать приложение как традиционный редактор, как интеллектуальный генератор схем или как промежуточный инструмент между этими режимами.</w:t>
      </w:r>
    </w:p>
    <w:p w14:paraId="50C54AC8"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3.7 Тестирование программного средства</w:t>
      </w:r>
    </w:p>
    <w:p w14:paraId="3BD2AC54" w14:textId="77777777" w:rsidR="00CA4D27" w:rsidRDefault="007E77BF">
      <w:pPr>
        <w:rPr>
          <w:rFonts w:cs="Times New Roman"/>
          <w:color w:val="000000" w:themeColor="text1"/>
          <w:lang w:val="ru-RU"/>
        </w:rPr>
      </w:pPr>
      <w:r>
        <w:rPr>
          <w:rFonts w:cs="Times New Roman"/>
          <w:color w:val="000000" w:themeColor="text1"/>
          <w:lang w:val="ru-RU"/>
        </w:rPr>
        <w:t xml:space="preserve">Тестирование является обязательным этапом разработки программного средства, особенно если система сочетает пользовательский интерфейс, графическое редактирование и обращение к языковой модели. Для </w:t>
      </w:r>
      <w:r>
        <w:rPr>
          <w:rFonts w:cs="Times New Roman"/>
          <w:color w:val="000000" w:themeColor="text1"/>
        </w:rPr>
        <w:t>Vision</w:t>
      </w:r>
      <w:r>
        <w:rPr>
          <w:rFonts w:cs="Times New Roman"/>
          <w:color w:val="000000" w:themeColor="text1"/>
          <w:lang w:val="ru-RU"/>
        </w:rPr>
        <w:t xml:space="preserve"> </w:t>
      </w:r>
      <w:r>
        <w:rPr>
          <w:rFonts w:cs="Times New Roman"/>
          <w:color w:val="000000" w:themeColor="text1"/>
        </w:rPr>
        <w:t>Diagram</w:t>
      </w:r>
      <w:r>
        <w:rPr>
          <w:rFonts w:cs="Times New Roman"/>
          <w:color w:val="000000" w:themeColor="text1"/>
          <w:lang w:val="ru-RU"/>
        </w:rPr>
        <w:t xml:space="preserve"> тестирование преследовало несколько целей: подтвердить корректность базовых пользовательских сценариев, убедиться в работоспособности клиентской и серверной частей, а также проверить устойчивость системы к типовым ошибкам ввода и неидеальным ответам интеллектуального модуля.</w:t>
      </w:r>
    </w:p>
    <w:p w14:paraId="1C29EBE8" w14:textId="77777777" w:rsidR="00CA4D27" w:rsidRDefault="007E77BF">
      <w:pPr>
        <w:rPr>
          <w:rFonts w:cs="Times New Roman"/>
          <w:color w:val="000000" w:themeColor="text1"/>
          <w:lang w:val="ru-RU"/>
        </w:rPr>
      </w:pPr>
      <w:r>
        <w:rPr>
          <w:rFonts w:cs="Times New Roman"/>
          <w:color w:val="000000" w:themeColor="text1"/>
          <w:lang w:val="ru-RU"/>
        </w:rPr>
        <w:t>В рамках дипломного проекта применялись главным образом методы функционального и интеграционного тестирования. Это объясняется характером системы: ключевой интерес представляет не отдельная изолированная функция, а корректное взаимодействие всех компонентов в реальном пользовательском сценарии. Также были проведены проверки сборки и типизации проекта, что позволяет рассматривать их как элементы технического контроля качества.</w:t>
      </w:r>
    </w:p>
    <w:p w14:paraId="0F4BF182"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t>3.7.1 Цели и задачи тестирования</w:t>
      </w:r>
    </w:p>
    <w:p w14:paraId="6F7CD3FA" w14:textId="77777777" w:rsidR="00CA4D27" w:rsidRDefault="007E77BF">
      <w:pPr>
        <w:rPr>
          <w:rFonts w:cs="Times New Roman"/>
          <w:color w:val="000000" w:themeColor="text1"/>
          <w:lang w:val="ru-RU"/>
        </w:rPr>
      </w:pPr>
      <w:r>
        <w:rPr>
          <w:rFonts w:cs="Times New Roman"/>
          <w:color w:val="000000" w:themeColor="text1"/>
          <w:lang w:val="ru-RU"/>
        </w:rPr>
        <w:t>Основными задачами тестирования являлись:</w:t>
      </w:r>
    </w:p>
    <w:p w14:paraId="22DD102A" w14:textId="77777777" w:rsidR="00CA4D27" w:rsidRDefault="007E77BF">
      <w:pPr>
        <w:pStyle w:val="ListBulletCustom"/>
        <w:rPr>
          <w:rFonts w:cs="Times New Roman"/>
          <w:color w:val="000000" w:themeColor="text1"/>
          <w:lang w:val="ru-RU"/>
        </w:rPr>
      </w:pPr>
      <w:r>
        <w:rPr>
          <w:rFonts w:cs="Times New Roman"/>
          <w:color w:val="000000" w:themeColor="text1"/>
          <w:lang w:val="ru-RU"/>
        </w:rPr>
        <w:t>• проверка корректного запуска клиентской и серверной частей;</w:t>
      </w:r>
    </w:p>
    <w:p w14:paraId="15C1D5EE" w14:textId="77777777" w:rsidR="00CA4D27" w:rsidRDefault="007E77BF">
      <w:pPr>
        <w:pStyle w:val="ListBulletCustom"/>
        <w:rPr>
          <w:rFonts w:cs="Times New Roman"/>
          <w:color w:val="000000" w:themeColor="text1"/>
          <w:lang w:val="ru-RU"/>
        </w:rPr>
      </w:pPr>
      <w:r>
        <w:rPr>
          <w:rFonts w:cs="Times New Roman"/>
          <w:color w:val="000000" w:themeColor="text1"/>
          <w:lang w:val="ru-RU"/>
        </w:rPr>
        <w:t>• проверка доступности маршрутов серверного приложения;</w:t>
      </w:r>
    </w:p>
    <w:p w14:paraId="4838C78E" w14:textId="77777777" w:rsidR="00CA4D27" w:rsidRDefault="007E77BF">
      <w:pPr>
        <w:pStyle w:val="ListBulletCustom"/>
        <w:rPr>
          <w:rFonts w:cs="Times New Roman"/>
          <w:color w:val="000000" w:themeColor="text1"/>
          <w:lang w:val="ru-RU"/>
        </w:rPr>
      </w:pPr>
      <w:r>
        <w:rPr>
          <w:rFonts w:cs="Times New Roman"/>
          <w:color w:val="000000" w:themeColor="text1"/>
          <w:lang w:val="ru-RU"/>
        </w:rPr>
        <w:t>• проверка операций создания, удаления, перемещения и редактирования фигур;</w:t>
      </w:r>
    </w:p>
    <w:p w14:paraId="454C5FFD" w14:textId="77777777" w:rsidR="00CA4D27" w:rsidRDefault="007E77BF">
      <w:pPr>
        <w:pStyle w:val="ListBulletCustom"/>
        <w:rPr>
          <w:rFonts w:cs="Times New Roman"/>
          <w:color w:val="000000" w:themeColor="text1"/>
          <w:lang w:val="ru-RU"/>
        </w:rPr>
      </w:pPr>
      <w:r>
        <w:rPr>
          <w:rFonts w:cs="Times New Roman"/>
          <w:color w:val="000000" w:themeColor="text1"/>
          <w:lang w:val="ru-RU"/>
        </w:rPr>
        <w:t>• проверка работы таблиц и списков как составных элементов;</w:t>
      </w:r>
    </w:p>
    <w:p w14:paraId="1E0B38BD" w14:textId="77777777" w:rsidR="00CA4D27" w:rsidRDefault="007E77BF">
      <w:pPr>
        <w:pStyle w:val="ListBulletCustom"/>
        <w:rPr>
          <w:rFonts w:cs="Times New Roman"/>
          <w:color w:val="000000" w:themeColor="text1"/>
          <w:lang w:val="ru-RU"/>
        </w:rPr>
      </w:pPr>
      <w:r>
        <w:rPr>
          <w:rFonts w:cs="Times New Roman"/>
          <w:color w:val="000000" w:themeColor="text1"/>
          <w:lang w:val="ru-RU"/>
        </w:rPr>
        <w:t>• проверка создания и изменения связей между объектами;</w:t>
      </w:r>
    </w:p>
    <w:p w14:paraId="2F8C7D9B"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проверка истории изменений </w:t>
      </w:r>
      <w:r>
        <w:rPr>
          <w:rFonts w:eastAsia="Courier New" w:cs="Times New Roman"/>
          <w:color w:val="000000" w:themeColor="text1"/>
        </w:rPr>
        <w:t>undo</w:t>
      </w:r>
      <w:r>
        <w:rPr>
          <w:rFonts w:eastAsia="Courier New" w:cs="Times New Roman"/>
          <w:color w:val="000000" w:themeColor="text1"/>
          <w:lang w:val="ru-RU"/>
        </w:rPr>
        <w:t>/</w:t>
      </w:r>
      <w:r>
        <w:rPr>
          <w:rFonts w:eastAsia="Courier New" w:cs="Times New Roman"/>
          <w:color w:val="000000" w:themeColor="text1"/>
        </w:rPr>
        <w:t>redo</w:t>
      </w:r>
      <w:r>
        <w:rPr>
          <w:rFonts w:cs="Times New Roman"/>
          <w:color w:val="000000" w:themeColor="text1"/>
          <w:lang w:val="ru-RU"/>
        </w:rPr>
        <w:t>;</w:t>
      </w:r>
    </w:p>
    <w:p w14:paraId="3BBB8012" w14:textId="77777777" w:rsidR="00CA4D27" w:rsidRDefault="007E77BF">
      <w:pPr>
        <w:pStyle w:val="ListBulletCustom"/>
        <w:rPr>
          <w:rFonts w:cs="Times New Roman"/>
          <w:color w:val="000000" w:themeColor="text1"/>
          <w:lang w:val="ru-RU"/>
        </w:rPr>
      </w:pPr>
      <w:r>
        <w:rPr>
          <w:rFonts w:cs="Times New Roman"/>
          <w:color w:val="000000" w:themeColor="text1"/>
          <w:lang w:val="ru-RU"/>
        </w:rPr>
        <w:t>• проверка импорта и экспорта диаграмм;</w:t>
      </w:r>
    </w:p>
    <w:p w14:paraId="232D076F" w14:textId="77777777" w:rsidR="00CA4D27" w:rsidRDefault="007E77BF">
      <w:pPr>
        <w:pStyle w:val="ListBulletCustom"/>
        <w:rPr>
          <w:rFonts w:cs="Times New Roman"/>
          <w:color w:val="000000" w:themeColor="text1"/>
          <w:lang w:val="ru-RU"/>
        </w:rPr>
      </w:pPr>
      <w:r>
        <w:rPr>
          <w:rFonts w:cs="Times New Roman"/>
          <w:color w:val="000000" w:themeColor="text1"/>
          <w:lang w:val="ru-RU"/>
        </w:rPr>
        <w:t>• проверка интеллектуальной генерации новой схемы;</w:t>
      </w:r>
    </w:p>
    <w:p w14:paraId="1182FF73" w14:textId="77777777" w:rsidR="00CA4D27" w:rsidRDefault="007E77BF">
      <w:pPr>
        <w:pStyle w:val="ListBulletCustom"/>
        <w:rPr>
          <w:rFonts w:cs="Times New Roman"/>
          <w:color w:val="000000" w:themeColor="text1"/>
          <w:lang w:val="ru-RU"/>
        </w:rPr>
      </w:pPr>
      <w:r>
        <w:rPr>
          <w:rFonts w:cs="Times New Roman"/>
          <w:color w:val="000000" w:themeColor="text1"/>
          <w:lang w:val="ru-RU"/>
        </w:rPr>
        <w:t>• проверка интеллектуального изменения уже существующей диаграммы.</w:t>
      </w:r>
    </w:p>
    <w:p w14:paraId="698E953F" w14:textId="77777777" w:rsidR="00CA4D27" w:rsidRDefault="007E77BF">
      <w:pPr>
        <w:rPr>
          <w:rFonts w:cs="Times New Roman"/>
          <w:color w:val="000000" w:themeColor="text1"/>
          <w:lang w:val="ru-RU"/>
        </w:rPr>
      </w:pPr>
      <w:r>
        <w:rPr>
          <w:rFonts w:cs="Times New Roman"/>
          <w:color w:val="000000" w:themeColor="text1"/>
          <w:lang w:val="ru-RU"/>
        </w:rPr>
        <w:lastRenderedPageBreak/>
        <w:t>Каждая из этих задач отражает отдельный аспект системы. Например, проверка запуска подтверждает корректность окружения и зависимостей, а тестирование интеллектуального модуля показывает, насколько надежно клиент и сервер работают с ответами модели в рамках формализованной структуры действий.</w:t>
      </w:r>
    </w:p>
    <w:p w14:paraId="1E00941D"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t>3.7.2 Проверка клиентской части</w:t>
      </w:r>
    </w:p>
    <w:p w14:paraId="173EEA8A" w14:textId="77777777" w:rsidR="00CA4D27" w:rsidRDefault="007E77BF">
      <w:pPr>
        <w:rPr>
          <w:rFonts w:cs="Times New Roman"/>
          <w:color w:val="000000" w:themeColor="text1"/>
          <w:lang w:val="ru-RU"/>
        </w:rPr>
      </w:pPr>
      <w:r>
        <w:rPr>
          <w:rFonts w:cs="Times New Roman"/>
          <w:color w:val="000000" w:themeColor="text1"/>
          <w:lang w:val="ru-RU"/>
        </w:rPr>
        <w:t xml:space="preserve">Клиентская часть была проверена как на уровне сборки, так и на уровне пользовательских сценариев. При технической проверке использовалась команда производственной сборки, которая выполняет типизацию и подготовку клиентского приложения к публикации. Успешное завершение данной команды подтверждает отсутствие критических ошибок </w:t>
      </w:r>
      <w:r>
        <w:rPr>
          <w:rFonts w:cs="Times New Roman"/>
          <w:color w:val="000000" w:themeColor="text1"/>
        </w:rPr>
        <w:t>TypeScript</w:t>
      </w:r>
      <w:r>
        <w:rPr>
          <w:rFonts w:cs="Times New Roman"/>
          <w:color w:val="000000" w:themeColor="text1"/>
          <w:lang w:val="ru-RU"/>
        </w:rPr>
        <w:t xml:space="preserve"> и пригодность проекта к развертыванию в собранном виде.</w:t>
      </w:r>
    </w:p>
    <w:p w14:paraId="63B866FA" w14:textId="77777777" w:rsidR="00CA4D27" w:rsidRDefault="007E77BF">
      <w:pPr>
        <w:rPr>
          <w:rFonts w:cs="Times New Roman"/>
          <w:color w:val="000000" w:themeColor="text1"/>
          <w:lang w:val="ru-RU"/>
        </w:rPr>
      </w:pPr>
      <w:r w:rsidRPr="006271EA">
        <w:rPr>
          <w:lang w:val="ru-RU"/>
        </w:rPr>
        <w:t>Проверка интерфейса выполнялась как последовательность пользовательских действий в браузере. Создавались прямоугольники, круги, ромбы, списки и таблицы, после чего проверялись выделение, перемещение, изменение размеров, поворот и удаление. Отдельно оценивалась строка состояния: она должна показывать количество объектов, режим работы и сведения о выделенной фигуре или связи.</w:t>
      </w:r>
    </w:p>
    <w:p w14:paraId="34538386" w14:textId="77777777" w:rsidR="00CA4D27" w:rsidRDefault="007E77BF">
      <w:pPr>
        <w:rPr>
          <w:rFonts w:cs="Times New Roman"/>
          <w:color w:val="000000" w:themeColor="text1"/>
          <w:lang w:val="ru-RU"/>
        </w:rPr>
      </w:pPr>
      <w:r w:rsidRPr="006271EA">
        <w:rPr>
          <w:lang w:val="ru-RU"/>
        </w:rPr>
        <w:t>Навигация по холсту проверялась через панорамирование, масштабирование и множественное выделение рамкой. Эти сценарии важны, потому что даже учебная диаграмма может быстро разрастись до нескольких связанных блоков, и пользователь должен сохранять контроль над всей композицией.</w:t>
      </w:r>
    </w:p>
    <w:p w14:paraId="02E98B71"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t>3.7.3 Проверка серверной части</w:t>
      </w:r>
    </w:p>
    <w:p w14:paraId="549726C5" w14:textId="77777777" w:rsidR="00CA4D27" w:rsidRDefault="007E77BF">
      <w:pPr>
        <w:rPr>
          <w:rFonts w:cs="Times New Roman"/>
          <w:color w:val="000000" w:themeColor="text1"/>
          <w:lang w:val="ru-RU"/>
        </w:rPr>
      </w:pPr>
      <w:r w:rsidRPr="006271EA">
        <w:rPr>
          <w:lang w:val="ru-RU"/>
        </w:rPr>
        <w:t>Сервер проверялся через запуск в режиме разработки и обращение к служебным маршрутам. /</w:t>
      </w:r>
      <w:r>
        <w:t>health</w:t>
      </w:r>
      <w:r w:rsidRPr="006271EA">
        <w:rPr>
          <w:lang w:val="ru-RU"/>
        </w:rPr>
        <w:t xml:space="preserve"> использовался для контроля запуска приложения, /</w:t>
      </w:r>
      <w:r>
        <w:t>models</w:t>
      </w:r>
      <w:r w:rsidRPr="006271EA">
        <w:rPr>
          <w:lang w:val="ru-RU"/>
        </w:rPr>
        <w:t xml:space="preserve"> - для проверки связи с </w:t>
      </w:r>
      <w:proofErr w:type="spellStart"/>
      <w:r>
        <w:t>Ollama</w:t>
      </w:r>
      <w:proofErr w:type="spellEnd"/>
      <w:r w:rsidRPr="006271EA">
        <w:rPr>
          <w:lang w:val="ru-RU"/>
        </w:rPr>
        <w:t xml:space="preserve"> и получения списка доступных моделей. Затем тестировался основной маршрут /</w:t>
      </w:r>
      <w:r>
        <w:t>generate</w:t>
      </w:r>
      <w:r w:rsidRPr="006271EA">
        <w:rPr>
          <w:lang w:val="ru-RU"/>
        </w:rPr>
        <w:t>-</w:t>
      </w:r>
      <w:r>
        <w:t>diagram</w:t>
      </w:r>
      <w:r w:rsidRPr="006271EA">
        <w:rPr>
          <w:lang w:val="ru-RU"/>
        </w:rPr>
        <w:t>, принимающий текстовый запрос и контекст диаграммы.</w:t>
      </w:r>
    </w:p>
    <w:p w14:paraId="45B740AA" w14:textId="77777777" w:rsidR="00CA4D27" w:rsidRDefault="007E77BF">
      <w:pPr>
        <w:rPr>
          <w:rFonts w:cs="Times New Roman"/>
          <w:color w:val="000000" w:themeColor="text1"/>
          <w:lang w:val="ru-RU"/>
        </w:rPr>
      </w:pPr>
      <w:r w:rsidRPr="006271EA">
        <w:rPr>
          <w:lang w:val="ru-RU"/>
        </w:rPr>
        <w:t xml:space="preserve">Дополнительно выполнялась компиляционная проверка </w:t>
      </w:r>
      <w:r>
        <w:t>TypeScript</w:t>
      </w:r>
      <w:r w:rsidRPr="006271EA">
        <w:rPr>
          <w:lang w:val="ru-RU"/>
        </w:rPr>
        <w:t>. Она важна для серверной части, потому что структуры запроса, ответа и действий должны быть согласованы с клиентской логикой. Успешная проверка означает, что основные типы данных описаны без противоречий.</w:t>
      </w:r>
    </w:p>
    <w:p w14:paraId="22389639"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t>3.7.4 Проверка интеллектуального модуля</w:t>
      </w:r>
    </w:p>
    <w:p w14:paraId="6FE7C1BA" w14:textId="77777777" w:rsidR="00CA4D27" w:rsidRDefault="007E77BF">
      <w:pPr>
        <w:rPr>
          <w:rFonts w:cs="Times New Roman"/>
          <w:color w:val="000000" w:themeColor="text1"/>
          <w:lang w:val="ru-RU"/>
        </w:rPr>
      </w:pPr>
      <w:r>
        <w:t>AI</w:t>
      </w:r>
      <w:r w:rsidRPr="006271EA">
        <w:rPr>
          <w:lang w:val="ru-RU"/>
        </w:rPr>
        <w:t xml:space="preserve">-модуль проверялся особенно внимательно, поскольку он получает данные от вероятностной модели. Обычная логика редактора полностью контролируется кодом, а здесь </w:t>
      </w:r>
      <w:r w:rsidRPr="006271EA">
        <w:rPr>
          <w:lang w:val="ru-RU"/>
        </w:rPr>
        <w:lastRenderedPageBreak/>
        <w:t>возможны неточные поля, лишний текст или неподходящие размеры. Поэтому при тестировании оценивалась не только генерация, но и устойчивость нормализации.</w:t>
      </w:r>
    </w:p>
    <w:p w14:paraId="28FFDF2D" w14:textId="77777777" w:rsidR="00CA4D27" w:rsidRDefault="007E77BF">
      <w:pPr>
        <w:rPr>
          <w:rFonts w:cs="Times New Roman"/>
          <w:color w:val="000000" w:themeColor="text1"/>
          <w:lang w:val="ru-RU"/>
        </w:rPr>
      </w:pPr>
      <w:r w:rsidRPr="006271EA">
        <w:rPr>
          <w:lang w:val="ru-RU"/>
        </w:rPr>
        <w:t xml:space="preserve">Использовались два базовых сценария. В первом пользователь отправлял запрос на пустом холсте, и система должна была вернуть </w:t>
      </w:r>
      <w:r>
        <w:t>replace</w:t>
      </w:r>
      <w:r w:rsidRPr="006271EA">
        <w:rPr>
          <w:lang w:val="ru-RU"/>
        </w:rPr>
        <w:t xml:space="preserve"> с новой структурой. Во втором на холсте уже была диаграмма, и модель получала ее как </w:t>
      </w:r>
      <w:r>
        <w:t>context</w:t>
      </w:r>
      <w:r w:rsidRPr="006271EA">
        <w:rPr>
          <w:lang w:val="ru-RU"/>
        </w:rPr>
        <w:t xml:space="preserve">. В этом случае ожидался </w:t>
      </w:r>
      <w:r>
        <w:t>add</w:t>
      </w:r>
      <w:r w:rsidRPr="006271EA">
        <w:rPr>
          <w:lang w:val="ru-RU"/>
        </w:rPr>
        <w:t xml:space="preserve">, </w:t>
      </w:r>
      <w:r>
        <w:t>update</w:t>
      </w:r>
      <w:r w:rsidRPr="006271EA">
        <w:rPr>
          <w:lang w:val="ru-RU"/>
        </w:rPr>
        <w:t xml:space="preserve">, </w:t>
      </w:r>
      <w:r>
        <w:t>remove</w:t>
      </w:r>
      <w:r w:rsidRPr="006271EA">
        <w:rPr>
          <w:lang w:val="ru-RU"/>
        </w:rPr>
        <w:t xml:space="preserve"> или </w:t>
      </w:r>
      <w:r>
        <w:t>analyze</w:t>
      </w:r>
      <w:r w:rsidRPr="006271EA">
        <w:rPr>
          <w:lang w:val="ru-RU"/>
        </w:rPr>
        <w:t>, то есть локальное изменение без полной перезаписи результата.</w:t>
      </w:r>
    </w:p>
    <w:p w14:paraId="7B219CAF" w14:textId="77777777" w:rsidR="00CA4D27" w:rsidRDefault="007E77BF">
      <w:pPr>
        <w:rPr>
          <w:rFonts w:cs="Times New Roman"/>
          <w:color w:val="000000" w:themeColor="text1"/>
          <w:lang w:val="ru-RU"/>
        </w:rPr>
      </w:pPr>
      <w:r w:rsidRPr="006271EA">
        <w:rPr>
          <w:lang w:val="ru-RU"/>
        </w:rPr>
        <w:t xml:space="preserve">Практическая проверка подтвердила, что интеграция с </w:t>
      </w:r>
      <w:proofErr w:type="spellStart"/>
      <w:r>
        <w:t>Ollama</w:t>
      </w:r>
      <w:proofErr w:type="spellEnd"/>
      <w:r w:rsidRPr="006271EA">
        <w:rPr>
          <w:lang w:val="ru-RU"/>
        </w:rPr>
        <w:t xml:space="preserve"> работает. При этом качество ответа зависит от конкретной формулировки запроса: четкие команды вроде «добавь блок проверки» или «построй схему обработки заказа» выполняются надежнее, чем длинные неоднозначные описания. Это ожидаемое ограничение и причина, по которой серверная нормализация является обязательной частью проекта.</w:t>
      </w:r>
    </w:p>
    <w:p w14:paraId="5384CF86"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t>3.7.5 Проверка импорта и экспорта</w:t>
      </w:r>
    </w:p>
    <w:p w14:paraId="291A1B87" w14:textId="77777777" w:rsidR="00CA4D27" w:rsidRDefault="007E77BF">
      <w:pPr>
        <w:rPr>
          <w:rFonts w:cs="Times New Roman"/>
          <w:color w:val="000000" w:themeColor="text1"/>
          <w:lang w:val="ru-RU"/>
        </w:rPr>
      </w:pPr>
      <w:r w:rsidRPr="006271EA">
        <w:rPr>
          <w:lang w:val="ru-RU"/>
        </w:rPr>
        <w:t xml:space="preserve">Импорт и экспорт проверялись на </w:t>
      </w:r>
      <w:r>
        <w:t>XML</w:t>
      </w:r>
      <w:r w:rsidRPr="006271EA">
        <w:rPr>
          <w:lang w:val="ru-RU"/>
        </w:rPr>
        <w:t xml:space="preserve">-представлении </w:t>
      </w:r>
      <w:r>
        <w:t>draw</w:t>
      </w:r>
      <w:r w:rsidRPr="006271EA">
        <w:rPr>
          <w:lang w:val="ru-RU"/>
        </w:rPr>
        <w:t>.</w:t>
      </w:r>
      <w:r>
        <w:t>io</w:t>
      </w:r>
      <w:r w:rsidRPr="006271EA">
        <w:rPr>
          <w:lang w:val="ru-RU"/>
        </w:rPr>
        <w:t xml:space="preserve">. При экспорте приложение создает файл с элементами </w:t>
      </w:r>
      <w:proofErr w:type="spellStart"/>
      <w:r>
        <w:t>mxfile</w:t>
      </w:r>
      <w:proofErr w:type="spellEnd"/>
      <w:r w:rsidRPr="006271EA">
        <w:rPr>
          <w:lang w:val="ru-RU"/>
        </w:rPr>
        <w:t xml:space="preserve">, </w:t>
      </w:r>
      <w:proofErr w:type="spellStart"/>
      <w:r>
        <w:t>mxGraphModel</w:t>
      </w:r>
      <w:proofErr w:type="spellEnd"/>
      <w:r w:rsidRPr="006271EA">
        <w:rPr>
          <w:lang w:val="ru-RU"/>
        </w:rPr>
        <w:t xml:space="preserve"> и </w:t>
      </w:r>
      <w:proofErr w:type="spellStart"/>
      <w:r>
        <w:t>mxCell</w:t>
      </w:r>
      <w:proofErr w:type="spellEnd"/>
      <w:r w:rsidRPr="006271EA">
        <w:rPr>
          <w:lang w:val="ru-RU"/>
        </w:rPr>
        <w:t>, где фигуры, таблицы, списки и связи получают собственные идентификаторы и геометрию.</w:t>
      </w:r>
    </w:p>
    <w:p w14:paraId="699EC755" w14:textId="77777777" w:rsidR="00CA4D27" w:rsidRDefault="007E77BF">
      <w:pPr>
        <w:rPr>
          <w:rFonts w:cs="Times New Roman"/>
          <w:color w:val="000000" w:themeColor="text1"/>
          <w:lang w:val="ru-RU"/>
        </w:rPr>
      </w:pPr>
      <w:r w:rsidRPr="006271EA">
        <w:rPr>
          <w:lang w:val="ru-RU"/>
        </w:rPr>
        <w:t>При импорте проверялось восстановление внутренней модели диаграммы из внешнего файла. После загрузки элементы должны становиться обычными объектами редактора: их можно выделять, перемещать, соединять, изменять и повторно экспортировать.</w:t>
      </w:r>
    </w:p>
    <w:p w14:paraId="0B51F80D"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t>3.7.6 Результаты тестирования и выводы</w:t>
      </w:r>
    </w:p>
    <w:p w14:paraId="62A5BAFA" w14:textId="77777777" w:rsidR="00CA4D27" w:rsidRDefault="007E77BF">
      <w:pPr>
        <w:rPr>
          <w:rFonts w:cs="Times New Roman"/>
          <w:color w:val="000000" w:themeColor="text1"/>
          <w:lang w:val="ru-RU"/>
        </w:rPr>
      </w:pPr>
      <w:r w:rsidRPr="006271EA">
        <w:rPr>
          <w:lang w:val="ru-RU"/>
        </w:rPr>
        <w:t xml:space="preserve">По результатам тестирования текущая версия </w:t>
      </w:r>
      <w:r>
        <w:t>Vision</w:t>
      </w:r>
      <w:r w:rsidRPr="006271EA">
        <w:rPr>
          <w:lang w:val="ru-RU"/>
        </w:rPr>
        <w:t xml:space="preserve"> </w:t>
      </w:r>
      <w:r>
        <w:t>Diagram</w:t>
      </w:r>
      <w:r w:rsidRPr="006271EA">
        <w:rPr>
          <w:lang w:val="ru-RU"/>
        </w:rPr>
        <w:t xml:space="preserve"> выполняет основные задачи ВКР. Клиентская часть запускается и позволяет редактировать диаграммы, сервер отвечает на служебные запросы, </w:t>
      </w:r>
      <w:proofErr w:type="spellStart"/>
      <w:r>
        <w:t>Ollama</w:t>
      </w:r>
      <w:proofErr w:type="spellEnd"/>
      <w:r w:rsidRPr="006271EA">
        <w:rPr>
          <w:lang w:val="ru-RU"/>
        </w:rPr>
        <w:t xml:space="preserve"> используется для генерации структурированных действий, а импорт и экспорт обеспечивают обмен с форматом </w:t>
      </w:r>
      <w:r>
        <w:t>draw</w:t>
      </w:r>
      <w:r w:rsidRPr="006271EA">
        <w:rPr>
          <w:lang w:val="ru-RU"/>
        </w:rPr>
        <w:t>.</w:t>
      </w:r>
      <w:r>
        <w:t>io</w:t>
      </w:r>
      <w:r w:rsidRPr="006271EA">
        <w:rPr>
          <w:lang w:val="ru-RU"/>
        </w:rPr>
        <w:t>.</w:t>
      </w:r>
    </w:p>
    <w:p w14:paraId="0B02E1C4" w14:textId="77777777" w:rsidR="00CA4D27" w:rsidRDefault="007E77BF">
      <w:pPr>
        <w:rPr>
          <w:rFonts w:cs="Times New Roman"/>
          <w:color w:val="000000" w:themeColor="text1"/>
          <w:lang w:val="ru-RU"/>
        </w:rPr>
      </w:pPr>
      <w:r w:rsidRPr="006271EA">
        <w:rPr>
          <w:lang w:val="ru-RU"/>
        </w:rPr>
        <w:t>При этом выявлены ограничения, которые важно честно учитывать. Приложение рассчитано на одиночную локальную работу, пока не содержит базы данных, аккаунтов и совместного редактирования. Генеративная модель требует ясных запросов, а набор поддерживаемых объектов ограничен базовыми фигурами, списками и таблицами. Эти ограничения не мешают демонстрации основной идеи, но задают направления дальнейшего развития.</w:t>
      </w:r>
    </w:p>
    <w:p w14:paraId="089BC09F"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lastRenderedPageBreak/>
        <w:t>3.7.7 Контрольные примеры запросов к интеллектуальному модулю</w:t>
      </w:r>
    </w:p>
    <w:p w14:paraId="5A3951E0" w14:textId="77777777" w:rsidR="00CA4D27" w:rsidRDefault="007E77BF">
      <w:pPr>
        <w:rPr>
          <w:rFonts w:cs="Times New Roman"/>
          <w:color w:val="000000" w:themeColor="text1"/>
          <w:lang w:val="ru-RU"/>
        </w:rPr>
      </w:pPr>
      <w:r w:rsidRPr="006271EA">
        <w:rPr>
          <w:lang w:val="ru-RU"/>
        </w:rPr>
        <w:t xml:space="preserve">Контрольные запросы нужны не только для проверки факта генерации, но и для оценки того, насколько удобно пользователю управлять редактором через текст. В </w:t>
      </w:r>
      <w:r>
        <w:t>Vision</w:t>
      </w:r>
      <w:r w:rsidRPr="006271EA">
        <w:rPr>
          <w:lang w:val="ru-RU"/>
        </w:rPr>
        <w:t xml:space="preserve"> </w:t>
      </w:r>
      <w:r>
        <w:t>Diagram</w:t>
      </w:r>
      <w:r w:rsidRPr="006271EA">
        <w:rPr>
          <w:lang w:val="ru-RU"/>
        </w:rPr>
        <w:t xml:space="preserve"> такие запросы можно разделить на несколько групп: создание новой схемы, добавление элементов, изменение существующих объектов, удаление и анализ содержимого.</w:t>
      </w:r>
    </w:p>
    <w:p w14:paraId="6406EE77" w14:textId="77777777" w:rsidR="00CA4D27" w:rsidRDefault="007E77BF">
      <w:pPr>
        <w:rPr>
          <w:rFonts w:cs="Times New Roman"/>
          <w:color w:val="000000" w:themeColor="text1"/>
          <w:lang w:val="ru-RU"/>
        </w:rPr>
      </w:pPr>
      <w:r w:rsidRPr="006271EA">
        <w:rPr>
          <w:lang w:val="ru-RU"/>
        </w:rPr>
        <w:t xml:space="preserve">Первая группа - запросы на построение новой диаграммы. Например, пользователь может попросить создать блок-схему обработки заказа с этапами создания, проверки, оплаты и завершения. В этом случае рабочая область пуста, поэтому сервер возвращает </w:t>
      </w:r>
      <w:r>
        <w:t>replace</w:t>
      </w:r>
      <w:r w:rsidRPr="006271EA">
        <w:rPr>
          <w:lang w:val="ru-RU"/>
        </w:rPr>
        <w:t>, а клиент загружает полученные фигуры и связи как новую модель.</w:t>
      </w:r>
    </w:p>
    <w:p w14:paraId="78F7413D" w14:textId="77777777" w:rsidR="00CA4D27" w:rsidRDefault="007E77BF">
      <w:pPr>
        <w:rPr>
          <w:rFonts w:cs="Times New Roman"/>
          <w:color w:val="000000" w:themeColor="text1"/>
          <w:lang w:val="ru-RU"/>
        </w:rPr>
      </w:pPr>
      <w:r w:rsidRPr="006271EA">
        <w:rPr>
          <w:lang w:val="ru-RU"/>
        </w:rPr>
        <w:t xml:space="preserve">Вторая группа - дополнение существующей схемы. Такой режим проверяет, умеет ли система использовать </w:t>
      </w:r>
      <w:r>
        <w:t>context</w:t>
      </w:r>
      <w:r w:rsidRPr="006271EA">
        <w:rPr>
          <w:lang w:val="ru-RU"/>
        </w:rPr>
        <w:t>. Пользователь может попросить добавить блок ошибки, новую таблицу параметров или дополнительную связь. При корректном ответе текущая диаграмма не исчезает, а расширяется новыми объектами.</w:t>
      </w:r>
    </w:p>
    <w:p w14:paraId="408EC496" w14:textId="77777777" w:rsidR="00CA4D27" w:rsidRDefault="007E77BF">
      <w:pPr>
        <w:rPr>
          <w:rFonts w:cs="Times New Roman"/>
          <w:color w:val="000000" w:themeColor="text1"/>
          <w:lang w:val="ru-RU"/>
        </w:rPr>
      </w:pPr>
      <w:r w:rsidRPr="006271EA">
        <w:rPr>
          <w:lang w:val="ru-RU"/>
        </w:rPr>
        <w:t>Третья группа связана с изменением свойств. Пользователь может попросить переименовать блок, изменить размер элемента или переместить часть схемы. Эти сценарии сложнее, потому что модели нужно ссылаться на уже существующие объекты, но именно они показывают отличие редактора от простого генератора картинок.</w:t>
      </w:r>
    </w:p>
    <w:p w14:paraId="4018790C" w14:textId="77777777" w:rsidR="00CA4D27" w:rsidRDefault="007E77BF">
      <w:pPr>
        <w:rPr>
          <w:rFonts w:cs="Times New Roman"/>
          <w:color w:val="000000" w:themeColor="text1"/>
          <w:lang w:val="ru-RU"/>
        </w:rPr>
      </w:pPr>
      <w:r w:rsidRPr="006271EA">
        <w:rPr>
          <w:lang w:val="ru-RU"/>
        </w:rPr>
        <w:t xml:space="preserve">Четвертая группа - аналитические запросы. Пользователь просит объяснить, что находится на холсте, перечислить основные блоки или кратко описать логику процесса. В этом случае действие </w:t>
      </w:r>
      <w:r>
        <w:t>analyze</w:t>
      </w:r>
      <w:r w:rsidRPr="006271EA">
        <w:rPr>
          <w:lang w:val="ru-RU"/>
        </w:rPr>
        <w:t xml:space="preserve"> не меняет данные диаграммы, а только возвращает текстовое сообщение в историю диалога.</w:t>
      </w:r>
    </w:p>
    <w:p w14:paraId="05E890F0" w14:textId="77777777" w:rsidR="00CA4D27" w:rsidRDefault="007E77BF">
      <w:pPr>
        <w:rPr>
          <w:rFonts w:cs="Times New Roman"/>
          <w:color w:val="000000" w:themeColor="text1"/>
          <w:lang w:val="ru-RU"/>
        </w:rPr>
      </w:pPr>
      <w:r w:rsidRPr="006271EA">
        <w:rPr>
          <w:lang w:val="ru-RU"/>
        </w:rPr>
        <w:t xml:space="preserve">Комбинированные запросы лучше выполнять поэтапно. Тестирование показало, что длинная команда с несколькими условиями может дать менее предсказуемый результат. Более надежный сценарий - сначала построить основу, затем отдельной командой добавить элемент и после этого вручную или через </w:t>
      </w:r>
      <w:r>
        <w:t>AI</w:t>
      </w:r>
      <w:r w:rsidRPr="006271EA">
        <w:rPr>
          <w:lang w:val="ru-RU"/>
        </w:rPr>
        <w:t xml:space="preserve"> уточнить детали.</w:t>
      </w:r>
    </w:p>
    <w:p w14:paraId="460CF6EB" w14:textId="77777777" w:rsidR="00CA4D27" w:rsidRDefault="007E77BF">
      <w:pPr>
        <w:rPr>
          <w:rFonts w:cs="Times New Roman"/>
          <w:color w:val="000000" w:themeColor="text1"/>
          <w:lang w:val="ru-RU"/>
        </w:rPr>
      </w:pPr>
      <w:r w:rsidRPr="006271EA">
        <w:rPr>
          <w:lang w:val="ru-RU"/>
        </w:rPr>
        <w:t xml:space="preserve">Такие примеры показывают практическую роль </w:t>
      </w:r>
      <w:r>
        <w:t>AI</w:t>
      </w:r>
      <w:r w:rsidRPr="006271EA">
        <w:rPr>
          <w:lang w:val="ru-RU"/>
        </w:rPr>
        <w:t xml:space="preserve">-помощника: он ускоряет старт и типовые правки, но не отменяет визуальный контроль пользователя. Именно это сочетание делает </w:t>
      </w:r>
      <w:r>
        <w:t>Vision</w:t>
      </w:r>
      <w:r w:rsidRPr="006271EA">
        <w:rPr>
          <w:lang w:val="ru-RU"/>
        </w:rPr>
        <w:t xml:space="preserve"> </w:t>
      </w:r>
      <w:r>
        <w:t>Diagram</w:t>
      </w:r>
      <w:r w:rsidRPr="006271EA">
        <w:rPr>
          <w:lang w:val="ru-RU"/>
        </w:rPr>
        <w:t xml:space="preserve"> полезным как учебный редактор диаграмм.</w:t>
      </w:r>
    </w:p>
    <w:p w14:paraId="7A6963E5" w14:textId="77777777" w:rsidR="00CA4D27" w:rsidRDefault="007E77BF">
      <w:pPr>
        <w:rPr>
          <w:rFonts w:cs="Times New Roman"/>
          <w:color w:val="000000" w:themeColor="text1"/>
          <w:lang w:val="ru-RU"/>
        </w:rPr>
      </w:pPr>
      <w:r>
        <w:rPr>
          <w:rFonts w:cs="Times New Roman"/>
          <w:color w:val="000000" w:themeColor="text1"/>
          <w:lang w:val="ru-RU"/>
        </w:rPr>
        <w:br w:type="page"/>
      </w:r>
    </w:p>
    <w:p w14:paraId="382A2FD1" w14:textId="77777777" w:rsidR="00CA4D27" w:rsidRDefault="007E77BF">
      <w:pPr>
        <w:pStyle w:val="1"/>
        <w:pageBreakBefore/>
        <w:rPr>
          <w:rFonts w:ascii="Times New Roman" w:hAnsi="Times New Roman" w:cs="Times New Roman"/>
          <w:color w:val="000000" w:themeColor="text1"/>
          <w:lang w:val="ru-RU"/>
        </w:rPr>
      </w:pPr>
      <w:r>
        <w:rPr>
          <w:rFonts w:ascii="Times New Roman" w:hAnsi="Times New Roman" w:cs="Times New Roman"/>
          <w:color w:val="000000" w:themeColor="text1"/>
          <w:lang w:val="ru-RU"/>
        </w:rPr>
        <w:lastRenderedPageBreak/>
        <w:t>4. ТЕХНИЧЕСКАЯ ДОКУМЕНТАЦИЯ</w:t>
      </w:r>
    </w:p>
    <w:p w14:paraId="457946DB"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4.1 Запуск системы</w:t>
      </w:r>
    </w:p>
    <w:p w14:paraId="58A028E8" w14:textId="77777777" w:rsidR="00CA4D27" w:rsidRDefault="007E77BF">
      <w:pPr>
        <w:rPr>
          <w:rFonts w:cs="Times New Roman"/>
          <w:color w:val="000000" w:themeColor="text1"/>
          <w:lang w:val="ru-RU"/>
        </w:rPr>
      </w:pPr>
      <w:r w:rsidRPr="006271EA">
        <w:rPr>
          <w:lang w:val="ru-RU"/>
        </w:rPr>
        <w:t xml:space="preserve">Для запуска клиентской части необходимо перейти в каталог </w:t>
      </w:r>
      <w:r>
        <w:t>vision</w:t>
      </w:r>
      <w:r w:rsidRPr="006271EA">
        <w:rPr>
          <w:lang w:val="ru-RU"/>
        </w:rPr>
        <w:t>-</w:t>
      </w:r>
      <w:proofErr w:type="spellStart"/>
      <w:r>
        <w:t>digram</w:t>
      </w:r>
      <w:proofErr w:type="spellEnd"/>
      <w:r w:rsidRPr="006271EA">
        <w:rPr>
          <w:lang w:val="ru-RU"/>
        </w:rPr>
        <w:t>-</w:t>
      </w:r>
      <w:r>
        <w:t>new</w:t>
      </w:r>
      <w:r w:rsidRPr="006271EA">
        <w:rPr>
          <w:lang w:val="ru-RU"/>
        </w:rPr>
        <w:t>-</w:t>
      </w:r>
      <w:r>
        <w:t>version</w:t>
      </w:r>
      <w:r w:rsidRPr="006271EA">
        <w:rPr>
          <w:lang w:val="ru-RU"/>
        </w:rPr>
        <w:t xml:space="preserve"> и выполнить установку зависимостей, после чего запустить приложение в режиме разработки. Типовой порядок действий соответствует возможностям инструментов </w:t>
      </w:r>
      <w:r>
        <w:t>Node</w:t>
      </w:r>
      <w:r w:rsidRPr="006271EA">
        <w:rPr>
          <w:lang w:val="ru-RU"/>
        </w:rPr>
        <w:t>.</w:t>
      </w:r>
      <w:proofErr w:type="spellStart"/>
      <w:r>
        <w:t>js</w:t>
      </w:r>
      <w:proofErr w:type="spellEnd"/>
      <w:r w:rsidRPr="006271EA">
        <w:rPr>
          <w:lang w:val="ru-RU"/>
        </w:rPr>
        <w:t xml:space="preserve">, </w:t>
      </w:r>
      <w:proofErr w:type="spellStart"/>
      <w:r>
        <w:t>npm</w:t>
      </w:r>
      <w:proofErr w:type="spellEnd"/>
      <w:r w:rsidRPr="006271EA">
        <w:rPr>
          <w:lang w:val="ru-RU"/>
        </w:rPr>
        <w:t xml:space="preserve"> и </w:t>
      </w:r>
      <w:proofErr w:type="spellStart"/>
      <w:r>
        <w:t>Vite</w:t>
      </w:r>
      <w:proofErr w:type="spellEnd"/>
      <w:r w:rsidRPr="006271EA">
        <w:rPr>
          <w:lang w:val="ru-RU"/>
        </w:rPr>
        <w:t xml:space="preserve"> [5], [6] и выглядит следующим образом:</w:t>
      </w:r>
    </w:p>
    <w:p w14:paraId="134E34F6" w14:textId="77777777" w:rsidR="00CA4D27" w:rsidRDefault="007E77BF">
      <w:pPr>
        <w:pStyle w:val="CodeBlock"/>
        <w:rPr>
          <w:rFonts w:ascii="Times New Roman" w:hAnsi="Times New Roman" w:cs="Times New Roman"/>
          <w:color w:val="000000" w:themeColor="text1"/>
          <w:lang w:val="ru-RU"/>
        </w:rPr>
      </w:pPr>
      <w:proofErr w:type="spellStart"/>
      <w:r>
        <w:rPr>
          <w:rFonts w:ascii="Times New Roman" w:hAnsi="Times New Roman" w:cs="Times New Roman"/>
          <w:color w:val="000000" w:themeColor="text1"/>
        </w:rPr>
        <w:t>npm</w:t>
      </w:r>
      <w:proofErr w:type="spellEnd"/>
      <w:r>
        <w:rPr>
          <w:rFonts w:ascii="Times New Roman" w:hAnsi="Times New Roman" w:cs="Times New Roman"/>
          <w:color w:val="000000" w:themeColor="text1"/>
          <w:lang w:val="ru-RU"/>
        </w:rPr>
        <w:t xml:space="preserve"> </w:t>
      </w:r>
      <w:r>
        <w:rPr>
          <w:rFonts w:ascii="Times New Roman" w:hAnsi="Times New Roman" w:cs="Times New Roman"/>
          <w:color w:val="000000" w:themeColor="text1"/>
        </w:rPr>
        <w:t>install</w:t>
      </w:r>
    </w:p>
    <w:p w14:paraId="3A526B54" w14:textId="77777777" w:rsidR="00CA4D27" w:rsidRDefault="007E77BF">
      <w:pPr>
        <w:pStyle w:val="CodeBlock"/>
        <w:rPr>
          <w:rFonts w:ascii="Times New Roman" w:hAnsi="Times New Roman" w:cs="Times New Roman"/>
          <w:color w:val="000000" w:themeColor="text1"/>
          <w:lang w:val="ru-RU"/>
        </w:rPr>
      </w:pPr>
      <w:proofErr w:type="spellStart"/>
      <w:r>
        <w:rPr>
          <w:rFonts w:ascii="Times New Roman" w:hAnsi="Times New Roman" w:cs="Times New Roman"/>
          <w:color w:val="000000" w:themeColor="text1"/>
        </w:rPr>
        <w:t>npm</w:t>
      </w:r>
      <w:proofErr w:type="spellEnd"/>
      <w:r>
        <w:rPr>
          <w:rFonts w:ascii="Times New Roman" w:hAnsi="Times New Roman" w:cs="Times New Roman"/>
          <w:color w:val="000000" w:themeColor="text1"/>
          <w:lang w:val="ru-RU"/>
        </w:rPr>
        <w:t xml:space="preserve"> </w:t>
      </w:r>
      <w:r>
        <w:rPr>
          <w:rFonts w:ascii="Times New Roman" w:hAnsi="Times New Roman" w:cs="Times New Roman"/>
          <w:color w:val="000000" w:themeColor="text1"/>
        </w:rPr>
        <w:t>run</w:t>
      </w:r>
      <w:r>
        <w:rPr>
          <w:rFonts w:ascii="Times New Roman" w:hAnsi="Times New Roman" w:cs="Times New Roman"/>
          <w:color w:val="000000" w:themeColor="text1"/>
          <w:lang w:val="ru-RU"/>
        </w:rPr>
        <w:t xml:space="preserve"> </w:t>
      </w:r>
      <w:r>
        <w:rPr>
          <w:rFonts w:ascii="Times New Roman" w:hAnsi="Times New Roman" w:cs="Times New Roman"/>
          <w:color w:val="000000" w:themeColor="text1"/>
        </w:rPr>
        <w:t>dev</w:t>
      </w:r>
    </w:p>
    <w:p w14:paraId="06EC4492" w14:textId="77777777" w:rsidR="00CA4D27" w:rsidRDefault="007E77BF">
      <w:pPr>
        <w:rPr>
          <w:rFonts w:cs="Times New Roman"/>
          <w:color w:val="000000" w:themeColor="text1"/>
          <w:lang w:val="ru-RU"/>
        </w:rPr>
      </w:pPr>
      <w:r w:rsidRPr="006271EA">
        <w:rPr>
          <w:lang w:val="ru-RU"/>
        </w:rPr>
        <w:t xml:space="preserve">Для запуска серверной части необходимо открыть каталог </w:t>
      </w:r>
      <w:r>
        <w:t>vision</w:t>
      </w:r>
      <w:r w:rsidRPr="006271EA">
        <w:rPr>
          <w:lang w:val="ru-RU"/>
        </w:rPr>
        <w:t>-</w:t>
      </w:r>
      <w:r>
        <w:t>diagram</w:t>
      </w:r>
      <w:r w:rsidRPr="006271EA">
        <w:rPr>
          <w:lang w:val="ru-RU"/>
        </w:rPr>
        <w:t>-</w:t>
      </w:r>
      <w:proofErr w:type="spellStart"/>
      <w:r>
        <w:t>backand</w:t>
      </w:r>
      <w:proofErr w:type="spellEnd"/>
      <w:r w:rsidRPr="006271EA">
        <w:rPr>
          <w:lang w:val="ru-RU"/>
        </w:rPr>
        <w:t xml:space="preserve">, убедиться в наличии установленных зависимостей и выполнить команду запуска сервера. Сервер реализован на </w:t>
      </w:r>
      <w:r>
        <w:t>Node</w:t>
      </w:r>
      <w:r w:rsidRPr="006271EA">
        <w:rPr>
          <w:lang w:val="ru-RU"/>
        </w:rPr>
        <w:t>.</w:t>
      </w:r>
      <w:proofErr w:type="spellStart"/>
      <w:r>
        <w:t>js</w:t>
      </w:r>
      <w:proofErr w:type="spellEnd"/>
      <w:r w:rsidRPr="006271EA">
        <w:rPr>
          <w:lang w:val="ru-RU"/>
        </w:rPr>
        <w:t xml:space="preserve"> и </w:t>
      </w:r>
      <w:r>
        <w:t>Express</w:t>
      </w:r>
      <w:r w:rsidRPr="006271EA">
        <w:rPr>
          <w:lang w:val="ru-RU"/>
        </w:rPr>
        <w:t xml:space="preserve"> [6], [7]:</w:t>
      </w:r>
    </w:p>
    <w:p w14:paraId="310F3A5B" w14:textId="77777777" w:rsidR="00CA4D27" w:rsidRDefault="007E77BF">
      <w:pPr>
        <w:pStyle w:val="CodeBlock"/>
        <w:rPr>
          <w:rFonts w:ascii="Times New Roman" w:hAnsi="Times New Roman" w:cs="Times New Roman"/>
          <w:color w:val="000000" w:themeColor="text1"/>
          <w:lang w:val="ru-RU"/>
        </w:rPr>
      </w:pPr>
      <w:proofErr w:type="spellStart"/>
      <w:r>
        <w:rPr>
          <w:rFonts w:ascii="Times New Roman" w:hAnsi="Times New Roman" w:cs="Times New Roman"/>
          <w:color w:val="000000" w:themeColor="text1"/>
        </w:rPr>
        <w:t>npm</w:t>
      </w:r>
      <w:proofErr w:type="spellEnd"/>
      <w:r>
        <w:rPr>
          <w:rFonts w:ascii="Times New Roman" w:hAnsi="Times New Roman" w:cs="Times New Roman"/>
          <w:color w:val="000000" w:themeColor="text1"/>
          <w:lang w:val="ru-RU"/>
        </w:rPr>
        <w:t xml:space="preserve"> </w:t>
      </w:r>
      <w:r>
        <w:rPr>
          <w:rFonts w:ascii="Times New Roman" w:hAnsi="Times New Roman" w:cs="Times New Roman"/>
          <w:color w:val="000000" w:themeColor="text1"/>
        </w:rPr>
        <w:t>install</w:t>
      </w:r>
    </w:p>
    <w:p w14:paraId="303E7A12" w14:textId="77777777" w:rsidR="00CA4D27" w:rsidRDefault="007E77BF">
      <w:pPr>
        <w:pStyle w:val="CodeBlock"/>
        <w:rPr>
          <w:rFonts w:ascii="Times New Roman" w:hAnsi="Times New Roman" w:cs="Times New Roman"/>
          <w:color w:val="000000" w:themeColor="text1"/>
          <w:lang w:val="ru-RU"/>
        </w:rPr>
      </w:pPr>
      <w:proofErr w:type="spellStart"/>
      <w:r>
        <w:rPr>
          <w:rFonts w:ascii="Times New Roman" w:hAnsi="Times New Roman" w:cs="Times New Roman"/>
          <w:color w:val="000000" w:themeColor="text1"/>
        </w:rPr>
        <w:t>npm</w:t>
      </w:r>
      <w:proofErr w:type="spellEnd"/>
      <w:r>
        <w:rPr>
          <w:rFonts w:ascii="Times New Roman" w:hAnsi="Times New Roman" w:cs="Times New Roman"/>
          <w:color w:val="000000" w:themeColor="text1"/>
          <w:lang w:val="ru-RU"/>
        </w:rPr>
        <w:t xml:space="preserve"> </w:t>
      </w:r>
      <w:r>
        <w:rPr>
          <w:rFonts w:ascii="Times New Roman" w:hAnsi="Times New Roman" w:cs="Times New Roman"/>
          <w:color w:val="000000" w:themeColor="text1"/>
        </w:rPr>
        <w:t>run</w:t>
      </w:r>
      <w:r>
        <w:rPr>
          <w:rFonts w:ascii="Times New Roman" w:hAnsi="Times New Roman" w:cs="Times New Roman"/>
          <w:color w:val="000000" w:themeColor="text1"/>
          <w:lang w:val="ru-RU"/>
        </w:rPr>
        <w:t xml:space="preserve"> </w:t>
      </w:r>
      <w:r>
        <w:rPr>
          <w:rFonts w:ascii="Times New Roman" w:hAnsi="Times New Roman" w:cs="Times New Roman"/>
          <w:color w:val="000000" w:themeColor="text1"/>
        </w:rPr>
        <w:t>dev</w:t>
      </w:r>
    </w:p>
    <w:p w14:paraId="67DDC32D" w14:textId="77777777" w:rsidR="00CA4D27" w:rsidRDefault="007E77BF">
      <w:pPr>
        <w:rPr>
          <w:rFonts w:cs="Times New Roman"/>
          <w:color w:val="000000" w:themeColor="text1"/>
          <w:lang w:val="ru-RU"/>
        </w:rPr>
      </w:pPr>
      <w:r>
        <w:rPr>
          <w:rFonts w:cs="Times New Roman"/>
          <w:color w:val="000000" w:themeColor="text1"/>
          <w:lang w:val="ru-RU"/>
        </w:rPr>
        <w:t xml:space="preserve">Дополнительно должен быть запущен сервис </w:t>
      </w:r>
      <w:proofErr w:type="spellStart"/>
      <w:r>
        <w:rPr>
          <w:rFonts w:cs="Times New Roman"/>
          <w:color w:val="000000" w:themeColor="text1"/>
        </w:rPr>
        <w:t>Ollama</w:t>
      </w:r>
      <w:proofErr w:type="spellEnd"/>
      <w:r>
        <w:rPr>
          <w:rFonts w:cs="Times New Roman"/>
          <w:color w:val="000000" w:themeColor="text1"/>
          <w:lang w:val="ru-RU"/>
        </w:rPr>
        <w:t xml:space="preserve"> с доступной моделью, указанной в настройках сервера. После запуска клиентская часть обращается к серверу по адресу </w:t>
      </w:r>
      <w:r>
        <w:rPr>
          <w:rFonts w:eastAsia="Courier New" w:cs="Times New Roman"/>
          <w:color w:val="000000" w:themeColor="text1"/>
        </w:rPr>
        <w:t>http</w:t>
      </w:r>
      <w:r>
        <w:rPr>
          <w:rFonts w:eastAsia="Courier New" w:cs="Times New Roman"/>
          <w:color w:val="000000" w:themeColor="text1"/>
          <w:lang w:val="ru-RU"/>
        </w:rPr>
        <w:t>://</w:t>
      </w:r>
      <w:r>
        <w:rPr>
          <w:rFonts w:eastAsia="Courier New" w:cs="Times New Roman"/>
          <w:color w:val="000000" w:themeColor="text1"/>
        </w:rPr>
        <w:t>localhost</w:t>
      </w:r>
      <w:r>
        <w:rPr>
          <w:rFonts w:eastAsia="Courier New" w:cs="Times New Roman"/>
          <w:color w:val="000000" w:themeColor="text1"/>
          <w:lang w:val="ru-RU"/>
        </w:rPr>
        <w:t>:5000</w:t>
      </w:r>
      <w:r>
        <w:rPr>
          <w:rFonts w:cs="Times New Roman"/>
          <w:color w:val="000000" w:themeColor="text1"/>
          <w:lang w:val="ru-RU"/>
        </w:rPr>
        <w:t>.</w:t>
      </w:r>
    </w:p>
    <w:p w14:paraId="41958FDB" w14:textId="77777777" w:rsidR="00CA4D27" w:rsidRDefault="007E77BF">
      <w:pPr>
        <w:rPr>
          <w:rFonts w:cs="Times New Roman"/>
          <w:color w:val="000000" w:themeColor="text1"/>
          <w:lang w:val="ru-RU"/>
        </w:rPr>
      </w:pPr>
      <w:r w:rsidRPr="006271EA">
        <w:rPr>
          <w:lang w:val="ru-RU"/>
        </w:rPr>
        <w:t xml:space="preserve">Перед первым запуском важно убедиться, что необходимые зависимости действительно установлены и версия </w:t>
      </w:r>
      <w:r>
        <w:t>Node</w:t>
      </w:r>
      <w:r w:rsidRPr="006271EA">
        <w:rPr>
          <w:lang w:val="ru-RU"/>
        </w:rPr>
        <w:t>.</w:t>
      </w:r>
      <w:proofErr w:type="spellStart"/>
      <w:r>
        <w:t>js</w:t>
      </w:r>
      <w:proofErr w:type="spellEnd"/>
      <w:r w:rsidRPr="006271EA">
        <w:rPr>
          <w:lang w:val="ru-RU"/>
        </w:rPr>
        <w:t xml:space="preserve"> совместима с используемыми пакетами. Для клиентской части проект рассчитан на современную среду выполнения </w:t>
      </w:r>
      <w:r>
        <w:t>JavaScript</w:t>
      </w:r>
      <w:r w:rsidRPr="006271EA">
        <w:rPr>
          <w:lang w:val="ru-RU"/>
        </w:rPr>
        <w:t xml:space="preserve">, а для серверной части также требуется корректная работа </w:t>
      </w:r>
      <w:r>
        <w:t>TypeScript</w:t>
      </w:r>
      <w:r w:rsidRPr="006271EA">
        <w:rPr>
          <w:lang w:val="ru-RU"/>
        </w:rPr>
        <w:t xml:space="preserve"> и </w:t>
      </w:r>
      <w:proofErr w:type="spellStart"/>
      <w:r>
        <w:t>ts</w:t>
      </w:r>
      <w:proofErr w:type="spellEnd"/>
      <w:r w:rsidRPr="006271EA">
        <w:rPr>
          <w:lang w:val="ru-RU"/>
        </w:rPr>
        <w:t>-</w:t>
      </w:r>
      <w:r>
        <w:t>node</w:t>
      </w:r>
      <w:r w:rsidRPr="006271EA">
        <w:rPr>
          <w:lang w:val="ru-RU"/>
        </w:rPr>
        <w:t>-</w:t>
      </w:r>
      <w:r>
        <w:t>dev</w:t>
      </w:r>
      <w:r w:rsidRPr="006271EA">
        <w:rPr>
          <w:lang w:val="ru-RU"/>
        </w:rPr>
        <w:t xml:space="preserve">. На практике перед началом эксплуатации рекомендуется выполнить установку зависимостей отдельно в каталоге </w:t>
      </w:r>
      <w:proofErr w:type="spellStart"/>
      <w:r w:rsidRPr="006271EA">
        <w:rPr>
          <w:lang w:val="ru-RU"/>
        </w:rPr>
        <w:t>фронтенда</w:t>
      </w:r>
      <w:proofErr w:type="spellEnd"/>
      <w:r w:rsidRPr="006271EA">
        <w:rPr>
          <w:lang w:val="ru-RU"/>
        </w:rPr>
        <w:t xml:space="preserve"> и отдельно в каталоге бэкенда.</w:t>
      </w:r>
    </w:p>
    <w:p w14:paraId="21BC9DBA" w14:textId="77777777" w:rsidR="00CA4D27" w:rsidRDefault="007E77BF">
      <w:pPr>
        <w:rPr>
          <w:rFonts w:cs="Times New Roman"/>
          <w:color w:val="000000" w:themeColor="text1"/>
          <w:lang w:val="ru-RU"/>
        </w:rPr>
      </w:pPr>
      <w:r>
        <w:rPr>
          <w:rFonts w:cs="Times New Roman"/>
          <w:color w:val="000000" w:themeColor="text1"/>
          <w:lang w:val="ru-RU"/>
        </w:rPr>
        <w:t xml:space="preserve">Дополнительной частью подготовки является проверка доступности </w:t>
      </w:r>
      <w:proofErr w:type="spellStart"/>
      <w:r>
        <w:rPr>
          <w:rFonts w:cs="Times New Roman"/>
          <w:color w:val="000000" w:themeColor="text1"/>
        </w:rPr>
        <w:t>Ollama</w:t>
      </w:r>
      <w:proofErr w:type="spellEnd"/>
      <w:r>
        <w:rPr>
          <w:rFonts w:cs="Times New Roman"/>
          <w:color w:val="000000" w:themeColor="text1"/>
          <w:lang w:val="ru-RU"/>
        </w:rPr>
        <w:t>. Если локальная модель не запущена, серверная часть может стартовать, но интеллектуальные функции не будут возвращать корректный результат. Поэтому в технической документации целесообразно рассматривать запуск системы как последовательность из трех действий: установка зависимостей, запуск локальной модели и запуск двух программных частей проекта.</w:t>
      </w:r>
    </w:p>
    <w:p w14:paraId="5BFBA1E4"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4.2 Работа с редактором</w:t>
      </w:r>
    </w:p>
    <w:p w14:paraId="5F7E7FF1" w14:textId="77777777" w:rsidR="00CA4D27" w:rsidRDefault="007E77BF">
      <w:pPr>
        <w:rPr>
          <w:rFonts w:cs="Times New Roman"/>
          <w:color w:val="000000" w:themeColor="text1"/>
          <w:lang w:val="ru-RU"/>
        </w:rPr>
      </w:pPr>
      <w:r>
        <w:rPr>
          <w:rFonts w:cs="Times New Roman"/>
          <w:color w:val="000000" w:themeColor="text1"/>
          <w:lang w:val="ru-RU"/>
        </w:rPr>
        <w:t>После открытия приложения пользователь видит панель инструментов, рабочую область и строку состояния. Для добавления фигуры необходимо выбрать нужный тип на панели инструментов и щелкнуть по холсту. После размещения фигура становится частью диаграммы и может быть отредактирована.</w:t>
      </w:r>
    </w:p>
    <w:p w14:paraId="12FF31C5" w14:textId="77777777" w:rsidR="00CA4D27" w:rsidRDefault="007E77BF">
      <w:pPr>
        <w:rPr>
          <w:rFonts w:cs="Times New Roman"/>
          <w:color w:val="000000" w:themeColor="text1"/>
          <w:lang w:val="ru-RU"/>
        </w:rPr>
      </w:pPr>
      <w:r>
        <w:rPr>
          <w:rFonts w:cs="Times New Roman"/>
          <w:color w:val="000000" w:themeColor="text1"/>
          <w:lang w:val="ru-RU"/>
        </w:rPr>
        <w:lastRenderedPageBreak/>
        <w:t>Выделенный объект можно перемещать мышью. Также доступны изменение размеров через маркеры и поворот через отдельный управляющий элемент. Для изменения текста простой фигуры используется двойной щелчок. Для таблицы двойной щелчок выполняется по конкретной ячейке.</w:t>
      </w:r>
    </w:p>
    <w:p w14:paraId="632517A6" w14:textId="77777777" w:rsidR="00CA4D27" w:rsidRDefault="007E77BF">
      <w:pPr>
        <w:rPr>
          <w:rFonts w:cs="Times New Roman"/>
          <w:color w:val="000000" w:themeColor="text1"/>
          <w:lang w:val="ru-RU"/>
        </w:rPr>
      </w:pPr>
      <w:r>
        <w:rPr>
          <w:rFonts w:cs="Times New Roman"/>
          <w:color w:val="000000" w:themeColor="text1"/>
          <w:lang w:val="ru-RU"/>
        </w:rPr>
        <w:t xml:space="preserve">Для удаления выделенного объекта используется клавиша </w:t>
      </w:r>
      <w:r>
        <w:rPr>
          <w:rFonts w:eastAsia="Courier New" w:cs="Times New Roman"/>
          <w:color w:val="000000" w:themeColor="text1"/>
        </w:rPr>
        <w:t>Delete</w:t>
      </w:r>
      <w:r>
        <w:rPr>
          <w:rFonts w:cs="Times New Roman"/>
          <w:color w:val="000000" w:themeColor="text1"/>
          <w:lang w:val="ru-RU"/>
        </w:rPr>
        <w:t xml:space="preserve"> или соответствующая команда интерфейса. Для отмены и повтора действий поддерживаются сочетания </w:t>
      </w:r>
      <w:r>
        <w:rPr>
          <w:rFonts w:eastAsia="Courier New" w:cs="Times New Roman"/>
          <w:color w:val="000000" w:themeColor="text1"/>
        </w:rPr>
        <w:t>Ctrl</w:t>
      </w:r>
      <w:r>
        <w:rPr>
          <w:rFonts w:eastAsia="Courier New" w:cs="Times New Roman"/>
          <w:color w:val="000000" w:themeColor="text1"/>
          <w:lang w:val="ru-RU"/>
        </w:rPr>
        <w:t>+</w:t>
      </w:r>
      <w:r>
        <w:rPr>
          <w:rFonts w:eastAsia="Courier New" w:cs="Times New Roman"/>
          <w:color w:val="000000" w:themeColor="text1"/>
        </w:rPr>
        <w:t>Z</w:t>
      </w:r>
      <w:r>
        <w:rPr>
          <w:rFonts w:cs="Times New Roman"/>
          <w:color w:val="000000" w:themeColor="text1"/>
          <w:lang w:val="ru-RU"/>
        </w:rPr>
        <w:t xml:space="preserve"> и </w:t>
      </w:r>
      <w:r>
        <w:rPr>
          <w:rFonts w:eastAsia="Courier New" w:cs="Times New Roman"/>
          <w:color w:val="000000" w:themeColor="text1"/>
        </w:rPr>
        <w:t>Ctrl</w:t>
      </w:r>
      <w:r>
        <w:rPr>
          <w:rFonts w:eastAsia="Courier New" w:cs="Times New Roman"/>
          <w:color w:val="000000" w:themeColor="text1"/>
          <w:lang w:val="ru-RU"/>
        </w:rPr>
        <w:t>+</w:t>
      </w:r>
      <w:r>
        <w:rPr>
          <w:rFonts w:eastAsia="Courier New" w:cs="Times New Roman"/>
          <w:color w:val="000000" w:themeColor="text1"/>
        </w:rPr>
        <w:t>Shift</w:t>
      </w:r>
      <w:r>
        <w:rPr>
          <w:rFonts w:eastAsia="Courier New" w:cs="Times New Roman"/>
          <w:color w:val="000000" w:themeColor="text1"/>
          <w:lang w:val="ru-RU"/>
        </w:rPr>
        <w:t>+</w:t>
      </w:r>
      <w:r>
        <w:rPr>
          <w:rFonts w:eastAsia="Courier New" w:cs="Times New Roman"/>
          <w:color w:val="000000" w:themeColor="text1"/>
        </w:rPr>
        <w:t>Z</w:t>
      </w:r>
      <w:r>
        <w:rPr>
          <w:rFonts w:cs="Times New Roman"/>
          <w:color w:val="000000" w:themeColor="text1"/>
          <w:lang w:val="ru-RU"/>
        </w:rPr>
        <w:t xml:space="preserve">. Масштаб рабочей области можно изменять с помощью клавиатуры или колеса мыши при нажатой клавише </w:t>
      </w:r>
      <w:r>
        <w:rPr>
          <w:rFonts w:eastAsia="Courier New" w:cs="Times New Roman"/>
          <w:color w:val="000000" w:themeColor="text1"/>
        </w:rPr>
        <w:t>Ctrl</w:t>
      </w:r>
      <w:r>
        <w:rPr>
          <w:rFonts w:cs="Times New Roman"/>
          <w:color w:val="000000" w:themeColor="text1"/>
          <w:lang w:val="ru-RU"/>
        </w:rPr>
        <w:t>.</w:t>
      </w:r>
    </w:p>
    <w:p w14:paraId="21092747" w14:textId="77777777" w:rsidR="00CA4D27" w:rsidRDefault="007E77BF">
      <w:pPr>
        <w:jc w:val="center"/>
        <w:rPr>
          <w:rFonts w:cs="Times New Roman"/>
          <w:color w:val="000000" w:themeColor="text1"/>
        </w:rPr>
      </w:pPr>
      <w:r>
        <w:rPr>
          <w:rFonts w:cs="Times New Roman"/>
          <w:noProof/>
          <w:color w:val="000000" w:themeColor="text1"/>
        </w:rPr>
        <w:drawing>
          <wp:inline distT="0" distB="0" distL="0" distR="0" wp14:anchorId="2F060DB4" wp14:editId="16489047">
            <wp:extent cx="5772150" cy="3229610"/>
            <wp:effectExtent l="0" t="0" r="0" b="889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Рисунок 25"/>
                    <pic:cNvPicPr>
                      <a:picLocks noChangeAspect="1"/>
                    </pic:cNvPicPr>
                  </pic:nvPicPr>
                  <pic:blipFill>
                    <a:blip r:embed="rId18"/>
                    <a:stretch>
                      <a:fillRect/>
                    </a:stretch>
                  </pic:blipFill>
                  <pic:spPr>
                    <a:xfrm>
                      <a:off x="0" y="0"/>
                      <a:ext cx="5807008" cy="3249321"/>
                    </a:xfrm>
                    <a:prstGeom prst="rect">
                      <a:avLst/>
                    </a:prstGeom>
                  </pic:spPr>
                </pic:pic>
              </a:graphicData>
            </a:graphic>
          </wp:inline>
        </w:drawing>
      </w:r>
    </w:p>
    <w:p w14:paraId="77349ED0" w14:textId="77777777" w:rsidR="00CA4D27" w:rsidRDefault="007E77BF">
      <w:pPr>
        <w:pStyle w:val="FigureCaption"/>
        <w:rPr>
          <w:rFonts w:cs="Times New Roman"/>
          <w:color w:val="000000" w:themeColor="text1"/>
          <w:lang w:val="ru-RU"/>
        </w:rPr>
      </w:pPr>
      <w:r>
        <w:rPr>
          <w:rFonts w:cs="Times New Roman"/>
          <w:color w:val="000000" w:themeColor="text1"/>
          <w:lang w:val="ru-RU"/>
        </w:rPr>
        <w:t>Рисунок 10. Добавление фигуры на холст</w:t>
      </w:r>
    </w:p>
    <w:p w14:paraId="38BD9177" w14:textId="77777777" w:rsidR="00CA4D27" w:rsidRDefault="007E77BF">
      <w:pPr>
        <w:jc w:val="center"/>
        <w:rPr>
          <w:rFonts w:cs="Times New Roman"/>
          <w:color w:val="000000" w:themeColor="text1"/>
        </w:rPr>
      </w:pPr>
      <w:r>
        <w:rPr>
          <w:rFonts w:cs="Times New Roman"/>
          <w:noProof/>
          <w:color w:val="000000" w:themeColor="text1"/>
        </w:rPr>
        <w:lastRenderedPageBreak/>
        <w:drawing>
          <wp:inline distT="0" distB="0" distL="0" distR="0" wp14:anchorId="78D3BE1E" wp14:editId="6E318C4B">
            <wp:extent cx="5785485" cy="3254375"/>
            <wp:effectExtent l="0" t="0" r="5715" b="3175"/>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Рисунок 26"/>
                    <pic:cNvPicPr>
                      <a:picLocks noChangeAspect="1"/>
                    </pic:cNvPicPr>
                  </pic:nvPicPr>
                  <pic:blipFill>
                    <a:blip r:embed="rId19"/>
                    <a:stretch>
                      <a:fillRect/>
                    </a:stretch>
                  </pic:blipFill>
                  <pic:spPr>
                    <a:xfrm>
                      <a:off x="0" y="0"/>
                      <a:ext cx="5794704" cy="3259376"/>
                    </a:xfrm>
                    <a:prstGeom prst="rect">
                      <a:avLst/>
                    </a:prstGeom>
                  </pic:spPr>
                </pic:pic>
              </a:graphicData>
            </a:graphic>
          </wp:inline>
        </w:drawing>
      </w:r>
    </w:p>
    <w:p w14:paraId="5B825E77" w14:textId="77777777" w:rsidR="00CA4D27" w:rsidRDefault="007E77BF">
      <w:pPr>
        <w:pStyle w:val="FigureCaption"/>
        <w:rPr>
          <w:rFonts w:cs="Times New Roman"/>
          <w:color w:val="000000" w:themeColor="text1"/>
          <w:lang w:val="ru-RU"/>
        </w:rPr>
      </w:pPr>
      <w:r>
        <w:rPr>
          <w:rFonts w:cs="Times New Roman"/>
          <w:color w:val="000000" w:themeColor="text1"/>
          <w:lang w:val="ru-RU"/>
        </w:rPr>
        <w:t>Рисунок 11. Соединение двух объектов связью</w:t>
      </w:r>
    </w:p>
    <w:p w14:paraId="336EEC13" w14:textId="77777777" w:rsidR="00CA4D27" w:rsidRDefault="007E77BF">
      <w:pPr>
        <w:rPr>
          <w:rFonts w:cs="Times New Roman"/>
          <w:color w:val="000000" w:themeColor="text1"/>
          <w:lang w:val="ru-RU"/>
        </w:rPr>
      </w:pPr>
      <w:r>
        <w:rPr>
          <w:rFonts w:cs="Times New Roman"/>
          <w:color w:val="000000" w:themeColor="text1"/>
          <w:lang w:val="ru-RU"/>
        </w:rPr>
        <w:t>Работа с редактором начинается с выбора подходящего типа объекта на верхней панели инструментов. После этого пользователь переходит в режим размещения фигуры и указывает ее положение на рабочем поле. Такой двухэтапный механизм полезен тем, что позволяет сначала выбрать семантику будущего элемента, а затем определить его место в композиции диаграммы.</w:t>
      </w:r>
    </w:p>
    <w:p w14:paraId="41635D82" w14:textId="77777777" w:rsidR="00CA4D27" w:rsidRDefault="007E77BF">
      <w:pPr>
        <w:rPr>
          <w:rFonts w:cs="Times New Roman"/>
          <w:color w:val="000000" w:themeColor="text1"/>
          <w:lang w:val="ru-RU"/>
        </w:rPr>
      </w:pPr>
      <w:r>
        <w:rPr>
          <w:rFonts w:cs="Times New Roman"/>
          <w:color w:val="000000" w:themeColor="text1"/>
          <w:lang w:val="ru-RU"/>
        </w:rPr>
        <w:t>Для простых фигур редактирование текста выполняется по двойному щелчку. Это делает взаимодействие интуитивным и не требует открытия дополнительных диалоговых окон. Для таблицы реализован сходный принцип, но уже на уровне конкретной ячейки. Такой подход соответствует ожидаемому поведению табличного интерфейса и позволяет использовать таблицы как полноценный рабочий элемент схемы.</w:t>
      </w:r>
    </w:p>
    <w:p w14:paraId="1C071E71" w14:textId="77777777" w:rsidR="00CA4D27" w:rsidRDefault="007E77BF">
      <w:pPr>
        <w:rPr>
          <w:rFonts w:cs="Times New Roman"/>
          <w:color w:val="000000" w:themeColor="text1"/>
          <w:lang w:val="ru-RU"/>
        </w:rPr>
      </w:pPr>
      <w:r>
        <w:rPr>
          <w:rFonts w:cs="Times New Roman"/>
          <w:color w:val="000000" w:themeColor="text1"/>
          <w:lang w:val="ru-RU"/>
        </w:rPr>
        <w:t>Если пользователю необходимо построить более сложную диаграмму, он может комбинировать типы объектов. Например, прямоугольники подходят для операций и модулей, ромбы - для условий и ветвлений, круги - для начальных и конечных состояний, список - для перечисления сущностей, а таблица - для представления структурированных параметров. Благодаря этому даже текущий набор типов покрывает значительную часть учебных и инженерных сценариев.</w:t>
      </w:r>
    </w:p>
    <w:p w14:paraId="5827A333"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lastRenderedPageBreak/>
        <w:t>4.2.1 Общая компоновка пользовательского окна</w:t>
      </w:r>
    </w:p>
    <w:p w14:paraId="03ACC6AE" w14:textId="77777777" w:rsidR="00CA4D27" w:rsidRDefault="007E77BF">
      <w:pPr>
        <w:rPr>
          <w:rFonts w:cs="Times New Roman"/>
          <w:color w:val="000000" w:themeColor="text1"/>
          <w:lang w:val="ru-RU"/>
        </w:rPr>
      </w:pPr>
      <w:r w:rsidRPr="006271EA">
        <w:rPr>
          <w:lang w:val="ru-RU"/>
        </w:rPr>
        <w:t xml:space="preserve">Интерфейс </w:t>
      </w:r>
      <w:r>
        <w:t>Vision</w:t>
      </w:r>
      <w:r w:rsidRPr="006271EA">
        <w:rPr>
          <w:lang w:val="ru-RU"/>
        </w:rPr>
        <w:t xml:space="preserve"> </w:t>
      </w:r>
      <w:r>
        <w:t>Diagram</w:t>
      </w:r>
      <w:r w:rsidRPr="006271EA">
        <w:rPr>
          <w:lang w:val="ru-RU"/>
        </w:rPr>
        <w:t xml:space="preserve"> организован вокруг трех постоянных зон. Сверху находится панель инструментов, в центре - </w:t>
      </w:r>
      <w:r>
        <w:t>SVG</w:t>
      </w:r>
      <w:r w:rsidRPr="006271EA">
        <w:rPr>
          <w:lang w:val="ru-RU"/>
        </w:rPr>
        <w:t>-холст с сеткой, снизу - строка состояния. Такое расположение выбрано потому, что пользователь во время построения схемы должен одновременно видеть инструменты, саму диаграмму и текущий режим работы.</w:t>
      </w:r>
    </w:p>
    <w:p w14:paraId="164EAAF3" w14:textId="77777777" w:rsidR="00CA4D27" w:rsidRDefault="007E77BF">
      <w:pPr>
        <w:rPr>
          <w:rFonts w:cs="Times New Roman"/>
          <w:color w:val="000000" w:themeColor="text1"/>
          <w:lang w:val="ru-RU"/>
        </w:rPr>
      </w:pPr>
      <w:r w:rsidRPr="006271EA">
        <w:rPr>
          <w:lang w:val="ru-RU"/>
        </w:rPr>
        <w:t>Верхняя панель отвечает за быстрые действия, центральная область - за редактирование, а строка состояния - за обратную связь. В результате пользователю не нужно постоянно открывать дополнительные меню, чтобы понять, какая фигура выбрана, какой масштаб установлен или активен ли режим соединения объектов.</w:t>
      </w:r>
    </w:p>
    <w:p w14:paraId="6300E66B" w14:textId="77777777" w:rsidR="00CA4D27" w:rsidRDefault="007E77BF">
      <w:pPr>
        <w:rPr>
          <w:rFonts w:cs="Times New Roman"/>
          <w:color w:val="000000" w:themeColor="text1"/>
          <w:lang w:val="ru-RU"/>
        </w:rPr>
      </w:pPr>
      <w:r>
        <w:t>AI</w:t>
      </w:r>
      <w:r w:rsidRPr="006271EA">
        <w:rPr>
          <w:lang w:val="ru-RU"/>
        </w:rPr>
        <w:t>-панель также не переводит пользователя на отдельный экран. Она появляется как фиксированный блок в правой нижней части окна, поэтому диалог с моделью происходит рядом с диаграммой. Это важно: пользователь видит результат команды сразу и может немедленно исправить его ручными средствами.</w:t>
      </w:r>
    </w:p>
    <w:p w14:paraId="34949547"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t>4.2.2 Верхняя панель инструментов и назначение кнопок</w:t>
      </w:r>
    </w:p>
    <w:p w14:paraId="432F88AE" w14:textId="77777777" w:rsidR="00CA4D27" w:rsidRDefault="007E77BF">
      <w:pPr>
        <w:rPr>
          <w:rFonts w:cs="Times New Roman"/>
          <w:color w:val="000000" w:themeColor="text1"/>
          <w:lang w:val="ru-RU"/>
        </w:rPr>
      </w:pPr>
      <w:r w:rsidRPr="006271EA">
        <w:rPr>
          <w:lang w:val="ru-RU"/>
        </w:rPr>
        <w:t xml:space="preserve">Верхняя панель является главным центром управления. На ней расположены название программы, кнопки </w:t>
      </w:r>
      <w:r>
        <w:t>undo</w:t>
      </w:r>
      <w:r w:rsidRPr="006271EA">
        <w:rPr>
          <w:lang w:val="ru-RU"/>
        </w:rPr>
        <w:t>/</w:t>
      </w:r>
      <w:r>
        <w:t>redo</w:t>
      </w:r>
      <w:r w:rsidRPr="006271EA">
        <w:rPr>
          <w:lang w:val="ru-RU"/>
        </w:rPr>
        <w:t xml:space="preserve">, инструменты добавления фигур, режим соединения, удаление выбранного объекта, переключатель темы, вызов </w:t>
      </w:r>
      <w:r>
        <w:t>AI</w:t>
      </w:r>
      <w:r w:rsidRPr="006271EA">
        <w:rPr>
          <w:lang w:val="ru-RU"/>
        </w:rPr>
        <w:t xml:space="preserve">-помощника и команды импорта и </w:t>
      </w:r>
      <w:proofErr w:type="gramStart"/>
      <w:r w:rsidRPr="006271EA">
        <w:rPr>
          <w:lang w:val="ru-RU"/>
        </w:rPr>
        <w:t>экспорта .</w:t>
      </w:r>
      <w:proofErr w:type="spellStart"/>
      <w:r>
        <w:t>drawio</w:t>
      </w:r>
      <w:proofErr w:type="spellEnd"/>
      <w:proofErr w:type="gramEnd"/>
      <w:r w:rsidRPr="006271EA">
        <w:rPr>
          <w:lang w:val="ru-RU"/>
        </w:rPr>
        <w:t>.</w:t>
      </w:r>
    </w:p>
    <w:p w14:paraId="119B446B" w14:textId="77777777" w:rsidR="00CA4D27" w:rsidRDefault="007E77BF">
      <w:pPr>
        <w:rPr>
          <w:rFonts w:cs="Times New Roman"/>
          <w:color w:val="000000" w:themeColor="text1"/>
          <w:lang w:val="ru-RU"/>
        </w:rPr>
      </w:pPr>
      <w:r w:rsidRPr="006271EA">
        <w:rPr>
          <w:lang w:val="ru-RU"/>
        </w:rPr>
        <w:t xml:space="preserve">Логотип </w:t>
      </w:r>
      <w:r>
        <w:t>Vision</w:t>
      </w:r>
      <w:r w:rsidRPr="006271EA">
        <w:rPr>
          <w:lang w:val="ru-RU"/>
        </w:rPr>
        <w:t xml:space="preserve"> </w:t>
      </w:r>
      <w:r>
        <w:t>Diagram</w:t>
      </w:r>
      <w:r w:rsidRPr="006271EA">
        <w:rPr>
          <w:lang w:val="ru-RU"/>
        </w:rPr>
        <w:t xml:space="preserve"> расположен слева и выполняет роль ориентира. Для пользователя это простая подпись приложения, а для дипломной демонстрации - признак того, что перед комиссией показывается законченный программный продукт с собственным интерфейсом.</w:t>
      </w:r>
    </w:p>
    <w:p w14:paraId="0C9C821C" w14:textId="77777777" w:rsidR="00CA4D27" w:rsidRDefault="007E77BF">
      <w:pPr>
        <w:rPr>
          <w:rFonts w:cs="Times New Roman"/>
          <w:color w:val="000000" w:themeColor="text1"/>
          <w:lang w:val="ru-RU"/>
        </w:rPr>
      </w:pPr>
      <w:r>
        <w:rPr>
          <w:rFonts w:cs="Times New Roman"/>
          <w:color w:val="000000" w:themeColor="text1"/>
          <w:lang w:val="ru-RU"/>
        </w:rPr>
        <w:t>Сразу после логотипа располагаются две кнопки управления историей изменений:</w:t>
      </w:r>
    </w:p>
    <w:p w14:paraId="6B38195A"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кнопка </w:t>
      </w:r>
      <w:r>
        <w:rPr>
          <w:rFonts w:ascii="Cambria Math" w:eastAsia="Courier New" w:hAnsi="Cambria Math" w:cs="Cambria Math"/>
          <w:color w:val="000000" w:themeColor="text1"/>
          <w:lang w:val="ru-RU"/>
        </w:rPr>
        <w:t>↶</w:t>
      </w:r>
      <w:r>
        <w:rPr>
          <w:rFonts w:cs="Times New Roman"/>
          <w:color w:val="000000" w:themeColor="text1"/>
          <w:lang w:val="ru-RU"/>
        </w:rPr>
        <w:t xml:space="preserve"> выполняет отмену последнего действия;</w:t>
      </w:r>
    </w:p>
    <w:p w14:paraId="62317FD7"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кнопка </w:t>
      </w:r>
      <w:r>
        <w:rPr>
          <w:rFonts w:ascii="Cambria Math" w:eastAsia="Courier New" w:hAnsi="Cambria Math" w:cs="Cambria Math"/>
          <w:color w:val="000000" w:themeColor="text1"/>
          <w:lang w:val="ru-RU"/>
        </w:rPr>
        <w:t>↷</w:t>
      </w:r>
      <w:r>
        <w:rPr>
          <w:rFonts w:cs="Times New Roman"/>
          <w:color w:val="000000" w:themeColor="text1"/>
          <w:lang w:val="ru-RU"/>
        </w:rPr>
        <w:t xml:space="preserve"> выполняет повтор ранее отмененного действия.</w:t>
      </w:r>
    </w:p>
    <w:p w14:paraId="2002358C" w14:textId="77777777" w:rsidR="00CA4D27" w:rsidRDefault="007E77BF">
      <w:pPr>
        <w:rPr>
          <w:rFonts w:cs="Times New Roman"/>
          <w:color w:val="000000" w:themeColor="text1"/>
          <w:lang w:val="ru-RU"/>
        </w:rPr>
      </w:pPr>
      <w:r>
        <w:rPr>
          <w:rFonts w:cs="Times New Roman"/>
          <w:color w:val="000000" w:themeColor="text1"/>
          <w:lang w:val="ru-RU"/>
        </w:rPr>
        <w:t xml:space="preserve">Обе команды дублируют привычные клавиатурные сочетания </w:t>
      </w:r>
      <w:r>
        <w:rPr>
          <w:rFonts w:eastAsia="Courier New" w:cs="Times New Roman"/>
          <w:color w:val="000000" w:themeColor="text1"/>
        </w:rPr>
        <w:t>Ctrl</w:t>
      </w:r>
      <w:r>
        <w:rPr>
          <w:rFonts w:eastAsia="Courier New" w:cs="Times New Roman"/>
          <w:color w:val="000000" w:themeColor="text1"/>
          <w:lang w:val="ru-RU"/>
        </w:rPr>
        <w:t>+</w:t>
      </w:r>
      <w:r>
        <w:rPr>
          <w:rFonts w:eastAsia="Courier New" w:cs="Times New Roman"/>
          <w:color w:val="000000" w:themeColor="text1"/>
        </w:rPr>
        <w:t>Z</w:t>
      </w:r>
      <w:r>
        <w:rPr>
          <w:rFonts w:cs="Times New Roman"/>
          <w:color w:val="000000" w:themeColor="text1"/>
          <w:lang w:val="ru-RU"/>
        </w:rPr>
        <w:t xml:space="preserve"> и </w:t>
      </w:r>
      <w:r>
        <w:rPr>
          <w:rFonts w:eastAsia="Courier New" w:cs="Times New Roman"/>
          <w:color w:val="000000" w:themeColor="text1"/>
        </w:rPr>
        <w:t>Ctrl</w:t>
      </w:r>
      <w:r>
        <w:rPr>
          <w:rFonts w:eastAsia="Courier New" w:cs="Times New Roman"/>
          <w:color w:val="000000" w:themeColor="text1"/>
          <w:lang w:val="ru-RU"/>
        </w:rPr>
        <w:t>+</w:t>
      </w:r>
      <w:r>
        <w:rPr>
          <w:rFonts w:eastAsia="Courier New" w:cs="Times New Roman"/>
          <w:color w:val="000000" w:themeColor="text1"/>
        </w:rPr>
        <w:t>Shift</w:t>
      </w:r>
      <w:r>
        <w:rPr>
          <w:rFonts w:eastAsia="Courier New" w:cs="Times New Roman"/>
          <w:color w:val="000000" w:themeColor="text1"/>
          <w:lang w:val="ru-RU"/>
        </w:rPr>
        <w:t>+</w:t>
      </w:r>
      <w:r>
        <w:rPr>
          <w:rFonts w:eastAsia="Courier New" w:cs="Times New Roman"/>
          <w:color w:val="000000" w:themeColor="text1"/>
        </w:rPr>
        <w:t>Z</w:t>
      </w:r>
      <w:r>
        <w:rPr>
          <w:rFonts w:cs="Times New Roman"/>
          <w:color w:val="000000" w:themeColor="text1"/>
          <w:lang w:val="ru-RU"/>
        </w:rPr>
        <w:t>. Если история прошлых состояний пуста, кнопка отмены визуально приглушается и становится неактивной. Аналогично кнопка повтора становится недоступной, если пользователь еще не выполнял отмену или если после отмены уже было совершено новое действие. Такое поведение соответствует общепринятой логике графических редакторов и делает интерфейс предсказуемым.</w:t>
      </w:r>
    </w:p>
    <w:p w14:paraId="0FCCF88E" w14:textId="77777777" w:rsidR="00CA4D27" w:rsidRDefault="007E77BF">
      <w:pPr>
        <w:rPr>
          <w:rFonts w:cs="Times New Roman"/>
          <w:color w:val="000000" w:themeColor="text1"/>
          <w:lang w:val="ru-RU"/>
        </w:rPr>
      </w:pPr>
      <w:r>
        <w:rPr>
          <w:rFonts w:cs="Times New Roman"/>
          <w:color w:val="000000" w:themeColor="text1"/>
          <w:lang w:val="ru-RU"/>
        </w:rPr>
        <w:lastRenderedPageBreak/>
        <w:t>Следующий блок панели отвечает за выбор типа новой фигуры. В системе предусмотрено пять кнопок добавления объектов:</w:t>
      </w:r>
    </w:p>
    <w:p w14:paraId="45681802"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w:t>
      </w:r>
      <w:r>
        <w:rPr>
          <w:rFonts w:ascii="Cambria Math" w:eastAsia="Courier New" w:hAnsi="Cambria Math" w:cs="Cambria Math"/>
          <w:color w:val="000000" w:themeColor="text1"/>
          <w:lang w:val="ru-RU"/>
        </w:rPr>
        <w:t>▭</w:t>
      </w:r>
      <w:r>
        <w:rPr>
          <w:rFonts w:cs="Times New Roman"/>
          <w:color w:val="000000" w:themeColor="text1"/>
          <w:lang w:val="ru-RU"/>
        </w:rPr>
        <w:t xml:space="preserve"> - размещение прямоугольника;</w:t>
      </w:r>
    </w:p>
    <w:p w14:paraId="456DD5F3"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w:t>
      </w:r>
      <w:r>
        <w:rPr>
          <w:rFonts w:ascii="Cambria Math" w:eastAsia="Courier New" w:hAnsi="Cambria Math" w:cs="Cambria Math"/>
          <w:color w:val="000000" w:themeColor="text1"/>
          <w:lang w:val="ru-RU"/>
        </w:rPr>
        <w:t>◯</w:t>
      </w:r>
      <w:r>
        <w:rPr>
          <w:rFonts w:cs="Times New Roman"/>
          <w:color w:val="000000" w:themeColor="text1"/>
          <w:lang w:val="ru-RU"/>
        </w:rPr>
        <w:t xml:space="preserve"> - размещение круга или эллиптического элемента;</w:t>
      </w:r>
    </w:p>
    <w:p w14:paraId="21B5A139"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w:t>
      </w:r>
      <w:r>
        <w:rPr>
          <w:rFonts w:ascii="Cambria Math" w:eastAsia="Courier New" w:hAnsi="Cambria Math" w:cs="Cambria Math"/>
          <w:color w:val="000000" w:themeColor="text1"/>
          <w:lang w:val="ru-RU"/>
        </w:rPr>
        <w:t>◇</w:t>
      </w:r>
      <w:r>
        <w:rPr>
          <w:rFonts w:cs="Times New Roman"/>
          <w:color w:val="000000" w:themeColor="text1"/>
          <w:lang w:val="ru-RU"/>
        </w:rPr>
        <w:t xml:space="preserve"> - размещение ромба;</w:t>
      </w:r>
    </w:p>
    <w:p w14:paraId="4FF6C84B"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w:t>
      </w:r>
      <w:r>
        <w:rPr>
          <w:rFonts w:ascii="Segoe UI Symbol" w:eastAsia="Courier New" w:hAnsi="Segoe UI Symbol" w:cs="Segoe UI Symbol"/>
          <w:color w:val="000000" w:themeColor="text1"/>
          <w:lang w:val="ru-RU"/>
        </w:rPr>
        <w:t>☰</w:t>
      </w:r>
      <w:r>
        <w:rPr>
          <w:rFonts w:cs="Times New Roman"/>
          <w:color w:val="000000" w:themeColor="text1"/>
          <w:lang w:val="ru-RU"/>
        </w:rPr>
        <w:t xml:space="preserve"> - размещение списка;</w:t>
      </w:r>
    </w:p>
    <w:p w14:paraId="496ED51D"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w:t>
      </w:r>
      <w:r>
        <w:rPr>
          <w:rFonts w:ascii="Cambria Math" w:eastAsia="Courier New" w:hAnsi="Cambria Math" w:cs="Cambria Math"/>
          <w:color w:val="000000" w:themeColor="text1"/>
          <w:lang w:val="ru-RU"/>
        </w:rPr>
        <w:t>⊞</w:t>
      </w:r>
      <w:r>
        <w:rPr>
          <w:rFonts w:cs="Times New Roman"/>
          <w:color w:val="000000" w:themeColor="text1"/>
          <w:lang w:val="ru-RU"/>
        </w:rPr>
        <w:t xml:space="preserve"> - размещение таблицы.</w:t>
      </w:r>
    </w:p>
    <w:p w14:paraId="3BF29AA5" w14:textId="77777777" w:rsidR="00CA4D27" w:rsidRDefault="007E77BF">
      <w:pPr>
        <w:rPr>
          <w:rFonts w:cs="Times New Roman"/>
          <w:color w:val="000000" w:themeColor="text1"/>
          <w:lang w:val="ru-RU"/>
        </w:rPr>
      </w:pPr>
      <w:r w:rsidRPr="006271EA">
        <w:rPr>
          <w:lang w:val="ru-RU"/>
        </w:rPr>
        <w:t>Кнопки фигур переводят приложение в режим ожидания размещения, а не создают объект сразу. После выбора инструмента пользователь щелкает по холсту, и фигура появляется в указанной точке сетки. Это решение снижает вероятность случайного добавления объекта и делает одинаковым поведение прямоугольника, круга, ромба, списка и таблицы.</w:t>
      </w:r>
    </w:p>
    <w:p w14:paraId="65236F00" w14:textId="77777777" w:rsidR="00CA4D27" w:rsidRDefault="007E77BF">
      <w:pPr>
        <w:rPr>
          <w:rFonts w:cs="Times New Roman"/>
          <w:color w:val="000000" w:themeColor="text1"/>
          <w:lang w:val="ru-RU"/>
        </w:rPr>
      </w:pPr>
      <w:r w:rsidRPr="006271EA">
        <w:rPr>
          <w:lang w:val="ru-RU"/>
        </w:rPr>
        <w:t xml:space="preserve">Если пользователь передумал, режим размещения можно отменить повторным нажатием кнопки или клавишей </w:t>
      </w:r>
      <w:r>
        <w:t>Esc</w:t>
      </w:r>
      <w:r w:rsidRPr="006271EA">
        <w:rPr>
          <w:lang w:val="ru-RU"/>
        </w:rPr>
        <w:t>. Во время активного режима рядом с панелью появляется подсказка, поэтому пользователь видит, что следующий щелчок по холсту будет не выделением, а установкой нового объекта.</w:t>
      </w:r>
    </w:p>
    <w:p w14:paraId="1B6642A5" w14:textId="77777777" w:rsidR="00CA4D27" w:rsidRDefault="007E77BF">
      <w:pPr>
        <w:rPr>
          <w:rFonts w:cs="Times New Roman"/>
          <w:color w:val="000000" w:themeColor="text1"/>
          <w:lang w:val="ru-RU"/>
        </w:rPr>
      </w:pPr>
      <w:r w:rsidRPr="006271EA">
        <w:rPr>
          <w:lang w:val="ru-RU"/>
        </w:rPr>
        <w:t xml:space="preserve">Кнопка со стрелкой включает </w:t>
      </w:r>
      <w:r>
        <w:t>connect</w:t>
      </w:r>
      <w:r w:rsidRPr="006271EA">
        <w:rPr>
          <w:lang w:val="ru-RU"/>
        </w:rPr>
        <w:t>-режим. В нем пользователь сначала выбирает исходную фигуру, затем целевую. Такой режим отделяет создание связи от обычного перемещения объектов и делает построение стрелок более предсказуемым.</w:t>
      </w:r>
    </w:p>
    <w:p w14:paraId="3D178025" w14:textId="77777777" w:rsidR="00CA4D27" w:rsidRDefault="007E77BF">
      <w:pPr>
        <w:rPr>
          <w:rFonts w:cs="Times New Roman"/>
          <w:color w:val="000000" w:themeColor="text1"/>
          <w:lang w:val="ru-RU"/>
        </w:rPr>
      </w:pPr>
      <w:r>
        <w:rPr>
          <w:rFonts w:cs="Times New Roman"/>
          <w:color w:val="000000" w:themeColor="text1"/>
          <w:lang w:val="ru-RU"/>
        </w:rPr>
        <w:t xml:space="preserve">Кнопка удаления </w:t>
      </w:r>
      <w:r>
        <w:rPr>
          <w:rFonts w:ascii="Segoe UI Symbol" w:eastAsia="Courier New" w:hAnsi="Segoe UI Symbol" w:cs="Segoe UI Symbol"/>
          <w:color w:val="000000" w:themeColor="text1"/>
          <w:lang w:val="ru-RU"/>
        </w:rPr>
        <w:t>✕</w:t>
      </w:r>
      <w:r>
        <w:rPr>
          <w:rFonts w:eastAsia="Courier New" w:cs="Times New Roman"/>
          <w:color w:val="000000" w:themeColor="text1"/>
          <w:lang w:val="ru-RU"/>
        </w:rPr>
        <w:t xml:space="preserve"> </w:t>
      </w:r>
      <w:r>
        <w:rPr>
          <w:rFonts w:eastAsia="Courier New" w:cs="Times New Roman"/>
          <w:color w:val="000000" w:themeColor="text1"/>
        </w:rPr>
        <w:t>delete</w:t>
      </w:r>
      <w:r>
        <w:rPr>
          <w:rFonts w:cs="Times New Roman"/>
          <w:color w:val="000000" w:themeColor="text1"/>
          <w:lang w:val="ru-RU"/>
        </w:rPr>
        <w:t xml:space="preserve"> отображается только тогда, когда на холсте действительно выбран объект или связь. Это решение уменьшает визуальный шум и одновременно подчеркивает </w:t>
      </w:r>
      <w:proofErr w:type="spellStart"/>
      <w:r>
        <w:rPr>
          <w:rFonts w:cs="Times New Roman"/>
          <w:color w:val="000000" w:themeColor="text1"/>
          <w:lang w:val="ru-RU"/>
        </w:rPr>
        <w:t>контекстность</w:t>
      </w:r>
      <w:proofErr w:type="spellEnd"/>
      <w:r>
        <w:rPr>
          <w:rFonts w:cs="Times New Roman"/>
          <w:color w:val="000000" w:themeColor="text1"/>
          <w:lang w:val="ru-RU"/>
        </w:rPr>
        <w:t xml:space="preserve"> операции: удалять можно только то, что сейчас находится в фокусе. Команда удаления дублируется клавишами </w:t>
      </w:r>
      <w:r>
        <w:rPr>
          <w:rFonts w:eastAsia="Courier New" w:cs="Times New Roman"/>
          <w:color w:val="000000" w:themeColor="text1"/>
        </w:rPr>
        <w:t>Delete</w:t>
      </w:r>
      <w:r>
        <w:rPr>
          <w:rFonts w:cs="Times New Roman"/>
          <w:color w:val="000000" w:themeColor="text1"/>
          <w:lang w:val="ru-RU"/>
        </w:rPr>
        <w:t xml:space="preserve"> и </w:t>
      </w:r>
      <w:r>
        <w:rPr>
          <w:rFonts w:eastAsia="Courier New" w:cs="Times New Roman"/>
          <w:color w:val="000000" w:themeColor="text1"/>
        </w:rPr>
        <w:t>Backspace</w:t>
      </w:r>
      <w:r>
        <w:rPr>
          <w:rFonts w:cs="Times New Roman"/>
          <w:color w:val="000000" w:themeColor="text1"/>
          <w:lang w:val="ru-RU"/>
        </w:rPr>
        <w:t>, если пользователь не редактирует текст в поле ввода.</w:t>
      </w:r>
    </w:p>
    <w:p w14:paraId="499BDADD" w14:textId="77777777" w:rsidR="00CA4D27" w:rsidRDefault="007E77BF">
      <w:pPr>
        <w:rPr>
          <w:rFonts w:cs="Times New Roman"/>
          <w:color w:val="000000" w:themeColor="text1"/>
          <w:lang w:val="ru-RU"/>
        </w:rPr>
      </w:pPr>
      <w:r w:rsidRPr="006271EA">
        <w:rPr>
          <w:lang w:val="ru-RU"/>
        </w:rPr>
        <w:t xml:space="preserve">Кнопка </w:t>
      </w:r>
      <w:r>
        <w:t>AI</w:t>
      </w:r>
      <w:r w:rsidRPr="006271EA">
        <w:rPr>
          <w:lang w:val="ru-RU"/>
        </w:rPr>
        <w:t xml:space="preserve"> открывает интеллектуальную панель. Когда панель уже показана, кнопка визуально выделяется. Это помогает не потеряться в интерфейсе, особенно когда пользователь чередует ручные операции и текстовые команды.</w:t>
      </w:r>
    </w:p>
    <w:p w14:paraId="7B283ECD" w14:textId="77777777" w:rsidR="00CA4D27" w:rsidRDefault="007E77BF">
      <w:pPr>
        <w:rPr>
          <w:rFonts w:cs="Times New Roman"/>
          <w:color w:val="000000" w:themeColor="text1"/>
          <w:lang w:val="ru-RU"/>
        </w:rPr>
      </w:pPr>
      <w:r w:rsidRPr="006271EA">
        <w:rPr>
          <w:lang w:val="ru-RU"/>
        </w:rPr>
        <w:t xml:space="preserve">Рядом с </w:t>
      </w:r>
      <w:r>
        <w:t>AI</w:t>
      </w:r>
      <w:r w:rsidRPr="006271EA">
        <w:rPr>
          <w:lang w:val="ru-RU"/>
        </w:rPr>
        <w:t>-кнопкой находятся две команды обмена файлами:</w:t>
      </w:r>
    </w:p>
    <w:p w14:paraId="51FE3B9A"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w:t>
      </w:r>
      <w:proofErr w:type="gramStart"/>
      <w:r>
        <w:rPr>
          <w:rFonts w:eastAsia="Courier New" w:cs="Times New Roman"/>
          <w:color w:val="000000" w:themeColor="text1"/>
          <w:lang w:val="ru-RU"/>
        </w:rPr>
        <w:t>↑ .</w:t>
      </w:r>
      <w:proofErr w:type="spellStart"/>
      <w:r>
        <w:rPr>
          <w:rFonts w:eastAsia="Courier New" w:cs="Times New Roman"/>
          <w:color w:val="000000" w:themeColor="text1"/>
        </w:rPr>
        <w:t>drawio</w:t>
      </w:r>
      <w:proofErr w:type="spellEnd"/>
      <w:proofErr w:type="gramEnd"/>
      <w:r>
        <w:rPr>
          <w:rFonts w:cs="Times New Roman"/>
          <w:color w:val="000000" w:themeColor="text1"/>
          <w:lang w:val="ru-RU"/>
        </w:rPr>
        <w:t xml:space="preserve"> - импорт диаграммы из внешнего файла;</w:t>
      </w:r>
    </w:p>
    <w:p w14:paraId="214169F9"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w:t>
      </w:r>
      <w:proofErr w:type="gramStart"/>
      <w:r>
        <w:rPr>
          <w:rFonts w:eastAsia="Courier New" w:cs="Times New Roman"/>
          <w:color w:val="000000" w:themeColor="text1"/>
          <w:lang w:val="ru-RU"/>
        </w:rPr>
        <w:t>↓ .</w:t>
      </w:r>
      <w:proofErr w:type="spellStart"/>
      <w:r>
        <w:rPr>
          <w:rFonts w:eastAsia="Courier New" w:cs="Times New Roman"/>
          <w:color w:val="000000" w:themeColor="text1"/>
        </w:rPr>
        <w:t>drawio</w:t>
      </w:r>
      <w:proofErr w:type="spellEnd"/>
      <w:proofErr w:type="gramEnd"/>
      <w:r>
        <w:rPr>
          <w:rFonts w:cs="Times New Roman"/>
          <w:color w:val="000000" w:themeColor="text1"/>
          <w:lang w:val="ru-RU"/>
        </w:rPr>
        <w:t xml:space="preserve"> - экспорт текущей диаграммы в совместимый формат.</w:t>
      </w:r>
    </w:p>
    <w:p w14:paraId="658B45EE" w14:textId="77777777" w:rsidR="00CA4D27" w:rsidRDefault="007E77BF">
      <w:pPr>
        <w:rPr>
          <w:rFonts w:cs="Times New Roman"/>
          <w:color w:val="000000" w:themeColor="text1"/>
          <w:lang w:val="ru-RU"/>
        </w:rPr>
      </w:pPr>
      <w:r>
        <w:rPr>
          <w:rFonts w:cs="Times New Roman"/>
          <w:color w:val="000000" w:themeColor="text1"/>
          <w:lang w:val="ru-RU"/>
        </w:rPr>
        <w:t xml:space="preserve">Их графическая форма также выбрана не случайно: стрелка вверх ассоциируется с загрузкой данных в приложение, а стрелка вниз - с сохранением результата во внешний файл. </w:t>
      </w:r>
      <w:r>
        <w:rPr>
          <w:rFonts w:cs="Times New Roman"/>
          <w:color w:val="000000" w:themeColor="text1"/>
          <w:lang w:val="ru-RU"/>
        </w:rPr>
        <w:lastRenderedPageBreak/>
        <w:t xml:space="preserve">Названия содержат </w:t>
      </w:r>
      <w:proofErr w:type="gramStart"/>
      <w:r>
        <w:rPr>
          <w:rFonts w:cs="Times New Roman"/>
          <w:color w:val="000000" w:themeColor="text1"/>
          <w:lang w:val="ru-RU"/>
        </w:rPr>
        <w:t xml:space="preserve">расширение </w:t>
      </w:r>
      <w:r>
        <w:rPr>
          <w:rFonts w:eastAsia="Courier New" w:cs="Times New Roman"/>
          <w:color w:val="000000" w:themeColor="text1"/>
          <w:lang w:val="ru-RU"/>
        </w:rPr>
        <w:t>.</w:t>
      </w:r>
      <w:proofErr w:type="spellStart"/>
      <w:r>
        <w:rPr>
          <w:rFonts w:eastAsia="Courier New" w:cs="Times New Roman"/>
          <w:color w:val="000000" w:themeColor="text1"/>
        </w:rPr>
        <w:t>drawio</w:t>
      </w:r>
      <w:proofErr w:type="spellEnd"/>
      <w:proofErr w:type="gramEnd"/>
      <w:r>
        <w:rPr>
          <w:rFonts w:cs="Times New Roman"/>
          <w:color w:val="000000" w:themeColor="text1"/>
          <w:lang w:val="ru-RU"/>
        </w:rPr>
        <w:t>, чтобы пользователь сразу понимал, с каким именно форматом выполняется операция.</w:t>
      </w:r>
    </w:p>
    <w:p w14:paraId="2B069873" w14:textId="77777777" w:rsidR="00CA4D27" w:rsidRDefault="007E77BF">
      <w:pPr>
        <w:rPr>
          <w:rFonts w:cs="Times New Roman"/>
          <w:color w:val="000000" w:themeColor="text1"/>
          <w:lang w:val="ru-RU"/>
        </w:rPr>
      </w:pPr>
      <w:r w:rsidRPr="006271EA">
        <w:rPr>
          <w:lang w:val="ru-RU"/>
        </w:rPr>
        <w:t xml:space="preserve">Структура панели идет от базовых редакторских команд к расширенным возможностям. Сначала пользователь видит </w:t>
      </w:r>
      <w:r>
        <w:t>undo</w:t>
      </w:r>
      <w:r w:rsidRPr="006271EA">
        <w:rPr>
          <w:lang w:val="ru-RU"/>
        </w:rPr>
        <w:t>/</w:t>
      </w:r>
      <w:r>
        <w:t>redo</w:t>
      </w:r>
      <w:r w:rsidRPr="006271EA">
        <w:rPr>
          <w:lang w:val="ru-RU"/>
        </w:rPr>
        <w:t xml:space="preserve">, затем инструменты построения объектов, затем связи, тему, </w:t>
      </w:r>
      <w:r>
        <w:t>AI</w:t>
      </w:r>
      <w:r w:rsidRPr="006271EA">
        <w:rPr>
          <w:lang w:val="ru-RU"/>
        </w:rPr>
        <w:t xml:space="preserve"> и обмен файлами. Такой порядок соответствует обычному рабочему циклу построения диаграммы.</w:t>
      </w:r>
    </w:p>
    <w:p w14:paraId="37133737" w14:textId="77777777" w:rsidR="00CA4D27" w:rsidRDefault="007E77BF">
      <w:pPr>
        <w:rPr>
          <w:rFonts w:cs="Times New Roman"/>
          <w:lang w:val="ru-RU"/>
        </w:rPr>
      </w:pPr>
      <w:r w:rsidRPr="006271EA">
        <w:rPr>
          <w:lang w:val="ru-RU"/>
        </w:rPr>
        <w:t xml:space="preserve">Переключатель темы расположен рядом с </w:t>
      </w:r>
      <w:r>
        <w:t>AI</w:t>
      </w:r>
      <w:r w:rsidRPr="006271EA">
        <w:rPr>
          <w:lang w:val="ru-RU"/>
        </w:rPr>
        <w:t xml:space="preserve"> и файловыми командами. На кнопке меняется символ солнца или луны, а выбранный режим сохраняется в браузере. Светлая тема удобна для печатной демонстрации и яркой аудитории, темная - для длительной работы и показа на проекторе.</w:t>
      </w:r>
    </w:p>
    <w:p w14:paraId="7739FEBC"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t>4.2.3 Рабочая область и поведение холста</w:t>
      </w:r>
    </w:p>
    <w:p w14:paraId="06EE76A0" w14:textId="77777777" w:rsidR="00CA4D27" w:rsidRDefault="007E77BF">
      <w:pPr>
        <w:rPr>
          <w:rFonts w:cs="Times New Roman"/>
          <w:color w:val="000000" w:themeColor="text1"/>
          <w:lang w:val="ru-RU"/>
        </w:rPr>
      </w:pPr>
      <w:r w:rsidRPr="006271EA">
        <w:rPr>
          <w:lang w:val="ru-RU"/>
        </w:rPr>
        <w:t xml:space="preserve">Основная рабочая зона реализована как масштабируемый </w:t>
      </w:r>
      <w:r>
        <w:t>SVG</w:t>
      </w:r>
      <w:r w:rsidRPr="006271EA">
        <w:rPr>
          <w:lang w:val="ru-RU"/>
        </w:rPr>
        <w:t>-холст. На фоне отображается сетка с малыми и крупными делениями. Она помогает выравнивать объекты и визуально контролировать расстояние между блоками, что особенно полезно при построении блок-схем и архитектурных диаграмм.</w:t>
      </w:r>
    </w:p>
    <w:p w14:paraId="05498336" w14:textId="77777777" w:rsidR="00CA4D27" w:rsidRDefault="007E77BF">
      <w:pPr>
        <w:rPr>
          <w:rFonts w:cs="Times New Roman"/>
          <w:color w:val="000000" w:themeColor="text1"/>
          <w:lang w:val="ru-RU"/>
        </w:rPr>
      </w:pPr>
      <w:r w:rsidRPr="006271EA">
        <w:rPr>
          <w:lang w:val="ru-RU"/>
        </w:rPr>
        <w:t xml:space="preserve">Когда холст пуст, в центре показывается подсказка о двух вариантах начала работы: добавить фигуры вручную или воспользоваться </w:t>
      </w:r>
      <w:r>
        <w:t>AI</w:t>
      </w:r>
      <w:r w:rsidRPr="006271EA">
        <w:rPr>
          <w:lang w:val="ru-RU"/>
        </w:rPr>
        <w:t>-генерацией. Такое пустое состояние не оставляет пользователя перед безмолвным экраном и сразу подсказывает первый шаг.</w:t>
      </w:r>
    </w:p>
    <w:p w14:paraId="703B7319" w14:textId="77777777" w:rsidR="00CA4D27" w:rsidRDefault="007E77BF">
      <w:pPr>
        <w:rPr>
          <w:rFonts w:cs="Times New Roman"/>
          <w:color w:val="000000" w:themeColor="text1"/>
          <w:lang w:val="ru-RU"/>
        </w:rPr>
      </w:pPr>
      <w:r w:rsidRPr="006271EA">
        <w:rPr>
          <w:lang w:val="ru-RU"/>
        </w:rPr>
        <w:t>При выбранном инструменте добавления курсор меняется на перекрестие. Щелчок по холсту переводится в координаты сетки, после чего создается объект с допустимыми размерами и положением. Это обеспечивает более аккуратное расположение элементов уже с момента их появления.</w:t>
      </w:r>
    </w:p>
    <w:p w14:paraId="33BB8709" w14:textId="77777777" w:rsidR="00CA4D27" w:rsidRDefault="007E77BF">
      <w:pPr>
        <w:rPr>
          <w:rFonts w:cs="Times New Roman"/>
          <w:color w:val="000000" w:themeColor="text1"/>
          <w:lang w:val="ru-RU"/>
        </w:rPr>
      </w:pPr>
      <w:r>
        <w:rPr>
          <w:rFonts w:cs="Times New Roman"/>
          <w:color w:val="000000" w:themeColor="text1"/>
          <w:lang w:val="ru-RU"/>
        </w:rPr>
        <w:t>Рабочая область поддерживает панорамирование и масштабирование. Панорамирование выполняется правой кнопкой мыши: пользователь зажимает ее и перемещает изображение холста. Масштабирование осуществляется двумя способами:</w:t>
      </w:r>
    </w:p>
    <w:p w14:paraId="3C382EF9"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через колесо мыши при удержании </w:t>
      </w:r>
      <w:r>
        <w:rPr>
          <w:rFonts w:eastAsia="Courier New" w:cs="Times New Roman"/>
          <w:color w:val="000000" w:themeColor="text1"/>
        </w:rPr>
        <w:t>Ctrl</w:t>
      </w:r>
      <w:r>
        <w:rPr>
          <w:rFonts w:cs="Times New Roman"/>
          <w:color w:val="000000" w:themeColor="text1"/>
          <w:lang w:val="ru-RU"/>
        </w:rPr>
        <w:t>;</w:t>
      </w:r>
    </w:p>
    <w:p w14:paraId="526EE3F7" w14:textId="77777777" w:rsidR="00CA4D27" w:rsidRDefault="007E77BF">
      <w:pPr>
        <w:pStyle w:val="ListBulletCustom"/>
        <w:rPr>
          <w:rFonts w:cs="Times New Roman"/>
          <w:color w:val="000000" w:themeColor="text1"/>
          <w:lang w:val="ru-RU"/>
        </w:rPr>
      </w:pPr>
      <w:r w:rsidRPr="006271EA">
        <w:rPr>
          <w:lang w:val="ru-RU"/>
        </w:rPr>
        <w:t xml:space="preserve">• через клавиатурные сочетания </w:t>
      </w:r>
      <w:r>
        <w:t>Ctrl</w:t>
      </w:r>
      <w:r w:rsidRPr="006271EA">
        <w:rPr>
          <w:lang w:val="ru-RU"/>
        </w:rPr>
        <w:t>+</w:t>
      </w:r>
      <w:r>
        <w:t>Plus</w:t>
      </w:r>
      <w:r w:rsidRPr="006271EA">
        <w:rPr>
          <w:lang w:val="ru-RU"/>
        </w:rPr>
        <w:t xml:space="preserve">, </w:t>
      </w:r>
      <w:r>
        <w:t>Ctrl</w:t>
      </w:r>
      <w:r w:rsidRPr="006271EA">
        <w:rPr>
          <w:lang w:val="ru-RU"/>
        </w:rPr>
        <w:t>+</w:t>
      </w:r>
      <w:proofErr w:type="gramStart"/>
      <w:r>
        <w:t>Minus</w:t>
      </w:r>
      <w:r w:rsidRPr="006271EA">
        <w:rPr>
          <w:lang w:val="ru-RU"/>
        </w:rPr>
        <w:t xml:space="preserve"> ,</w:t>
      </w:r>
      <w:proofErr w:type="gramEnd"/>
      <w:r w:rsidRPr="006271EA">
        <w:rPr>
          <w:lang w:val="ru-RU"/>
        </w:rPr>
        <w:t xml:space="preserve"> а также </w:t>
      </w:r>
      <w:r>
        <w:t>Ctrl</w:t>
      </w:r>
      <w:r w:rsidRPr="006271EA">
        <w:rPr>
          <w:lang w:val="ru-RU"/>
        </w:rPr>
        <w:t>+0 для возврата к исходному масштабу и начальному смещению.</w:t>
      </w:r>
    </w:p>
    <w:p w14:paraId="032C6EF3" w14:textId="77777777" w:rsidR="00CA4D27" w:rsidRDefault="007E77BF">
      <w:pPr>
        <w:rPr>
          <w:rFonts w:cs="Times New Roman"/>
          <w:color w:val="000000" w:themeColor="text1"/>
          <w:lang w:val="ru-RU"/>
        </w:rPr>
      </w:pPr>
      <w:r w:rsidRPr="006271EA">
        <w:rPr>
          <w:lang w:val="ru-RU"/>
        </w:rPr>
        <w:t>Масштабирование позволяет переключаться между обзором всей схемы и точечной правкой. На маленьком масштабе удобнее оценивать композицию, а при увеличении проще редактировать подписи, ячейки таблицы и расположение связей.</w:t>
      </w:r>
    </w:p>
    <w:p w14:paraId="5AA90930" w14:textId="77777777" w:rsidR="00CA4D27" w:rsidRDefault="007E77BF">
      <w:pPr>
        <w:rPr>
          <w:rFonts w:cs="Times New Roman"/>
          <w:color w:val="000000" w:themeColor="text1"/>
          <w:lang w:val="ru-RU"/>
        </w:rPr>
      </w:pPr>
      <w:r w:rsidRPr="006271EA">
        <w:rPr>
          <w:lang w:val="ru-RU"/>
        </w:rPr>
        <w:lastRenderedPageBreak/>
        <w:t>Множественное выделение выполняется прямоугольной рамкой. Пользователь тянет рамку по пустой области холста, и все фигуры, попавшие в нее, выделяются как группа. Это ускоряет перестройку диаграммы, когда нужно сдвинуть сразу несколько блоков.</w:t>
      </w:r>
    </w:p>
    <w:p w14:paraId="21D25706"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t>4.2.4 Выделение, перемещение, изменение размеров и поворот объектов</w:t>
      </w:r>
    </w:p>
    <w:p w14:paraId="1D6150D5" w14:textId="77777777" w:rsidR="00CA4D27" w:rsidRDefault="007E77BF">
      <w:pPr>
        <w:rPr>
          <w:rFonts w:cs="Times New Roman"/>
          <w:color w:val="000000" w:themeColor="text1"/>
          <w:lang w:val="ru-RU"/>
        </w:rPr>
      </w:pPr>
      <w:r w:rsidRPr="006271EA">
        <w:rPr>
          <w:lang w:val="ru-RU"/>
        </w:rPr>
        <w:t>Каждый объект на холсте может быть выделен щелчком мыши. Выделение сопровождается появлением подсвеченного пунктирного контура вокруг фигуры. Этот контур играет сразу несколько ролей. Во-первых, он визуально показывает, какой элемент находится в фокусе. Во-вторых, он отделяет сам объект от его управляющих элементов. В-третьих, он служит индикатором готовности к операциям изменения размеров, поворота или удаления.</w:t>
      </w:r>
    </w:p>
    <w:p w14:paraId="3966B214" w14:textId="77777777" w:rsidR="00CA4D27" w:rsidRDefault="007E77BF">
      <w:pPr>
        <w:rPr>
          <w:rFonts w:cs="Times New Roman"/>
          <w:color w:val="000000" w:themeColor="text1"/>
          <w:lang w:val="ru-RU"/>
        </w:rPr>
      </w:pPr>
      <w:r>
        <w:rPr>
          <w:rFonts w:cs="Times New Roman"/>
          <w:color w:val="000000" w:themeColor="text1"/>
          <w:lang w:val="ru-RU"/>
        </w:rPr>
        <w:t>Перемещение фигуры выполняется простым перетаскиванием. Пользователь нажимает левую кнопку мыши на объекте и переносит его в новую позицию. При этом координаты также привязываются к сетке, что обеспечивает более аккуратное выравнивание схемы. Если выделена группа объектов, перетаскивание любого из них приводит к синхронному перемещению всей группы.</w:t>
      </w:r>
    </w:p>
    <w:p w14:paraId="33CA73AC" w14:textId="77777777" w:rsidR="00CA4D27" w:rsidRDefault="007E77BF">
      <w:pPr>
        <w:rPr>
          <w:rFonts w:cs="Times New Roman"/>
          <w:color w:val="000000" w:themeColor="text1"/>
          <w:lang w:val="ru-RU"/>
        </w:rPr>
      </w:pPr>
      <w:r>
        <w:rPr>
          <w:rFonts w:cs="Times New Roman"/>
          <w:color w:val="000000" w:themeColor="text1"/>
          <w:lang w:val="ru-RU"/>
        </w:rPr>
        <w:t>После выделения фигуры становятся доступны маркеры изменения размеров. Пользователь может потянуть такой маркер в нужном направлении и тем самым увеличить или уменьшить объект. Для прямоугольников, ромбов и окружностей изменение размеров действует естественным образом по ширине и высоте. Для таблиц доступно полноценное изменение габаритов, а для списков ширина изменяется более активно, тогда как высота в основном определяется числом строк и автоматически пересчитывается под содержимое.</w:t>
      </w:r>
    </w:p>
    <w:p w14:paraId="78C44F1E" w14:textId="77777777" w:rsidR="00CA4D27" w:rsidRDefault="007E77BF">
      <w:pPr>
        <w:rPr>
          <w:rFonts w:cs="Times New Roman"/>
          <w:color w:val="000000" w:themeColor="text1"/>
          <w:lang w:val="ru-RU"/>
        </w:rPr>
      </w:pPr>
      <w:r>
        <w:rPr>
          <w:rFonts w:cs="Times New Roman"/>
          <w:color w:val="000000" w:themeColor="text1"/>
          <w:lang w:val="ru-RU"/>
        </w:rPr>
        <w:t xml:space="preserve">Наряду с </w:t>
      </w:r>
      <w:r>
        <w:rPr>
          <w:rFonts w:cs="Times New Roman"/>
          <w:color w:val="000000" w:themeColor="text1"/>
        </w:rPr>
        <w:t>resize</w:t>
      </w:r>
      <w:r>
        <w:rPr>
          <w:rFonts w:cs="Times New Roman"/>
          <w:color w:val="000000" w:themeColor="text1"/>
          <w:lang w:val="ru-RU"/>
        </w:rPr>
        <w:t>- маркерами система отображает отдельный маркер поворота. При его использовании вычисляется угол относительно центра объекта, после чего поворот сохраняется как числовой параметр фигуры. Это позволяет не только добиться более выразительного визуального эффекта, но и моделировать диаграммы, в которых некоторые элементы должны быть ориентированы нестандартным образом.</w:t>
      </w:r>
    </w:p>
    <w:p w14:paraId="1E1C3699" w14:textId="77777777" w:rsidR="00CA4D27" w:rsidRDefault="007E77BF">
      <w:pPr>
        <w:rPr>
          <w:rFonts w:cs="Times New Roman"/>
          <w:color w:val="000000" w:themeColor="text1"/>
          <w:lang w:val="ru-RU"/>
        </w:rPr>
      </w:pPr>
      <w:r>
        <w:rPr>
          <w:rFonts w:cs="Times New Roman"/>
          <w:color w:val="000000" w:themeColor="text1"/>
          <w:lang w:val="ru-RU"/>
        </w:rPr>
        <w:t xml:space="preserve">С точки зрения эргономики важно, что все перечисленные действия выполняются прямо на холсте и не требуют перехода к отдельным панелям свойств. Пользователь редактирует объект непосредственно в его визуальном контексте, а не через абстрактные поля формы. Такой подход соответствует логике современных </w:t>
      </w:r>
      <w:r>
        <w:rPr>
          <w:rFonts w:cs="Times New Roman"/>
          <w:color w:val="000000" w:themeColor="text1"/>
        </w:rPr>
        <w:t>diagram</w:t>
      </w:r>
      <w:r>
        <w:rPr>
          <w:rFonts w:cs="Times New Roman"/>
          <w:color w:val="000000" w:themeColor="text1"/>
          <w:lang w:val="ru-RU"/>
        </w:rPr>
        <w:t xml:space="preserve"> </w:t>
      </w:r>
      <w:r>
        <w:rPr>
          <w:rFonts w:cs="Times New Roman"/>
          <w:color w:val="000000" w:themeColor="text1"/>
        </w:rPr>
        <w:t>editors</w:t>
      </w:r>
      <w:r>
        <w:rPr>
          <w:rFonts w:cs="Times New Roman"/>
          <w:color w:val="000000" w:themeColor="text1"/>
          <w:lang w:val="ru-RU"/>
        </w:rPr>
        <w:t xml:space="preserve"> и особенно полезен в учебной среде, где необходимо быстро экспериментировать с компоновкой.</w:t>
      </w:r>
    </w:p>
    <w:p w14:paraId="3B67596F"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lastRenderedPageBreak/>
        <w:t>4.2.5 Редактирование простых фигур</w:t>
      </w:r>
    </w:p>
    <w:p w14:paraId="06DEC69A" w14:textId="77777777" w:rsidR="00CA4D27" w:rsidRDefault="007E77BF">
      <w:pPr>
        <w:rPr>
          <w:rFonts w:cs="Times New Roman"/>
          <w:color w:val="000000" w:themeColor="text1"/>
          <w:lang w:val="ru-RU"/>
        </w:rPr>
      </w:pPr>
      <w:r>
        <w:rPr>
          <w:rFonts w:cs="Times New Roman"/>
          <w:color w:val="000000" w:themeColor="text1"/>
          <w:lang w:val="ru-RU"/>
        </w:rPr>
        <w:t xml:space="preserve">Простые фигуры в приложении представлены прямоугольником, кругом и ромбом. Каждая из них ориентирована на определенный семантический тип содержимого. Прямоугольник удобно использовать для операций, модулей, процессов и отдельных программных компонентов. </w:t>
      </w:r>
      <w:proofErr w:type="gramStart"/>
      <w:r>
        <w:rPr>
          <w:rFonts w:cs="Times New Roman"/>
          <w:color w:val="000000" w:themeColor="text1"/>
          <w:lang w:val="ru-RU"/>
        </w:rPr>
        <w:t>Круг естественно</w:t>
      </w:r>
      <w:proofErr w:type="gramEnd"/>
      <w:r>
        <w:rPr>
          <w:rFonts w:cs="Times New Roman"/>
          <w:color w:val="000000" w:themeColor="text1"/>
          <w:lang w:val="ru-RU"/>
        </w:rPr>
        <w:t xml:space="preserve"> подходит для обозначения начального и конечного состояния, а также для опорных узлов. Ромб применяется для логических условий, разветвлений и точек принятия решения.</w:t>
      </w:r>
    </w:p>
    <w:p w14:paraId="2B75BC2B" w14:textId="77777777" w:rsidR="00CA4D27" w:rsidRDefault="007E77BF">
      <w:pPr>
        <w:rPr>
          <w:rFonts w:cs="Times New Roman"/>
          <w:color w:val="000000" w:themeColor="text1"/>
          <w:lang w:val="ru-RU"/>
        </w:rPr>
      </w:pPr>
      <w:r w:rsidRPr="006271EA">
        <w:rPr>
          <w:lang w:val="ru-RU"/>
        </w:rPr>
        <w:t xml:space="preserve">Редактирование текстовой подписи таких фигур организовано через двойной щелчок. После него внутри фигуры появляется встроенное поле ввода, визуально оформленное так, чтобы пользователь по-прежнему воспринимал себя работающим с объектом на схеме, а не с отдельным диалоговым окном. Ввод можно завершить клавишей </w:t>
      </w:r>
      <w:r>
        <w:t>Enter</w:t>
      </w:r>
      <w:r w:rsidRPr="006271EA">
        <w:rPr>
          <w:lang w:val="ru-RU"/>
        </w:rPr>
        <w:t xml:space="preserve">, потерей фокуса или отменить клавишей </w:t>
      </w:r>
      <w:r>
        <w:t>Esc</w:t>
      </w:r>
      <w:r w:rsidRPr="006271EA">
        <w:rPr>
          <w:lang w:val="ru-RU"/>
        </w:rPr>
        <w:t>.</w:t>
      </w:r>
    </w:p>
    <w:p w14:paraId="5EC07644" w14:textId="77777777" w:rsidR="00CA4D27" w:rsidRDefault="007E77BF">
      <w:pPr>
        <w:rPr>
          <w:rFonts w:cs="Times New Roman"/>
          <w:color w:val="000000" w:themeColor="text1"/>
          <w:lang w:val="ru-RU"/>
        </w:rPr>
      </w:pPr>
      <w:r w:rsidRPr="006271EA">
        <w:rPr>
          <w:lang w:val="ru-RU"/>
        </w:rPr>
        <w:t>Преимущество такого решения заключается в его естественности. Пользователь видит фигуру, дважды щелкает по ее содержимому и сразу начинает править надпись. Это особенно удобно в блок-схемах и учебных моделях, где текстовые подписи приходится менять довольно часто. В интерфейсе нет лишних промежуточных состояний, а редактирование происходит непосредственно на том месте, где текст будет отображаться после сохранения.</w:t>
      </w:r>
    </w:p>
    <w:p w14:paraId="1885F4D5"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t>4.2.6 Работа со списком как отдельным типом объекта</w:t>
      </w:r>
    </w:p>
    <w:p w14:paraId="660E58F5" w14:textId="77777777" w:rsidR="00CA4D27" w:rsidRDefault="007E77BF">
      <w:pPr>
        <w:rPr>
          <w:rFonts w:cs="Times New Roman"/>
          <w:color w:val="000000" w:themeColor="text1"/>
          <w:lang w:val="ru-RU"/>
        </w:rPr>
      </w:pPr>
      <w:r>
        <w:rPr>
          <w:rFonts w:cs="Times New Roman"/>
          <w:color w:val="000000" w:themeColor="text1"/>
          <w:lang w:val="ru-RU"/>
        </w:rPr>
        <w:t xml:space="preserve">Список в </w:t>
      </w:r>
      <w:r>
        <w:rPr>
          <w:rFonts w:cs="Times New Roman"/>
          <w:color w:val="000000" w:themeColor="text1"/>
        </w:rPr>
        <w:t>Vision</w:t>
      </w:r>
      <w:r>
        <w:rPr>
          <w:rFonts w:cs="Times New Roman"/>
          <w:color w:val="000000" w:themeColor="text1"/>
          <w:lang w:val="ru-RU"/>
        </w:rPr>
        <w:t xml:space="preserve"> </w:t>
      </w:r>
      <w:r>
        <w:rPr>
          <w:rFonts w:cs="Times New Roman"/>
          <w:color w:val="000000" w:themeColor="text1"/>
        </w:rPr>
        <w:t>Diagram</w:t>
      </w:r>
      <w:r>
        <w:rPr>
          <w:rFonts w:cs="Times New Roman"/>
          <w:color w:val="000000" w:themeColor="text1"/>
          <w:lang w:val="ru-RU"/>
        </w:rPr>
        <w:t xml:space="preserve"> представляет собой не просто прямоугольник с текстом, а специальный составной объект со структурой заголовка и набора строк. Верхняя часть списка отведена под название, а ниже располагаются отдельные элементы перечня. За счет этого список удобно использовать для перечисления сущностей, модулей, требований, ролей или этапов процесса.</w:t>
      </w:r>
    </w:p>
    <w:p w14:paraId="4F779714" w14:textId="77777777" w:rsidR="00CA4D27" w:rsidRDefault="007E77BF">
      <w:pPr>
        <w:rPr>
          <w:rFonts w:cs="Times New Roman"/>
          <w:color w:val="000000" w:themeColor="text1"/>
          <w:lang w:val="ru-RU"/>
        </w:rPr>
      </w:pPr>
      <w:r>
        <w:rPr>
          <w:rFonts w:cs="Times New Roman"/>
          <w:color w:val="000000" w:themeColor="text1"/>
          <w:lang w:val="ru-RU"/>
        </w:rPr>
        <w:t>Заголовок списка можно редактировать двойным щелчком аналогично обычной фигуре. Каждая строка списка также поддерживает редактирование по двойному щелчку. Таким образом, пользователь может отдельно менять имя всего блока и содержимое каждого пункта. Это делает список ближе к легковесной структурированной заметке, встроенной в диаграмму.</w:t>
      </w:r>
    </w:p>
    <w:p w14:paraId="39EBBF92" w14:textId="77777777" w:rsidR="00CA4D27" w:rsidRDefault="007E77BF">
      <w:pPr>
        <w:rPr>
          <w:rFonts w:cs="Times New Roman"/>
          <w:color w:val="000000" w:themeColor="text1"/>
          <w:lang w:val="ru-RU"/>
        </w:rPr>
      </w:pPr>
      <w:r>
        <w:rPr>
          <w:rFonts w:cs="Times New Roman"/>
          <w:color w:val="000000" w:themeColor="text1"/>
          <w:lang w:val="ru-RU"/>
        </w:rPr>
        <w:t xml:space="preserve">При выделении списка справа у каждой строки отображается символ удаления </w:t>
      </w:r>
      <w:r>
        <w:rPr>
          <w:rFonts w:ascii="Segoe UI Symbol" w:eastAsia="Courier New" w:hAnsi="Segoe UI Symbol" w:cs="Segoe UI Symbol"/>
          <w:color w:val="000000" w:themeColor="text1"/>
          <w:lang w:val="ru-RU"/>
        </w:rPr>
        <w:t>✕</w:t>
      </w:r>
      <w:r>
        <w:rPr>
          <w:rFonts w:cs="Times New Roman"/>
          <w:color w:val="000000" w:themeColor="text1"/>
          <w:lang w:val="ru-RU"/>
        </w:rPr>
        <w:t xml:space="preserve">, а в нижней части блока появляется команда </w:t>
      </w:r>
      <w:r>
        <w:rPr>
          <w:rFonts w:eastAsia="Courier New" w:cs="Times New Roman"/>
          <w:color w:val="000000" w:themeColor="text1"/>
          <w:lang w:val="ru-RU"/>
        </w:rPr>
        <w:t xml:space="preserve">+ </w:t>
      </w:r>
      <w:r>
        <w:rPr>
          <w:rFonts w:eastAsia="Courier New" w:cs="Times New Roman"/>
          <w:color w:val="000000" w:themeColor="text1"/>
        </w:rPr>
        <w:t>add</w:t>
      </w:r>
      <w:r>
        <w:rPr>
          <w:rFonts w:eastAsia="Courier New" w:cs="Times New Roman"/>
          <w:color w:val="000000" w:themeColor="text1"/>
          <w:lang w:val="ru-RU"/>
        </w:rPr>
        <w:t xml:space="preserve"> </w:t>
      </w:r>
      <w:r>
        <w:rPr>
          <w:rFonts w:eastAsia="Courier New" w:cs="Times New Roman"/>
          <w:color w:val="000000" w:themeColor="text1"/>
        </w:rPr>
        <w:t>item</w:t>
      </w:r>
      <w:r>
        <w:rPr>
          <w:rFonts w:cs="Times New Roman"/>
          <w:color w:val="000000" w:themeColor="text1"/>
          <w:lang w:val="ru-RU"/>
        </w:rPr>
        <w:t xml:space="preserve">. Благодаря этому список можно не только редактировать по содержанию, но и изменять по структуре. Добавление нового пункта </w:t>
      </w:r>
      <w:r>
        <w:rPr>
          <w:rFonts w:cs="Times New Roman"/>
          <w:color w:val="000000" w:themeColor="text1"/>
          <w:lang w:val="ru-RU"/>
        </w:rPr>
        <w:lastRenderedPageBreak/>
        <w:t>автоматически перестраивает высоту объекта, чтобы все строки оставались видимыми. Удаление строки, в свою очередь, уменьшает объем списка и также влияет на его геометрию.</w:t>
      </w:r>
    </w:p>
    <w:p w14:paraId="24210DB2" w14:textId="77777777" w:rsidR="00CA4D27" w:rsidRDefault="007E77BF">
      <w:pPr>
        <w:rPr>
          <w:rFonts w:cs="Times New Roman"/>
          <w:color w:val="000000" w:themeColor="text1"/>
          <w:lang w:val="ru-RU"/>
        </w:rPr>
      </w:pPr>
      <w:r>
        <w:rPr>
          <w:rFonts w:cs="Times New Roman"/>
          <w:color w:val="000000" w:themeColor="text1"/>
          <w:lang w:val="ru-RU"/>
        </w:rPr>
        <w:t>Подобный подход полезен для инженерных и учебных схем, где часть информации должна быть представлена не в виде таблицы, а именно в виде вертикального перечня. Например, список удобно использовать для набора модулей системы, шагов алгоритма высокого уровня или перечня требований к компоненту.</w:t>
      </w:r>
    </w:p>
    <w:p w14:paraId="23172E59"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t>4.2.7 Работа с таблицей и встроенные управляющие элементы</w:t>
      </w:r>
    </w:p>
    <w:p w14:paraId="4B59C726" w14:textId="77777777" w:rsidR="00CA4D27" w:rsidRDefault="007E77BF">
      <w:pPr>
        <w:rPr>
          <w:rFonts w:cs="Times New Roman"/>
          <w:color w:val="000000" w:themeColor="text1"/>
          <w:lang w:val="ru-RU"/>
        </w:rPr>
      </w:pPr>
      <w:r>
        <w:rPr>
          <w:rFonts w:cs="Times New Roman"/>
          <w:color w:val="000000" w:themeColor="text1"/>
          <w:lang w:val="ru-RU"/>
        </w:rPr>
        <w:t>Табличный объект является одним из наиболее функционально насыщенных элементов интерфейса. Он ориентирован на ситуации, когда внутри диаграммы требуется представить структурированные данные в форме строк и столбцов. Таблица может использоваться для хранения параметров, соответствий, атрибутов сущностей или сравнительных характеристик.</w:t>
      </w:r>
    </w:p>
    <w:p w14:paraId="4E39ED32" w14:textId="77777777" w:rsidR="00CA4D27" w:rsidRDefault="007E77BF">
      <w:pPr>
        <w:rPr>
          <w:rFonts w:cs="Times New Roman"/>
          <w:color w:val="000000" w:themeColor="text1"/>
          <w:lang w:val="ru-RU"/>
        </w:rPr>
      </w:pPr>
      <w:r>
        <w:rPr>
          <w:rFonts w:cs="Times New Roman"/>
          <w:color w:val="000000" w:themeColor="text1"/>
          <w:lang w:val="ru-RU"/>
        </w:rPr>
        <w:t>Редактирование таблицы организовано на уровне конкретной ячейки. Пользователь выполняет двойной щелчок по нужной ячейке, после чего в ней появляется поле ввода. Такой подход позволяет воспринимать таблицу как полноценный интерактивный объект, а не как статичную вставку. Важно и то, что первая строка визуально выделяется как заголовочная, что повышает читаемость табличного представления.</w:t>
      </w:r>
    </w:p>
    <w:p w14:paraId="1F4D82B0" w14:textId="77777777" w:rsidR="00CA4D27" w:rsidRDefault="007E77BF">
      <w:pPr>
        <w:rPr>
          <w:rFonts w:cs="Times New Roman"/>
          <w:color w:val="000000" w:themeColor="text1"/>
          <w:lang w:val="ru-RU"/>
        </w:rPr>
      </w:pPr>
      <w:r>
        <w:rPr>
          <w:rFonts w:cs="Times New Roman"/>
          <w:color w:val="000000" w:themeColor="text1"/>
          <w:lang w:val="ru-RU"/>
        </w:rPr>
        <w:t>При выделении таблицы рядом с ней появляются дополнительные управляющие элементы:</w:t>
      </w:r>
    </w:p>
    <w:p w14:paraId="7B9B6683"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кнопка </w:t>
      </w:r>
      <w:r>
        <w:rPr>
          <w:rFonts w:eastAsia="Courier New" w:cs="Times New Roman"/>
          <w:color w:val="000000" w:themeColor="text1"/>
          <w:lang w:val="ru-RU"/>
        </w:rPr>
        <w:t>+</w:t>
      </w:r>
      <w:r>
        <w:rPr>
          <w:rFonts w:cs="Times New Roman"/>
          <w:color w:val="000000" w:themeColor="text1"/>
          <w:lang w:val="ru-RU"/>
        </w:rPr>
        <w:t xml:space="preserve"> для добавления строки;</w:t>
      </w:r>
    </w:p>
    <w:p w14:paraId="13B8A1DC"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кнопка </w:t>
      </w:r>
      <w:r>
        <w:rPr>
          <w:rFonts w:eastAsia="Courier New" w:cs="Times New Roman"/>
          <w:color w:val="000000" w:themeColor="text1"/>
          <w:lang w:val="ru-RU"/>
        </w:rPr>
        <w:t>−</w:t>
      </w:r>
      <w:r>
        <w:rPr>
          <w:rFonts w:cs="Times New Roman"/>
          <w:color w:val="000000" w:themeColor="text1"/>
          <w:lang w:val="ru-RU"/>
        </w:rPr>
        <w:t xml:space="preserve"> для удаления строки;</w:t>
      </w:r>
    </w:p>
    <w:p w14:paraId="2D26288D"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кнопка </w:t>
      </w:r>
      <w:r>
        <w:rPr>
          <w:rFonts w:eastAsia="Courier New" w:cs="Times New Roman"/>
          <w:color w:val="000000" w:themeColor="text1"/>
          <w:lang w:val="ru-RU"/>
        </w:rPr>
        <w:t>+</w:t>
      </w:r>
      <w:r>
        <w:rPr>
          <w:rFonts w:cs="Times New Roman"/>
          <w:color w:val="000000" w:themeColor="text1"/>
          <w:lang w:val="ru-RU"/>
        </w:rPr>
        <w:t xml:space="preserve"> у нижней границы для добавления столбца;</w:t>
      </w:r>
    </w:p>
    <w:p w14:paraId="2BEE6278"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кнопка </w:t>
      </w:r>
      <w:r>
        <w:rPr>
          <w:rFonts w:eastAsia="Courier New" w:cs="Times New Roman"/>
          <w:color w:val="000000" w:themeColor="text1"/>
          <w:lang w:val="ru-RU"/>
        </w:rPr>
        <w:t>−</w:t>
      </w:r>
      <w:r>
        <w:rPr>
          <w:rFonts w:cs="Times New Roman"/>
          <w:color w:val="000000" w:themeColor="text1"/>
          <w:lang w:val="ru-RU"/>
        </w:rPr>
        <w:t xml:space="preserve"> у нижней границы для удаления столбца.</w:t>
      </w:r>
    </w:p>
    <w:p w14:paraId="734466BD" w14:textId="77777777" w:rsidR="00CA4D27" w:rsidRDefault="007E77BF">
      <w:pPr>
        <w:rPr>
          <w:rFonts w:cs="Times New Roman"/>
          <w:color w:val="000000" w:themeColor="text1"/>
          <w:lang w:val="ru-RU"/>
        </w:rPr>
      </w:pPr>
      <w:r>
        <w:rPr>
          <w:rFonts w:cs="Times New Roman"/>
          <w:color w:val="000000" w:themeColor="text1"/>
          <w:lang w:val="ru-RU"/>
        </w:rPr>
        <w:t>Эти кнопки имеют контекстный характер: они видимы только в тот момент, когда пользователь действительно работает с таблицей. Такое решение не перегружает интерфейс в обычном режиме и одновременно предоставляет быстрый доступ к структурным операциям. При добавлении строки или столбца система автоматически обновляет внутреннее представление таблицы и при необходимости корректирует ее размеры.</w:t>
      </w:r>
    </w:p>
    <w:p w14:paraId="22265600" w14:textId="77777777" w:rsidR="00CA4D27" w:rsidRDefault="007E77BF">
      <w:pPr>
        <w:rPr>
          <w:rFonts w:cs="Times New Roman"/>
          <w:color w:val="000000" w:themeColor="text1"/>
          <w:lang w:val="ru-RU"/>
        </w:rPr>
      </w:pPr>
      <w:r>
        <w:rPr>
          <w:rFonts w:cs="Times New Roman"/>
          <w:color w:val="000000" w:themeColor="text1"/>
          <w:lang w:val="ru-RU"/>
        </w:rPr>
        <w:t xml:space="preserve">С точки зрения дипломного проекта таблица особенно интересна тем, что она выходит за рамки обычных </w:t>
      </w:r>
      <w:r>
        <w:rPr>
          <w:rFonts w:cs="Times New Roman"/>
          <w:color w:val="000000" w:themeColor="text1"/>
        </w:rPr>
        <w:t>geometric</w:t>
      </w:r>
      <w:r>
        <w:rPr>
          <w:rFonts w:cs="Times New Roman"/>
          <w:color w:val="000000" w:themeColor="text1"/>
          <w:lang w:val="ru-RU"/>
        </w:rPr>
        <w:t xml:space="preserve"> </w:t>
      </w:r>
      <w:r>
        <w:rPr>
          <w:rFonts w:cs="Times New Roman"/>
          <w:color w:val="000000" w:themeColor="text1"/>
        </w:rPr>
        <w:t>shapes</w:t>
      </w:r>
      <w:r>
        <w:rPr>
          <w:rFonts w:cs="Times New Roman"/>
          <w:color w:val="000000" w:themeColor="text1"/>
          <w:lang w:val="ru-RU"/>
        </w:rPr>
        <w:t>. В интерфейсе программа демонстрирует способность работать не только с абстрактными блоками и стрелками, но и с более сложными структурированными объектами, в которых пользователь управляет вложенными данными.</w:t>
      </w:r>
    </w:p>
    <w:p w14:paraId="33BE02DC"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lastRenderedPageBreak/>
        <w:t>4.2.8 Создание связей и настройка типа стрелки</w:t>
      </w:r>
    </w:p>
    <w:p w14:paraId="1B8088FE" w14:textId="77777777" w:rsidR="00CA4D27" w:rsidRDefault="007E77BF">
      <w:pPr>
        <w:rPr>
          <w:rFonts w:cs="Times New Roman"/>
          <w:color w:val="000000" w:themeColor="text1"/>
          <w:lang w:val="ru-RU"/>
        </w:rPr>
      </w:pPr>
      <w:r>
        <w:rPr>
          <w:rFonts w:cs="Times New Roman"/>
          <w:color w:val="000000" w:themeColor="text1"/>
          <w:lang w:val="ru-RU"/>
        </w:rPr>
        <w:t xml:space="preserve">Режим построения связей является важнейшей частью редактора диаграмм, поскольку именно связи превращают набор разрозненных фигур в осмысленную схему. После активации кнопки </w:t>
      </w:r>
      <w:r>
        <w:rPr>
          <w:rFonts w:ascii="Cambria Math" w:eastAsia="Courier New" w:hAnsi="Cambria Math" w:cs="Cambria Math"/>
          <w:color w:val="000000" w:themeColor="text1"/>
        </w:rPr>
        <w:t>⟶</w:t>
      </w:r>
      <w:r>
        <w:rPr>
          <w:rFonts w:cs="Times New Roman"/>
          <w:color w:val="000000" w:themeColor="text1"/>
          <w:lang w:val="ru-RU"/>
        </w:rPr>
        <w:t xml:space="preserve"> приложение переводится в </w:t>
      </w:r>
      <w:r>
        <w:rPr>
          <w:rFonts w:cs="Times New Roman"/>
          <w:color w:val="000000" w:themeColor="text1"/>
        </w:rPr>
        <w:t>connect</w:t>
      </w:r>
      <w:r>
        <w:rPr>
          <w:rFonts w:cs="Times New Roman"/>
          <w:color w:val="000000" w:themeColor="text1"/>
          <w:lang w:val="ru-RU"/>
        </w:rPr>
        <w:t>- режим. В этом состоянии пользователь должен сначала выбрать исходную фигуру, а затем целевую.</w:t>
      </w:r>
    </w:p>
    <w:p w14:paraId="2D142E4C" w14:textId="77777777" w:rsidR="00CA4D27" w:rsidRDefault="007E77BF">
      <w:pPr>
        <w:rPr>
          <w:rFonts w:cs="Times New Roman"/>
          <w:color w:val="000000" w:themeColor="text1"/>
          <w:lang w:val="ru-RU"/>
        </w:rPr>
      </w:pPr>
      <w:r>
        <w:rPr>
          <w:rFonts w:cs="Times New Roman"/>
          <w:color w:val="000000" w:themeColor="text1"/>
          <w:lang w:val="ru-RU"/>
        </w:rPr>
        <w:t>На правой границе каждой фигуры, списка или таблицы появляется специальный круглый порт соединения. Если пользователь выбирает первый объект, система запоминает его как источник связи и выводит подсказку о необходимости щелкнуть по порту целевой фигуры. После выбора второго объекта между ними строится связь, а режим соединения завершается автоматически.</w:t>
      </w:r>
    </w:p>
    <w:p w14:paraId="7A40F206" w14:textId="77777777" w:rsidR="00CA4D27" w:rsidRDefault="007E77BF">
      <w:pPr>
        <w:rPr>
          <w:rFonts w:cs="Times New Roman"/>
          <w:color w:val="000000" w:themeColor="text1"/>
          <w:lang w:val="ru-RU"/>
        </w:rPr>
      </w:pPr>
      <w:r>
        <w:rPr>
          <w:rFonts w:cs="Times New Roman"/>
          <w:color w:val="000000" w:themeColor="text1"/>
          <w:lang w:val="ru-RU"/>
        </w:rPr>
        <w:t>Такой механизм имеет несколько преимуществ. Он снижает вероятность случайного соединения не тех элементов, делает логику действия пошаговой и одновременно хорошо визуализирует сам факт работы именно со связями, а не с перемещением объектов. Кроме того, наличие порта подчеркивает, что соединение создается в определенной точке объекта, а не в любой случайной области.</w:t>
      </w:r>
    </w:p>
    <w:p w14:paraId="2891B6E8" w14:textId="77777777" w:rsidR="00CA4D27" w:rsidRDefault="007E77BF">
      <w:pPr>
        <w:rPr>
          <w:rFonts w:cs="Times New Roman"/>
          <w:color w:val="000000" w:themeColor="text1"/>
          <w:lang w:val="ru-RU"/>
        </w:rPr>
      </w:pPr>
      <w:r>
        <w:rPr>
          <w:rFonts w:cs="Times New Roman"/>
          <w:color w:val="000000" w:themeColor="text1"/>
          <w:lang w:val="ru-RU"/>
        </w:rPr>
        <w:t>После выделения уже созданной связи в нижней части интерфейса появляется компактная панель настройки стрелки. В ней пользователь может выбрать один из нескольких вариантов отображения:</w:t>
      </w:r>
    </w:p>
    <w:p w14:paraId="7922BD51"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w:t>
      </w:r>
      <w:r>
        <w:rPr>
          <w:rFonts w:eastAsia="Courier New" w:cs="Times New Roman"/>
          <w:color w:val="000000" w:themeColor="text1"/>
        </w:rPr>
        <w:t>line</w:t>
      </w:r>
      <w:r>
        <w:rPr>
          <w:rFonts w:cs="Times New Roman"/>
          <w:color w:val="000000" w:themeColor="text1"/>
          <w:lang w:val="ru-RU"/>
        </w:rPr>
        <w:t xml:space="preserve"> </w:t>
      </w:r>
      <w:proofErr w:type="gramStart"/>
      <w:r>
        <w:rPr>
          <w:rFonts w:cs="Times New Roman"/>
          <w:color w:val="000000" w:themeColor="text1"/>
          <w:lang w:val="ru-RU"/>
        </w:rPr>
        <w:t>-  простая</w:t>
      </w:r>
      <w:proofErr w:type="gramEnd"/>
      <w:r>
        <w:rPr>
          <w:rFonts w:cs="Times New Roman"/>
          <w:color w:val="000000" w:themeColor="text1"/>
          <w:lang w:val="ru-RU"/>
        </w:rPr>
        <w:t xml:space="preserve"> линия без наконечника;</w:t>
      </w:r>
    </w:p>
    <w:p w14:paraId="44C5C0DD"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w:t>
      </w:r>
      <w:r>
        <w:rPr>
          <w:rFonts w:eastAsia="Courier New" w:cs="Times New Roman"/>
          <w:color w:val="000000" w:themeColor="text1"/>
        </w:rPr>
        <w:t>filled</w:t>
      </w:r>
      <w:r>
        <w:rPr>
          <w:rFonts w:cs="Times New Roman"/>
          <w:color w:val="000000" w:themeColor="text1"/>
          <w:lang w:val="ru-RU"/>
        </w:rPr>
        <w:t xml:space="preserve"> </w:t>
      </w:r>
      <w:proofErr w:type="gramStart"/>
      <w:r>
        <w:rPr>
          <w:rFonts w:cs="Times New Roman"/>
          <w:color w:val="000000" w:themeColor="text1"/>
          <w:lang w:val="ru-RU"/>
        </w:rPr>
        <w:t>-  стандартная</w:t>
      </w:r>
      <w:proofErr w:type="gramEnd"/>
      <w:r>
        <w:rPr>
          <w:rFonts w:cs="Times New Roman"/>
          <w:color w:val="000000" w:themeColor="text1"/>
          <w:lang w:val="ru-RU"/>
        </w:rPr>
        <w:t xml:space="preserve"> заполненная стрелка;</w:t>
      </w:r>
    </w:p>
    <w:p w14:paraId="7184C29D"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w:t>
      </w:r>
      <w:r>
        <w:rPr>
          <w:rFonts w:eastAsia="Courier New" w:cs="Times New Roman"/>
          <w:color w:val="000000" w:themeColor="text1"/>
        </w:rPr>
        <w:t>empty</w:t>
      </w:r>
      <w:r>
        <w:rPr>
          <w:rFonts w:cs="Times New Roman"/>
          <w:color w:val="000000" w:themeColor="text1"/>
          <w:lang w:val="ru-RU"/>
        </w:rPr>
        <w:t xml:space="preserve"> </w:t>
      </w:r>
      <w:proofErr w:type="gramStart"/>
      <w:r>
        <w:rPr>
          <w:rFonts w:cs="Times New Roman"/>
          <w:color w:val="000000" w:themeColor="text1"/>
          <w:lang w:val="ru-RU"/>
        </w:rPr>
        <w:t>-  пустая</w:t>
      </w:r>
      <w:proofErr w:type="gramEnd"/>
      <w:r>
        <w:rPr>
          <w:rFonts w:cs="Times New Roman"/>
          <w:color w:val="000000" w:themeColor="text1"/>
          <w:lang w:val="ru-RU"/>
        </w:rPr>
        <w:t xml:space="preserve"> стрелка;</w:t>
      </w:r>
    </w:p>
    <w:p w14:paraId="0D2AE332"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w:t>
      </w:r>
      <w:r>
        <w:rPr>
          <w:rFonts w:eastAsia="Courier New" w:cs="Times New Roman"/>
          <w:color w:val="000000" w:themeColor="text1"/>
        </w:rPr>
        <w:t>source</w:t>
      </w:r>
      <w:r>
        <w:rPr>
          <w:rFonts w:cs="Times New Roman"/>
          <w:color w:val="000000" w:themeColor="text1"/>
          <w:lang w:val="ru-RU"/>
        </w:rPr>
        <w:t xml:space="preserve"> - стрелка, направленная от источника в обратную сторону;</w:t>
      </w:r>
    </w:p>
    <w:p w14:paraId="415AA6D7"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w:t>
      </w:r>
      <w:r>
        <w:rPr>
          <w:rFonts w:eastAsia="Courier New" w:cs="Times New Roman"/>
          <w:color w:val="000000" w:themeColor="text1"/>
        </w:rPr>
        <w:t>both</w:t>
      </w:r>
      <w:r>
        <w:rPr>
          <w:rFonts w:cs="Times New Roman"/>
          <w:color w:val="000000" w:themeColor="text1"/>
          <w:lang w:val="ru-RU"/>
        </w:rPr>
        <w:t xml:space="preserve"> - двусторонняя стрелка.</w:t>
      </w:r>
    </w:p>
    <w:p w14:paraId="4DBF705A" w14:textId="77777777" w:rsidR="00CA4D27" w:rsidRDefault="007E77BF">
      <w:pPr>
        <w:rPr>
          <w:rFonts w:cs="Times New Roman"/>
          <w:color w:val="000000" w:themeColor="text1"/>
          <w:lang w:val="ru-RU"/>
        </w:rPr>
      </w:pPr>
      <w:r>
        <w:rPr>
          <w:rFonts w:cs="Times New Roman"/>
          <w:color w:val="000000" w:themeColor="text1"/>
          <w:lang w:val="ru-RU"/>
        </w:rPr>
        <w:t xml:space="preserve">Наличие такой панели особенно важно для технических и учебных схем, где тип стрелки нередко несет смысловую нагрузку. Например, в одних случаях требуется показать направленный поток управления, в других - двустороннюю связь, а </w:t>
      </w:r>
      <w:proofErr w:type="gramStart"/>
      <w:r>
        <w:rPr>
          <w:rFonts w:cs="Times New Roman"/>
          <w:color w:val="000000" w:themeColor="text1"/>
          <w:lang w:val="ru-RU"/>
        </w:rPr>
        <w:t>в третьих</w:t>
      </w:r>
      <w:proofErr w:type="gramEnd"/>
      <w:r>
        <w:rPr>
          <w:rFonts w:cs="Times New Roman"/>
          <w:color w:val="000000" w:themeColor="text1"/>
          <w:lang w:val="ru-RU"/>
        </w:rPr>
        <w:t xml:space="preserve"> - просто логическую ассоциацию без выраженного направления.</w:t>
      </w:r>
    </w:p>
    <w:p w14:paraId="44461C43"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t>4.2.9 Строка состояния как средство обратной связи</w:t>
      </w:r>
    </w:p>
    <w:p w14:paraId="50B721F0" w14:textId="77777777" w:rsidR="00CA4D27" w:rsidRDefault="007E77BF">
      <w:pPr>
        <w:rPr>
          <w:rFonts w:cs="Times New Roman"/>
          <w:color w:val="000000" w:themeColor="text1"/>
          <w:lang w:val="ru-RU"/>
        </w:rPr>
      </w:pPr>
      <w:r>
        <w:rPr>
          <w:rFonts w:cs="Times New Roman"/>
          <w:color w:val="000000" w:themeColor="text1"/>
          <w:lang w:val="ru-RU"/>
        </w:rPr>
        <w:t xml:space="preserve">Нижняя строка состояния выполняет роль постоянного информационного помощника пользователя. В ее левой части отображается количество фигур и связей на текущей диаграмме. </w:t>
      </w:r>
      <w:r>
        <w:rPr>
          <w:rFonts w:cs="Times New Roman"/>
          <w:color w:val="000000" w:themeColor="text1"/>
          <w:lang w:val="ru-RU"/>
        </w:rPr>
        <w:lastRenderedPageBreak/>
        <w:t>Это полезно не только для общей ориентации, но и для демонстрации того, что приложение поддерживает внутреннюю модель объектов, а не просто рисует графику на экране.</w:t>
      </w:r>
    </w:p>
    <w:p w14:paraId="1C9DC7BC" w14:textId="77777777" w:rsidR="00CA4D27" w:rsidRDefault="007E77BF">
      <w:pPr>
        <w:rPr>
          <w:rFonts w:cs="Times New Roman"/>
          <w:color w:val="000000" w:themeColor="text1"/>
          <w:lang w:val="ru-RU"/>
        </w:rPr>
      </w:pPr>
      <w:r>
        <w:rPr>
          <w:rFonts w:cs="Times New Roman"/>
          <w:color w:val="000000" w:themeColor="text1"/>
          <w:lang w:val="ru-RU"/>
        </w:rPr>
        <w:t xml:space="preserve">Центральная часть строки состояния посвящена информации о выделении. Если выбрана одна фигура, пользователь видит ее тип, координаты размещения и размеры. Если выбрана группа фигур, строка сообщает число выделенных объектов и подсказывает, что их можно совместно перемещать или удалить. Если выделена связь, строка показывает текущий тип стрелки и напоминает о возможности изменить его. Когда ничего не выбрано, отображается нейтральное сообщение </w:t>
      </w:r>
      <w:r>
        <w:rPr>
          <w:rFonts w:eastAsia="Courier New" w:cs="Times New Roman"/>
          <w:color w:val="000000" w:themeColor="text1"/>
        </w:rPr>
        <w:t>no</w:t>
      </w:r>
      <w:r>
        <w:rPr>
          <w:rFonts w:eastAsia="Courier New" w:cs="Times New Roman"/>
          <w:color w:val="000000" w:themeColor="text1"/>
          <w:lang w:val="ru-RU"/>
        </w:rPr>
        <w:t xml:space="preserve"> </w:t>
      </w:r>
      <w:r>
        <w:rPr>
          <w:rFonts w:eastAsia="Courier New" w:cs="Times New Roman"/>
          <w:color w:val="000000" w:themeColor="text1"/>
        </w:rPr>
        <w:t>selection</w:t>
      </w:r>
      <w:r>
        <w:rPr>
          <w:rFonts w:cs="Times New Roman"/>
          <w:color w:val="000000" w:themeColor="text1"/>
          <w:lang w:val="ru-RU"/>
        </w:rPr>
        <w:t>.</w:t>
      </w:r>
    </w:p>
    <w:p w14:paraId="6C043F13" w14:textId="77777777" w:rsidR="00CA4D27" w:rsidRDefault="007E77BF">
      <w:pPr>
        <w:rPr>
          <w:rFonts w:cs="Times New Roman"/>
          <w:color w:val="000000" w:themeColor="text1"/>
          <w:lang w:val="ru-RU"/>
        </w:rPr>
      </w:pPr>
      <w:r>
        <w:rPr>
          <w:rFonts w:cs="Times New Roman"/>
          <w:color w:val="000000" w:themeColor="text1"/>
          <w:lang w:val="ru-RU"/>
        </w:rPr>
        <w:t>Отдельный блок строки состояния показывает активный режим работы. Если пользователь находится в режиме размещения фигуры, строка явно пишет, какой именно объект будет установлен на холст и как отменить этот режим. Если активен режим соединения, отображается подсказка, ожидается ли сейчас выбор исходной фигуры или целевого объекта. Такое решение особенно ценно при насыщенном взаимодействии, когда пользователь может быстро переключаться между несколькими командами и должен безошибочно понимать текущее состояние интерфейса.</w:t>
      </w:r>
    </w:p>
    <w:p w14:paraId="79F4BC8D" w14:textId="77777777" w:rsidR="00CA4D27" w:rsidRDefault="007E77BF">
      <w:pPr>
        <w:rPr>
          <w:rFonts w:cs="Times New Roman"/>
          <w:color w:val="000000" w:themeColor="text1"/>
          <w:lang w:val="ru-RU"/>
        </w:rPr>
      </w:pPr>
      <w:r>
        <w:rPr>
          <w:rFonts w:cs="Times New Roman"/>
          <w:color w:val="000000" w:themeColor="text1"/>
          <w:lang w:val="ru-RU"/>
        </w:rPr>
        <w:t xml:space="preserve">В правой части строки состояния находится текущий масштаб холста в процентах. Если масштаб отличается от стандартного значения, он визуально выделяется сильнее. Благодаря этому пользователь сразу замечает, что работает либо в увеличенном, либо в уменьшенном представлении схемы. С точки зрения эргономики это предотвращает ситуацию, когда неточное восприятие размера объектов связано не с их геометрией, а с измененным </w:t>
      </w:r>
      <w:r>
        <w:rPr>
          <w:rFonts w:cs="Times New Roman"/>
          <w:color w:val="000000" w:themeColor="text1"/>
        </w:rPr>
        <w:t>zoom</w:t>
      </w:r>
      <w:r>
        <w:rPr>
          <w:rFonts w:cs="Times New Roman"/>
          <w:color w:val="000000" w:themeColor="text1"/>
          <w:lang w:val="ru-RU"/>
        </w:rPr>
        <w:t>- уровнем.</w:t>
      </w:r>
    </w:p>
    <w:p w14:paraId="3CF268C8"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4.3 Работа с интеллектуальным помощником</w:t>
      </w:r>
    </w:p>
    <w:p w14:paraId="3AAA885D" w14:textId="77777777" w:rsidR="00CA4D27" w:rsidRDefault="007E77BF">
      <w:pPr>
        <w:rPr>
          <w:rFonts w:cs="Times New Roman"/>
          <w:color w:val="000000" w:themeColor="text1"/>
          <w:lang w:val="ru-RU"/>
        </w:rPr>
      </w:pPr>
      <w:r>
        <w:t>AI</w:t>
      </w:r>
      <w:r w:rsidRPr="006271EA">
        <w:rPr>
          <w:lang w:val="ru-RU"/>
        </w:rPr>
        <w:t xml:space="preserve">-помощник открывается кнопкой </w:t>
      </w:r>
      <w:r>
        <w:t>AI</w:t>
      </w:r>
      <w:r w:rsidRPr="006271EA">
        <w:rPr>
          <w:lang w:val="ru-RU"/>
        </w:rPr>
        <w:t xml:space="preserve"> на верхней панели. Если холст пустой, пользователь может описать будущую схему свободным текстом: например, попросить создать блок-схему алгоритма, структуру модулей или простую схему процесса. В этом случае первый ответ обычно создает основу диаграммы.</w:t>
      </w:r>
    </w:p>
    <w:p w14:paraId="3B3E2B1B" w14:textId="77777777" w:rsidR="00CA4D27" w:rsidRDefault="007E77BF">
      <w:pPr>
        <w:rPr>
          <w:rFonts w:cs="Times New Roman"/>
          <w:color w:val="000000" w:themeColor="text1"/>
          <w:lang w:val="ru-RU"/>
        </w:rPr>
      </w:pPr>
      <w:r w:rsidRPr="006271EA">
        <w:rPr>
          <w:lang w:val="ru-RU"/>
        </w:rPr>
        <w:t>Если на холсте уже есть объекты, клиент передает их серверу как контекст. Тогда пользователь может не только создать новую диаграмму, но и попросить добавить блок, удалить связь, переименовать элемент или проанализировать текущее содержимое рабочей области.</w:t>
      </w:r>
    </w:p>
    <w:p w14:paraId="5B08840C" w14:textId="77777777" w:rsidR="00CA4D27" w:rsidRDefault="007E77BF">
      <w:pPr>
        <w:rPr>
          <w:rFonts w:cs="Times New Roman"/>
          <w:color w:val="000000" w:themeColor="text1"/>
          <w:lang w:val="ru-RU"/>
        </w:rPr>
      </w:pPr>
      <w:r w:rsidRPr="006271EA">
        <w:rPr>
          <w:lang w:val="ru-RU"/>
        </w:rPr>
        <w:t xml:space="preserve">Результат запроса выражается либо в изменении диаграммы, либо в сообщении в истории диалога. Если результат оказался неудачным, пользователь может применить </w:t>
      </w:r>
      <w:r>
        <w:t>undo</w:t>
      </w:r>
      <w:r w:rsidRPr="006271EA">
        <w:rPr>
          <w:lang w:val="ru-RU"/>
        </w:rPr>
        <w:t xml:space="preserve"> или исправить схему вручную, поэтому </w:t>
      </w:r>
      <w:r>
        <w:t>AI</w:t>
      </w:r>
      <w:r w:rsidRPr="006271EA">
        <w:rPr>
          <w:lang w:val="ru-RU"/>
        </w:rPr>
        <w:t xml:space="preserve"> не лишает его контроля над итоговой моделью.</w:t>
      </w:r>
    </w:p>
    <w:p w14:paraId="70BEA702" w14:textId="77777777" w:rsidR="00CA4D27" w:rsidRDefault="00CA4D27">
      <w:pPr>
        <w:pStyle w:val="FigureCaption"/>
        <w:rPr>
          <w:rFonts w:cs="Times New Roman"/>
          <w:color w:val="000000" w:themeColor="text1"/>
          <w:lang w:val="ru-RU"/>
        </w:rPr>
      </w:pPr>
    </w:p>
    <w:p w14:paraId="5D19F215" w14:textId="77777777" w:rsidR="00CA4D27" w:rsidRDefault="007E77BF">
      <w:pPr>
        <w:rPr>
          <w:rFonts w:cs="Times New Roman"/>
          <w:color w:val="000000" w:themeColor="text1"/>
          <w:lang w:val="ru-RU"/>
        </w:rPr>
      </w:pPr>
      <w:r w:rsidRPr="006271EA">
        <w:rPr>
          <w:lang w:val="ru-RU"/>
        </w:rPr>
        <w:t>При работе с помощником лучше использовать конкретные запросы. Например, команда «построй блок-схему обработки заказа с этапами создание, проверка, оплата и завершение» дает модели больше структуры, чем короткая фраза «сделай схему». Чем яснее перечислены элементы, тем надежнее получается результат.</w:t>
      </w:r>
    </w:p>
    <w:p w14:paraId="4769014C" w14:textId="77777777" w:rsidR="00CA4D27" w:rsidRDefault="007E77BF">
      <w:pPr>
        <w:rPr>
          <w:rFonts w:cs="Times New Roman"/>
          <w:color w:val="000000" w:themeColor="text1"/>
          <w:lang w:val="ru-RU"/>
        </w:rPr>
      </w:pPr>
      <w:r w:rsidRPr="006271EA">
        <w:rPr>
          <w:lang w:val="ru-RU"/>
        </w:rPr>
        <w:t>Для изменения готовой диаграммы полезно явно указывать действие: «добавь», «удали», «переименуй», «проанализируй». Серверная часть все равно сводит ответ модели к ограниченному набору операций, поэтому короткая и точная команда обычно работает лучше длинного описания с несколькими неоднозначными условиями.</w:t>
      </w:r>
    </w:p>
    <w:p w14:paraId="22638924" w14:textId="77777777" w:rsidR="00CA4D27" w:rsidRDefault="007E77BF">
      <w:pPr>
        <w:rPr>
          <w:rFonts w:cs="Times New Roman"/>
          <w:color w:val="000000" w:themeColor="text1"/>
          <w:lang w:val="ru-RU"/>
        </w:rPr>
      </w:pPr>
      <w:r w:rsidRPr="006271EA">
        <w:rPr>
          <w:lang w:val="ru-RU"/>
        </w:rPr>
        <w:t xml:space="preserve">После ответа модели рекомендуется посмотреть на холст и убедиться, что структура соответствует задаче. Это нормальная часть работы с генеративной системой: </w:t>
      </w:r>
      <w:r>
        <w:t>AI</w:t>
      </w:r>
      <w:r w:rsidRPr="006271EA">
        <w:rPr>
          <w:lang w:val="ru-RU"/>
        </w:rPr>
        <w:t xml:space="preserve"> ускоряет получение заготовки, а окончательную проверку логики и оформления выполняет пользователь.</w:t>
      </w:r>
    </w:p>
    <w:p w14:paraId="5F90FD52"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t>4.3.1 Структура и элементы панели интеллектуального помощника</w:t>
      </w:r>
    </w:p>
    <w:p w14:paraId="58532B6C" w14:textId="77777777" w:rsidR="00CA4D27" w:rsidRDefault="007E77BF">
      <w:pPr>
        <w:rPr>
          <w:rFonts w:cs="Times New Roman"/>
          <w:color w:val="000000" w:themeColor="text1"/>
          <w:lang w:val="ru-RU"/>
        </w:rPr>
      </w:pPr>
      <w:r w:rsidRPr="006271EA">
        <w:rPr>
          <w:lang w:val="ru-RU"/>
        </w:rPr>
        <w:t xml:space="preserve">Панель </w:t>
      </w:r>
      <w:r>
        <w:t>AI</w:t>
      </w:r>
      <w:r w:rsidRPr="006271EA">
        <w:rPr>
          <w:lang w:val="ru-RU"/>
        </w:rPr>
        <w:t>-помощника закреплена справа снизу и занимает ограниченную область экрана. Она не перекрывает весь холст, поэтому пользователь видит и диалог, и диаграмму. Такой формат похож на рабочий чат рядом с редактором, а не на отдельный режим приложения.</w:t>
      </w:r>
    </w:p>
    <w:p w14:paraId="09B5B903" w14:textId="77777777" w:rsidR="00CA4D27" w:rsidRDefault="007E77BF">
      <w:pPr>
        <w:rPr>
          <w:rFonts w:cs="Times New Roman"/>
          <w:color w:val="000000" w:themeColor="text1"/>
          <w:lang w:val="ru-RU"/>
        </w:rPr>
      </w:pPr>
      <w:r w:rsidRPr="006271EA">
        <w:rPr>
          <w:lang w:val="ru-RU"/>
        </w:rPr>
        <w:t xml:space="preserve">В заголовке панели указано </w:t>
      </w:r>
      <w:r>
        <w:t>AI</w:t>
      </w:r>
      <w:r w:rsidRPr="006271EA">
        <w:rPr>
          <w:lang w:val="ru-RU"/>
        </w:rPr>
        <w:t xml:space="preserve"> </w:t>
      </w:r>
      <w:r>
        <w:t>ASSISTANT</w:t>
      </w:r>
      <w:r w:rsidRPr="006271EA">
        <w:rPr>
          <w:lang w:val="ru-RU"/>
        </w:rPr>
        <w:t xml:space="preserve"> и модель </w:t>
      </w:r>
      <w:r>
        <w:t>llama</w:t>
      </w:r>
      <w:r w:rsidRPr="006271EA">
        <w:rPr>
          <w:lang w:val="ru-RU"/>
        </w:rPr>
        <w:t xml:space="preserve">3.1. </w:t>
      </w:r>
      <w:r w:rsidRPr="006D652D">
        <w:rPr>
          <w:lang w:val="ru-RU"/>
        </w:rPr>
        <w:t xml:space="preserve">Справа находится кнопка закрытия. </w:t>
      </w:r>
      <w:r w:rsidRPr="006271EA">
        <w:rPr>
          <w:lang w:val="ru-RU"/>
        </w:rPr>
        <w:t>Это простые элементы, но они важны для восприятия: пользователь понимает, какая часть интерфейса отвечает за интеллектуальный режим, и может скрыть ее, когда работает только вручную.</w:t>
      </w:r>
    </w:p>
    <w:p w14:paraId="1B875559" w14:textId="77777777" w:rsidR="00CA4D27" w:rsidRDefault="007E77BF">
      <w:pPr>
        <w:rPr>
          <w:rFonts w:cs="Times New Roman"/>
          <w:color w:val="000000" w:themeColor="text1"/>
          <w:lang w:val="ru-RU"/>
        </w:rPr>
      </w:pPr>
      <w:r w:rsidRPr="006271EA">
        <w:rPr>
          <w:lang w:val="ru-RU"/>
        </w:rPr>
        <w:t xml:space="preserve">Под заголовком расположен индикатор контекста. Если на холсте есть объекты, он показывает их количество и сообщает, что </w:t>
      </w:r>
      <w:r>
        <w:t>AI</w:t>
      </w:r>
      <w:r w:rsidRPr="006271EA">
        <w:rPr>
          <w:lang w:val="ru-RU"/>
        </w:rPr>
        <w:t xml:space="preserve"> может работать с текущей диаграммой. Если холст пуст, это также отображается явно. Благодаря этому пользователь понимает, какой сценарий будет выполнен: создание новой схемы или изменение существующей.</w:t>
      </w:r>
    </w:p>
    <w:p w14:paraId="31E20615" w14:textId="77777777" w:rsidR="00CA4D27" w:rsidRDefault="007E77BF">
      <w:pPr>
        <w:rPr>
          <w:rFonts w:cs="Times New Roman"/>
          <w:color w:val="000000" w:themeColor="text1"/>
          <w:lang w:val="ru-RU"/>
        </w:rPr>
      </w:pPr>
      <w:r w:rsidRPr="006271EA">
        <w:rPr>
          <w:lang w:val="ru-RU"/>
        </w:rPr>
        <w:t>История сообщений оформлена как диалог. Сообщения пользователя и ответы системы различаются цветом и выравниванием, поэтому легко проследить ход работы: какая команда была отправлена и какой результат вернул помощник.</w:t>
      </w:r>
    </w:p>
    <w:p w14:paraId="471029CC" w14:textId="77777777" w:rsidR="00CA4D27" w:rsidRDefault="007E77BF">
      <w:pPr>
        <w:rPr>
          <w:rFonts w:cs="Times New Roman"/>
          <w:color w:val="000000" w:themeColor="text1"/>
          <w:lang w:val="ru-RU"/>
        </w:rPr>
      </w:pPr>
      <w:r w:rsidRPr="006271EA">
        <w:rPr>
          <w:lang w:val="ru-RU"/>
        </w:rPr>
        <w:t>Поле ввода меняет подсказку в зависимости от состояния холста. Для пустой диаграммы оно предлагает описать будущую схему, а для заполненной - добавить, изменить, удалить или проанализировать объекты. Это небольшая, но полезная деталь: интерфейс сам подсказывает допустимые действия.</w:t>
      </w:r>
    </w:p>
    <w:p w14:paraId="52204C9A"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lastRenderedPageBreak/>
        <w:t xml:space="preserve">4.3.2 Логика взаимодействия с </w:t>
      </w:r>
      <w:r>
        <w:rPr>
          <w:rFonts w:ascii="Times New Roman" w:hAnsi="Times New Roman" w:cs="Times New Roman"/>
          <w:color w:val="000000" w:themeColor="text1"/>
        </w:rPr>
        <w:t>AI</w:t>
      </w:r>
      <w:r>
        <w:rPr>
          <w:rFonts w:ascii="Times New Roman" w:hAnsi="Times New Roman" w:cs="Times New Roman"/>
          <w:color w:val="000000" w:themeColor="text1"/>
          <w:lang w:val="ru-RU"/>
        </w:rPr>
        <w:t xml:space="preserve"> и типы пользовательских запросов</w:t>
      </w:r>
    </w:p>
    <w:p w14:paraId="3C279373" w14:textId="77777777" w:rsidR="00CA4D27" w:rsidRDefault="007E77BF">
      <w:pPr>
        <w:rPr>
          <w:rFonts w:cs="Times New Roman"/>
          <w:color w:val="000000" w:themeColor="text1"/>
          <w:lang w:val="ru-RU"/>
        </w:rPr>
      </w:pPr>
      <w:r w:rsidRPr="006271EA">
        <w:rPr>
          <w:lang w:val="ru-RU"/>
        </w:rPr>
        <w:t xml:space="preserve">Первый сценарий работы с </w:t>
      </w:r>
      <w:r>
        <w:t>AI</w:t>
      </w:r>
      <w:r w:rsidRPr="006271EA">
        <w:rPr>
          <w:lang w:val="ru-RU"/>
        </w:rPr>
        <w:t xml:space="preserve"> - создание новой диаграммы. Пользователь описывает процесс или структуру, сервер возвращает </w:t>
      </w:r>
      <w:r>
        <w:t>action</w:t>
      </w:r>
      <w:r w:rsidRPr="006271EA">
        <w:rPr>
          <w:lang w:val="ru-RU"/>
        </w:rPr>
        <w:t xml:space="preserve"> </w:t>
      </w:r>
      <w:r>
        <w:t>replace</w:t>
      </w:r>
      <w:r w:rsidRPr="006271EA">
        <w:rPr>
          <w:lang w:val="ru-RU"/>
        </w:rPr>
        <w:t>, и клиент заменяет текущее состояние на набор фигур и связей, полученный от модели.</w:t>
      </w:r>
    </w:p>
    <w:p w14:paraId="55508502" w14:textId="77777777" w:rsidR="00CA4D27" w:rsidRDefault="007E77BF">
      <w:pPr>
        <w:rPr>
          <w:rFonts w:cs="Times New Roman"/>
          <w:color w:val="000000" w:themeColor="text1"/>
          <w:lang w:val="ru-RU"/>
        </w:rPr>
      </w:pPr>
      <w:r w:rsidRPr="006271EA">
        <w:rPr>
          <w:lang w:val="ru-RU"/>
        </w:rPr>
        <w:t xml:space="preserve">Второй сценарий - добавление элементов. Если диаграмма уже есть, пользователь может попросить вставить новый модуль, проверку, список или таблицу. Сервер возвращает </w:t>
      </w:r>
      <w:r>
        <w:t>add</w:t>
      </w:r>
      <w:r w:rsidRPr="006271EA">
        <w:rPr>
          <w:lang w:val="ru-RU"/>
        </w:rPr>
        <w:t>, а клиент присоединяет новые объекты к существующей работе.</w:t>
      </w:r>
    </w:p>
    <w:p w14:paraId="0D0B7C97" w14:textId="77777777" w:rsidR="00CA4D27" w:rsidRDefault="007E77BF">
      <w:pPr>
        <w:rPr>
          <w:rFonts w:cs="Times New Roman"/>
          <w:color w:val="000000" w:themeColor="text1"/>
          <w:lang w:val="ru-RU"/>
        </w:rPr>
      </w:pPr>
      <w:r w:rsidRPr="006271EA">
        <w:rPr>
          <w:lang w:val="ru-RU"/>
        </w:rPr>
        <w:t xml:space="preserve">Третий сценарий - изменение уже созданных объектов. В этом случае ответ </w:t>
      </w:r>
      <w:r>
        <w:t>update</w:t>
      </w:r>
      <w:r w:rsidRPr="006271EA">
        <w:rPr>
          <w:lang w:val="ru-RU"/>
        </w:rPr>
        <w:t xml:space="preserve"> содержит только те поля, которые нужно поменять: текст, размеры, координаты или другие параметры. Такой режим особенно важен, потому что он показывает работу с редактируемой моделью, а не с одноразовой картинкой.</w:t>
      </w:r>
    </w:p>
    <w:p w14:paraId="0CB75EB0" w14:textId="77777777" w:rsidR="00CA4D27" w:rsidRDefault="007E77BF">
      <w:pPr>
        <w:rPr>
          <w:rFonts w:cs="Times New Roman"/>
          <w:color w:val="000000" w:themeColor="text1"/>
          <w:lang w:val="ru-RU"/>
        </w:rPr>
      </w:pPr>
      <w:r w:rsidRPr="006271EA">
        <w:rPr>
          <w:lang w:val="ru-RU"/>
        </w:rPr>
        <w:t xml:space="preserve">Четвертый сценарий связан с удалением объектов и связей, пятый - с анализом. При </w:t>
      </w:r>
      <w:r>
        <w:t>remove</w:t>
      </w:r>
      <w:r w:rsidRPr="006271EA">
        <w:rPr>
          <w:lang w:val="ru-RU"/>
        </w:rPr>
        <w:t xml:space="preserve"> клиент удаляет указанные идентификаторы, а при </w:t>
      </w:r>
      <w:r>
        <w:t>analyze</w:t>
      </w:r>
      <w:r w:rsidRPr="006271EA">
        <w:rPr>
          <w:lang w:val="ru-RU"/>
        </w:rPr>
        <w:t xml:space="preserve"> диаграмма остается без изменений, но пользователь получает текстовое описание ее содержимого.</w:t>
      </w:r>
    </w:p>
    <w:p w14:paraId="71B83165" w14:textId="77777777" w:rsidR="00CA4D27" w:rsidRDefault="007E77BF">
      <w:pPr>
        <w:rPr>
          <w:rFonts w:cs="Times New Roman"/>
          <w:color w:val="000000" w:themeColor="text1"/>
          <w:lang w:val="ru-RU"/>
        </w:rPr>
      </w:pPr>
      <w:r w:rsidRPr="006271EA">
        <w:rPr>
          <w:lang w:val="ru-RU"/>
        </w:rPr>
        <w:t xml:space="preserve">Панель также распознает команды отмены и повтора. Сообщения вроде «отмени», «верни назад», </w:t>
      </w:r>
      <w:r>
        <w:t>undo</w:t>
      </w:r>
      <w:r w:rsidRPr="006271EA">
        <w:rPr>
          <w:lang w:val="ru-RU"/>
        </w:rPr>
        <w:t xml:space="preserve">, «повтори» или </w:t>
      </w:r>
      <w:r>
        <w:t>redo</w:t>
      </w:r>
      <w:r w:rsidRPr="006271EA">
        <w:rPr>
          <w:lang w:val="ru-RU"/>
        </w:rPr>
        <w:t xml:space="preserve"> вызывают локальные методы истории изменений. Это показывает, что </w:t>
      </w:r>
      <w:r>
        <w:t>AI</w:t>
      </w:r>
      <w:r w:rsidRPr="006271EA">
        <w:rPr>
          <w:lang w:val="ru-RU"/>
        </w:rPr>
        <w:t>-панель связана не только с сервером, но и с обычными инструментами редактора.</w:t>
      </w:r>
    </w:p>
    <w:p w14:paraId="424BD705" w14:textId="77777777" w:rsidR="00CA4D27" w:rsidRPr="002E1A3F" w:rsidRDefault="007E77BF">
      <w:pPr>
        <w:pStyle w:val="31"/>
        <w:rPr>
          <w:rFonts w:ascii="Times New Roman" w:hAnsi="Times New Roman" w:cs="Times New Roman"/>
          <w:color w:val="000000" w:themeColor="text1"/>
          <w:lang w:val="ru-RU"/>
        </w:rPr>
      </w:pPr>
      <w:r w:rsidRPr="002E1A3F">
        <w:rPr>
          <w:rFonts w:ascii="Times New Roman" w:hAnsi="Times New Roman" w:cs="Times New Roman"/>
          <w:color w:val="000000" w:themeColor="text1"/>
          <w:lang w:val="ru-RU"/>
        </w:rPr>
        <w:t xml:space="preserve">4.3.3 Практическая роль </w:t>
      </w:r>
      <w:r w:rsidRPr="002E1A3F">
        <w:rPr>
          <w:rFonts w:ascii="Times New Roman" w:hAnsi="Times New Roman" w:cs="Times New Roman"/>
          <w:color w:val="000000" w:themeColor="text1"/>
        </w:rPr>
        <w:t>AI</w:t>
      </w:r>
      <w:r w:rsidRPr="002E1A3F">
        <w:rPr>
          <w:rFonts w:ascii="Times New Roman" w:hAnsi="Times New Roman" w:cs="Times New Roman"/>
          <w:color w:val="000000" w:themeColor="text1"/>
          <w:lang w:val="ru-RU"/>
        </w:rPr>
        <w:t>-панели в пользовательском процессе</w:t>
      </w:r>
    </w:p>
    <w:p w14:paraId="7284A0DF" w14:textId="77777777" w:rsidR="00CA4D27" w:rsidRDefault="007E77BF">
      <w:pPr>
        <w:rPr>
          <w:rFonts w:cs="Times New Roman"/>
          <w:color w:val="000000" w:themeColor="text1"/>
          <w:lang w:val="ru-RU"/>
        </w:rPr>
      </w:pPr>
      <w:r w:rsidRPr="006271EA">
        <w:rPr>
          <w:lang w:val="ru-RU"/>
        </w:rPr>
        <w:t xml:space="preserve">В пользовательском процессе </w:t>
      </w:r>
      <w:r>
        <w:t>AI</w:t>
      </w:r>
      <w:r w:rsidRPr="006271EA">
        <w:rPr>
          <w:lang w:val="ru-RU"/>
        </w:rPr>
        <w:t>-панель играет роль ускорителя. Она помогает быстро получить заготовку, внести типовое изменение или понять содержимое холста, но окончательное редактирование остается за пользователем.</w:t>
      </w:r>
    </w:p>
    <w:p w14:paraId="651C84D8" w14:textId="77777777" w:rsidR="00CA4D27" w:rsidRDefault="007E77BF">
      <w:pPr>
        <w:rPr>
          <w:rFonts w:cs="Times New Roman"/>
          <w:color w:val="000000" w:themeColor="text1"/>
          <w:lang w:val="ru-RU"/>
        </w:rPr>
      </w:pPr>
      <w:r w:rsidRPr="006271EA">
        <w:rPr>
          <w:lang w:val="ru-RU"/>
        </w:rPr>
        <w:t xml:space="preserve">Один типичный сценарий начинается с пустого холста: пользователь описывает процесс, получает первичную схему, затем вручную двигает блоки, меняет стрелки и уточняет подписи. Другой сценарий начинается с ручной схемы, после чего </w:t>
      </w:r>
      <w:r>
        <w:t>AI</w:t>
      </w:r>
      <w:r w:rsidRPr="006271EA">
        <w:rPr>
          <w:lang w:val="ru-RU"/>
        </w:rPr>
        <w:t xml:space="preserve"> добавляет недостающий блок или кратко объясняет уже собранную структуру.</w:t>
      </w:r>
    </w:p>
    <w:p w14:paraId="122139CC" w14:textId="77777777" w:rsidR="00CA4D27" w:rsidRDefault="007E77BF">
      <w:pPr>
        <w:rPr>
          <w:rFonts w:cs="Times New Roman"/>
          <w:color w:val="000000" w:themeColor="text1"/>
          <w:lang w:val="ru-RU"/>
        </w:rPr>
      </w:pPr>
      <w:r w:rsidRPr="006271EA">
        <w:rPr>
          <w:lang w:val="ru-RU"/>
        </w:rPr>
        <w:t xml:space="preserve">За счет такого сочетания </w:t>
      </w:r>
      <w:r>
        <w:t>Vision</w:t>
      </w:r>
      <w:r w:rsidRPr="006271EA">
        <w:rPr>
          <w:lang w:val="ru-RU"/>
        </w:rPr>
        <w:t xml:space="preserve"> </w:t>
      </w:r>
      <w:r>
        <w:t>Diagram</w:t>
      </w:r>
      <w:r w:rsidRPr="006271EA">
        <w:rPr>
          <w:lang w:val="ru-RU"/>
        </w:rPr>
        <w:t xml:space="preserve"> демонстрирует практическое включение естественного языка в инженерный </w:t>
      </w:r>
      <w:r>
        <w:t>workflow</w:t>
      </w:r>
      <w:r w:rsidRPr="006271EA">
        <w:rPr>
          <w:lang w:val="ru-RU"/>
        </w:rPr>
        <w:t xml:space="preserve">. </w:t>
      </w:r>
      <w:r>
        <w:t>AI</w:t>
      </w:r>
      <w:r w:rsidRPr="006271EA">
        <w:rPr>
          <w:lang w:val="ru-RU"/>
        </w:rPr>
        <w:t xml:space="preserve"> не является внешней надстройкой: он работает с тем же состоянием, которое редактируется на холсте и сохраняется в модели приложения.</w:t>
      </w:r>
    </w:p>
    <w:p w14:paraId="1FB30D18"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lastRenderedPageBreak/>
        <w:t>4.4 Импорт и экспорт файлов</w:t>
      </w:r>
    </w:p>
    <w:p w14:paraId="330A1E39" w14:textId="77777777" w:rsidR="00CA4D27" w:rsidRDefault="007E77BF">
      <w:pPr>
        <w:rPr>
          <w:rFonts w:cs="Times New Roman"/>
          <w:color w:val="000000" w:themeColor="text1"/>
          <w:lang w:val="ru-RU"/>
        </w:rPr>
      </w:pPr>
      <w:r w:rsidRPr="006271EA">
        <w:rPr>
          <w:lang w:val="ru-RU"/>
        </w:rPr>
        <w:t xml:space="preserve">Для импорта диаграммы необходимо выбрать команду открытия файла и указать </w:t>
      </w:r>
      <w:r>
        <w:t>XML</w:t>
      </w:r>
      <w:r w:rsidRPr="006271EA">
        <w:rPr>
          <w:lang w:val="ru-RU"/>
        </w:rPr>
        <w:t xml:space="preserve">-файл формата </w:t>
      </w:r>
      <w:r>
        <w:t>draw</w:t>
      </w:r>
      <w:r w:rsidRPr="006271EA">
        <w:rPr>
          <w:lang w:val="ru-RU"/>
        </w:rPr>
        <w:t>.</w:t>
      </w:r>
      <w:r>
        <w:t>io</w:t>
      </w:r>
      <w:r w:rsidRPr="006271EA">
        <w:rPr>
          <w:lang w:val="ru-RU"/>
        </w:rPr>
        <w:t>. После успешного разбора содержимого схема будет загружена в рабочую область и станет доступной для дальнейшего редактирования.</w:t>
      </w:r>
    </w:p>
    <w:p w14:paraId="263635A5" w14:textId="77777777" w:rsidR="00CA4D27" w:rsidRDefault="007E77BF">
      <w:pPr>
        <w:rPr>
          <w:rFonts w:cs="Times New Roman"/>
          <w:color w:val="000000" w:themeColor="text1"/>
          <w:lang w:val="ru-RU"/>
        </w:rPr>
      </w:pPr>
      <w:r w:rsidRPr="006271EA">
        <w:rPr>
          <w:lang w:val="ru-RU"/>
        </w:rPr>
        <w:t xml:space="preserve">Для экспорта диаграммы пользователь выбирает команду сохранения. Приложение формирует </w:t>
      </w:r>
      <w:r>
        <w:t>XML</w:t>
      </w:r>
      <w:r w:rsidRPr="006271EA">
        <w:rPr>
          <w:lang w:val="ru-RU"/>
        </w:rPr>
        <w:t xml:space="preserve">-структуру, совместимую с </w:t>
      </w:r>
      <w:r>
        <w:t>draw</w:t>
      </w:r>
      <w:r w:rsidRPr="006271EA">
        <w:rPr>
          <w:lang w:val="ru-RU"/>
        </w:rPr>
        <w:t>.</w:t>
      </w:r>
      <w:r>
        <w:t>io</w:t>
      </w:r>
      <w:r w:rsidRPr="006271EA">
        <w:rPr>
          <w:lang w:val="ru-RU"/>
        </w:rPr>
        <w:t>, и инициирует загрузку файла в браузере. Такой файл может быть открыт во внешних системах и использован как результат работы редактора.</w:t>
      </w:r>
    </w:p>
    <w:p w14:paraId="08B4B29E" w14:textId="77777777" w:rsidR="00CA4D27" w:rsidRDefault="007E77BF">
      <w:pPr>
        <w:rPr>
          <w:rFonts w:cs="Times New Roman"/>
          <w:color w:val="000000" w:themeColor="text1"/>
          <w:lang w:val="ru-RU"/>
        </w:rPr>
      </w:pPr>
      <w:r>
        <w:rPr>
          <w:rFonts w:cs="Times New Roman"/>
          <w:color w:val="000000" w:themeColor="text1"/>
          <w:lang w:val="ru-RU"/>
        </w:rPr>
        <w:t xml:space="preserve">При использовании импорта следует учитывать, что наилучшие результаты достигаются для тех диаграмм, чья структура близка к поддерживаемым в </w:t>
      </w:r>
      <w:r>
        <w:rPr>
          <w:rFonts w:cs="Times New Roman"/>
          <w:color w:val="000000" w:themeColor="text1"/>
        </w:rPr>
        <w:t>Vision</w:t>
      </w:r>
      <w:r>
        <w:rPr>
          <w:rFonts w:cs="Times New Roman"/>
          <w:color w:val="000000" w:themeColor="text1"/>
          <w:lang w:val="ru-RU"/>
        </w:rPr>
        <w:t xml:space="preserve"> </w:t>
      </w:r>
      <w:r>
        <w:rPr>
          <w:rFonts w:cs="Times New Roman"/>
          <w:color w:val="000000" w:themeColor="text1"/>
        </w:rPr>
        <w:t>Diagram</w:t>
      </w:r>
      <w:r>
        <w:rPr>
          <w:rFonts w:cs="Times New Roman"/>
          <w:color w:val="000000" w:themeColor="text1"/>
          <w:lang w:val="ru-RU"/>
        </w:rPr>
        <w:t xml:space="preserve"> типам фигур. Если внешний файл содержит сложные специализированные элементы, не имеющие прямого аналога во внутренней модели приложения, часть оформления может быть интерпретирована приближенно. Однако для основных сценариев учебной и прикладной работы с блоками, таблицами и списками формат обмена оказывается достаточно удобным.</w:t>
      </w:r>
    </w:p>
    <w:p w14:paraId="1735094E" w14:textId="77777777" w:rsidR="00CA4D27" w:rsidRDefault="007E77BF">
      <w:pPr>
        <w:rPr>
          <w:rFonts w:cs="Times New Roman"/>
          <w:color w:val="000000" w:themeColor="text1"/>
          <w:lang w:val="ru-RU"/>
        </w:rPr>
      </w:pPr>
      <w:r>
        <w:rPr>
          <w:rFonts w:cs="Times New Roman"/>
          <w:color w:val="000000" w:themeColor="text1"/>
          <w:lang w:val="ru-RU"/>
        </w:rPr>
        <w:t xml:space="preserve">Экспорт, в свою очередь, полезен не только как способ сохранения результата, но и как средство интеграции с другими инструментами. Пользователь может начать работу в </w:t>
      </w:r>
      <w:r>
        <w:rPr>
          <w:rFonts w:cs="Times New Roman"/>
          <w:color w:val="000000" w:themeColor="text1"/>
        </w:rPr>
        <w:t>Vision</w:t>
      </w:r>
      <w:r>
        <w:rPr>
          <w:rFonts w:cs="Times New Roman"/>
          <w:color w:val="000000" w:themeColor="text1"/>
          <w:lang w:val="ru-RU"/>
        </w:rPr>
        <w:t xml:space="preserve"> </w:t>
      </w:r>
      <w:r>
        <w:rPr>
          <w:rFonts w:cs="Times New Roman"/>
          <w:color w:val="000000" w:themeColor="text1"/>
        </w:rPr>
        <w:t>Diagram</w:t>
      </w:r>
      <w:r>
        <w:rPr>
          <w:rFonts w:cs="Times New Roman"/>
          <w:color w:val="000000" w:themeColor="text1"/>
          <w:lang w:val="ru-RU"/>
        </w:rPr>
        <w:t>, задействовать интеллектуальный модуль для чернового построения структуры, а затем перенести полученный результат в другой редактор для дополнительной доработки или включения в более крупный документ.</w:t>
      </w:r>
    </w:p>
    <w:p w14:paraId="68B2A7C3"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t>4.4.1 Поведение интерфейса при импорте</w:t>
      </w:r>
    </w:p>
    <w:p w14:paraId="28DAC70C" w14:textId="77777777" w:rsidR="00CA4D27" w:rsidRDefault="007E77BF">
      <w:pPr>
        <w:rPr>
          <w:rFonts w:cs="Times New Roman"/>
          <w:color w:val="000000" w:themeColor="text1"/>
          <w:lang w:val="ru-RU"/>
        </w:rPr>
      </w:pPr>
      <w:r w:rsidRPr="006271EA">
        <w:rPr>
          <w:lang w:val="ru-RU"/>
        </w:rPr>
        <w:t xml:space="preserve">С пользовательской точки зрения импорт реализован как максимально простая операция. Нажатие кнопки </w:t>
      </w:r>
      <w:proofErr w:type="gramStart"/>
      <w:r w:rsidRPr="006271EA">
        <w:rPr>
          <w:lang w:val="ru-RU"/>
        </w:rPr>
        <w:t>↑ .</w:t>
      </w:r>
      <w:proofErr w:type="spellStart"/>
      <w:r>
        <w:t>drawio</w:t>
      </w:r>
      <w:proofErr w:type="spellEnd"/>
      <w:proofErr w:type="gramEnd"/>
      <w:r w:rsidRPr="006271EA">
        <w:rPr>
          <w:lang w:val="ru-RU"/>
        </w:rPr>
        <w:t xml:space="preserve"> на верхней панели не открывает отдельное сложное меню, а вызывает стандартный диалог выбора файла через скрытый элемент ввода. После выбора документа приложение считывает его содержимое и пытается интерпретировать </w:t>
      </w:r>
      <w:r>
        <w:t>XML</w:t>
      </w:r>
      <w:r w:rsidRPr="006271EA">
        <w:rPr>
          <w:lang w:val="ru-RU"/>
        </w:rPr>
        <w:t>-структуру как поддерживаемую диаграмму.</w:t>
      </w:r>
    </w:p>
    <w:p w14:paraId="6C12DDB7" w14:textId="77777777" w:rsidR="00CA4D27" w:rsidRDefault="007E77BF">
      <w:pPr>
        <w:rPr>
          <w:rFonts w:cs="Times New Roman"/>
          <w:color w:val="000000" w:themeColor="text1"/>
          <w:lang w:val="ru-RU"/>
        </w:rPr>
      </w:pPr>
      <w:r>
        <w:rPr>
          <w:rFonts w:cs="Times New Roman"/>
          <w:color w:val="000000" w:themeColor="text1"/>
          <w:lang w:val="ru-RU"/>
        </w:rPr>
        <w:t>Если разбор файла проходит успешно, диаграмма загружается в рабочую область как новое состояние проекта. Если же файл поврежден или не соответствует ожидаемому формату, система уведомляет пользователя об ошибке. Такой сценарий важен с точки зрения надежности интерфейса: пользователь получает понятный результат и не сталкивается с «молчаливым» отказом.</w:t>
      </w:r>
    </w:p>
    <w:p w14:paraId="2AD0A4D3" w14:textId="77777777" w:rsidR="00CA4D27" w:rsidRDefault="007E77BF">
      <w:pPr>
        <w:pStyle w:val="31"/>
        <w:rPr>
          <w:rFonts w:ascii="Times New Roman" w:hAnsi="Times New Roman" w:cs="Times New Roman"/>
          <w:color w:val="000000" w:themeColor="text1"/>
          <w:lang w:val="ru-RU"/>
        </w:rPr>
      </w:pPr>
      <w:r>
        <w:rPr>
          <w:rFonts w:ascii="Times New Roman" w:hAnsi="Times New Roman" w:cs="Times New Roman"/>
          <w:color w:val="000000" w:themeColor="text1"/>
          <w:lang w:val="ru-RU"/>
        </w:rPr>
        <w:lastRenderedPageBreak/>
        <w:t>4.4.2 Поведение интерфейса при экспорте</w:t>
      </w:r>
    </w:p>
    <w:p w14:paraId="2150097F" w14:textId="77777777" w:rsidR="00CA4D27" w:rsidRDefault="007E77BF">
      <w:pPr>
        <w:rPr>
          <w:rFonts w:cs="Times New Roman"/>
          <w:color w:val="000000" w:themeColor="text1"/>
          <w:lang w:val="ru-RU"/>
        </w:rPr>
      </w:pPr>
      <w:r w:rsidRPr="006271EA">
        <w:rPr>
          <w:lang w:val="ru-RU"/>
        </w:rPr>
        <w:t xml:space="preserve">Команда </w:t>
      </w:r>
      <w:proofErr w:type="gramStart"/>
      <w:r w:rsidRPr="006271EA">
        <w:rPr>
          <w:lang w:val="ru-RU"/>
        </w:rPr>
        <w:t>↓ .</w:t>
      </w:r>
      <w:proofErr w:type="spellStart"/>
      <w:r>
        <w:t>drawio</w:t>
      </w:r>
      <w:proofErr w:type="spellEnd"/>
      <w:proofErr w:type="gramEnd"/>
      <w:r w:rsidRPr="006271EA">
        <w:rPr>
          <w:lang w:val="ru-RU"/>
        </w:rPr>
        <w:t xml:space="preserve"> выполняет обратную задачу: она </w:t>
      </w:r>
      <w:proofErr w:type="spellStart"/>
      <w:r w:rsidRPr="006271EA">
        <w:rPr>
          <w:lang w:val="ru-RU"/>
        </w:rPr>
        <w:t>сериализует</w:t>
      </w:r>
      <w:proofErr w:type="spellEnd"/>
      <w:r w:rsidRPr="006271EA">
        <w:rPr>
          <w:lang w:val="ru-RU"/>
        </w:rPr>
        <w:t xml:space="preserve"> текущее состояние рабочей области и инициирует сохранение файла на стороне браузера. Для пользователя экспорт выглядит как единичное действие, однако на практике за ним стоит формирование совместимого </w:t>
      </w:r>
      <w:r>
        <w:t>XML</w:t>
      </w:r>
      <w:r w:rsidRPr="006271EA">
        <w:rPr>
          <w:lang w:val="ru-RU"/>
        </w:rPr>
        <w:t>-представления фигур, таблиц, списков и связей.</w:t>
      </w:r>
    </w:p>
    <w:p w14:paraId="1689149F" w14:textId="77777777" w:rsidR="00CA4D27" w:rsidRDefault="007E77BF">
      <w:pPr>
        <w:rPr>
          <w:rFonts w:cs="Times New Roman"/>
          <w:color w:val="000000" w:themeColor="text1"/>
          <w:lang w:val="ru-RU"/>
        </w:rPr>
      </w:pPr>
      <w:r>
        <w:rPr>
          <w:rFonts w:cs="Times New Roman"/>
          <w:color w:val="000000" w:themeColor="text1"/>
          <w:lang w:val="ru-RU"/>
        </w:rPr>
        <w:t xml:space="preserve">Эргономическая ценность этой кнопки в том, что она делает результат работы переносимым. Пользователь воспринимает </w:t>
      </w:r>
      <w:r>
        <w:rPr>
          <w:rFonts w:cs="Times New Roman"/>
          <w:color w:val="000000" w:themeColor="text1"/>
        </w:rPr>
        <w:t>Vision</w:t>
      </w:r>
      <w:r>
        <w:rPr>
          <w:rFonts w:cs="Times New Roman"/>
          <w:color w:val="000000" w:themeColor="text1"/>
          <w:lang w:val="ru-RU"/>
        </w:rPr>
        <w:t xml:space="preserve"> </w:t>
      </w:r>
      <w:r>
        <w:rPr>
          <w:rFonts w:cs="Times New Roman"/>
          <w:color w:val="000000" w:themeColor="text1"/>
        </w:rPr>
        <w:t>Diagram</w:t>
      </w:r>
      <w:r>
        <w:rPr>
          <w:rFonts w:cs="Times New Roman"/>
          <w:color w:val="000000" w:themeColor="text1"/>
          <w:lang w:val="ru-RU"/>
        </w:rPr>
        <w:t xml:space="preserve"> не как замкнутую демонстрационную среду, а как инструмент, способный обмениваться результатами с внешними системами. В дипломной работе это усиливает практическую значимость проекта, а в пользовательском интерфейсе - завершенность сценария «создал, отредактировал, сохранил».</w:t>
      </w:r>
    </w:p>
    <w:p w14:paraId="23E8D62E"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4.5 Типовые ошибки и способы их устранения</w:t>
      </w:r>
    </w:p>
    <w:p w14:paraId="366D61F4" w14:textId="77777777" w:rsidR="00CA4D27" w:rsidRDefault="007E77BF">
      <w:pPr>
        <w:rPr>
          <w:rFonts w:cs="Times New Roman"/>
          <w:color w:val="000000" w:themeColor="text1"/>
          <w:lang w:val="ru-RU"/>
        </w:rPr>
      </w:pPr>
      <w:r>
        <w:rPr>
          <w:rFonts w:cs="Times New Roman"/>
          <w:color w:val="000000" w:themeColor="text1"/>
          <w:lang w:val="ru-RU"/>
        </w:rPr>
        <w:t>При эксплуатации системы пользователь может столкнуться с рядом типовых проблем. Большинство из них связано не с ошибками бизнес- логики, а с особенностями окружения и взаимодействия нескольких программных компонентов.</w:t>
      </w:r>
    </w:p>
    <w:p w14:paraId="1D538CCF" w14:textId="77777777" w:rsidR="00CA4D27" w:rsidRDefault="007E77BF">
      <w:pPr>
        <w:rPr>
          <w:rFonts w:cs="Times New Roman"/>
          <w:color w:val="000000" w:themeColor="text1"/>
          <w:lang w:val="ru-RU"/>
        </w:rPr>
      </w:pPr>
      <w:r>
        <w:rPr>
          <w:rFonts w:cs="Times New Roman"/>
          <w:color w:val="000000" w:themeColor="text1"/>
          <w:lang w:val="ru-RU"/>
        </w:rPr>
        <w:t xml:space="preserve">Первая распространенная проблема - отсутствие ответа интеллектуального помощника. Наиболее вероятная причина заключается в том, что не запущен сервер </w:t>
      </w:r>
      <w:r>
        <w:rPr>
          <w:rFonts w:cs="Times New Roman"/>
          <w:color w:val="000000" w:themeColor="text1"/>
        </w:rPr>
        <w:t>Vision</w:t>
      </w:r>
      <w:r>
        <w:rPr>
          <w:rFonts w:cs="Times New Roman"/>
          <w:color w:val="000000" w:themeColor="text1"/>
          <w:lang w:val="ru-RU"/>
        </w:rPr>
        <w:t xml:space="preserve"> </w:t>
      </w:r>
      <w:r>
        <w:rPr>
          <w:rFonts w:cs="Times New Roman"/>
          <w:color w:val="000000" w:themeColor="text1"/>
        </w:rPr>
        <w:t>Diagram</w:t>
      </w:r>
      <w:r>
        <w:rPr>
          <w:rFonts w:cs="Times New Roman"/>
          <w:color w:val="000000" w:themeColor="text1"/>
          <w:lang w:val="ru-RU"/>
        </w:rPr>
        <w:t xml:space="preserve"> или локальная модель </w:t>
      </w:r>
      <w:proofErr w:type="spellStart"/>
      <w:r>
        <w:rPr>
          <w:rFonts w:cs="Times New Roman"/>
          <w:color w:val="000000" w:themeColor="text1"/>
        </w:rPr>
        <w:t>Ollama</w:t>
      </w:r>
      <w:proofErr w:type="spellEnd"/>
      <w:r>
        <w:rPr>
          <w:rFonts w:cs="Times New Roman"/>
          <w:color w:val="000000" w:themeColor="text1"/>
          <w:lang w:val="ru-RU"/>
        </w:rPr>
        <w:t xml:space="preserve"> недоступна. В этом случае необходимо проверить, что сервер отвечает по маршруту </w:t>
      </w:r>
      <w:r>
        <w:rPr>
          <w:rFonts w:eastAsia="Courier New" w:cs="Times New Roman"/>
          <w:color w:val="000000" w:themeColor="text1"/>
        </w:rPr>
        <w:t>health</w:t>
      </w:r>
      <w:r>
        <w:rPr>
          <w:rFonts w:cs="Times New Roman"/>
          <w:color w:val="000000" w:themeColor="text1"/>
          <w:lang w:val="ru-RU"/>
        </w:rPr>
        <w:t xml:space="preserve">, а команда </w:t>
      </w:r>
      <w:proofErr w:type="spellStart"/>
      <w:r>
        <w:rPr>
          <w:rFonts w:eastAsia="Courier New" w:cs="Times New Roman"/>
          <w:color w:val="000000" w:themeColor="text1"/>
        </w:rPr>
        <w:t>ollama</w:t>
      </w:r>
      <w:proofErr w:type="spellEnd"/>
      <w:r>
        <w:rPr>
          <w:rFonts w:eastAsia="Courier New" w:cs="Times New Roman"/>
          <w:color w:val="000000" w:themeColor="text1"/>
          <w:lang w:val="ru-RU"/>
        </w:rPr>
        <w:t xml:space="preserve"> </w:t>
      </w:r>
      <w:r>
        <w:rPr>
          <w:rFonts w:eastAsia="Courier New" w:cs="Times New Roman"/>
          <w:color w:val="000000" w:themeColor="text1"/>
        </w:rPr>
        <w:t>list</w:t>
      </w:r>
      <w:r>
        <w:rPr>
          <w:rFonts w:cs="Times New Roman"/>
          <w:color w:val="000000" w:themeColor="text1"/>
          <w:lang w:val="ru-RU"/>
        </w:rPr>
        <w:t xml:space="preserve"> возвращает список доступных моделей.</w:t>
      </w:r>
    </w:p>
    <w:p w14:paraId="294D9966" w14:textId="77777777" w:rsidR="00CA4D27" w:rsidRDefault="007E77BF">
      <w:pPr>
        <w:rPr>
          <w:rFonts w:cs="Times New Roman"/>
          <w:color w:val="000000" w:themeColor="text1"/>
          <w:lang w:val="ru-RU"/>
        </w:rPr>
      </w:pPr>
      <w:r>
        <w:rPr>
          <w:rFonts w:cs="Times New Roman"/>
          <w:color w:val="000000" w:themeColor="text1"/>
          <w:lang w:val="ru-RU"/>
        </w:rPr>
        <w:t xml:space="preserve">Вторая проблема - невозможность корректного импорта файла. Как правило, это означает, что выбранный файл не соответствует ожидаемому </w:t>
      </w:r>
      <w:r>
        <w:rPr>
          <w:rFonts w:cs="Times New Roman"/>
          <w:color w:val="000000" w:themeColor="text1"/>
        </w:rPr>
        <w:t>XML</w:t>
      </w:r>
      <w:r>
        <w:rPr>
          <w:rFonts w:cs="Times New Roman"/>
          <w:color w:val="000000" w:themeColor="text1"/>
          <w:lang w:val="ru-RU"/>
        </w:rPr>
        <w:t>- формату или содержит структуру, не интерпретируемую текущей версией приложения. В такой ситуации рекомендуется проверить целостность исходного файла и, по возможности, использовать более простой вариант диаграммы.</w:t>
      </w:r>
    </w:p>
    <w:p w14:paraId="21029A60" w14:textId="77777777" w:rsidR="00CA4D27" w:rsidRDefault="007E77BF">
      <w:pPr>
        <w:rPr>
          <w:rFonts w:cs="Times New Roman"/>
          <w:color w:val="000000" w:themeColor="text1"/>
          <w:lang w:val="ru-RU"/>
        </w:rPr>
      </w:pPr>
      <w:r>
        <w:rPr>
          <w:rFonts w:cs="Times New Roman"/>
          <w:color w:val="000000" w:themeColor="text1"/>
          <w:lang w:val="ru-RU"/>
        </w:rPr>
        <w:t>Третья проблема связана с неожиданным результатом генерации схемы. Поскольку интеллектуальный модуль опирается на вероятностную языковую модель, слишком общий или неоднозначный запрос может привести к нежелательной структуре диаграммы. В этом случае рекомендуется переформулировать запрос более конкретно либо воспользоваться ручным редактированием и историей изменений.</w:t>
      </w:r>
    </w:p>
    <w:p w14:paraId="7BE910D0" w14:textId="77777777" w:rsidR="00CA4D27" w:rsidRDefault="007E77BF">
      <w:pPr>
        <w:rPr>
          <w:rFonts w:cs="Times New Roman"/>
          <w:color w:val="000000" w:themeColor="text1"/>
          <w:lang w:val="ru-RU"/>
        </w:rPr>
      </w:pPr>
      <w:r>
        <w:rPr>
          <w:rFonts w:cs="Times New Roman"/>
          <w:color w:val="000000" w:themeColor="text1"/>
          <w:lang w:val="ru-RU"/>
        </w:rPr>
        <w:t xml:space="preserve">Четвертая проблема может проявляться в несовместимости версий среды выполнения. Например, часть инструментов сборки </w:t>
      </w:r>
      <w:proofErr w:type="spellStart"/>
      <w:r>
        <w:rPr>
          <w:rFonts w:cs="Times New Roman"/>
          <w:color w:val="000000" w:themeColor="text1"/>
          <w:lang w:val="ru-RU"/>
        </w:rPr>
        <w:t>фронтенда</w:t>
      </w:r>
      <w:proofErr w:type="spellEnd"/>
      <w:r>
        <w:rPr>
          <w:rFonts w:cs="Times New Roman"/>
          <w:color w:val="000000" w:themeColor="text1"/>
          <w:lang w:val="ru-RU"/>
        </w:rPr>
        <w:t xml:space="preserve"> чувствительна к используемой версии </w:t>
      </w:r>
      <w:r>
        <w:rPr>
          <w:rFonts w:eastAsia="Courier New" w:cs="Times New Roman"/>
          <w:color w:val="000000" w:themeColor="text1"/>
        </w:rPr>
        <w:t>Node</w:t>
      </w:r>
      <w:r>
        <w:rPr>
          <w:rFonts w:eastAsia="Courier New" w:cs="Times New Roman"/>
          <w:color w:val="000000" w:themeColor="text1"/>
          <w:lang w:val="ru-RU"/>
        </w:rPr>
        <w:t>.</w:t>
      </w:r>
      <w:proofErr w:type="spellStart"/>
      <w:r>
        <w:rPr>
          <w:rFonts w:eastAsia="Courier New" w:cs="Times New Roman"/>
          <w:color w:val="000000" w:themeColor="text1"/>
        </w:rPr>
        <w:t>js</w:t>
      </w:r>
      <w:proofErr w:type="spellEnd"/>
      <w:r>
        <w:rPr>
          <w:rFonts w:cs="Times New Roman"/>
          <w:color w:val="000000" w:themeColor="text1"/>
          <w:lang w:val="ru-RU"/>
        </w:rPr>
        <w:t xml:space="preserve">. </w:t>
      </w:r>
      <w:r>
        <w:rPr>
          <w:rFonts w:cs="Times New Roman"/>
          <w:color w:val="000000" w:themeColor="text1"/>
          <w:lang w:val="ru-RU"/>
        </w:rPr>
        <w:lastRenderedPageBreak/>
        <w:t>В этом случае пользователю необходимо обновить среду исполнения до совместимой версии и повторить запуск проекта.</w:t>
      </w:r>
    </w:p>
    <w:p w14:paraId="373707C1"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4.6 Ограничения текущей версии и рекомендации пользователю</w:t>
      </w:r>
    </w:p>
    <w:p w14:paraId="55314B42" w14:textId="77777777" w:rsidR="00CA4D27" w:rsidRDefault="007E77BF">
      <w:pPr>
        <w:rPr>
          <w:rFonts w:cs="Times New Roman"/>
          <w:color w:val="000000" w:themeColor="text1"/>
          <w:lang w:val="ru-RU"/>
        </w:rPr>
      </w:pPr>
      <w:r>
        <w:rPr>
          <w:rFonts w:cs="Times New Roman"/>
          <w:color w:val="000000" w:themeColor="text1"/>
          <w:lang w:val="ru-RU"/>
        </w:rPr>
        <w:t xml:space="preserve">Текущая версия </w:t>
      </w:r>
      <w:r>
        <w:rPr>
          <w:rFonts w:cs="Times New Roman"/>
          <w:color w:val="000000" w:themeColor="text1"/>
        </w:rPr>
        <w:t>Vision</w:t>
      </w:r>
      <w:r>
        <w:rPr>
          <w:rFonts w:cs="Times New Roman"/>
          <w:color w:val="000000" w:themeColor="text1"/>
          <w:lang w:val="ru-RU"/>
        </w:rPr>
        <w:t xml:space="preserve"> </w:t>
      </w:r>
      <w:r>
        <w:rPr>
          <w:rFonts w:cs="Times New Roman"/>
          <w:color w:val="000000" w:themeColor="text1"/>
        </w:rPr>
        <w:t>Diagram</w:t>
      </w:r>
      <w:r>
        <w:rPr>
          <w:rFonts w:cs="Times New Roman"/>
          <w:color w:val="000000" w:themeColor="text1"/>
          <w:lang w:val="ru-RU"/>
        </w:rPr>
        <w:t xml:space="preserve"> реализует ядро интеллектуального редактора, однако как дипломный прототип имеет ряд естественных ограничений. Система ориентирована на локальный сценарий использования и не содержит развитого серверного хранилища проектов. Состояние диаграммы сохраняется в браузере, что удобно для демонстраций и индивидуальной работы, но пока не заменяет полноценную систему управления документами.</w:t>
      </w:r>
    </w:p>
    <w:p w14:paraId="5F20FC24" w14:textId="77777777" w:rsidR="00CA4D27" w:rsidRDefault="007E77BF">
      <w:pPr>
        <w:rPr>
          <w:rFonts w:cs="Times New Roman"/>
          <w:color w:val="000000" w:themeColor="text1"/>
          <w:lang w:val="ru-RU"/>
        </w:rPr>
      </w:pPr>
      <w:r w:rsidRPr="006271EA">
        <w:rPr>
          <w:lang w:val="ru-RU"/>
        </w:rPr>
        <w:t xml:space="preserve">Интеллектуальный модуль пока работает с ограниченным набором действий и типов фигур. Этого достаточно для демонстрации идеи и учебных сценариев, но для промышленного использования потребуются расширенная библиотека объектов, дополнительные проверки целостности схем и более развитая </w:t>
      </w:r>
      <w:proofErr w:type="spellStart"/>
      <w:r w:rsidRPr="006271EA">
        <w:rPr>
          <w:lang w:val="ru-RU"/>
        </w:rPr>
        <w:t>автокомпоновка</w:t>
      </w:r>
      <w:proofErr w:type="spellEnd"/>
      <w:r w:rsidRPr="006271EA">
        <w:rPr>
          <w:lang w:val="ru-RU"/>
        </w:rPr>
        <w:t>.</w:t>
      </w:r>
    </w:p>
    <w:p w14:paraId="0F75D0C4" w14:textId="77777777" w:rsidR="00CA4D27" w:rsidRDefault="007E77BF">
      <w:pPr>
        <w:rPr>
          <w:rFonts w:cs="Times New Roman"/>
          <w:color w:val="000000" w:themeColor="text1"/>
          <w:lang w:val="ru-RU"/>
        </w:rPr>
      </w:pPr>
      <w:r w:rsidRPr="006271EA">
        <w:rPr>
          <w:lang w:val="ru-RU"/>
        </w:rPr>
        <w:t xml:space="preserve">Пользователю стоит рассматривать </w:t>
      </w:r>
      <w:r>
        <w:t>Vision</w:t>
      </w:r>
      <w:r w:rsidRPr="006271EA">
        <w:rPr>
          <w:lang w:val="ru-RU"/>
        </w:rPr>
        <w:t xml:space="preserve"> </w:t>
      </w:r>
      <w:r>
        <w:t>Diagram</w:t>
      </w:r>
      <w:r w:rsidRPr="006271EA">
        <w:rPr>
          <w:lang w:val="ru-RU"/>
        </w:rPr>
        <w:t xml:space="preserve"> как инструмент быстрого чернового моделирования. Наиболее надежный сценарий - получить заготовку через </w:t>
      </w:r>
      <w:r>
        <w:t>AI</w:t>
      </w:r>
      <w:r w:rsidRPr="006271EA">
        <w:rPr>
          <w:lang w:val="ru-RU"/>
        </w:rPr>
        <w:t xml:space="preserve"> или вручную, затем проверить структуру глазами и доработать ее обычными средствами редактора.</w:t>
      </w:r>
    </w:p>
    <w:p w14:paraId="35D6A0F5" w14:textId="77777777" w:rsidR="00CA4D27" w:rsidRDefault="007E77BF">
      <w:pPr>
        <w:rPr>
          <w:rFonts w:cs="Times New Roman"/>
          <w:lang w:val="ru-RU"/>
        </w:rPr>
      </w:pPr>
      <w:r w:rsidRPr="006271EA">
        <w:rPr>
          <w:lang w:val="ru-RU"/>
        </w:rPr>
        <w:t>В текущей версии доступны две темы оформления - светлая и темная. Они задаются через централизованные цветовые токены и сохраняются в браузере, но пользователь пока не может создавать собственные палитры или настраивать цвета отдельных типов диаграмм. Это можно рассматривать как отдельное направление развития интерфейса.</w:t>
      </w:r>
    </w:p>
    <w:p w14:paraId="05E9A1DC" w14:textId="77777777" w:rsidR="00CA4D27" w:rsidRDefault="007E77BF">
      <w:pPr>
        <w:pStyle w:val="1"/>
        <w:pageBreakBefore/>
        <w:rPr>
          <w:rFonts w:ascii="Times New Roman" w:hAnsi="Times New Roman" w:cs="Times New Roman"/>
          <w:color w:val="000000" w:themeColor="text1"/>
          <w:lang w:val="ru-RU"/>
        </w:rPr>
      </w:pPr>
      <w:r>
        <w:rPr>
          <w:rFonts w:ascii="Times New Roman" w:hAnsi="Times New Roman" w:cs="Times New Roman"/>
          <w:color w:val="000000" w:themeColor="text1"/>
          <w:lang w:val="ru-RU"/>
        </w:rPr>
        <w:lastRenderedPageBreak/>
        <w:t>ЗАКЛЮЧЕНИЕ</w:t>
      </w:r>
    </w:p>
    <w:p w14:paraId="6EF33A01" w14:textId="77777777" w:rsidR="00CA4D27" w:rsidRDefault="007E77BF">
      <w:pPr>
        <w:rPr>
          <w:rFonts w:cs="Times New Roman"/>
          <w:color w:val="000000" w:themeColor="text1"/>
          <w:lang w:val="ru-RU"/>
        </w:rPr>
      </w:pPr>
      <w:r w:rsidRPr="006271EA">
        <w:rPr>
          <w:lang w:val="ru-RU"/>
        </w:rPr>
        <w:t xml:space="preserve">В результате выполнения выпускной квалификационной работы разработано программное средство </w:t>
      </w:r>
      <w:r>
        <w:t>Vision</w:t>
      </w:r>
      <w:r w:rsidRPr="006271EA">
        <w:rPr>
          <w:lang w:val="ru-RU"/>
        </w:rPr>
        <w:t xml:space="preserve"> </w:t>
      </w:r>
      <w:r>
        <w:t>Diagram</w:t>
      </w:r>
      <w:r w:rsidRPr="006271EA">
        <w:rPr>
          <w:lang w:val="ru-RU"/>
        </w:rPr>
        <w:t xml:space="preserve"> - браузерный редактор схем и таблиц с поддержкой интеллектуального помощника. В процессе работы были изучены существующие решения, выбрана клиент-серверная архитектура и реализован прототип, который можно запустить локально.</w:t>
      </w:r>
    </w:p>
    <w:p w14:paraId="04052457" w14:textId="77777777" w:rsidR="00CA4D27" w:rsidRDefault="007E77BF">
      <w:pPr>
        <w:rPr>
          <w:rFonts w:cs="Times New Roman"/>
          <w:color w:val="000000" w:themeColor="text1"/>
          <w:lang w:val="ru-RU"/>
        </w:rPr>
      </w:pPr>
      <w:r w:rsidRPr="006271EA">
        <w:rPr>
          <w:lang w:val="ru-RU"/>
        </w:rPr>
        <w:t xml:space="preserve">Практический результат включает интерактивный </w:t>
      </w:r>
      <w:r>
        <w:t>SVG</w:t>
      </w:r>
      <w:r w:rsidRPr="006271EA">
        <w:rPr>
          <w:lang w:val="ru-RU"/>
        </w:rPr>
        <w:t xml:space="preserve">-холст, панель инструментов, управление состоянием через </w:t>
      </w:r>
      <w:proofErr w:type="spellStart"/>
      <w:r>
        <w:t>Zustand</w:t>
      </w:r>
      <w:proofErr w:type="spellEnd"/>
      <w:r w:rsidRPr="006271EA">
        <w:rPr>
          <w:lang w:val="ru-RU"/>
        </w:rPr>
        <w:t xml:space="preserve">, операции </w:t>
      </w:r>
      <w:r>
        <w:t>undo</w:t>
      </w:r>
      <w:r w:rsidRPr="006271EA">
        <w:rPr>
          <w:lang w:val="ru-RU"/>
        </w:rPr>
        <w:t>/</w:t>
      </w:r>
      <w:r>
        <w:t>redo</w:t>
      </w:r>
      <w:r w:rsidRPr="006271EA">
        <w:rPr>
          <w:lang w:val="ru-RU"/>
        </w:rPr>
        <w:t xml:space="preserve">, соединение фигур, работу со списками и таблицами, импорт и экспорт </w:t>
      </w:r>
      <w:r>
        <w:t>draw</w:t>
      </w:r>
      <w:r w:rsidRPr="006271EA">
        <w:rPr>
          <w:lang w:val="ru-RU"/>
        </w:rPr>
        <w:t>.</w:t>
      </w:r>
      <w:r>
        <w:t>io</w:t>
      </w:r>
      <w:r w:rsidRPr="006271EA">
        <w:rPr>
          <w:lang w:val="ru-RU"/>
        </w:rPr>
        <w:t xml:space="preserve">, переключение светлой и темной темы, а также серверное взаимодействие с </w:t>
      </w:r>
      <w:proofErr w:type="spellStart"/>
      <w:r>
        <w:t>Ollama</w:t>
      </w:r>
      <w:proofErr w:type="spellEnd"/>
      <w:r w:rsidRPr="006271EA">
        <w:rPr>
          <w:lang w:val="ru-RU"/>
        </w:rPr>
        <w:t>.</w:t>
      </w:r>
    </w:p>
    <w:p w14:paraId="544FC757" w14:textId="77777777" w:rsidR="00CA4D27" w:rsidRDefault="007E77BF">
      <w:pPr>
        <w:rPr>
          <w:rFonts w:cs="Times New Roman"/>
          <w:color w:val="000000" w:themeColor="text1"/>
          <w:lang w:val="ru-RU"/>
        </w:rPr>
      </w:pPr>
      <w:r w:rsidRPr="006271EA">
        <w:rPr>
          <w:lang w:val="ru-RU"/>
        </w:rPr>
        <w:t>Особенно важным результатом стала формализованная связь между языковой моделью и редактором. Модель возвращает не произвольный текст, а действие над диаграммой. Благодаря этому клиент может проверить ответ, применить его к состоянию и сохранить возможность ручной корректировки.</w:t>
      </w:r>
    </w:p>
    <w:p w14:paraId="139F351E" w14:textId="77777777" w:rsidR="00CA4D27" w:rsidRDefault="007E77BF">
      <w:pPr>
        <w:rPr>
          <w:rFonts w:cs="Times New Roman"/>
          <w:color w:val="000000" w:themeColor="text1"/>
          <w:lang w:val="ru-RU"/>
        </w:rPr>
      </w:pPr>
      <w:r w:rsidRPr="006271EA">
        <w:rPr>
          <w:lang w:val="ru-RU"/>
        </w:rPr>
        <w:t xml:space="preserve">Поставленная цель достигнута: создано приложение, которое объединяет классический редактор диаграмм и </w:t>
      </w:r>
      <w:r>
        <w:t>AI</w:t>
      </w:r>
      <w:r w:rsidRPr="006271EA">
        <w:rPr>
          <w:lang w:val="ru-RU"/>
        </w:rPr>
        <w:t>-помощника. Оно подходит для учебных задач, демонстрации алгоритмов, описания небольших архитектурных решений и подготовки черновых схем для дальнейшей доработки.</w:t>
      </w:r>
    </w:p>
    <w:p w14:paraId="5DC57193" w14:textId="77777777" w:rsidR="00CA4D27" w:rsidRDefault="007E77BF">
      <w:pPr>
        <w:rPr>
          <w:rFonts w:cs="Times New Roman"/>
          <w:color w:val="000000" w:themeColor="text1"/>
          <w:lang w:val="ru-RU"/>
        </w:rPr>
      </w:pPr>
      <w:r w:rsidRPr="006271EA">
        <w:rPr>
          <w:lang w:val="ru-RU"/>
        </w:rPr>
        <w:t xml:space="preserve">В ходе разработки подтверждено, что даже сравнительно компактное веб-приложение может объединять ручное редактирование, файловый обмен и генерацию структуры по естественному языку. При этом качество результата повышается, если </w:t>
      </w:r>
      <w:r>
        <w:t>AI</w:t>
      </w:r>
      <w:r w:rsidRPr="006271EA">
        <w:rPr>
          <w:lang w:val="ru-RU"/>
        </w:rPr>
        <w:t xml:space="preserve"> используется как помощник, а не как единственный источник окончательной схемы.</w:t>
      </w:r>
    </w:p>
    <w:p w14:paraId="7AA2FEA6" w14:textId="77777777" w:rsidR="00CA4D27" w:rsidRDefault="007E77BF">
      <w:pPr>
        <w:rPr>
          <w:rFonts w:cs="Times New Roman"/>
          <w:color w:val="000000" w:themeColor="text1"/>
          <w:lang w:val="ru-RU"/>
        </w:rPr>
      </w:pPr>
      <w:r w:rsidRPr="006271EA">
        <w:rPr>
          <w:lang w:val="ru-RU"/>
        </w:rPr>
        <w:t xml:space="preserve">Работа имеет и методическую ценность. В ней можно проследить полный путь данных: от пользовательской команды и объекта на холсте до </w:t>
      </w:r>
      <w:r>
        <w:t>JSON</w:t>
      </w:r>
      <w:r w:rsidRPr="006271EA">
        <w:rPr>
          <w:lang w:val="ru-RU"/>
        </w:rPr>
        <w:t>-запроса, серверной обработки, ответа модели и обновления состояния в браузере. Такой разбор делает проект понятным не только как готовую программу, но и как пример архитектуры интеллектуального редактора.</w:t>
      </w:r>
    </w:p>
    <w:p w14:paraId="5A1015DF" w14:textId="77777777" w:rsidR="00CA4D27" w:rsidRDefault="007E77BF">
      <w:pPr>
        <w:rPr>
          <w:rFonts w:cs="Times New Roman"/>
          <w:lang w:val="ru-RU"/>
        </w:rPr>
      </w:pPr>
      <w:r w:rsidRPr="006271EA">
        <w:rPr>
          <w:lang w:val="ru-RU"/>
        </w:rPr>
        <w:t>Дополнительно была реализована поддержка светлой и темной темы. Это улучшило эргономику интерфейса: приложение удобнее показывать в разных условиях освещения, а пользователь может выбирать визуальный режим без перезапуска программы.</w:t>
      </w:r>
    </w:p>
    <w:p w14:paraId="3623F7AF"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Перспективы дальнейших исследований</w:t>
      </w:r>
    </w:p>
    <w:p w14:paraId="1CE1CF17" w14:textId="77777777" w:rsidR="00CA4D27" w:rsidRDefault="007E77BF">
      <w:pPr>
        <w:rPr>
          <w:rFonts w:cs="Times New Roman"/>
          <w:color w:val="000000" w:themeColor="text1"/>
          <w:lang w:val="ru-RU"/>
        </w:rPr>
      </w:pPr>
      <w:r w:rsidRPr="006271EA">
        <w:rPr>
          <w:lang w:val="ru-RU"/>
        </w:rPr>
        <w:t xml:space="preserve">Дальнейшее развитие </w:t>
      </w:r>
      <w:r>
        <w:t>Vision</w:t>
      </w:r>
      <w:r w:rsidRPr="006271EA">
        <w:rPr>
          <w:lang w:val="ru-RU"/>
        </w:rPr>
        <w:t xml:space="preserve"> </w:t>
      </w:r>
      <w:r>
        <w:t>Diagram</w:t>
      </w:r>
      <w:r w:rsidRPr="006271EA">
        <w:rPr>
          <w:lang w:val="ru-RU"/>
        </w:rPr>
        <w:t xml:space="preserve"> связано с двумя направлениями: расширением редакторских возможностей и усилением интеллектуальной части.</w:t>
      </w:r>
    </w:p>
    <w:p w14:paraId="1DD26905" w14:textId="77777777" w:rsidR="00CA4D27" w:rsidRDefault="007E77BF">
      <w:pPr>
        <w:rPr>
          <w:rFonts w:cs="Times New Roman"/>
          <w:color w:val="000000" w:themeColor="text1"/>
          <w:lang w:val="ru-RU"/>
        </w:rPr>
      </w:pPr>
      <w:r>
        <w:rPr>
          <w:rFonts w:cs="Times New Roman"/>
          <w:color w:val="000000" w:themeColor="text1"/>
          <w:lang w:val="ru-RU"/>
        </w:rPr>
        <w:lastRenderedPageBreak/>
        <w:t>К основным направлениям развития можно отнести:</w:t>
      </w:r>
    </w:p>
    <w:p w14:paraId="2C13991E" w14:textId="77777777" w:rsidR="00CA4D27" w:rsidRDefault="007E77BF">
      <w:pPr>
        <w:pStyle w:val="ListBulletCustom"/>
        <w:rPr>
          <w:rFonts w:cs="Times New Roman"/>
          <w:color w:val="000000" w:themeColor="text1"/>
          <w:lang w:val="ru-RU"/>
        </w:rPr>
      </w:pPr>
      <w:r>
        <w:rPr>
          <w:rFonts w:cs="Times New Roman"/>
          <w:color w:val="000000" w:themeColor="text1"/>
          <w:lang w:val="ru-RU"/>
        </w:rPr>
        <w:t>• реализацию полноценного сохранения проектов в отдельные файлы и облачное хранилище;</w:t>
      </w:r>
    </w:p>
    <w:p w14:paraId="06E5E580"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добавление экспорта в форматы </w:t>
      </w:r>
      <w:r>
        <w:rPr>
          <w:rFonts w:cs="Times New Roman"/>
          <w:color w:val="000000" w:themeColor="text1"/>
        </w:rPr>
        <w:t>PNG</w:t>
      </w:r>
      <w:r>
        <w:rPr>
          <w:rFonts w:cs="Times New Roman"/>
          <w:color w:val="000000" w:themeColor="text1"/>
          <w:lang w:val="ru-RU"/>
        </w:rPr>
        <w:t xml:space="preserve">, </w:t>
      </w:r>
      <w:r>
        <w:rPr>
          <w:rFonts w:cs="Times New Roman"/>
          <w:color w:val="000000" w:themeColor="text1"/>
        </w:rPr>
        <w:t>PDF</w:t>
      </w:r>
      <w:r>
        <w:rPr>
          <w:rFonts w:cs="Times New Roman"/>
          <w:color w:val="000000" w:themeColor="text1"/>
          <w:lang w:val="ru-RU"/>
        </w:rPr>
        <w:t xml:space="preserve"> и </w:t>
      </w:r>
      <w:r>
        <w:rPr>
          <w:rFonts w:cs="Times New Roman"/>
          <w:color w:val="000000" w:themeColor="text1"/>
        </w:rPr>
        <w:t>SVG</w:t>
      </w:r>
      <w:r>
        <w:rPr>
          <w:rFonts w:cs="Times New Roman"/>
          <w:color w:val="000000" w:themeColor="text1"/>
          <w:lang w:val="ru-RU"/>
        </w:rPr>
        <w:t>;</w:t>
      </w:r>
    </w:p>
    <w:p w14:paraId="3CA20B8F"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внедрение автоматической компоновки диаграммы на основе алгоритмов </w:t>
      </w:r>
      <w:r>
        <w:rPr>
          <w:rFonts w:cs="Times New Roman"/>
          <w:color w:val="000000" w:themeColor="text1"/>
        </w:rPr>
        <w:t>layout</w:t>
      </w:r>
      <w:r>
        <w:rPr>
          <w:rFonts w:cs="Times New Roman"/>
          <w:color w:val="000000" w:themeColor="text1"/>
          <w:lang w:val="ru-RU"/>
        </w:rPr>
        <w:t>;</w:t>
      </w:r>
    </w:p>
    <w:p w14:paraId="2FA23F4C" w14:textId="77777777" w:rsidR="00CA4D27" w:rsidRDefault="007E77BF">
      <w:pPr>
        <w:pStyle w:val="ListBulletCustom"/>
        <w:rPr>
          <w:rFonts w:cs="Times New Roman"/>
          <w:color w:val="000000" w:themeColor="text1"/>
          <w:lang w:val="ru-RU"/>
        </w:rPr>
      </w:pPr>
      <w:r>
        <w:rPr>
          <w:rFonts w:cs="Times New Roman"/>
          <w:color w:val="000000" w:themeColor="text1"/>
          <w:lang w:val="ru-RU"/>
        </w:rPr>
        <w:t>• расширение набора поддерживаемых фигур и нотаций;</w:t>
      </w:r>
    </w:p>
    <w:p w14:paraId="7E6311FC" w14:textId="77777777" w:rsidR="00CA4D27" w:rsidRDefault="007E77BF">
      <w:pPr>
        <w:pStyle w:val="ListBulletCustom"/>
        <w:rPr>
          <w:rFonts w:cs="Times New Roman"/>
          <w:color w:val="000000" w:themeColor="text1"/>
          <w:lang w:val="ru-RU"/>
        </w:rPr>
      </w:pPr>
      <w:r>
        <w:rPr>
          <w:rFonts w:cs="Times New Roman"/>
          <w:color w:val="000000" w:themeColor="text1"/>
          <w:lang w:val="ru-RU"/>
        </w:rPr>
        <w:t>• реализацию проверки логической целостности схемы;</w:t>
      </w:r>
    </w:p>
    <w:p w14:paraId="39B5E669" w14:textId="77777777" w:rsidR="00CA4D27" w:rsidRDefault="007E77BF">
      <w:pPr>
        <w:pStyle w:val="ListBulletCustom"/>
        <w:rPr>
          <w:rFonts w:cs="Times New Roman"/>
          <w:color w:val="000000" w:themeColor="text1"/>
          <w:lang w:val="ru-RU"/>
        </w:rPr>
      </w:pPr>
      <w:r>
        <w:rPr>
          <w:rFonts w:cs="Times New Roman"/>
          <w:color w:val="000000" w:themeColor="text1"/>
          <w:lang w:val="ru-RU"/>
        </w:rPr>
        <w:t>• добавление пользовательских аккаунтов и разграничения доступа к проектам;</w:t>
      </w:r>
    </w:p>
    <w:p w14:paraId="12551959" w14:textId="77777777" w:rsidR="00CA4D27" w:rsidRDefault="007E77BF">
      <w:pPr>
        <w:pStyle w:val="ListBulletCustom"/>
        <w:rPr>
          <w:rFonts w:cs="Times New Roman"/>
          <w:color w:val="000000" w:themeColor="text1"/>
          <w:lang w:val="ru-RU"/>
        </w:rPr>
      </w:pPr>
      <w:r>
        <w:rPr>
          <w:rFonts w:cs="Times New Roman"/>
          <w:color w:val="000000" w:themeColor="text1"/>
          <w:lang w:val="ru-RU"/>
        </w:rPr>
        <w:t>• поддержку совместного редактирования;</w:t>
      </w:r>
    </w:p>
    <w:p w14:paraId="65BA1E95" w14:textId="77777777" w:rsidR="00CA4D27" w:rsidRDefault="007E77BF">
      <w:pPr>
        <w:pStyle w:val="ListBulletCustom"/>
        <w:rPr>
          <w:rFonts w:cs="Times New Roman"/>
          <w:color w:val="000000" w:themeColor="text1"/>
          <w:lang w:val="ru-RU"/>
        </w:rPr>
      </w:pPr>
      <w:r>
        <w:rPr>
          <w:rFonts w:cs="Times New Roman"/>
          <w:color w:val="000000" w:themeColor="text1"/>
          <w:lang w:val="ru-RU"/>
        </w:rPr>
        <w:t>• подключение нескольких моделей искусственного интеллекта и выбор модели из интерфейса;</w:t>
      </w:r>
    </w:p>
    <w:p w14:paraId="30341D43" w14:textId="77777777" w:rsidR="00CA4D27" w:rsidRDefault="007E77BF">
      <w:pPr>
        <w:pStyle w:val="ListBulletCustom"/>
        <w:rPr>
          <w:rFonts w:cs="Times New Roman"/>
          <w:color w:val="000000" w:themeColor="text1"/>
          <w:lang w:val="ru-RU"/>
        </w:rPr>
      </w:pPr>
      <w:r>
        <w:rPr>
          <w:rFonts w:cs="Times New Roman"/>
          <w:color w:val="000000" w:themeColor="text1"/>
          <w:lang w:val="ru-RU"/>
        </w:rPr>
        <w:t>• формирование текстового описания диаграммы и генерацию документации на основе схемы.</w:t>
      </w:r>
    </w:p>
    <w:p w14:paraId="5A5352BA" w14:textId="77777777" w:rsidR="00CA4D27" w:rsidRDefault="007E77BF">
      <w:pPr>
        <w:rPr>
          <w:rFonts w:cs="Times New Roman"/>
          <w:color w:val="000000" w:themeColor="text1"/>
          <w:lang w:val="ru-RU"/>
        </w:rPr>
      </w:pPr>
      <w:r w:rsidRPr="006271EA">
        <w:rPr>
          <w:lang w:val="ru-RU"/>
        </w:rPr>
        <w:t>Реализация этих направлений позволит постепенно превратить текущий локальный прототип в более зрелую среду визуального проектирования.</w:t>
      </w:r>
    </w:p>
    <w:p w14:paraId="49999D09" w14:textId="77777777" w:rsidR="00CA4D27" w:rsidRDefault="007E77BF">
      <w:pPr>
        <w:rPr>
          <w:rFonts w:cs="Times New Roman"/>
          <w:color w:val="000000" w:themeColor="text1"/>
          <w:lang w:val="ru-RU"/>
        </w:rPr>
      </w:pPr>
      <w:r w:rsidRPr="006271EA">
        <w:rPr>
          <w:lang w:val="ru-RU"/>
        </w:rPr>
        <w:t xml:space="preserve">Отдельное перспективное направление - развитие серверной части. В будущем можно добавить хранение проектов, </w:t>
      </w:r>
      <w:proofErr w:type="spellStart"/>
      <w:r w:rsidRPr="006271EA">
        <w:rPr>
          <w:lang w:val="ru-RU"/>
        </w:rPr>
        <w:t>версионирование</w:t>
      </w:r>
      <w:proofErr w:type="spellEnd"/>
      <w:r w:rsidRPr="006271EA">
        <w:rPr>
          <w:lang w:val="ru-RU"/>
        </w:rPr>
        <w:t xml:space="preserve">, журнал изменений, совместную работу и синхронизацию между устройствами. Тогда </w:t>
      </w:r>
      <w:r>
        <w:t>Vision</w:t>
      </w:r>
      <w:r w:rsidRPr="006271EA">
        <w:rPr>
          <w:lang w:val="ru-RU"/>
        </w:rPr>
        <w:t xml:space="preserve"> </w:t>
      </w:r>
      <w:r>
        <w:t>Diagram</w:t>
      </w:r>
      <w:r w:rsidRPr="006271EA">
        <w:rPr>
          <w:lang w:val="ru-RU"/>
        </w:rPr>
        <w:t xml:space="preserve"> сможет использоваться не только как локальный редактор, но и как коллективная среда моделирования.</w:t>
      </w:r>
    </w:p>
    <w:p w14:paraId="252A3897" w14:textId="77777777" w:rsidR="00CA4D27" w:rsidRDefault="007E77BF">
      <w:pPr>
        <w:rPr>
          <w:rFonts w:cs="Times New Roman"/>
          <w:color w:val="000000" w:themeColor="text1"/>
          <w:lang w:val="ru-RU"/>
        </w:rPr>
      </w:pPr>
      <w:r w:rsidRPr="006271EA">
        <w:rPr>
          <w:lang w:val="ru-RU"/>
        </w:rPr>
        <w:t>Еще одно направление связано с интеллектуальным анализом готовых схем. Система может научиться находить несвязанные элементы, замечать нарушенную логику блок-схем, предлагать улучшение компоновки и формировать пояснительный текст на основе содержимого диаграммы.</w:t>
      </w:r>
    </w:p>
    <w:p w14:paraId="5FC9B5EC" w14:textId="77777777" w:rsidR="00CA4D27" w:rsidRDefault="007E77BF">
      <w:pPr>
        <w:rPr>
          <w:rFonts w:cs="Times New Roman"/>
          <w:color w:val="000000" w:themeColor="text1"/>
          <w:lang w:val="ru-RU"/>
        </w:rPr>
      </w:pPr>
      <w:r>
        <w:rPr>
          <w:rFonts w:cs="Times New Roman"/>
          <w:color w:val="000000" w:themeColor="text1"/>
          <w:lang w:val="ru-RU"/>
        </w:rPr>
        <w:br w:type="page"/>
      </w:r>
    </w:p>
    <w:p w14:paraId="5854F9FF" w14:textId="77777777" w:rsidR="00CA4D27" w:rsidRDefault="007E77BF">
      <w:pPr>
        <w:pStyle w:val="1"/>
        <w:pageBreakBefore/>
        <w:rPr>
          <w:rFonts w:ascii="Times New Roman" w:hAnsi="Times New Roman" w:cs="Times New Roman"/>
          <w:color w:val="000000" w:themeColor="text1"/>
          <w:lang w:val="ru-RU"/>
        </w:rPr>
      </w:pPr>
      <w:r>
        <w:rPr>
          <w:rFonts w:ascii="Times New Roman" w:hAnsi="Times New Roman" w:cs="Times New Roman"/>
          <w:color w:val="000000" w:themeColor="text1"/>
          <w:lang w:val="ru-RU"/>
        </w:rPr>
        <w:lastRenderedPageBreak/>
        <w:t>СПИСОК ИСПОЛЬЗОВАННЫХ ИСТОЧНИКОВ</w:t>
      </w:r>
    </w:p>
    <w:p w14:paraId="4F078E9E" w14:textId="77777777" w:rsidR="00CA4D27" w:rsidRDefault="007E77BF">
      <w:pPr>
        <w:ind w:left="425" w:hanging="425"/>
        <w:rPr>
          <w:rFonts w:cs="Times New Roman"/>
          <w:lang w:val="ru-RU"/>
        </w:rPr>
      </w:pPr>
      <w:r>
        <w:rPr>
          <w:rFonts w:cs="Times New Roman"/>
          <w:lang w:val="ru-RU"/>
        </w:rPr>
        <w:t xml:space="preserve">1. </w:t>
      </w:r>
      <w:r>
        <w:rPr>
          <w:rFonts w:cs="Times New Roman"/>
        </w:rPr>
        <w:t>diagrams</w:t>
      </w:r>
      <w:r>
        <w:rPr>
          <w:rFonts w:cs="Times New Roman"/>
          <w:lang w:val="ru-RU"/>
        </w:rPr>
        <w:t>.</w:t>
      </w:r>
      <w:r>
        <w:rPr>
          <w:rFonts w:cs="Times New Roman"/>
        </w:rPr>
        <w:t>net</w:t>
      </w:r>
      <w:r>
        <w:rPr>
          <w:rFonts w:cs="Times New Roman"/>
          <w:lang w:val="ru-RU"/>
        </w:rPr>
        <w:t xml:space="preserve"> </w:t>
      </w:r>
      <w:r>
        <w:rPr>
          <w:rFonts w:cs="Times New Roman"/>
        </w:rPr>
        <w:t>Documentation</w:t>
      </w:r>
      <w:r>
        <w:rPr>
          <w:rFonts w:cs="Times New Roman"/>
          <w:lang w:val="ru-RU"/>
        </w:rPr>
        <w:t xml:space="preserve"> [Электронный ресурс]. -  </w:t>
      </w:r>
      <w:r>
        <w:rPr>
          <w:rFonts w:cs="Times New Roman"/>
        </w:rPr>
        <w:t>URL</w:t>
      </w:r>
      <w:r>
        <w:rPr>
          <w:rFonts w:cs="Times New Roman"/>
          <w:lang w:val="ru-RU"/>
        </w:rPr>
        <w:t xml:space="preserve">: </w:t>
      </w:r>
      <w:r>
        <w:rPr>
          <w:rFonts w:cs="Times New Roman"/>
        </w:rPr>
        <w:t>https</w:t>
      </w:r>
      <w:r>
        <w:rPr>
          <w:rFonts w:cs="Times New Roman"/>
          <w:lang w:val="ru-RU"/>
        </w:rPr>
        <w:t>://</w:t>
      </w:r>
      <w:r>
        <w:rPr>
          <w:rFonts w:cs="Times New Roman"/>
        </w:rPr>
        <w:t>www</w:t>
      </w:r>
      <w:r>
        <w:rPr>
          <w:rFonts w:cs="Times New Roman"/>
          <w:lang w:val="ru-RU"/>
        </w:rPr>
        <w:t>.</w:t>
      </w:r>
      <w:proofErr w:type="spellStart"/>
      <w:r>
        <w:rPr>
          <w:rFonts w:cs="Times New Roman"/>
        </w:rPr>
        <w:t>drawio</w:t>
      </w:r>
      <w:proofErr w:type="spellEnd"/>
      <w:r>
        <w:rPr>
          <w:rFonts w:cs="Times New Roman"/>
          <w:lang w:val="ru-RU"/>
        </w:rPr>
        <w:t>.</w:t>
      </w:r>
      <w:r>
        <w:rPr>
          <w:rFonts w:cs="Times New Roman"/>
        </w:rPr>
        <w:t>com</w:t>
      </w:r>
      <w:r>
        <w:rPr>
          <w:rFonts w:cs="Times New Roman"/>
          <w:lang w:val="ru-RU"/>
        </w:rPr>
        <w:t>/</w:t>
      </w:r>
      <w:r>
        <w:rPr>
          <w:rFonts w:cs="Times New Roman"/>
        </w:rPr>
        <w:t>doc</w:t>
      </w:r>
      <w:r>
        <w:rPr>
          <w:rFonts w:cs="Times New Roman"/>
          <w:lang w:val="ru-RU"/>
        </w:rPr>
        <w:t>/ (дата обращения: 11.05.2026).</w:t>
      </w:r>
    </w:p>
    <w:p w14:paraId="6FF71B36" w14:textId="77777777" w:rsidR="00CA4D27" w:rsidRPr="006271EA" w:rsidRDefault="007E77BF">
      <w:pPr>
        <w:ind w:left="425" w:hanging="425"/>
        <w:rPr>
          <w:rFonts w:cs="Times New Roman"/>
          <w:lang w:val="ru-RU"/>
        </w:rPr>
      </w:pPr>
      <w:r w:rsidRPr="006271EA">
        <w:rPr>
          <w:lang w:val="ru-RU"/>
        </w:rPr>
        <w:t xml:space="preserve">2. </w:t>
      </w:r>
      <w:r>
        <w:t>draw</w:t>
      </w:r>
      <w:r w:rsidRPr="006271EA">
        <w:rPr>
          <w:lang w:val="ru-RU"/>
        </w:rPr>
        <w:t>.</w:t>
      </w:r>
      <w:r>
        <w:t>io</w:t>
      </w:r>
      <w:r w:rsidRPr="006271EA">
        <w:rPr>
          <w:lang w:val="ru-RU"/>
        </w:rPr>
        <w:t xml:space="preserve">. </w:t>
      </w:r>
      <w:proofErr w:type="spellStart"/>
      <w:r>
        <w:t>mxGraphModel</w:t>
      </w:r>
      <w:proofErr w:type="spellEnd"/>
      <w:r w:rsidRPr="006271EA">
        <w:rPr>
          <w:lang w:val="ru-RU"/>
        </w:rPr>
        <w:t xml:space="preserve"> </w:t>
      </w:r>
      <w:r>
        <w:t>and</w:t>
      </w:r>
      <w:r w:rsidRPr="006271EA">
        <w:rPr>
          <w:lang w:val="ru-RU"/>
        </w:rPr>
        <w:t xml:space="preserve"> </w:t>
      </w:r>
      <w:r>
        <w:t>file</w:t>
      </w:r>
      <w:r w:rsidRPr="006271EA">
        <w:rPr>
          <w:lang w:val="ru-RU"/>
        </w:rPr>
        <w:t xml:space="preserve"> </w:t>
      </w:r>
      <w:r>
        <w:t>format</w:t>
      </w:r>
      <w:r w:rsidRPr="006271EA">
        <w:rPr>
          <w:lang w:val="ru-RU"/>
        </w:rPr>
        <w:t xml:space="preserve"> </w:t>
      </w:r>
      <w:r>
        <w:t>overview</w:t>
      </w:r>
      <w:r w:rsidRPr="006271EA">
        <w:rPr>
          <w:lang w:val="ru-RU"/>
        </w:rPr>
        <w:t xml:space="preserve"> [Электронный ресурс]. - </w:t>
      </w:r>
      <w:r>
        <w:t>URL</w:t>
      </w:r>
      <w:r w:rsidRPr="006271EA">
        <w:rPr>
          <w:lang w:val="ru-RU"/>
        </w:rPr>
        <w:t xml:space="preserve">: </w:t>
      </w:r>
      <w:r>
        <w:t>https</w:t>
      </w:r>
      <w:r w:rsidRPr="006271EA">
        <w:rPr>
          <w:lang w:val="ru-RU"/>
        </w:rPr>
        <w:t>://</w:t>
      </w:r>
      <w:r>
        <w:t>www</w:t>
      </w:r>
      <w:r w:rsidRPr="006271EA">
        <w:rPr>
          <w:lang w:val="ru-RU"/>
        </w:rPr>
        <w:t>.</w:t>
      </w:r>
      <w:proofErr w:type="spellStart"/>
      <w:r>
        <w:t>drawio</w:t>
      </w:r>
      <w:proofErr w:type="spellEnd"/>
      <w:r w:rsidRPr="006271EA">
        <w:rPr>
          <w:lang w:val="ru-RU"/>
        </w:rPr>
        <w:t>.</w:t>
      </w:r>
      <w:r>
        <w:t>com</w:t>
      </w:r>
      <w:r w:rsidRPr="006271EA">
        <w:rPr>
          <w:lang w:val="ru-RU"/>
        </w:rPr>
        <w:t>/</w:t>
      </w:r>
      <w:r>
        <w:t>doc</w:t>
      </w:r>
      <w:r w:rsidRPr="006271EA">
        <w:rPr>
          <w:lang w:val="ru-RU"/>
        </w:rPr>
        <w:t>/</w:t>
      </w:r>
      <w:proofErr w:type="spellStart"/>
      <w:r>
        <w:t>faq</w:t>
      </w:r>
      <w:proofErr w:type="spellEnd"/>
      <w:r w:rsidRPr="006271EA">
        <w:rPr>
          <w:lang w:val="ru-RU"/>
        </w:rPr>
        <w:t>/</w:t>
      </w:r>
      <w:r>
        <w:t>format</w:t>
      </w:r>
      <w:r w:rsidRPr="006271EA">
        <w:rPr>
          <w:lang w:val="ru-RU"/>
        </w:rPr>
        <w:t>-</w:t>
      </w:r>
      <w:r>
        <w:t>diagram</w:t>
      </w:r>
      <w:r w:rsidRPr="006271EA">
        <w:rPr>
          <w:lang w:val="ru-RU"/>
        </w:rPr>
        <w:t>-</w:t>
      </w:r>
      <w:r>
        <w:t>file</w:t>
      </w:r>
      <w:r w:rsidRPr="006271EA">
        <w:rPr>
          <w:lang w:val="ru-RU"/>
        </w:rPr>
        <w:t xml:space="preserve"> (дата обращения: 11.05.2026).</w:t>
      </w:r>
    </w:p>
    <w:p w14:paraId="75DBE252" w14:textId="77777777" w:rsidR="00CA4D27" w:rsidRDefault="007E77BF">
      <w:pPr>
        <w:ind w:left="425" w:hanging="425"/>
        <w:rPr>
          <w:rFonts w:cs="Times New Roman"/>
          <w:lang w:val="ru-RU"/>
        </w:rPr>
      </w:pPr>
      <w:r>
        <w:rPr>
          <w:rFonts w:cs="Times New Roman"/>
          <w:lang w:val="ru-RU"/>
        </w:rPr>
        <w:t xml:space="preserve">3. </w:t>
      </w:r>
      <w:r>
        <w:rPr>
          <w:rFonts w:cs="Times New Roman"/>
        </w:rPr>
        <w:t>React</w:t>
      </w:r>
      <w:r>
        <w:rPr>
          <w:rFonts w:cs="Times New Roman"/>
          <w:lang w:val="ru-RU"/>
        </w:rPr>
        <w:t xml:space="preserve"> </w:t>
      </w:r>
      <w:r>
        <w:rPr>
          <w:rFonts w:cs="Times New Roman"/>
        </w:rPr>
        <w:t>Documentation</w:t>
      </w:r>
      <w:r>
        <w:rPr>
          <w:rFonts w:cs="Times New Roman"/>
          <w:lang w:val="ru-RU"/>
        </w:rPr>
        <w:t xml:space="preserve"> [Электронный ресурс]. - </w:t>
      </w:r>
      <w:r>
        <w:rPr>
          <w:rFonts w:cs="Times New Roman"/>
        </w:rPr>
        <w:t>URL</w:t>
      </w:r>
      <w:r>
        <w:rPr>
          <w:rFonts w:cs="Times New Roman"/>
          <w:lang w:val="ru-RU"/>
        </w:rPr>
        <w:t xml:space="preserve">: </w:t>
      </w:r>
      <w:r>
        <w:rPr>
          <w:rFonts w:cs="Times New Roman"/>
        </w:rPr>
        <w:t>https</w:t>
      </w:r>
      <w:r>
        <w:rPr>
          <w:rFonts w:cs="Times New Roman"/>
          <w:lang w:val="ru-RU"/>
        </w:rPr>
        <w:t>://</w:t>
      </w:r>
      <w:r>
        <w:rPr>
          <w:rFonts w:cs="Times New Roman"/>
        </w:rPr>
        <w:t>react</w:t>
      </w:r>
      <w:r>
        <w:rPr>
          <w:rFonts w:cs="Times New Roman"/>
          <w:lang w:val="ru-RU"/>
        </w:rPr>
        <w:t>.</w:t>
      </w:r>
      <w:r>
        <w:rPr>
          <w:rFonts w:cs="Times New Roman"/>
        </w:rPr>
        <w:t>dev</w:t>
      </w:r>
      <w:r>
        <w:rPr>
          <w:rFonts w:cs="Times New Roman"/>
          <w:lang w:val="ru-RU"/>
        </w:rPr>
        <w:t>/ (дата обращения: 11.05.2026).</w:t>
      </w:r>
    </w:p>
    <w:p w14:paraId="0F865FCC" w14:textId="77777777" w:rsidR="00CA4D27" w:rsidRDefault="007E77BF">
      <w:pPr>
        <w:ind w:left="425" w:hanging="425"/>
        <w:rPr>
          <w:rFonts w:cs="Times New Roman"/>
          <w:lang w:val="ru-RU"/>
        </w:rPr>
      </w:pPr>
      <w:r>
        <w:rPr>
          <w:rFonts w:cs="Times New Roman"/>
          <w:lang w:val="ru-RU"/>
        </w:rPr>
        <w:t xml:space="preserve">4. </w:t>
      </w:r>
      <w:r>
        <w:rPr>
          <w:rFonts w:cs="Times New Roman"/>
        </w:rPr>
        <w:t>TypeScript</w:t>
      </w:r>
      <w:r>
        <w:rPr>
          <w:rFonts w:cs="Times New Roman"/>
          <w:lang w:val="ru-RU"/>
        </w:rPr>
        <w:t xml:space="preserve"> </w:t>
      </w:r>
      <w:r>
        <w:rPr>
          <w:rFonts w:cs="Times New Roman"/>
        </w:rPr>
        <w:t>Documentation</w:t>
      </w:r>
      <w:r>
        <w:rPr>
          <w:rFonts w:cs="Times New Roman"/>
          <w:lang w:val="ru-RU"/>
        </w:rPr>
        <w:t xml:space="preserve"> [Электронный ресурс]. - </w:t>
      </w:r>
      <w:r>
        <w:rPr>
          <w:rFonts w:cs="Times New Roman"/>
        </w:rPr>
        <w:t>URL</w:t>
      </w:r>
      <w:r>
        <w:rPr>
          <w:rFonts w:cs="Times New Roman"/>
          <w:lang w:val="ru-RU"/>
        </w:rPr>
        <w:t xml:space="preserve">: </w:t>
      </w:r>
      <w:r>
        <w:rPr>
          <w:rFonts w:cs="Times New Roman"/>
        </w:rPr>
        <w:t>https</w:t>
      </w:r>
      <w:r>
        <w:rPr>
          <w:rFonts w:cs="Times New Roman"/>
          <w:lang w:val="ru-RU"/>
        </w:rPr>
        <w:t>://</w:t>
      </w:r>
      <w:r>
        <w:rPr>
          <w:rFonts w:cs="Times New Roman"/>
        </w:rPr>
        <w:t>www</w:t>
      </w:r>
      <w:r>
        <w:rPr>
          <w:rFonts w:cs="Times New Roman"/>
          <w:lang w:val="ru-RU"/>
        </w:rPr>
        <w:t>.</w:t>
      </w:r>
      <w:proofErr w:type="spellStart"/>
      <w:r>
        <w:rPr>
          <w:rFonts w:cs="Times New Roman"/>
        </w:rPr>
        <w:t>typescriptlang</w:t>
      </w:r>
      <w:proofErr w:type="spellEnd"/>
      <w:r>
        <w:rPr>
          <w:rFonts w:cs="Times New Roman"/>
          <w:lang w:val="ru-RU"/>
        </w:rPr>
        <w:t>.</w:t>
      </w:r>
      <w:r>
        <w:rPr>
          <w:rFonts w:cs="Times New Roman"/>
        </w:rPr>
        <w:t>org</w:t>
      </w:r>
      <w:r>
        <w:rPr>
          <w:rFonts w:cs="Times New Roman"/>
          <w:lang w:val="ru-RU"/>
        </w:rPr>
        <w:t>/</w:t>
      </w:r>
      <w:r>
        <w:rPr>
          <w:rFonts w:cs="Times New Roman"/>
        </w:rPr>
        <w:t>docs</w:t>
      </w:r>
      <w:r>
        <w:rPr>
          <w:rFonts w:cs="Times New Roman"/>
          <w:lang w:val="ru-RU"/>
        </w:rPr>
        <w:t>/ (дата обращения: 11.05.2026).</w:t>
      </w:r>
    </w:p>
    <w:p w14:paraId="3115E044" w14:textId="77777777" w:rsidR="00CA4D27" w:rsidRDefault="007E77BF">
      <w:pPr>
        <w:ind w:left="425" w:hanging="425"/>
        <w:rPr>
          <w:rFonts w:cs="Times New Roman"/>
          <w:lang w:val="ru-RU"/>
        </w:rPr>
      </w:pPr>
      <w:r>
        <w:rPr>
          <w:rFonts w:cs="Times New Roman"/>
          <w:lang w:val="ru-RU"/>
        </w:rPr>
        <w:t xml:space="preserve">5. </w:t>
      </w:r>
      <w:proofErr w:type="spellStart"/>
      <w:r>
        <w:rPr>
          <w:rFonts w:cs="Times New Roman"/>
        </w:rPr>
        <w:t>Vite</w:t>
      </w:r>
      <w:proofErr w:type="spellEnd"/>
      <w:r>
        <w:rPr>
          <w:rFonts w:cs="Times New Roman"/>
          <w:lang w:val="ru-RU"/>
        </w:rPr>
        <w:t xml:space="preserve"> </w:t>
      </w:r>
      <w:r>
        <w:rPr>
          <w:rFonts w:cs="Times New Roman"/>
        </w:rPr>
        <w:t>Guide</w:t>
      </w:r>
      <w:r>
        <w:rPr>
          <w:rFonts w:cs="Times New Roman"/>
          <w:lang w:val="ru-RU"/>
        </w:rPr>
        <w:t xml:space="preserve"> [Электронный ресурс]. - </w:t>
      </w:r>
      <w:r>
        <w:rPr>
          <w:rFonts w:cs="Times New Roman"/>
        </w:rPr>
        <w:t>URL</w:t>
      </w:r>
      <w:r>
        <w:rPr>
          <w:rFonts w:cs="Times New Roman"/>
          <w:lang w:val="ru-RU"/>
        </w:rPr>
        <w:t xml:space="preserve">: </w:t>
      </w:r>
      <w:r>
        <w:rPr>
          <w:rFonts w:cs="Times New Roman"/>
        </w:rPr>
        <w:t>https</w:t>
      </w:r>
      <w:r>
        <w:rPr>
          <w:rFonts w:cs="Times New Roman"/>
          <w:lang w:val="ru-RU"/>
        </w:rPr>
        <w:t>://</w:t>
      </w:r>
      <w:proofErr w:type="spellStart"/>
      <w:r>
        <w:rPr>
          <w:rFonts w:cs="Times New Roman"/>
        </w:rPr>
        <w:t>vite</w:t>
      </w:r>
      <w:proofErr w:type="spellEnd"/>
      <w:r>
        <w:rPr>
          <w:rFonts w:cs="Times New Roman"/>
          <w:lang w:val="ru-RU"/>
        </w:rPr>
        <w:t>.</w:t>
      </w:r>
      <w:r>
        <w:rPr>
          <w:rFonts w:cs="Times New Roman"/>
        </w:rPr>
        <w:t>dev</w:t>
      </w:r>
      <w:r>
        <w:rPr>
          <w:rFonts w:cs="Times New Roman"/>
          <w:lang w:val="ru-RU"/>
        </w:rPr>
        <w:t>/</w:t>
      </w:r>
      <w:r>
        <w:rPr>
          <w:rFonts w:cs="Times New Roman"/>
        </w:rPr>
        <w:t>guide</w:t>
      </w:r>
      <w:r>
        <w:rPr>
          <w:rFonts w:cs="Times New Roman"/>
          <w:lang w:val="ru-RU"/>
        </w:rPr>
        <w:t>/ (дата обращения: 11.05.2026).</w:t>
      </w:r>
    </w:p>
    <w:p w14:paraId="2F494B4C" w14:textId="77777777" w:rsidR="00CA4D27" w:rsidRDefault="007E77BF">
      <w:pPr>
        <w:ind w:left="425" w:hanging="425"/>
        <w:rPr>
          <w:rFonts w:cs="Times New Roman"/>
          <w:lang w:val="ru-RU"/>
        </w:rPr>
      </w:pPr>
      <w:r>
        <w:rPr>
          <w:rFonts w:cs="Times New Roman"/>
          <w:lang w:val="ru-RU"/>
        </w:rPr>
        <w:t xml:space="preserve">6. </w:t>
      </w:r>
      <w:r>
        <w:rPr>
          <w:rFonts w:cs="Times New Roman"/>
        </w:rPr>
        <w:t>Node</w:t>
      </w:r>
      <w:r>
        <w:rPr>
          <w:rFonts w:cs="Times New Roman"/>
          <w:lang w:val="ru-RU"/>
        </w:rPr>
        <w:t>.</w:t>
      </w:r>
      <w:proofErr w:type="spellStart"/>
      <w:r>
        <w:rPr>
          <w:rFonts w:cs="Times New Roman"/>
        </w:rPr>
        <w:t>js</w:t>
      </w:r>
      <w:proofErr w:type="spellEnd"/>
      <w:r>
        <w:rPr>
          <w:rFonts w:cs="Times New Roman"/>
          <w:lang w:val="ru-RU"/>
        </w:rPr>
        <w:t xml:space="preserve"> </w:t>
      </w:r>
      <w:r>
        <w:rPr>
          <w:rFonts w:cs="Times New Roman"/>
        </w:rPr>
        <w:t>Documentation</w:t>
      </w:r>
      <w:r>
        <w:rPr>
          <w:rFonts w:cs="Times New Roman"/>
          <w:lang w:val="ru-RU"/>
        </w:rPr>
        <w:t xml:space="preserve"> [Электронный ресурс]. - </w:t>
      </w:r>
      <w:r>
        <w:rPr>
          <w:rFonts w:cs="Times New Roman"/>
        </w:rPr>
        <w:t>URL</w:t>
      </w:r>
      <w:r>
        <w:rPr>
          <w:rFonts w:cs="Times New Roman"/>
          <w:lang w:val="ru-RU"/>
        </w:rPr>
        <w:t xml:space="preserve">: </w:t>
      </w:r>
      <w:r>
        <w:rPr>
          <w:rFonts w:cs="Times New Roman"/>
        </w:rPr>
        <w:t>https</w:t>
      </w:r>
      <w:r>
        <w:rPr>
          <w:rFonts w:cs="Times New Roman"/>
          <w:lang w:val="ru-RU"/>
        </w:rPr>
        <w:t>://</w:t>
      </w:r>
      <w:proofErr w:type="spellStart"/>
      <w:r>
        <w:rPr>
          <w:rFonts w:cs="Times New Roman"/>
        </w:rPr>
        <w:t>nodejs</w:t>
      </w:r>
      <w:proofErr w:type="spellEnd"/>
      <w:r>
        <w:rPr>
          <w:rFonts w:cs="Times New Roman"/>
          <w:lang w:val="ru-RU"/>
        </w:rPr>
        <w:t>.</w:t>
      </w:r>
      <w:r>
        <w:rPr>
          <w:rFonts w:cs="Times New Roman"/>
        </w:rPr>
        <w:t>org</w:t>
      </w:r>
      <w:r>
        <w:rPr>
          <w:rFonts w:cs="Times New Roman"/>
          <w:lang w:val="ru-RU"/>
        </w:rPr>
        <w:t>/</w:t>
      </w:r>
      <w:r>
        <w:rPr>
          <w:rFonts w:cs="Times New Roman"/>
        </w:rPr>
        <w:t>docs</w:t>
      </w:r>
      <w:r>
        <w:rPr>
          <w:rFonts w:cs="Times New Roman"/>
          <w:lang w:val="ru-RU"/>
        </w:rPr>
        <w:t>/</w:t>
      </w:r>
      <w:r>
        <w:rPr>
          <w:rFonts w:cs="Times New Roman"/>
        </w:rPr>
        <w:t>latest</w:t>
      </w:r>
      <w:r>
        <w:rPr>
          <w:rFonts w:cs="Times New Roman"/>
          <w:lang w:val="ru-RU"/>
        </w:rPr>
        <w:t>/</w:t>
      </w:r>
      <w:proofErr w:type="spellStart"/>
      <w:r>
        <w:rPr>
          <w:rFonts w:cs="Times New Roman"/>
        </w:rPr>
        <w:t>api</w:t>
      </w:r>
      <w:proofErr w:type="spellEnd"/>
      <w:r>
        <w:rPr>
          <w:rFonts w:cs="Times New Roman"/>
          <w:lang w:val="ru-RU"/>
        </w:rPr>
        <w:t>/ (дата обращения: 11.05.2026).</w:t>
      </w:r>
    </w:p>
    <w:p w14:paraId="29DA7E19" w14:textId="77777777" w:rsidR="00CA4D27" w:rsidRDefault="007E77BF">
      <w:pPr>
        <w:ind w:left="425" w:hanging="425"/>
        <w:rPr>
          <w:rFonts w:cs="Times New Roman"/>
          <w:lang w:val="ru-RU"/>
        </w:rPr>
      </w:pPr>
      <w:r>
        <w:rPr>
          <w:rFonts w:cs="Times New Roman"/>
          <w:lang w:val="ru-RU"/>
        </w:rPr>
        <w:t xml:space="preserve">7. </w:t>
      </w:r>
      <w:r>
        <w:rPr>
          <w:rFonts w:cs="Times New Roman"/>
        </w:rPr>
        <w:t>Express</w:t>
      </w:r>
      <w:r>
        <w:rPr>
          <w:rFonts w:cs="Times New Roman"/>
          <w:lang w:val="ru-RU"/>
        </w:rPr>
        <w:t xml:space="preserve"> </w:t>
      </w:r>
      <w:r>
        <w:rPr>
          <w:rFonts w:cs="Times New Roman"/>
        </w:rPr>
        <w:t>Documentation</w:t>
      </w:r>
      <w:r>
        <w:rPr>
          <w:rFonts w:cs="Times New Roman"/>
          <w:lang w:val="ru-RU"/>
        </w:rPr>
        <w:t xml:space="preserve"> [Электронный ресурс]. - </w:t>
      </w:r>
      <w:r>
        <w:rPr>
          <w:rFonts w:cs="Times New Roman"/>
        </w:rPr>
        <w:t>URL</w:t>
      </w:r>
      <w:r>
        <w:rPr>
          <w:rFonts w:cs="Times New Roman"/>
          <w:lang w:val="ru-RU"/>
        </w:rPr>
        <w:t xml:space="preserve">: </w:t>
      </w:r>
      <w:r>
        <w:rPr>
          <w:rFonts w:cs="Times New Roman"/>
        </w:rPr>
        <w:t>https</w:t>
      </w:r>
      <w:r>
        <w:rPr>
          <w:rFonts w:cs="Times New Roman"/>
          <w:lang w:val="ru-RU"/>
        </w:rPr>
        <w:t>://</w:t>
      </w:r>
      <w:proofErr w:type="spellStart"/>
      <w:r>
        <w:rPr>
          <w:rFonts w:cs="Times New Roman"/>
        </w:rPr>
        <w:t>expressjs</w:t>
      </w:r>
      <w:proofErr w:type="spellEnd"/>
      <w:r>
        <w:rPr>
          <w:rFonts w:cs="Times New Roman"/>
          <w:lang w:val="ru-RU"/>
        </w:rPr>
        <w:t>.</w:t>
      </w:r>
      <w:r>
        <w:rPr>
          <w:rFonts w:cs="Times New Roman"/>
        </w:rPr>
        <w:t>com</w:t>
      </w:r>
      <w:r>
        <w:rPr>
          <w:rFonts w:cs="Times New Roman"/>
          <w:lang w:val="ru-RU"/>
        </w:rPr>
        <w:t>/ (дата обращения: 11.05.2026).</w:t>
      </w:r>
    </w:p>
    <w:p w14:paraId="3E24569B" w14:textId="77777777" w:rsidR="00CA4D27" w:rsidRDefault="007E77BF">
      <w:pPr>
        <w:ind w:left="425" w:hanging="425"/>
        <w:rPr>
          <w:rFonts w:cs="Times New Roman"/>
          <w:lang w:val="ru-RU"/>
        </w:rPr>
      </w:pPr>
      <w:r>
        <w:rPr>
          <w:rFonts w:cs="Times New Roman"/>
          <w:lang w:val="ru-RU"/>
        </w:rPr>
        <w:t xml:space="preserve">8. </w:t>
      </w:r>
      <w:proofErr w:type="spellStart"/>
      <w:r>
        <w:rPr>
          <w:rFonts w:cs="Times New Roman"/>
        </w:rPr>
        <w:t>Zustand</w:t>
      </w:r>
      <w:proofErr w:type="spellEnd"/>
      <w:r>
        <w:rPr>
          <w:rFonts w:cs="Times New Roman"/>
          <w:lang w:val="ru-RU"/>
        </w:rPr>
        <w:t xml:space="preserve"> </w:t>
      </w:r>
      <w:r>
        <w:rPr>
          <w:rFonts w:cs="Times New Roman"/>
        </w:rPr>
        <w:t>Documentation</w:t>
      </w:r>
      <w:r>
        <w:rPr>
          <w:rFonts w:cs="Times New Roman"/>
          <w:lang w:val="ru-RU"/>
        </w:rPr>
        <w:t xml:space="preserve"> [Электронный ресурс]. - </w:t>
      </w:r>
      <w:r>
        <w:rPr>
          <w:rFonts w:cs="Times New Roman"/>
        </w:rPr>
        <w:t>URL</w:t>
      </w:r>
      <w:r>
        <w:rPr>
          <w:rFonts w:cs="Times New Roman"/>
          <w:lang w:val="ru-RU"/>
        </w:rPr>
        <w:t xml:space="preserve">: </w:t>
      </w:r>
      <w:r>
        <w:rPr>
          <w:rFonts w:cs="Times New Roman"/>
        </w:rPr>
        <w:t>https</w:t>
      </w:r>
      <w:r>
        <w:rPr>
          <w:rFonts w:cs="Times New Roman"/>
          <w:lang w:val="ru-RU"/>
        </w:rPr>
        <w:t>://</w:t>
      </w:r>
      <w:proofErr w:type="spellStart"/>
      <w:r>
        <w:rPr>
          <w:rFonts w:cs="Times New Roman"/>
        </w:rPr>
        <w:t>zustand</w:t>
      </w:r>
      <w:proofErr w:type="spellEnd"/>
      <w:r>
        <w:rPr>
          <w:rFonts w:cs="Times New Roman"/>
          <w:lang w:val="ru-RU"/>
        </w:rPr>
        <w:t>.</w:t>
      </w:r>
      <w:r>
        <w:rPr>
          <w:rFonts w:cs="Times New Roman"/>
        </w:rPr>
        <w:t>docs</w:t>
      </w:r>
      <w:r>
        <w:rPr>
          <w:rFonts w:cs="Times New Roman"/>
          <w:lang w:val="ru-RU"/>
        </w:rPr>
        <w:t>.</w:t>
      </w:r>
      <w:proofErr w:type="spellStart"/>
      <w:r>
        <w:rPr>
          <w:rFonts w:cs="Times New Roman"/>
        </w:rPr>
        <w:t>pmnd</w:t>
      </w:r>
      <w:proofErr w:type="spellEnd"/>
      <w:r>
        <w:rPr>
          <w:rFonts w:cs="Times New Roman"/>
          <w:lang w:val="ru-RU"/>
        </w:rPr>
        <w:t>.</w:t>
      </w:r>
      <w:proofErr w:type="spellStart"/>
      <w:r>
        <w:rPr>
          <w:rFonts w:cs="Times New Roman"/>
        </w:rPr>
        <w:t>rs</w:t>
      </w:r>
      <w:proofErr w:type="spellEnd"/>
      <w:r>
        <w:rPr>
          <w:rFonts w:cs="Times New Roman"/>
          <w:lang w:val="ru-RU"/>
        </w:rPr>
        <w:t>/ (дата обращения: 11.05.2026).</w:t>
      </w:r>
    </w:p>
    <w:p w14:paraId="131B43C4" w14:textId="77777777" w:rsidR="00CA4D27" w:rsidRDefault="007E77BF">
      <w:pPr>
        <w:ind w:left="425" w:hanging="425"/>
        <w:rPr>
          <w:rFonts w:cs="Times New Roman"/>
          <w:lang w:val="ru-RU"/>
        </w:rPr>
      </w:pPr>
      <w:r>
        <w:rPr>
          <w:rFonts w:cs="Times New Roman"/>
          <w:lang w:val="ru-RU"/>
        </w:rPr>
        <w:t xml:space="preserve">9. </w:t>
      </w:r>
      <w:proofErr w:type="spellStart"/>
      <w:r>
        <w:rPr>
          <w:rFonts w:cs="Times New Roman"/>
        </w:rPr>
        <w:t>Ollama</w:t>
      </w:r>
      <w:proofErr w:type="spellEnd"/>
      <w:r>
        <w:rPr>
          <w:rFonts w:cs="Times New Roman"/>
          <w:lang w:val="ru-RU"/>
        </w:rPr>
        <w:t xml:space="preserve"> </w:t>
      </w:r>
      <w:r>
        <w:rPr>
          <w:rFonts w:cs="Times New Roman"/>
        </w:rPr>
        <w:t>Docs</w:t>
      </w:r>
      <w:r>
        <w:rPr>
          <w:rFonts w:cs="Times New Roman"/>
          <w:lang w:val="ru-RU"/>
        </w:rPr>
        <w:t xml:space="preserve"> [Электронный ресурс]. - </w:t>
      </w:r>
      <w:r>
        <w:rPr>
          <w:rFonts w:cs="Times New Roman"/>
        </w:rPr>
        <w:t>URL</w:t>
      </w:r>
      <w:r>
        <w:rPr>
          <w:rFonts w:cs="Times New Roman"/>
          <w:lang w:val="ru-RU"/>
        </w:rPr>
        <w:t xml:space="preserve">: </w:t>
      </w:r>
      <w:r>
        <w:rPr>
          <w:rFonts w:cs="Times New Roman"/>
        </w:rPr>
        <w:t>https</w:t>
      </w:r>
      <w:r>
        <w:rPr>
          <w:rFonts w:cs="Times New Roman"/>
          <w:lang w:val="ru-RU"/>
        </w:rPr>
        <w:t>://</w:t>
      </w:r>
      <w:proofErr w:type="spellStart"/>
      <w:r>
        <w:rPr>
          <w:rFonts w:cs="Times New Roman"/>
        </w:rPr>
        <w:t>ollama</w:t>
      </w:r>
      <w:proofErr w:type="spellEnd"/>
      <w:r>
        <w:rPr>
          <w:rFonts w:cs="Times New Roman"/>
          <w:lang w:val="ru-RU"/>
        </w:rPr>
        <w:t>.</w:t>
      </w:r>
      <w:r>
        <w:rPr>
          <w:rFonts w:cs="Times New Roman"/>
        </w:rPr>
        <w:t>com</w:t>
      </w:r>
      <w:r>
        <w:rPr>
          <w:rFonts w:cs="Times New Roman"/>
          <w:lang w:val="ru-RU"/>
        </w:rPr>
        <w:t>/ (дата обращения: 11.05.2026).</w:t>
      </w:r>
    </w:p>
    <w:p w14:paraId="1803664F" w14:textId="77777777" w:rsidR="00CA4D27" w:rsidRDefault="007E77BF">
      <w:pPr>
        <w:ind w:left="425" w:hanging="425"/>
        <w:rPr>
          <w:rFonts w:cs="Times New Roman"/>
          <w:lang w:val="ru-RU"/>
        </w:rPr>
      </w:pPr>
      <w:r>
        <w:rPr>
          <w:rFonts w:cs="Times New Roman"/>
          <w:lang w:val="ru-RU"/>
        </w:rPr>
        <w:t xml:space="preserve">10. </w:t>
      </w:r>
      <w:r>
        <w:rPr>
          <w:rFonts w:cs="Times New Roman"/>
        </w:rPr>
        <w:t>SVG</w:t>
      </w:r>
      <w:r>
        <w:rPr>
          <w:rFonts w:cs="Times New Roman"/>
          <w:lang w:val="ru-RU"/>
        </w:rPr>
        <w:t xml:space="preserve"> 2 [Электронный ресурс] / </w:t>
      </w:r>
      <w:r>
        <w:rPr>
          <w:rFonts w:cs="Times New Roman"/>
        </w:rPr>
        <w:t>W</w:t>
      </w:r>
      <w:r>
        <w:rPr>
          <w:rFonts w:cs="Times New Roman"/>
          <w:lang w:val="ru-RU"/>
        </w:rPr>
        <w:t>3</w:t>
      </w:r>
      <w:r>
        <w:rPr>
          <w:rFonts w:cs="Times New Roman"/>
        </w:rPr>
        <w:t>C</w:t>
      </w:r>
      <w:r>
        <w:rPr>
          <w:rFonts w:cs="Times New Roman"/>
          <w:lang w:val="ru-RU"/>
        </w:rPr>
        <w:t xml:space="preserve">. - </w:t>
      </w:r>
      <w:r>
        <w:rPr>
          <w:rFonts w:cs="Times New Roman"/>
        </w:rPr>
        <w:t>URL</w:t>
      </w:r>
      <w:r>
        <w:rPr>
          <w:rFonts w:cs="Times New Roman"/>
          <w:lang w:val="ru-RU"/>
        </w:rPr>
        <w:t xml:space="preserve">: </w:t>
      </w:r>
      <w:r>
        <w:rPr>
          <w:rFonts w:cs="Times New Roman"/>
        </w:rPr>
        <w:t>https</w:t>
      </w:r>
      <w:r>
        <w:rPr>
          <w:rFonts w:cs="Times New Roman"/>
          <w:lang w:val="ru-RU"/>
        </w:rPr>
        <w:t>://</w:t>
      </w:r>
      <w:r>
        <w:rPr>
          <w:rFonts w:cs="Times New Roman"/>
        </w:rPr>
        <w:t>www</w:t>
      </w:r>
      <w:r>
        <w:rPr>
          <w:rFonts w:cs="Times New Roman"/>
          <w:lang w:val="ru-RU"/>
        </w:rPr>
        <w:t>.</w:t>
      </w:r>
      <w:r>
        <w:rPr>
          <w:rFonts w:cs="Times New Roman"/>
        </w:rPr>
        <w:t>w</w:t>
      </w:r>
      <w:r>
        <w:rPr>
          <w:rFonts w:cs="Times New Roman"/>
          <w:lang w:val="ru-RU"/>
        </w:rPr>
        <w:t>3.</w:t>
      </w:r>
      <w:r>
        <w:rPr>
          <w:rFonts w:cs="Times New Roman"/>
        </w:rPr>
        <w:t>org</w:t>
      </w:r>
      <w:r>
        <w:rPr>
          <w:rFonts w:cs="Times New Roman"/>
          <w:lang w:val="ru-RU"/>
        </w:rPr>
        <w:t>/</w:t>
      </w:r>
      <w:r>
        <w:rPr>
          <w:rFonts w:cs="Times New Roman"/>
        </w:rPr>
        <w:t>TR</w:t>
      </w:r>
      <w:r>
        <w:rPr>
          <w:rFonts w:cs="Times New Roman"/>
          <w:lang w:val="ru-RU"/>
        </w:rPr>
        <w:t>/</w:t>
      </w:r>
      <w:r>
        <w:rPr>
          <w:rFonts w:cs="Times New Roman"/>
        </w:rPr>
        <w:t>SVG</w:t>
      </w:r>
      <w:r>
        <w:rPr>
          <w:rFonts w:cs="Times New Roman"/>
          <w:lang w:val="ru-RU"/>
        </w:rPr>
        <w:t>2/ (дата обращения: 11.05.2026).</w:t>
      </w:r>
    </w:p>
    <w:p w14:paraId="5578AFB4" w14:textId="77777777" w:rsidR="00CA4D27" w:rsidRDefault="007E77BF">
      <w:pPr>
        <w:ind w:left="425" w:hanging="425"/>
        <w:rPr>
          <w:rFonts w:cs="Times New Roman"/>
          <w:lang w:val="ru-RU"/>
        </w:rPr>
      </w:pPr>
      <w:r>
        <w:rPr>
          <w:rFonts w:cs="Times New Roman"/>
          <w:lang w:val="ru-RU"/>
        </w:rPr>
        <w:t>11. ГОСТ 19.101- 77. Единая система программной документации. Виды программ и программных документов.</w:t>
      </w:r>
    </w:p>
    <w:p w14:paraId="11F95F6A" w14:textId="77777777" w:rsidR="00CA4D27" w:rsidRDefault="007E77BF">
      <w:pPr>
        <w:ind w:left="425" w:hanging="425"/>
        <w:rPr>
          <w:rFonts w:cs="Times New Roman"/>
          <w:lang w:val="ru-RU"/>
        </w:rPr>
      </w:pPr>
      <w:r>
        <w:rPr>
          <w:rFonts w:cs="Times New Roman"/>
          <w:lang w:val="ru-RU"/>
        </w:rPr>
        <w:t>12. ГОСТ 19.105- 78. Единая система программной документации. Общие требования к программным документам.</w:t>
      </w:r>
    </w:p>
    <w:p w14:paraId="26CE22E0" w14:textId="77777777" w:rsidR="00CA4D27" w:rsidRDefault="007E77BF">
      <w:pPr>
        <w:ind w:left="425" w:hanging="425"/>
        <w:rPr>
          <w:rFonts w:cs="Times New Roman"/>
          <w:lang w:val="ru-RU"/>
        </w:rPr>
      </w:pPr>
      <w:r>
        <w:rPr>
          <w:rFonts w:cs="Times New Roman"/>
          <w:lang w:val="ru-RU"/>
        </w:rPr>
        <w:t>13. ГОСТ 19.402- 78. Единая система программной документации. Описание программы.</w:t>
      </w:r>
    </w:p>
    <w:p w14:paraId="4D1CBC26" w14:textId="77777777" w:rsidR="00CA4D27" w:rsidRDefault="007E77BF">
      <w:pPr>
        <w:ind w:left="425" w:hanging="425"/>
        <w:rPr>
          <w:rFonts w:cs="Times New Roman"/>
          <w:lang w:val="ru-RU"/>
        </w:rPr>
      </w:pPr>
      <w:r>
        <w:rPr>
          <w:rFonts w:cs="Times New Roman"/>
          <w:lang w:val="ru-RU"/>
        </w:rPr>
        <w:t>14. ГОСТ 19.505- 79. Единая система программной документации. Руководство оператора. Требования к содержанию и оформлению.</w:t>
      </w:r>
    </w:p>
    <w:p w14:paraId="626AD04D" w14:textId="77777777" w:rsidR="00CA4D27" w:rsidRDefault="007E77BF">
      <w:pPr>
        <w:pStyle w:val="1"/>
        <w:pageBreakBefore/>
        <w:rPr>
          <w:rFonts w:ascii="Times New Roman" w:hAnsi="Times New Roman" w:cs="Times New Roman"/>
          <w:color w:val="000000" w:themeColor="text1"/>
          <w:lang w:val="ru-RU"/>
        </w:rPr>
      </w:pPr>
      <w:r>
        <w:rPr>
          <w:rFonts w:ascii="Times New Roman" w:hAnsi="Times New Roman" w:cs="Times New Roman"/>
          <w:color w:val="000000" w:themeColor="text1"/>
          <w:lang w:val="ru-RU"/>
        </w:rPr>
        <w:lastRenderedPageBreak/>
        <w:t>ПРИЛОЖЕНИЕ А. ОПИСАНИЕ ПРОГРАММЫ</w:t>
      </w:r>
    </w:p>
    <w:p w14:paraId="36C5F34A" w14:textId="77777777" w:rsidR="00CA4D27" w:rsidRDefault="007E77BF">
      <w:pPr>
        <w:rPr>
          <w:rFonts w:cs="Times New Roman"/>
          <w:color w:val="000000" w:themeColor="text1"/>
          <w:lang w:val="ru-RU"/>
        </w:rPr>
      </w:pPr>
      <w:r>
        <w:rPr>
          <w:rFonts w:cs="Times New Roman"/>
          <w:color w:val="000000" w:themeColor="text1"/>
          <w:lang w:val="ru-RU"/>
        </w:rPr>
        <w:t>Описание программы подготовлено в соответствии с требованиями ЕСПД к программному документу данного вида [11]–[13].</w:t>
      </w:r>
    </w:p>
    <w:p w14:paraId="63132523"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А.1 Общие сведения</w:t>
      </w:r>
    </w:p>
    <w:p w14:paraId="7084A5F3" w14:textId="77777777" w:rsidR="00CA4D27" w:rsidRDefault="007E77BF">
      <w:pPr>
        <w:rPr>
          <w:rFonts w:cs="Times New Roman"/>
          <w:color w:val="000000" w:themeColor="text1"/>
          <w:lang w:val="ru-RU"/>
        </w:rPr>
      </w:pPr>
      <w:r>
        <w:rPr>
          <w:rFonts w:cs="Times New Roman"/>
          <w:color w:val="000000" w:themeColor="text1"/>
          <w:lang w:val="ru-RU"/>
        </w:rPr>
        <w:t xml:space="preserve">Наименование программы: </w:t>
      </w:r>
      <w:r>
        <w:rPr>
          <w:rFonts w:cs="Times New Roman"/>
          <w:color w:val="000000" w:themeColor="text1"/>
        </w:rPr>
        <w:t>Vision</w:t>
      </w:r>
      <w:r>
        <w:rPr>
          <w:rFonts w:cs="Times New Roman"/>
          <w:color w:val="000000" w:themeColor="text1"/>
          <w:lang w:val="ru-RU"/>
        </w:rPr>
        <w:t xml:space="preserve"> </w:t>
      </w:r>
      <w:r>
        <w:rPr>
          <w:rFonts w:cs="Times New Roman"/>
          <w:color w:val="000000" w:themeColor="text1"/>
        </w:rPr>
        <w:t>Diagram</w:t>
      </w:r>
      <w:r>
        <w:rPr>
          <w:rFonts w:cs="Times New Roman"/>
          <w:color w:val="000000" w:themeColor="text1"/>
          <w:lang w:val="ru-RU"/>
        </w:rPr>
        <w:t>.</w:t>
      </w:r>
    </w:p>
    <w:p w14:paraId="2BDF4D3F" w14:textId="77777777" w:rsidR="00CA4D27" w:rsidRDefault="007E77BF">
      <w:pPr>
        <w:rPr>
          <w:rFonts w:cs="Times New Roman"/>
          <w:color w:val="000000" w:themeColor="text1"/>
          <w:lang w:val="ru-RU"/>
        </w:rPr>
      </w:pPr>
      <w:r w:rsidRPr="006271EA">
        <w:rPr>
          <w:lang w:val="ru-RU"/>
        </w:rPr>
        <w:t>Тип программного средства: интеллектуальное веб-приложение для создания, редактирования, импорта, экспорта и анализа диаграмм и таблиц.</w:t>
      </w:r>
    </w:p>
    <w:p w14:paraId="30A32801" w14:textId="77777777" w:rsidR="00CA4D27" w:rsidRDefault="007E77BF">
      <w:pPr>
        <w:rPr>
          <w:rFonts w:cs="Times New Roman"/>
          <w:color w:val="000000" w:themeColor="text1"/>
          <w:lang w:val="ru-RU"/>
        </w:rPr>
      </w:pPr>
      <w:r w:rsidRPr="006271EA">
        <w:rPr>
          <w:lang w:val="ru-RU"/>
        </w:rPr>
        <w:t>Область применения: учебные задачи, подготовка технической документации, визуализация алгоритмов, моделирование структуры программных систем и бизнес-процессов.</w:t>
      </w:r>
    </w:p>
    <w:p w14:paraId="7E427817"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А.2 Функциональное назначение</w:t>
      </w:r>
    </w:p>
    <w:p w14:paraId="5706005E" w14:textId="77777777" w:rsidR="00CA4D27" w:rsidRDefault="007E77BF">
      <w:pPr>
        <w:rPr>
          <w:rFonts w:cs="Times New Roman"/>
          <w:color w:val="000000" w:themeColor="text1"/>
          <w:lang w:val="ru-RU"/>
        </w:rPr>
      </w:pPr>
      <w:r>
        <w:rPr>
          <w:rFonts w:cs="Times New Roman"/>
          <w:color w:val="000000" w:themeColor="text1"/>
          <w:lang w:val="ru-RU"/>
        </w:rPr>
        <w:t>Программа предназначена для ускорения перехода от текстового описания предметной области к визуальной модели. Пользователь может строить схему вручную, создавать табличные элементы, соединять объекты связями, выполнять импорт и экспорт диаграмм в совместимом формате, а также использовать интеллектуальный модуль для генерации и модификации диаграммы по текстовому запросу.</w:t>
      </w:r>
    </w:p>
    <w:p w14:paraId="1C48F349" w14:textId="77777777" w:rsidR="00CA4D27" w:rsidRDefault="007E77BF">
      <w:pPr>
        <w:rPr>
          <w:rFonts w:cs="Times New Roman"/>
          <w:color w:val="000000" w:themeColor="text1"/>
          <w:lang w:val="ru-RU"/>
        </w:rPr>
      </w:pPr>
      <w:r>
        <w:rPr>
          <w:rFonts w:cs="Times New Roman"/>
          <w:color w:val="000000" w:themeColor="text1"/>
          <w:lang w:val="ru-RU"/>
        </w:rPr>
        <w:t>Функциональные ограничения текущей версии связаны с локальным сценарием эксплуатации, отсутствием многопользовательской работы и ориентацией на набор фигур, реализованный в исходном коде проекта.</w:t>
      </w:r>
    </w:p>
    <w:p w14:paraId="35AA08E5"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А.3 Описание логической структуры</w:t>
      </w:r>
    </w:p>
    <w:p w14:paraId="5723F6B5" w14:textId="77777777" w:rsidR="00CA4D27" w:rsidRDefault="007E77BF">
      <w:pPr>
        <w:rPr>
          <w:rFonts w:cs="Times New Roman"/>
          <w:color w:val="000000" w:themeColor="text1"/>
          <w:lang w:val="ru-RU"/>
        </w:rPr>
      </w:pPr>
      <w:r>
        <w:rPr>
          <w:rFonts w:cs="Times New Roman"/>
          <w:color w:val="000000" w:themeColor="text1"/>
          <w:lang w:val="ru-RU"/>
        </w:rPr>
        <w:t>Программа состоит из двух основных частей:</w:t>
      </w:r>
    </w:p>
    <w:p w14:paraId="19BC5C77" w14:textId="77777777" w:rsidR="00CA4D27" w:rsidRDefault="007E77BF">
      <w:pPr>
        <w:pStyle w:val="ListBulletCustom"/>
        <w:rPr>
          <w:rFonts w:cs="Times New Roman"/>
          <w:color w:val="000000" w:themeColor="text1"/>
          <w:lang w:val="ru-RU"/>
        </w:rPr>
      </w:pPr>
      <w:r>
        <w:rPr>
          <w:rFonts w:cs="Times New Roman"/>
          <w:color w:val="000000" w:themeColor="text1"/>
          <w:lang w:val="ru-RU"/>
        </w:rPr>
        <w:t>• клиентской части, выполняемой в браузере и отвечающей за графический интерфейс, хранение локального состояния диаграммы и операции редактирования;</w:t>
      </w:r>
    </w:p>
    <w:p w14:paraId="6A340B7B"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серверной части, принимающей текстовые запросы, взаимодействующей с </w:t>
      </w:r>
      <w:proofErr w:type="spellStart"/>
      <w:r>
        <w:rPr>
          <w:rFonts w:cs="Times New Roman"/>
          <w:color w:val="000000" w:themeColor="text1"/>
        </w:rPr>
        <w:t>Ollama</w:t>
      </w:r>
      <w:proofErr w:type="spellEnd"/>
      <w:r>
        <w:rPr>
          <w:rFonts w:cs="Times New Roman"/>
          <w:color w:val="000000" w:themeColor="text1"/>
          <w:lang w:val="ru-RU"/>
        </w:rPr>
        <w:t xml:space="preserve"> и возвращающей структурированные действия над диаграммой.</w:t>
      </w:r>
    </w:p>
    <w:p w14:paraId="69A96E1C" w14:textId="77777777" w:rsidR="00CA4D27" w:rsidRDefault="007E77BF">
      <w:pPr>
        <w:rPr>
          <w:rFonts w:cs="Times New Roman"/>
          <w:color w:val="000000" w:themeColor="text1"/>
          <w:lang w:val="ru-RU"/>
        </w:rPr>
      </w:pPr>
      <w:r>
        <w:rPr>
          <w:rFonts w:cs="Times New Roman"/>
          <w:color w:val="000000" w:themeColor="text1"/>
          <w:lang w:val="ru-RU"/>
        </w:rPr>
        <w:t xml:space="preserve">Связь между частями организована по </w:t>
      </w:r>
      <w:r>
        <w:rPr>
          <w:rFonts w:cs="Times New Roman"/>
          <w:color w:val="000000" w:themeColor="text1"/>
        </w:rPr>
        <w:t>HTTP</w:t>
      </w:r>
      <w:r>
        <w:rPr>
          <w:rFonts w:cs="Times New Roman"/>
          <w:color w:val="000000" w:themeColor="text1"/>
          <w:lang w:val="ru-RU"/>
        </w:rPr>
        <w:t xml:space="preserve"> через </w:t>
      </w:r>
      <w:r>
        <w:rPr>
          <w:rFonts w:cs="Times New Roman"/>
          <w:color w:val="000000" w:themeColor="text1"/>
        </w:rPr>
        <w:t>JSON</w:t>
      </w:r>
      <w:r>
        <w:rPr>
          <w:rFonts w:cs="Times New Roman"/>
          <w:color w:val="000000" w:themeColor="text1"/>
          <w:lang w:val="ru-RU"/>
        </w:rPr>
        <w:t>- структуры. Внутреннее состояние диаграммы представлено совокупностью фигур, связей и параметров рабочей области.</w:t>
      </w:r>
    </w:p>
    <w:p w14:paraId="23F20EC0"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lastRenderedPageBreak/>
        <w:t>А.4 Используемые технические средства</w:t>
      </w:r>
    </w:p>
    <w:p w14:paraId="182CA8C7" w14:textId="77777777" w:rsidR="00CA4D27" w:rsidRDefault="007E77BF">
      <w:pPr>
        <w:rPr>
          <w:rFonts w:cs="Times New Roman"/>
          <w:color w:val="000000" w:themeColor="text1"/>
          <w:lang w:val="ru-RU"/>
        </w:rPr>
      </w:pPr>
      <w:r>
        <w:rPr>
          <w:rFonts w:cs="Times New Roman"/>
          <w:color w:val="000000" w:themeColor="text1"/>
          <w:lang w:val="ru-RU"/>
        </w:rPr>
        <w:t xml:space="preserve">Для работы программы необходим персональный компьютер с современной операционной системой, установленной средой </w:t>
      </w:r>
      <w:r>
        <w:rPr>
          <w:rFonts w:cs="Times New Roman"/>
          <w:color w:val="000000" w:themeColor="text1"/>
        </w:rPr>
        <w:t>Node</w:t>
      </w:r>
      <w:r>
        <w:rPr>
          <w:rFonts w:cs="Times New Roman"/>
          <w:color w:val="000000" w:themeColor="text1"/>
          <w:lang w:val="ru-RU"/>
        </w:rPr>
        <w:t>.</w:t>
      </w:r>
      <w:proofErr w:type="spellStart"/>
      <w:r>
        <w:rPr>
          <w:rFonts w:cs="Times New Roman"/>
          <w:color w:val="000000" w:themeColor="text1"/>
        </w:rPr>
        <w:t>js</w:t>
      </w:r>
      <w:proofErr w:type="spellEnd"/>
      <w:r>
        <w:rPr>
          <w:rFonts w:cs="Times New Roman"/>
          <w:color w:val="000000" w:themeColor="text1"/>
          <w:lang w:val="ru-RU"/>
        </w:rPr>
        <w:t xml:space="preserve">, менеджером пакетов </w:t>
      </w:r>
      <w:proofErr w:type="spellStart"/>
      <w:r>
        <w:rPr>
          <w:rFonts w:cs="Times New Roman"/>
          <w:color w:val="000000" w:themeColor="text1"/>
        </w:rPr>
        <w:t>npm</w:t>
      </w:r>
      <w:proofErr w:type="spellEnd"/>
      <w:r>
        <w:rPr>
          <w:rFonts w:cs="Times New Roman"/>
          <w:color w:val="000000" w:themeColor="text1"/>
          <w:lang w:val="ru-RU"/>
        </w:rPr>
        <w:t xml:space="preserve">, браузером, поддерживающим современные </w:t>
      </w:r>
      <w:r>
        <w:rPr>
          <w:rFonts w:cs="Times New Roman"/>
          <w:color w:val="000000" w:themeColor="text1"/>
        </w:rPr>
        <w:t>web</w:t>
      </w:r>
      <w:r>
        <w:rPr>
          <w:rFonts w:cs="Times New Roman"/>
          <w:color w:val="000000" w:themeColor="text1"/>
          <w:lang w:val="ru-RU"/>
        </w:rPr>
        <w:t xml:space="preserve">- стандарты, а также локально установленным сервисом </w:t>
      </w:r>
      <w:proofErr w:type="spellStart"/>
      <w:r>
        <w:rPr>
          <w:rFonts w:cs="Times New Roman"/>
          <w:color w:val="000000" w:themeColor="text1"/>
        </w:rPr>
        <w:t>Ollama</w:t>
      </w:r>
      <w:proofErr w:type="spellEnd"/>
      <w:r>
        <w:rPr>
          <w:rFonts w:cs="Times New Roman"/>
          <w:color w:val="000000" w:themeColor="text1"/>
          <w:lang w:val="ru-RU"/>
        </w:rPr>
        <w:t xml:space="preserve"> для сценариев интеллектуальной генерации.</w:t>
      </w:r>
    </w:p>
    <w:p w14:paraId="0453A9A5"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А.5 Входные и выходные данные</w:t>
      </w:r>
    </w:p>
    <w:p w14:paraId="189FE022" w14:textId="77777777" w:rsidR="00CA4D27" w:rsidRDefault="007E77BF">
      <w:pPr>
        <w:rPr>
          <w:rFonts w:cs="Times New Roman"/>
          <w:color w:val="000000" w:themeColor="text1"/>
          <w:lang w:val="ru-RU"/>
        </w:rPr>
      </w:pPr>
      <w:r w:rsidRPr="006271EA">
        <w:rPr>
          <w:lang w:val="ru-RU"/>
        </w:rPr>
        <w:t xml:space="preserve">К входным данным относятся действия пользователя в интерфейсе, текстовые запросы к интеллектуальному модулю, а также </w:t>
      </w:r>
      <w:r>
        <w:t>XML</w:t>
      </w:r>
      <w:r w:rsidRPr="006271EA">
        <w:rPr>
          <w:lang w:val="ru-RU"/>
        </w:rPr>
        <w:t xml:space="preserve">-файлы диаграмм в формате </w:t>
      </w:r>
      <w:r>
        <w:t>draw</w:t>
      </w:r>
      <w:r w:rsidRPr="006271EA">
        <w:rPr>
          <w:lang w:val="ru-RU"/>
        </w:rPr>
        <w:t>.</w:t>
      </w:r>
      <w:r>
        <w:t>io</w:t>
      </w:r>
      <w:r w:rsidRPr="006271EA">
        <w:rPr>
          <w:lang w:val="ru-RU"/>
        </w:rPr>
        <w:t>, передаваемые при импорте.</w:t>
      </w:r>
    </w:p>
    <w:p w14:paraId="48662CE0" w14:textId="77777777" w:rsidR="00CA4D27" w:rsidRDefault="007E77BF">
      <w:pPr>
        <w:rPr>
          <w:rFonts w:cs="Times New Roman"/>
          <w:color w:val="000000" w:themeColor="text1"/>
          <w:lang w:val="ru-RU"/>
        </w:rPr>
      </w:pPr>
      <w:r w:rsidRPr="006271EA">
        <w:rPr>
          <w:lang w:val="ru-RU"/>
        </w:rPr>
        <w:t xml:space="preserve">Выходными данными являются визуальное состояние рабочей области, экспортируемый </w:t>
      </w:r>
      <w:r>
        <w:t>XML</w:t>
      </w:r>
      <w:r w:rsidRPr="006271EA">
        <w:rPr>
          <w:lang w:val="ru-RU"/>
        </w:rPr>
        <w:t>-файл диаграммы, а также текстовые и структурированные ответы интеллектуального модуля.</w:t>
      </w:r>
    </w:p>
    <w:p w14:paraId="12D473E1" w14:textId="77777777" w:rsidR="00CA4D27" w:rsidRDefault="007E77BF">
      <w:pPr>
        <w:rPr>
          <w:rFonts w:cs="Times New Roman"/>
          <w:color w:val="000000" w:themeColor="text1"/>
          <w:lang w:val="ru-RU"/>
        </w:rPr>
      </w:pPr>
      <w:r>
        <w:rPr>
          <w:rFonts w:cs="Times New Roman"/>
          <w:color w:val="000000" w:themeColor="text1"/>
          <w:lang w:val="ru-RU"/>
        </w:rPr>
        <w:br w:type="page"/>
      </w:r>
    </w:p>
    <w:p w14:paraId="7B6E44CB" w14:textId="77777777" w:rsidR="00CA4D27" w:rsidRDefault="007E77BF">
      <w:pPr>
        <w:pStyle w:val="1"/>
        <w:pageBreakBefore/>
        <w:rPr>
          <w:rFonts w:ascii="Times New Roman" w:hAnsi="Times New Roman" w:cs="Times New Roman"/>
          <w:color w:val="000000" w:themeColor="text1"/>
          <w:lang w:val="ru-RU"/>
        </w:rPr>
      </w:pPr>
      <w:r>
        <w:rPr>
          <w:rFonts w:ascii="Times New Roman" w:hAnsi="Times New Roman" w:cs="Times New Roman"/>
          <w:color w:val="000000" w:themeColor="text1"/>
          <w:lang w:val="ru-RU"/>
        </w:rPr>
        <w:lastRenderedPageBreak/>
        <w:t>ПРИЛОЖЕНИЕ Б. РУКОВОДСТВО ОПЕРАТОРА</w:t>
      </w:r>
    </w:p>
    <w:p w14:paraId="50521994" w14:textId="77777777" w:rsidR="00CA4D27" w:rsidRDefault="007E77BF">
      <w:pPr>
        <w:rPr>
          <w:rFonts w:cs="Times New Roman"/>
          <w:color w:val="000000" w:themeColor="text1"/>
          <w:lang w:val="ru-RU"/>
        </w:rPr>
      </w:pPr>
      <w:r>
        <w:rPr>
          <w:rFonts w:cs="Times New Roman"/>
          <w:color w:val="000000" w:themeColor="text1"/>
          <w:lang w:val="ru-RU"/>
        </w:rPr>
        <w:t>Руководство оператора подготовлено в соответствии с требованиями ЕСПД к эксплуатационным документам [11], [12], [14].</w:t>
      </w:r>
    </w:p>
    <w:p w14:paraId="78AC2A17"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Б.1 Назначение документа</w:t>
      </w:r>
    </w:p>
    <w:p w14:paraId="7FD7A0B3" w14:textId="77777777" w:rsidR="00CA4D27" w:rsidRDefault="007E77BF">
      <w:pPr>
        <w:rPr>
          <w:rFonts w:cs="Times New Roman"/>
          <w:color w:val="000000" w:themeColor="text1"/>
          <w:lang w:val="ru-RU"/>
        </w:rPr>
      </w:pPr>
      <w:r>
        <w:rPr>
          <w:rFonts w:cs="Times New Roman"/>
          <w:color w:val="000000" w:themeColor="text1"/>
          <w:lang w:val="ru-RU"/>
        </w:rPr>
        <w:t xml:space="preserve">Настоящее руководство предназначено для пользователя программы </w:t>
      </w:r>
      <w:r>
        <w:rPr>
          <w:rFonts w:cs="Times New Roman"/>
          <w:color w:val="000000" w:themeColor="text1"/>
        </w:rPr>
        <w:t>Vision</w:t>
      </w:r>
      <w:r>
        <w:rPr>
          <w:rFonts w:cs="Times New Roman"/>
          <w:color w:val="000000" w:themeColor="text1"/>
          <w:lang w:val="ru-RU"/>
        </w:rPr>
        <w:t xml:space="preserve"> </w:t>
      </w:r>
      <w:r>
        <w:rPr>
          <w:rFonts w:cs="Times New Roman"/>
          <w:color w:val="000000" w:themeColor="text1"/>
        </w:rPr>
        <w:t>Diagram</w:t>
      </w:r>
      <w:r>
        <w:rPr>
          <w:rFonts w:cs="Times New Roman"/>
          <w:color w:val="000000" w:themeColor="text1"/>
          <w:lang w:val="ru-RU"/>
        </w:rPr>
        <w:t xml:space="preserve"> и содержит сведения, необходимые для запуска, базовой настройки и практической эксплуатации приложения.</w:t>
      </w:r>
    </w:p>
    <w:p w14:paraId="0E3CE60C"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Б.2 Условия выполнения программы</w:t>
      </w:r>
    </w:p>
    <w:p w14:paraId="515206F1" w14:textId="77777777" w:rsidR="00CA4D27" w:rsidRDefault="007E77BF">
      <w:pPr>
        <w:rPr>
          <w:rFonts w:cs="Times New Roman"/>
          <w:color w:val="000000" w:themeColor="text1"/>
          <w:lang w:val="ru-RU"/>
        </w:rPr>
      </w:pPr>
      <w:r>
        <w:rPr>
          <w:rFonts w:cs="Times New Roman"/>
          <w:color w:val="000000" w:themeColor="text1"/>
          <w:lang w:val="ru-RU"/>
        </w:rPr>
        <w:t xml:space="preserve">Перед началом работы необходимо установить зависимости клиентской и серверной частей проекта, проверить наличие </w:t>
      </w:r>
      <w:r>
        <w:rPr>
          <w:rFonts w:cs="Times New Roman"/>
          <w:color w:val="000000" w:themeColor="text1"/>
        </w:rPr>
        <w:t>Node</w:t>
      </w:r>
      <w:r>
        <w:rPr>
          <w:rFonts w:cs="Times New Roman"/>
          <w:color w:val="000000" w:themeColor="text1"/>
          <w:lang w:val="ru-RU"/>
        </w:rPr>
        <w:t>.</w:t>
      </w:r>
      <w:proofErr w:type="spellStart"/>
      <w:r>
        <w:rPr>
          <w:rFonts w:cs="Times New Roman"/>
          <w:color w:val="000000" w:themeColor="text1"/>
        </w:rPr>
        <w:t>js</w:t>
      </w:r>
      <w:proofErr w:type="spellEnd"/>
      <w:r>
        <w:rPr>
          <w:rFonts w:cs="Times New Roman"/>
          <w:color w:val="000000" w:themeColor="text1"/>
          <w:lang w:val="ru-RU"/>
        </w:rPr>
        <w:t xml:space="preserve"> и </w:t>
      </w:r>
      <w:proofErr w:type="spellStart"/>
      <w:r>
        <w:rPr>
          <w:rFonts w:cs="Times New Roman"/>
          <w:color w:val="000000" w:themeColor="text1"/>
        </w:rPr>
        <w:t>npm</w:t>
      </w:r>
      <w:proofErr w:type="spellEnd"/>
      <w:r>
        <w:rPr>
          <w:rFonts w:cs="Times New Roman"/>
          <w:color w:val="000000" w:themeColor="text1"/>
          <w:lang w:val="ru-RU"/>
        </w:rPr>
        <w:t xml:space="preserve">, а также при необходимости убедиться в доступности локальной модели </w:t>
      </w:r>
      <w:proofErr w:type="spellStart"/>
      <w:r>
        <w:rPr>
          <w:rFonts w:cs="Times New Roman"/>
          <w:color w:val="000000" w:themeColor="text1"/>
        </w:rPr>
        <w:t>Ollama</w:t>
      </w:r>
      <w:proofErr w:type="spellEnd"/>
      <w:r>
        <w:rPr>
          <w:rFonts w:cs="Times New Roman"/>
          <w:color w:val="000000" w:themeColor="text1"/>
          <w:lang w:val="ru-RU"/>
        </w:rPr>
        <w:t xml:space="preserve">. Для интеллектуального режима сервер и </w:t>
      </w:r>
      <w:proofErr w:type="spellStart"/>
      <w:r>
        <w:rPr>
          <w:rFonts w:cs="Times New Roman"/>
          <w:color w:val="000000" w:themeColor="text1"/>
        </w:rPr>
        <w:t>Ollama</w:t>
      </w:r>
      <w:proofErr w:type="spellEnd"/>
      <w:r>
        <w:rPr>
          <w:rFonts w:cs="Times New Roman"/>
          <w:color w:val="000000" w:themeColor="text1"/>
          <w:lang w:val="ru-RU"/>
        </w:rPr>
        <w:t xml:space="preserve"> должны быть запущены одновременно.</w:t>
      </w:r>
    </w:p>
    <w:p w14:paraId="52E12850"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Б.3 Подготовка к работе</w:t>
      </w:r>
    </w:p>
    <w:p w14:paraId="22D459F5" w14:textId="77777777" w:rsidR="00CA4D27" w:rsidRDefault="007E77BF">
      <w:pPr>
        <w:rPr>
          <w:rFonts w:cs="Times New Roman"/>
          <w:color w:val="000000" w:themeColor="text1"/>
          <w:lang w:val="ru-RU"/>
        </w:rPr>
      </w:pPr>
      <w:r>
        <w:rPr>
          <w:rFonts w:cs="Times New Roman"/>
          <w:color w:val="000000" w:themeColor="text1"/>
          <w:lang w:val="ru-RU"/>
        </w:rPr>
        <w:t>Для подготовки к работе требуется:</w:t>
      </w:r>
    </w:p>
    <w:p w14:paraId="478BDE20" w14:textId="77777777" w:rsidR="00CA4D27" w:rsidRDefault="007E77BF">
      <w:pPr>
        <w:pStyle w:val="ListBulletCustom"/>
        <w:rPr>
          <w:rFonts w:cs="Times New Roman"/>
          <w:color w:val="000000" w:themeColor="text1"/>
          <w:lang w:val="ru-RU"/>
        </w:rPr>
      </w:pPr>
      <w:r>
        <w:rPr>
          <w:rFonts w:cs="Times New Roman"/>
          <w:color w:val="000000" w:themeColor="text1"/>
          <w:lang w:val="ru-RU"/>
        </w:rPr>
        <w:t>• открыть каталог клиентской части проекта и выполнить установку зависимостей;</w:t>
      </w:r>
    </w:p>
    <w:p w14:paraId="5BD54E76" w14:textId="77777777" w:rsidR="00CA4D27" w:rsidRDefault="007E77BF">
      <w:pPr>
        <w:pStyle w:val="ListBulletCustom"/>
        <w:rPr>
          <w:rFonts w:cs="Times New Roman"/>
          <w:color w:val="000000" w:themeColor="text1"/>
          <w:lang w:val="ru-RU"/>
        </w:rPr>
      </w:pPr>
      <w:r>
        <w:rPr>
          <w:rFonts w:cs="Times New Roman"/>
          <w:color w:val="000000" w:themeColor="text1"/>
          <w:lang w:val="ru-RU"/>
        </w:rPr>
        <w:t>• открыть каталог серверной части проекта и выполнить установку зависимостей;</w:t>
      </w:r>
    </w:p>
    <w:p w14:paraId="212FE0BB" w14:textId="77777777" w:rsidR="00CA4D27" w:rsidRDefault="007E77BF">
      <w:pPr>
        <w:pStyle w:val="ListBulletCustom"/>
        <w:rPr>
          <w:rFonts w:cs="Times New Roman"/>
          <w:color w:val="000000" w:themeColor="text1"/>
          <w:lang w:val="ru-RU"/>
        </w:rPr>
      </w:pPr>
      <w:r>
        <w:rPr>
          <w:rFonts w:cs="Times New Roman"/>
          <w:color w:val="000000" w:themeColor="text1"/>
          <w:lang w:val="ru-RU"/>
        </w:rPr>
        <w:t>• запустить клиентское приложение;</w:t>
      </w:r>
    </w:p>
    <w:p w14:paraId="44CD33EF" w14:textId="77777777" w:rsidR="00CA4D27" w:rsidRDefault="007E77BF">
      <w:pPr>
        <w:pStyle w:val="ListBulletCustom"/>
        <w:rPr>
          <w:rFonts w:cs="Times New Roman"/>
          <w:color w:val="000000" w:themeColor="text1"/>
          <w:lang w:val="ru-RU"/>
        </w:rPr>
      </w:pPr>
      <w:r>
        <w:rPr>
          <w:rFonts w:cs="Times New Roman"/>
          <w:color w:val="000000" w:themeColor="text1"/>
          <w:lang w:val="ru-RU"/>
        </w:rPr>
        <w:t>• запустить серверное приложение;</w:t>
      </w:r>
    </w:p>
    <w:p w14:paraId="0F4E350A"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убедиться, что </w:t>
      </w:r>
      <w:proofErr w:type="spellStart"/>
      <w:r>
        <w:rPr>
          <w:rFonts w:cs="Times New Roman"/>
          <w:color w:val="000000" w:themeColor="text1"/>
        </w:rPr>
        <w:t>Ollama</w:t>
      </w:r>
      <w:proofErr w:type="spellEnd"/>
      <w:r>
        <w:rPr>
          <w:rFonts w:cs="Times New Roman"/>
          <w:color w:val="000000" w:themeColor="text1"/>
          <w:lang w:val="ru-RU"/>
        </w:rPr>
        <w:t xml:space="preserve"> доступен и выбранная модель загружена.</w:t>
      </w:r>
    </w:p>
    <w:p w14:paraId="4655729C"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Б.4 Порядок работы</w:t>
      </w:r>
    </w:p>
    <w:p w14:paraId="571AAA6E" w14:textId="77777777" w:rsidR="00CA4D27" w:rsidRDefault="007E77BF">
      <w:pPr>
        <w:rPr>
          <w:rFonts w:cs="Times New Roman"/>
          <w:color w:val="000000" w:themeColor="text1"/>
          <w:lang w:val="ru-RU"/>
        </w:rPr>
      </w:pPr>
      <w:r>
        <w:rPr>
          <w:rFonts w:cs="Times New Roman"/>
          <w:color w:val="000000" w:themeColor="text1"/>
          <w:lang w:val="ru-RU"/>
        </w:rPr>
        <w:t xml:space="preserve">После запуска пользователь может создать новую диаграмму, добавляя фигуры через панель инструментов, или сразу воспользоваться интеллектуальным помощником. Для ручного редактирования доступны операции перемещения, изменения размеров, поворота, соединения объектов и редактирования текстового содержимого. Для обмена с внешними средствами используются команды импорта и экспорта формата </w:t>
      </w:r>
      <w:r>
        <w:rPr>
          <w:rFonts w:eastAsia="Courier New" w:cs="Times New Roman"/>
          <w:color w:val="000000" w:themeColor="text1"/>
        </w:rPr>
        <w:t>draw</w:t>
      </w:r>
      <w:r>
        <w:rPr>
          <w:rFonts w:eastAsia="Courier New" w:cs="Times New Roman"/>
          <w:color w:val="000000" w:themeColor="text1"/>
          <w:lang w:val="ru-RU"/>
        </w:rPr>
        <w:t>.</w:t>
      </w:r>
      <w:r>
        <w:rPr>
          <w:rFonts w:eastAsia="Courier New" w:cs="Times New Roman"/>
          <w:color w:val="000000" w:themeColor="text1"/>
        </w:rPr>
        <w:t>io</w:t>
      </w:r>
      <w:r>
        <w:rPr>
          <w:rFonts w:cs="Times New Roman"/>
          <w:color w:val="000000" w:themeColor="text1"/>
          <w:lang w:val="ru-RU"/>
        </w:rPr>
        <w:t>.</w:t>
      </w:r>
    </w:p>
    <w:p w14:paraId="35091D0C" w14:textId="77777777" w:rsidR="00CA4D27" w:rsidRDefault="007E77BF">
      <w:pPr>
        <w:rPr>
          <w:rFonts w:cs="Times New Roman"/>
          <w:color w:val="000000" w:themeColor="text1"/>
          <w:lang w:val="ru-RU"/>
        </w:rPr>
      </w:pPr>
      <w:r>
        <w:rPr>
          <w:rFonts w:cs="Times New Roman"/>
          <w:color w:val="000000" w:themeColor="text1"/>
          <w:lang w:val="ru-RU"/>
        </w:rPr>
        <w:t>При использовании интеллектуального помощника рекомендуется формулировать запросы кратко и однозначно. Если требуется сложное изменение диаграммы, целесообразно разбить его на несколько последовательных запросов.</w:t>
      </w:r>
    </w:p>
    <w:p w14:paraId="39AC1C18"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lastRenderedPageBreak/>
        <w:t>Б.5 Сообщения оператору и нештатные ситуации</w:t>
      </w:r>
    </w:p>
    <w:p w14:paraId="1ABE8A2E" w14:textId="77777777" w:rsidR="00CA4D27" w:rsidRDefault="007E77BF">
      <w:pPr>
        <w:rPr>
          <w:rFonts w:cs="Times New Roman"/>
          <w:color w:val="000000" w:themeColor="text1"/>
          <w:lang w:val="ru-RU"/>
        </w:rPr>
      </w:pPr>
      <w:r w:rsidRPr="006271EA">
        <w:rPr>
          <w:lang w:val="ru-RU"/>
        </w:rPr>
        <w:t xml:space="preserve">Если клиентская часть не открывается, необходимо проверить корректность установки зависимостей и отсутствие ошибок сборки. Если интеллектуальный модуль не отвечает, следует проверить запуск серверной части и доступность </w:t>
      </w:r>
      <w:proofErr w:type="spellStart"/>
      <w:r>
        <w:t>Ollama</w:t>
      </w:r>
      <w:proofErr w:type="spellEnd"/>
      <w:r w:rsidRPr="006271EA">
        <w:rPr>
          <w:lang w:val="ru-RU"/>
        </w:rPr>
        <w:t xml:space="preserve">. При проблемах с импортом рекомендуется убедиться в корректности исходного </w:t>
      </w:r>
      <w:r>
        <w:t>XML</w:t>
      </w:r>
      <w:r w:rsidRPr="006271EA">
        <w:rPr>
          <w:lang w:val="ru-RU"/>
        </w:rPr>
        <w:t>-файла. При необходимости пользователь может восстановить предыдущее состояние диаграммы через механизм отмены действий.</w:t>
      </w:r>
    </w:p>
    <w:p w14:paraId="1AC7C8CD" w14:textId="77777777" w:rsidR="00CA4D27" w:rsidRDefault="007E77BF">
      <w:pPr>
        <w:rPr>
          <w:rFonts w:cs="Times New Roman"/>
          <w:color w:val="000000" w:themeColor="text1"/>
          <w:lang w:val="ru-RU"/>
        </w:rPr>
      </w:pPr>
      <w:r>
        <w:rPr>
          <w:rFonts w:cs="Times New Roman"/>
          <w:color w:val="000000" w:themeColor="text1"/>
          <w:lang w:val="ru-RU"/>
        </w:rPr>
        <w:br w:type="page"/>
      </w:r>
    </w:p>
    <w:p w14:paraId="7D6F1BE3" w14:textId="77777777" w:rsidR="00CA4D27" w:rsidRDefault="007E77BF">
      <w:pPr>
        <w:pStyle w:val="1"/>
        <w:pageBreakBefore/>
        <w:rPr>
          <w:rFonts w:ascii="Times New Roman" w:hAnsi="Times New Roman" w:cs="Times New Roman"/>
          <w:color w:val="000000" w:themeColor="text1"/>
          <w:lang w:val="ru-RU"/>
        </w:rPr>
      </w:pPr>
      <w:r>
        <w:rPr>
          <w:rFonts w:ascii="Times New Roman" w:hAnsi="Times New Roman" w:cs="Times New Roman"/>
          <w:color w:val="000000" w:themeColor="text1"/>
          <w:lang w:val="ru-RU"/>
        </w:rPr>
        <w:lastRenderedPageBreak/>
        <w:t>ПРИЛОЖЕНИЕ В. ПРОТОКОЛ ФУНКЦИОНАЛЬНОГО ТЕСТИРОВАНИЯ</w:t>
      </w:r>
    </w:p>
    <w:p w14:paraId="2A8DD53E"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В.1 Цель испытаний</w:t>
      </w:r>
    </w:p>
    <w:p w14:paraId="1E3A7614" w14:textId="77777777" w:rsidR="00CA4D27" w:rsidRDefault="007E77BF">
      <w:pPr>
        <w:rPr>
          <w:rFonts w:cs="Times New Roman"/>
          <w:color w:val="000000" w:themeColor="text1"/>
          <w:lang w:val="ru-RU"/>
        </w:rPr>
      </w:pPr>
      <w:r>
        <w:rPr>
          <w:rFonts w:cs="Times New Roman"/>
          <w:color w:val="000000" w:themeColor="text1"/>
          <w:lang w:val="ru-RU"/>
        </w:rPr>
        <w:t xml:space="preserve">Целью функционального тестирования являлась проверка работоспособности основных пользовательских сценариев программы </w:t>
      </w:r>
      <w:r>
        <w:rPr>
          <w:rFonts w:cs="Times New Roman"/>
          <w:color w:val="000000" w:themeColor="text1"/>
        </w:rPr>
        <w:t>Vision</w:t>
      </w:r>
      <w:r>
        <w:rPr>
          <w:rFonts w:cs="Times New Roman"/>
          <w:color w:val="000000" w:themeColor="text1"/>
          <w:lang w:val="ru-RU"/>
        </w:rPr>
        <w:t xml:space="preserve"> </w:t>
      </w:r>
      <w:r>
        <w:rPr>
          <w:rFonts w:cs="Times New Roman"/>
          <w:color w:val="000000" w:themeColor="text1"/>
        </w:rPr>
        <w:t>Diagram</w:t>
      </w:r>
      <w:r>
        <w:rPr>
          <w:rFonts w:cs="Times New Roman"/>
          <w:color w:val="000000" w:themeColor="text1"/>
          <w:lang w:val="ru-RU"/>
        </w:rPr>
        <w:t>, а также подтверждение корректного взаимодействия клиентской и серверной частей при ручном и интеллектуальном режимах работы.</w:t>
      </w:r>
    </w:p>
    <w:p w14:paraId="43D0ACD7"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В.2 Состав испытательной среды</w:t>
      </w:r>
    </w:p>
    <w:p w14:paraId="37838A33" w14:textId="77777777" w:rsidR="00CA4D27" w:rsidRDefault="007E77BF">
      <w:pPr>
        <w:rPr>
          <w:rFonts w:cs="Times New Roman"/>
          <w:color w:val="000000" w:themeColor="text1"/>
          <w:lang w:val="ru-RU"/>
        </w:rPr>
      </w:pPr>
      <w:r>
        <w:rPr>
          <w:rFonts w:cs="Times New Roman"/>
          <w:color w:val="000000" w:themeColor="text1"/>
          <w:lang w:val="ru-RU"/>
        </w:rPr>
        <w:t>Испытательная среда включала:</w:t>
      </w:r>
    </w:p>
    <w:p w14:paraId="4C59950D" w14:textId="77777777" w:rsidR="00CA4D27" w:rsidRDefault="007E77BF">
      <w:pPr>
        <w:pStyle w:val="ListBulletCustom"/>
        <w:rPr>
          <w:rFonts w:cs="Times New Roman"/>
          <w:color w:val="000000" w:themeColor="text1"/>
          <w:lang w:val="ru-RU"/>
        </w:rPr>
      </w:pPr>
      <w:r>
        <w:rPr>
          <w:rFonts w:cs="Times New Roman"/>
          <w:color w:val="000000" w:themeColor="text1"/>
          <w:lang w:val="ru-RU"/>
        </w:rPr>
        <w:t>• локальный персональный компьютер под управлением настольной операционной системы;</w:t>
      </w:r>
    </w:p>
    <w:p w14:paraId="23B7FB5A"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установленную среду </w:t>
      </w:r>
      <w:r>
        <w:rPr>
          <w:rFonts w:cs="Times New Roman"/>
          <w:color w:val="000000" w:themeColor="text1"/>
        </w:rPr>
        <w:t>Node</w:t>
      </w:r>
      <w:r>
        <w:rPr>
          <w:rFonts w:cs="Times New Roman"/>
          <w:color w:val="000000" w:themeColor="text1"/>
          <w:lang w:val="ru-RU"/>
        </w:rPr>
        <w:t>.</w:t>
      </w:r>
      <w:proofErr w:type="spellStart"/>
      <w:r>
        <w:rPr>
          <w:rFonts w:cs="Times New Roman"/>
          <w:color w:val="000000" w:themeColor="text1"/>
        </w:rPr>
        <w:t>js</w:t>
      </w:r>
      <w:proofErr w:type="spellEnd"/>
      <w:r>
        <w:rPr>
          <w:rFonts w:cs="Times New Roman"/>
          <w:color w:val="000000" w:themeColor="text1"/>
          <w:lang w:val="ru-RU"/>
        </w:rPr>
        <w:t xml:space="preserve"> и менеджер пакетов </w:t>
      </w:r>
      <w:proofErr w:type="spellStart"/>
      <w:r>
        <w:rPr>
          <w:rFonts w:cs="Times New Roman"/>
          <w:color w:val="000000" w:themeColor="text1"/>
        </w:rPr>
        <w:t>npm</w:t>
      </w:r>
      <w:proofErr w:type="spellEnd"/>
      <w:r>
        <w:rPr>
          <w:rFonts w:cs="Times New Roman"/>
          <w:color w:val="000000" w:themeColor="text1"/>
          <w:lang w:val="ru-RU"/>
        </w:rPr>
        <w:t>;</w:t>
      </w:r>
    </w:p>
    <w:p w14:paraId="64326730"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клиентскую часть приложения, запускаемую средствами </w:t>
      </w:r>
      <w:proofErr w:type="spellStart"/>
      <w:r>
        <w:rPr>
          <w:rFonts w:cs="Times New Roman"/>
          <w:color w:val="000000" w:themeColor="text1"/>
        </w:rPr>
        <w:t>Vite</w:t>
      </w:r>
      <w:proofErr w:type="spellEnd"/>
      <w:r>
        <w:rPr>
          <w:rFonts w:cs="Times New Roman"/>
          <w:color w:val="000000" w:themeColor="text1"/>
          <w:lang w:val="ru-RU"/>
        </w:rPr>
        <w:t>;</w:t>
      </w:r>
    </w:p>
    <w:p w14:paraId="7CAD7ED1"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серверную часть, запускаемую на платформе </w:t>
      </w:r>
      <w:r>
        <w:rPr>
          <w:rFonts w:cs="Times New Roman"/>
          <w:color w:val="000000" w:themeColor="text1"/>
        </w:rPr>
        <w:t>Node</w:t>
      </w:r>
      <w:r>
        <w:rPr>
          <w:rFonts w:cs="Times New Roman"/>
          <w:color w:val="000000" w:themeColor="text1"/>
          <w:lang w:val="ru-RU"/>
        </w:rPr>
        <w:t>.</w:t>
      </w:r>
      <w:proofErr w:type="spellStart"/>
      <w:r>
        <w:rPr>
          <w:rFonts w:cs="Times New Roman"/>
          <w:color w:val="000000" w:themeColor="text1"/>
        </w:rPr>
        <w:t>js</w:t>
      </w:r>
      <w:proofErr w:type="spellEnd"/>
      <w:r>
        <w:rPr>
          <w:rFonts w:cs="Times New Roman"/>
          <w:color w:val="000000" w:themeColor="text1"/>
          <w:lang w:val="ru-RU"/>
        </w:rPr>
        <w:t xml:space="preserve"> и </w:t>
      </w:r>
      <w:r>
        <w:rPr>
          <w:rFonts w:cs="Times New Roman"/>
          <w:color w:val="000000" w:themeColor="text1"/>
        </w:rPr>
        <w:t>Express</w:t>
      </w:r>
      <w:r>
        <w:rPr>
          <w:rFonts w:cs="Times New Roman"/>
          <w:color w:val="000000" w:themeColor="text1"/>
          <w:lang w:val="ru-RU"/>
        </w:rPr>
        <w:t>;</w:t>
      </w:r>
    </w:p>
    <w:p w14:paraId="26E704B9"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локальный сервис </w:t>
      </w:r>
      <w:proofErr w:type="spellStart"/>
      <w:r>
        <w:rPr>
          <w:rFonts w:cs="Times New Roman"/>
          <w:color w:val="000000" w:themeColor="text1"/>
        </w:rPr>
        <w:t>Ollama</w:t>
      </w:r>
      <w:proofErr w:type="spellEnd"/>
      <w:r>
        <w:rPr>
          <w:rFonts w:cs="Times New Roman"/>
          <w:color w:val="000000" w:themeColor="text1"/>
          <w:lang w:val="ru-RU"/>
        </w:rPr>
        <w:t xml:space="preserve"> с доступной языковой моделью;</w:t>
      </w:r>
    </w:p>
    <w:p w14:paraId="07ACFD29"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браузер, поддерживающий современные </w:t>
      </w:r>
      <w:r>
        <w:rPr>
          <w:rFonts w:cs="Times New Roman"/>
          <w:color w:val="000000" w:themeColor="text1"/>
        </w:rPr>
        <w:t>web</w:t>
      </w:r>
      <w:r>
        <w:rPr>
          <w:rFonts w:cs="Times New Roman"/>
          <w:color w:val="000000" w:themeColor="text1"/>
          <w:lang w:val="ru-RU"/>
        </w:rPr>
        <w:t>- стандарты.</w:t>
      </w:r>
    </w:p>
    <w:p w14:paraId="1278BA1B"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В.3 Перечень контрольных сценариев</w:t>
      </w:r>
    </w:p>
    <w:p w14:paraId="3C8857BB" w14:textId="77777777" w:rsidR="00CA4D27" w:rsidRDefault="007E77BF">
      <w:pPr>
        <w:rPr>
          <w:rFonts w:cs="Times New Roman"/>
          <w:color w:val="000000" w:themeColor="text1"/>
          <w:lang w:val="ru-RU"/>
        </w:rPr>
      </w:pPr>
      <w:r>
        <w:rPr>
          <w:rFonts w:cs="Times New Roman"/>
          <w:color w:val="000000" w:themeColor="text1"/>
          <w:lang w:val="ru-RU"/>
        </w:rPr>
        <w:t>Функциональное тестирование выполнялось по следующим контрольным сценариям:</w:t>
      </w:r>
    </w:p>
    <w:p w14:paraId="559A6411" w14:textId="77777777" w:rsidR="00CA4D27" w:rsidRDefault="007E77BF">
      <w:pPr>
        <w:pStyle w:val="ListBulletCustom"/>
        <w:rPr>
          <w:rFonts w:cs="Times New Roman"/>
          <w:color w:val="000000" w:themeColor="text1"/>
          <w:lang w:val="ru-RU"/>
        </w:rPr>
      </w:pPr>
      <w:r>
        <w:rPr>
          <w:rFonts w:cs="Times New Roman"/>
          <w:color w:val="000000" w:themeColor="text1"/>
          <w:lang w:val="ru-RU"/>
        </w:rPr>
        <w:t>• запуск клиентской части и открытие рабочей области в браузере;</w:t>
      </w:r>
    </w:p>
    <w:p w14:paraId="1EFDD6CA"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запуск серверной части и проверка служебного маршрута </w:t>
      </w:r>
      <w:r>
        <w:rPr>
          <w:rFonts w:eastAsia="Courier New" w:cs="Times New Roman"/>
          <w:color w:val="000000" w:themeColor="text1"/>
        </w:rPr>
        <w:t>health</w:t>
      </w:r>
      <w:r>
        <w:rPr>
          <w:rFonts w:cs="Times New Roman"/>
          <w:color w:val="000000" w:themeColor="text1"/>
          <w:lang w:val="ru-RU"/>
        </w:rPr>
        <w:t>;</w:t>
      </w:r>
    </w:p>
    <w:p w14:paraId="0B25CB78" w14:textId="77777777" w:rsidR="00CA4D27" w:rsidRDefault="007E77BF">
      <w:pPr>
        <w:pStyle w:val="ListBulletCustom"/>
        <w:rPr>
          <w:rFonts w:cs="Times New Roman"/>
          <w:color w:val="000000" w:themeColor="text1"/>
          <w:lang w:val="ru-RU"/>
        </w:rPr>
      </w:pPr>
      <w:r>
        <w:rPr>
          <w:rFonts w:cs="Times New Roman"/>
          <w:color w:val="000000" w:themeColor="text1"/>
          <w:lang w:val="ru-RU"/>
        </w:rPr>
        <w:t>• создание прямоугольника, ромба, эллипса и других базовых фигур на холсте;</w:t>
      </w:r>
    </w:p>
    <w:p w14:paraId="43FB6407" w14:textId="77777777" w:rsidR="00CA4D27" w:rsidRDefault="007E77BF">
      <w:pPr>
        <w:pStyle w:val="ListBulletCustom"/>
        <w:rPr>
          <w:rFonts w:cs="Times New Roman"/>
          <w:color w:val="000000" w:themeColor="text1"/>
          <w:lang w:val="ru-RU"/>
        </w:rPr>
      </w:pPr>
      <w:r>
        <w:rPr>
          <w:rFonts w:cs="Times New Roman"/>
          <w:color w:val="000000" w:themeColor="text1"/>
          <w:lang w:val="ru-RU"/>
        </w:rPr>
        <w:t>• выделение фигуры, изменение ее размеров и поворот;</w:t>
      </w:r>
    </w:p>
    <w:p w14:paraId="1E394B8B" w14:textId="77777777" w:rsidR="00CA4D27" w:rsidRDefault="007E77BF">
      <w:pPr>
        <w:pStyle w:val="ListBulletCustom"/>
        <w:rPr>
          <w:rFonts w:cs="Times New Roman"/>
          <w:color w:val="000000" w:themeColor="text1"/>
          <w:lang w:val="ru-RU"/>
        </w:rPr>
      </w:pPr>
      <w:r>
        <w:rPr>
          <w:rFonts w:cs="Times New Roman"/>
          <w:color w:val="000000" w:themeColor="text1"/>
          <w:lang w:val="ru-RU"/>
        </w:rPr>
        <w:t>• редактирование текстового содержимого фигуры;</w:t>
      </w:r>
    </w:p>
    <w:p w14:paraId="1713D5A9" w14:textId="77777777" w:rsidR="00CA4D27" w:rsidRDefault="007E77BF">
      <w:pPr>
        <w:pStyle w:val="ListBulletCustom"/>
        <w:rPr>
          <w:rFonts w:cs="Times New Roman"/>
          <w:color w:val="000000" w:themeColor="text1"/>
          <w:lang w:val="ru-RU"/>
        </w:rPr>
      </w:pPr>
      <w:r>
        <w:rPr>
          <w:rFonts w:cs="Times New Roman"/>
          <w:color w:val="000000" w:themeColor="text1"/>
          <w:lang w:val="ru-RU"/>
        </w:rPr>
        <w:t>• создание табличного объекта, изменение структуры таблицы и редактирование ячеек;</w:t>
      </w:r>
    </w:p>
    <w:p w14:paraId="6EF876C7" w14:textId="77777777" w:rsidR="00CA4D27" w:rsidRDefault="007E77BF">
      <w:pPr>
        <w:pStyle w:val="ListBulletCustom"/>
        <w:rPr>
          <w:rFonts w:cs="Times New Roman"/>
          <w:color w:val="000000" w:themeColor="text1"/>
          <w:lang w:val="ru-RU"/>
        </w:rPr>
      </w:pPr>
      <w:r>
        <w:rPr>
          <w:rFonts w:cs="Times New Roman"/>
          <w:color w:val="000000" w:themeColor="text1"/>
          <w:lang w:val="ru-RU"/>
        </w:rPr>
        <w:t>• соединение двух фигур связью и проверка автоматического перестроения маршрута;</w:t>
      </w:r>
    </w:p>
    <w:p w14:paraId="4CF1ADF2" w14:textId="77777777" w:rsidR="00CA4D27" w:rsidRDefault="007E77BF">
      <w:pPr>
        <w:pStyle w:val="ListBulletCustom"/>
        <w:rPr>
          <w:rFonts w:cs="Times New Roman"/>
          <w:color w:val="000000" w:themeColor="text1"/>
          <w:lang w:val="ru-RU"/>
        </w:rPr>
      </w:pPr>
      <w:r>
        <w:rPr>
          <w:rFonts w:cs="Times New Roman"/>
          <w:color w:val="000000" w:themeColor="text1"/>
          <w:lang w:val="ru-RU"/>
        </w:rPr>
        <w:t>• отмена и повтор действий через историю изменений;</w:t>
      </w:r>
    </w:p>
    <w:p w14:paraId="6EAB0E47" w14:textId="77777777" w:rsidR="00CA4D27" w:rsidRDefault="007E77BF">
      <w:pPr>
        <w:pStyle w:val="ListBulletCustom"/>
        <w:rPr>
          <w:rFonts w:cs="Times New Roman"/>
          <w:color w:val="000000" w:themeColor="text1"/>
          <w:lang w:val="ru-RU"/>
        </w:rPr>
      </w:pPr>
      <w:r>
        <w:rPr>
          <w:rFonts w:cs="Times New Roman"/>
          <w:color w:val="000000" w:themeColor="text1"/>
          <w:lang w:val="ru-RU"/>
        </w:rPr>
        <w:t>• генерация новой диаграммы по текстовому описанию;</w:t>
      </w:r>
    </w:p>
    <w:p w14:paraId="334FB32E" w14:textId="77777777" w:rsidR="00CA4D27" w:rsidRDefault="007E77BF">
      <w:pPr>
        <w:pStyle w:val="ListBulletCustom"/>
        <w:rPr>
          <w:rFonts w:cs="Times New Roman"/>
          <w:color w:val="000000" w:themeColor="text1"/>
          <w:lang w:val="ru-RU"/>
        </w:rPr>
      </w:pPr>
      <w:r>
        <w:rPr>
          <w:rFonts w:cs="Times New Roman"/>
          <w:color w:val="000000" w:themeColor="text1"/>
          <w:lang w:val="ru-RU"/>
        </w:rPr>
        <w:t>• изменение существующей диаграммы по контекстному запросу;</w:t>
      </w:r>
    </w:p>
    <w:p w14:paraId="1399A915"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импорт диаграммы из файла </w:t>
      </w:r>
      <w:r>
        <w:rPr>
          <w:rFonts w:eastAsia="Courier New" w:cs="Times New Roman"/>
          <w:color w:val="000000" w:themeColor="text1"/>
        </w:rPr>
        <w:t>draw</w:t>
      </w:r>
      <w:r>
        <w:rPr>
          <w:rFonts w:eastAsia="Courier New" w:cs="Times New Roman"/>
          <w:color w:val="000000" w:themeColor="text1"/>
          <w:lang w:val="ru-RU"/>
        </w:rPr>
        <w:t>.</w:t>
      </w:r>
      <w:r>
        <w:rPr>
          <w:rFonts w:eastAsia="Courier New" w:cs="Times New Roman"/>
          <w:color w:val="000000" w:themeColor="text1"/>
        </w:rPr>
        <w:t>io</w:t>
      </w:r>
      <w:r>
        <w:rPr>
          <w:rFonts w:cs="Times New Roman"/>
          <w:color w:val="000000" w:themeColor="text1"/>
          <w:lang w:val="ru-RU"/>
        </w:rPr>
        <w:t>;</w:t>
      </w:r>
    </w:p>
    <w:p w14:paraId="08F8350B"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экспорт созданной диаграммы в совместимый </w:t>
      </w:r>
      <w:r>
        <w:rPr>
          <w:rFonts w:cs="Times New Roman"/>
          <w:color w:val="000000" w:themeColor="text1"/>
        </w:rPr>
        <w:t>XML</w:t>
      </w:r>
      <w:r>
        <w:rPr>
          <w:rFonts w:cs="Times New Roman"/>
          <w:color w:val="000000" w:themeColor="text1"/>
          <w:lang w:val="ru-RU"/>
        </w:rPr>
        <w:t>- формат.</w:t>
      </w:r>
    </w:p>
    <w:p w14:paraId="35179321"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В.4 Ожидаемые результаты</w:t>
      </w:r>
    </w:p>
    <w:p w14:paraId="6474324D" w14:textId="77777777" w:rsidR="00CA4D27" w:rsidRDefault="007E77BF">
      <w:pPr>
        <w:rPr>
          <w:rFonts w:cs="Times New Roman"/>
          <w:color w:val="000000" w:themeColor="text1"/>
          <w:lang w:val="ru-RU"/>
        </w:rPr>
      </w:pPr>
      <w:r>
        <w:rPr>
          <w:rFonts w:cs="Times New Roman"/>
          <w:color w:val="000000" w:themeColor="text1"/>
          <w:lang w:val="ru-RU"/>
        </w:rPr>
        <w:t>Для каждого сценария проверялось достижение конкретного ожидаемого результата.</w:t>
      </w:r>
    </w:p>
    <w:p w14:paraId="58BAA197" w14:textId="77777777" w:rsidR="00CA4D27" w:rsidRDefault="007E77BF">
      <w:pPr>
        <w:rPr>
          <w:rFonts w:cs="Times New Roman"/>
          <w:color w:val="000000" w:themeColor="text1"/>
          <w:lang w:val="ru-RU"/>
        </w:rPr>
      </w:pPr>
      <w:r>
        <w:rPr>
          <w:rFonts w:cs="Times New Roman"/>
          <w:color w:val="000000" w:themeColor="text1"/>
          <w:lang w:val="ru-RU"/>
        </w:rPr>
        <w:lastRenderedPageBreak/>
        <w:t xml:space="preserve">При запуске клиентской части ожидаемым результатом являлось открытие редактора без ошибок сборки и отображение основных элементов интерфейса. При запуске серверной части ожидалось успешное получение ответа маршрута </w:t>
      </w:r>
      <w:r>
        <w:rPr>
          <w:rFonts w:eastAsia="Courier New" w:cs="Times New Roman"/>
          <w:color w:val="000000" w:themeColor="text1"/>
        </w:rPr>
        <w:t>health</w:t>
      </w:r>
      <w:r>
        <w:rPr>
          <w:rFonts w:cs="Times New Roman"/>
          <w:color w:val="000000" w:themeColor="text1"/>
          <w:lang w:val="ru-RU"/>
        </w:rPr>
        <w:t xml:space="preserve"> и доступность обработки запросов от клиента.</w:t>
      </w:r>
    </w:p>
    <w:p w14:paraId="0AD61419" w14:textId="77777777" w:rsidR="00CA4D27" w:rsidRDefault="007E77BF">
      <w:pPr>
        <w:rPr>
          <w:rFonts w:cs="Times New Roman"/>
          <w:color w:val="000000" w:themeColor="text1"/>
          <w:lang w:val="ru-RU"/>
        </w:rPr>
      </w:pPr>
      <w:r>
        <w:rPr>
          <w:rFonts w:cs="Times New Roman"/>
          <w:color w:val="000000" w:themeColor="text1"/>
          <w:lang w:val="ru-RU"/>
        </w:rPr>
        <w:t>Для операций ручного редактирования ожидаемым результатом являлось корректное отображение фигур, отсутствие потери состояния при изменении параметров объектов, а также правильная фиксация действий в истории изменений. Для таблиц дополнительно проверялась сохранность структуры строк, столбцов и значений ячеек.</w:t>
      </w:r>
    </w:p>
    <w:p w14:paraId="51CDA852" w14:textId="77777777" w:rsidR="00CA4D27" w:rsidRDefault="007E77BF">
      <w:pPr>
        <w:rPr>
          <w:rFonts w:cs="Times New Roman"/>
          <w:color w:val="000000" w:themeColor="text1"/>
          <w:lang w:val="ru-RU"/>
        </w:rPr>
      </w:pPr>
      <w:r>
        <w:rPr>
          <w:rFonts w:cs="Times New Roman"/>
          <w:color w:val="000000" w:themeColor="text1"/>
          <w:lang w:val="ru-RU"/>
        </w:rPr>
        <w:t xml:space="preserve">Для интеллектуального режима ожидалось, что сервер принимает текстовый запрос, взаимодействует с </w:t>
      </w:r>
      <w:proofErr w:type="spellStart"/>
      <w:r>
        <w:rPr>
          <w:rFonts w:cs="Times New Roman"/>
          <w:color w:val="000000" w:themeColor="text1"/>
        </w:rPr>
        <w:t>Ollama</w:t>
      </w:r>
      <w:proofErr w:type="spellEnd"/>
      <w:r>
        <w:rPr>
          <w:rFonts w:cs="Times New Roman"/>
          <w:color w:val="000000" w:themeColor="text1"/>
          <w:lang w:val="ru-RU"/>
        </w:rPr>
        <w:t>, возвращает структурированный ответ, а клиентская часть корректно интерпретирует его как действие над диаграммой. В случае неоднозначного результата проверялась устойчивость программы к частично неполным данным.</w:t>
      </w:r>
    </w:p>
    <w:p w14:paraId="59BF3631" w14:textId="77777777" w:rsidR="00CA4D27" w:rsidRDefault="007E77BF">
      <w:pPr>
        <w:rPr>
          <w:rFonts w:cs="Times New Roman"/>
          <w:color w:val="000000" w:themeColor="text1"/>
          <w:lang w:val="ru-RU"/>
        </w:rPr>
      </w:pPr>
      <w:r>
        <w:rPr>
          <w:rFonts w:cs="Times New Roman"/>
          <w:color w:val="000000" w:themeColor="text1"/>
          <w:lang w:val="ru-RU"/>
        </w:rPr>
        <w:t xml:space="preserve">Для импорта и экспорта ожидалась корректная сериализация и </w:t>
      </w:r>
      <w:proofErr w:type="spellStart"/>
      <w:r>
        <w:rPr>
          <w:rFonts w:cs="Times New Roman"/>
          <w:color w:val="000000" w:themeColor="text1"/>
          <w:lang w:val="ru-RU"/>
        </w:rPr>
        <w:t>десериализация</w:t>
      </w:r>
      <w:proofErr w:type="spellEnd"/>
      <w:r>
        <w:rPr>
          <w:rFonts w:cs="Times New Roman"/>
          <w:color w:val="000000" w:themeColor="text1"/>
          <w:lang w:val="ru-RU"/>
        </w:rPr>
        <w:t xml:space="preserve"> основных типов фигур и связей без критической потери структуры диаграммы.</w:t>
      </w:r>
    </w:p>
    <w:p w14:paraId="178EDEEE"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В.5 Итоги испытаний</w:t>
      </w:r>
    </w:p>
    <w:p w14:paraId="5F0AFDDE" w14:textId="77777777" w:rsidR="00CA4D27" w:rsidRDefault="007E77BF">
      <w:pPr>
        <w:rPr>
          <w:rFonts w:cs="Times New Roman"/>
          <w:color w:val="000000" w:themeColor="text1"/>
          <w:lang w:val="ru-RU"/>
        </w:rPr>
      </w:pPr>
      <w:r>
        <w:rPr>
          <w:rFonts w:cs="Times New Roman"/>
          <w:color w:val="000000" w:themeColor="text1"/>
          <w:lang w:val="ru-RU"/>
        </w:rPr>
        <w:t>Проведенные испытания показали, что ключевые пользовательские сценарии программы выполняются корректно. Наиболее чувствительным участком остается интеллектуальный режим, так как он зависит от формулировки запроса и особенностей ответа языковой модели. Тем не менее применяемая нормализация ответа и возможность ручной доработки результата позволяют считать систему пригодной для учебной и демонстрационной эксплуатации.</w:t>
      </w:r>
    </w:p>
    <w:p w14:paraId="43BA0A56" w14:textId="77777777" w:rsidR="00CA4D27" w:rsidRDefault="007E77BF">
      <w:pPr>
        <w:rPr>
          <w:rFonts w:cs="Times New Roman"/>
          <w:color w:val="000000" w:themeColor="text1"/>
          <w:lang w:val="ru-RU"/>
        </w:rPr>
      </w:pPr>
      <w:r>
        <w:rPr>
          <w:rFonts w:cs="Times New Roman"/>
          <w:color w:val="000000" w:themeColor="text1"/>
          <w:lang w:val="ru-RU"/>
        </w:rPr>
        <w:br w:type="page"/>
      </w:r>
    </w:p>
    <w:p w14:paraId="532B532B" w14:textId="77777777" w:rsidR="00CA4D27" w:rsidRDefault="007E77BF">
      <w:pPr>
        <w:pStyle w:val="1"/>
        <w:pageBreakBefore/>
        <w:rPr>
          <w:rFonts w:ascii="Times New Roman" w:hAnsi="Times New Roman" w:cs="Times New Roman"/>
          <w:color w:val="000000" w:themeColor="text1"/>
          <w:lang w:val="ru-RU"/>
        </w:rPr>
      </w:pPr>
      <w:r>
        <w:rPr>
          <w:rFonts w:ascii="Times New Roman" w:hAnsi="Times New Roman" w:cs="Times New Roman"/>
          <w:color w:val="000000" w:themeColor="text1"/>
          <w:lang w:val="ru-RU"/>
        </w:rPr>
        <w:lastRenderedPageBreak/>
        <w:t>ПРИЛОЖЕНИЕ Г. СПЕЦИФИКАЦИЯ СТРУКТУР ДАННЫХ И ОБМЕНА</w:t>
      </w:r>
    </w:p>
    <w:p w14:paraId="40226EDD"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Г.1 Общие положения</w:t>
      </w:r>
    </w:p>
    <w:p w14:paraId="0403F0C0" w14:textId="77777777" w:rsidR="00CA4D27" w:rsidRDefault="007E77BF">
      <w:pPr>
        <w:rPr>
          <w:rFonts w:cs="Times New Roman"/>
          <w:color w:val="000000" w:themeColor="text1"/>
          <w:lang w:val="ru-RU"/>
        </w:rPr>
      </w:pPr>
      <w:r>
        <w:rPr>
          <w:rFonts w:cs="Times New Roman"/>
          <w:color w:val="000000" w:themeColor="text1"/>
          <w:lang w:val="ru-RU"/>
        </w:rPr>
        <w:t xml:space="preserve">Внутренний обмен данными в программе </w:t>
      </w:r>
      <w:r>
        <w:rPr>
          <w:rFonts w:cs="Times New Roman"/>
          <w:color w:val="000000" w:themeColor="text1"/>
        </w:rPr>
        <w:t>Vision</w:t>
      </w:r>
      <w:r>
        <w:rPr>
          <w:rFonts w:cs="Times New Roman"/>
          <w:color w:val="000000" w:themeColor="text1"/>
          <w:lang w:val="ru-RU"/>
        </w:rPr>
        <w:t xml:space="preserve"> </w:t>
      </w:r>
      <w:r>
        <w:rPr>
          <w:rFonts w:cs="Times New Roman"/>
          <w:color w:val="000000" w:themeColor="text1"/>
        </w:rPr>
        <w:t>Diagram</w:t>
      </w:r>
      <w:r>
        <w:rPr>
          <w:rFonts w:cs="Times New Roman"/>
          <w:color w:val="000000" w:themeColor="text1"/>
          <w:lang w:val="ru-RU"/>
        </w:rPr>
        <w:t xml:space="preserve"> построен на формализованных структурах, описывающих фигуры, связи и действия интеллектуального модуля. Такой подход позволяет не только хранить и редактировать состояние диаграммы, но и выполнять контролируемое интеллектуальное преобразование без прямой генерации графики.</w:t>
      </w:r>
    </w:p>
    <w:p w14:paraId="2637AEC6"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Г.2 Структура фигуры</w:t>
      </w:r>
    </w:p>
    <w:p w14:paraId="41389E2C" w14:textId="77777777" w:rsidR="00CA4D27" w:rsidRDefault="007E77BF">
      <w:pPr>
        <w:rPr>
          <w:rFonts w:cs="Times New Roman"/>
          <w:color w:val="000000" w:themeColor="text1"/>
          <w:lang w:val="ru-RU"/>
        </w:rPr>
      </w:pPr>
      <w:r>
        <w:rPr>
          <w:rFonts w:cs="Times New Roman"/>
          <w:color w:val="000000" w:themeColor="text1"/>
          <w:lang w:val="ru-RU"/>
        </w:rPr>
        <w:t>Каждая фигура описывается набором обязательных и дополнительных полей.</w:t>
      </w:r>
    </w:p>
    <w:p w14:paraId="3418D953" w14:textId="77777777" w:rsidR="00CA4D27" w:rsidRDefault="007E77BF">
      <w:pPr>
        <w:rPr>
          <w:rFonts w:cs="Times New Roman"/>
          <w:color w:val="000000" w:themeColor="text1"/>
          <w:lang w:val="ru-RU"/>
        </w:rPr>
      </w:pPr>
      <w:r>
        <w:rPr>
          <w:rFonts w:cs="Times New Roman"/>
          <w:color w:val="000000" w:themeColor="text1"/>
          <w:lang w:val="ru-RU"/>
        </w:rPr>
        <w:t>К обязательным полям относятся:</w:t>
      </w:r>
    </w:p>
    <w:p w14:paraId="385608BD" w14:textId="77777777" w:rsidR="00CA4D27" w:rsidRDefault="007E77BF">
      <w:pPr>
        <w:pStyle w:val="ListBulletCustom"/>
        <w:rPr>
          <w:rFonts w:cs="Times New Roman"/>
          <w:color w:val="000000" w:themeColor="text1"/>
          <w:lang w:val="ru-RU"/>
        </w:rPr>
      </w:pPr>
      <w:r>
        <w:rPr>
          <w:rFonts w:cs="Times New Roman"/>
          <w:color w:val="000000" w:themeColor="text1"/>
          <w:lang w:val="ru-RU"/>
        </w:rPr>
        <w:t>• уникальный идентификатор фигуры;</w:t>
      </w:r>
    </w:p>
    <w:p w14:paraId="579A0E5B" w14:textId="77777777" w:rsidR="00CA4D27" w:rsidRDefault="007E77BF">
      <w:pPr>
        <w:pStyle w:val="ListBulletCustom"/>
        <w:rPr>
          <w:rFonts w:cs="Times New Roman"/>
          <w:color w:val="000000" w:themeColor="text1"/>
          <w:lang w:val="ru-RU"/>
        </w:rPr>
      </w:pPr>
      <w:r>
        <w:rPr>
          <w:rFonts w:cs="Times New Roman"/>
          <w:color w:val="000000" w:themeColor="text1"/>
          <w:lang w:val="ru-RU"/>
        </w:rPr>
        <w:t>• тип фигуры;</w:t>
      </w:r>
    </w:p>
    <w:p w14:paraId="4C258EC7" w14:textId="77777777" w:rsidR="00CA4D27" w:rsidRDefault="007E77BF">
      <w:pPr>
        <w:pStyle w:val="ListBulletCustom"/>
        <w:rPr>
          <w:rFonts w:cs="Times New Roman"/>
          <w:color w:val="000000" w:themeColor="text1"/>
          <w:lang w:val="ru-RU"/>
        </w:rPr>
      </w:pPr>
      <w:r>
        <w:rPr>
          <w:rFonts w:cs="Times New Roman"/>
          <w:color w:val="000000" w:themeColor="text1"/>
          <w:lang w:val="ru-RU"/>
        </w:rPr>
        <w:t>• координаты размещения на рабочей области;</w:t>
      </w:r>
    </w:p>
    <w:p w14:paraId="57E33A57" w14:textId="77777777" w:rsidR="00CA4D27" w:rsidRDefault="007E77BF">
      <w:pPr>
        <w:pStyle w:val="ListBulletCustom"/>
        <w:rPr>
          <w:rFonts w:cs="Times New Roman"/>
          <w:color w:val="000000" w:themeColor="text1"/>
          <w:lang w:val="ru-RU"/>
        </w:rPr>
      </w:pPr>
      <w:r>
        <w:rPr>
          <w:rFonts w:cs="Times New Roman"/>
          <w:color w:val="000000" w:themeColor="text1"/>
          <w:lang w:val="ru-RU"/>
        </w:rPr>
        <w:t>• размеры объекта;</w:t>
      </w:r>
    </w:p>
    <w:p w14:paraId="4341F179" w14:textId="77777777" w:rsidR="00CA4D27" w:rsidRDefault="007E77BF">
      <w:pPr>
        <w:pStyle w:val="ListBulletCustom"/>
        <w:rPr>
          <w:rFonts w:cs="Times New Roman"/>
          <w:color w:val="000000" w:themeColor="text1"/>
          <w:lang w:val="ru-RU"/>
        </w:rPr>
      </w:pPr>
      <w:r>
        <w:rPr>
          <w:rFonts w:cs="Times New Roman"/>
          <w:color w:val="000000" w:themeColor="text1"/>
          <w:lang w:val="ru-RU"/>
        </w:rPr>
        <w:t>• текстовое содержимое;</w:t>
      </w:r>
    </w:p>
    <w:p w14:paraId="53D98EF0" w14:textId="77777777" w:rsidR="00CA4D27" w:rsidRDefault="007E77BF">
      <w:pPr>
        <w:pStyle w:val="ListBulletCustom"/>
        <w:rPr>
          <w:rFonts w:cs="Times New Roman"/>
          <w:color w:val="000000" w:themeColor="text1"/>
          <w:lang w:val="ru-RU"/>
        </w:rPr>
      </w:pPr>
      <w:r>
        <w:rPr>
          <w:rFonts w:cs="Times New Roman"/>
          <w:color w:val="000000" w:themeColor="text1"/>
          <w:lang w:val="ru-RU"/>
        </w:rPr>
        <w:t>• визуальные параметры, необходимые для корректного отображения.</w:t>
      </w:r>
    </w:p>
    <w:p w14:paraId="5C4D812D" w14:textId="77777777" w:rsidR="00CA4D27" w:rsidRDefault="007E77BF">
      <w:pPr>
        <w:rPr>
          <w:rFonts w:cs="Times New Roman"/>
          <w:color w:val="000000" w:themeColor="text1"/>
          <w:lang w:val="ru-RU"/>
        </w:rPr>
      </w:pPr>
      <w:r>
        <w:rPr>
          <w:rFonts w:cs="Times New Roman"/>
          <w:color w:val="000000" w:themeColor="text1"/>
          <w:lang w:val="ru-RU"/>
        </w:rPr>
        <w:t>Дополнительные поля зависят от типа объекта. Для таблиц это структура строк, столбцов и ячеек. Для списков - набор элементов и параметры их отображения. Для фигур с поворотом - угол вращения. Подобная схема позволяет хранить в единой модели как простые геометрические элементы, так и составные объекты.</w:t>
      </w:r>
    </w:p>
    <w:p w14:paraId="24617C15"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Г.3 Структура связи</w:t>
      </w:r>
    </w:p>
    <w:p w14:paraId="4AE1F836" w14:textId="77777777" w:rsidR="00CA4D27" w:rsidRDefault="007E77BF">
      <w:pPr>
        <w:rPr>
          <w:rFonts w:cs="Times New Roman"/>
          <w:color w:val="000000" w:themeColor="text1"/>
          <w:lang w:val="ru-RU"/>
        </w:rPr>
      </w:pPr>
      <w:r>
        <w:rPr>
          <w:rFonts w:cs="Times New Roman"/>
          <w:color w:val="000000" w:themeColor="text1"/>
          <w:lang w:val="ru-RU"/>
        </w:rPr>
        <w:t>Связь содержит идентификатор, ссылку на исходную фигуру, ссылку на целевую фигуру и тип стрелки. На клиентской стороне графическое представление связи вычисляется динамически по координатам соединяемых объектов. Это упрощает перестроение диаграммы при перемещении фигур и уменьшает объем данных, которые нужно хранить в постоянном состоянии.</w:t>
      </w:r>
    </w:p>
    <w:p w14:paraId="59FC0D80"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Г.4 Структура действия интеллектуального модуля</w:t>
      </w:r>
    </w:p>
    <w:p w14:paraId="359ED831" w14:textId="77777777" w:rsidR="00CA4D27" w:rsidRDefault="007E77BF">
      <w:pPr>
        <w:rPr>
          <w:rFonts w:cs="Times New Roman"/>
          <w:color w:val="000000" w:themeColor="text1"/>
          <w:lang w:val="ru-RU"/>
        </w:rPr>
      </w:pPr>
      <w:r>
        <w:rPr>
          <w:rFonts w:cs="Times New Roman"/>
          <w:color w:val="000000" w:themeColor="text1"/>
          <w:lang w:val="ru-RU"/>
        </w:rPr>
        <w:t>Ответ сервера после обращения к языковой модели интерпретируется как действие над диаграммой. В текущей версии поддерживаются следующие типы действий:</w:t>
      </w:r>
    </w:p>
    <w:p w14:paraId="29D8B0D6"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w:t>
      </w:r>
      <w:r>
        <w:rPr>
          <w:rFonts w:eastAsia="Courier New" w:cs="Times New Roman"/>
          <w:color w:val="000000" w:themeColor="text1"/>
        </w:rPr>
        <w:t>replace</w:t>
      </w:r>
      <w:r>
        <w:rPr>
          <w:rFonts w:cs="Times New Roman"/>
          <w:color w:val="000000" w:themeColor="text1"/>
          <w:lang w:val="ru-RU"/>
        </w:rPr>
        <w:t xml:space="preserve"> - полная замена содержимого диаграммы;</w:t>
      </w:r>
    </w:p>
    <w:p w14:paraId="7904BDD5" w14:textId="77777777" w:rsidR="00CA4D27" w:rsidRDefault="007E77BF">
      <w:pPr>
        <w:pStyle w:val="ListBulletCustom"/>
        <w:rPr>
          <w:rFonts w:cs="Times New Roman"/>
          <w:color w:val="000000" w:themeColor="text1"/>
          <w:lang w:val="ru-RU"/>
        </w:rPr>
      </w:pPr>
      <w:r>
        <w:rPr>
          <w:rFonts w:cs="Times New Roman"/>
          <w:color w:val="000000" w:themeColor="text1"/>
          <w:lang w:val="ru-RU"/>
        </w:rPr>
        <w:lastRenderedPageBreak/>
        <w:t xml:space="preserve">• </w:t>
      </w:r>
      <w:r>
        <w:rPr>
          <w:rFonts w:eastAsia="Courier New" w:cs="Times New Roman"/>
          <w:color w:val="000000" w:themeColor="text1"/>
        </w:rPr>
        <w:t>add</w:t>
      </w:r>
      <w:r>
        <w:rPr>
          <w:rFonts w:cs="Times New Roman"/>
          <w:color w:val="000000" w:themeColor="text1"/>
          <w:lang w:val="ru-RU"/>
        </w:rPr>
        <w:t xml:space="preserve"> - добавление новых фигур и связей;</w:t>
      </w:r>
    </w:p>
    <w:p w14:paraId="45F38825"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w:t>
      </w:r>
      <w:r>
        <w:rPr>
          <w:rFonts w:eastAsia="Courier New" w:cs="Times New Roman"/>
          <w:color w:val="000000" w:themeColor="text1"/>
        </w:rPr>
        <w:t>update</w:t>
      </w:r>
      <w:r>
        <w:rPr>
          <w:rFonts w:cs="Times New Roman"/>
          <w:color w:val="000000" w:themeColor="text1"/>
          <w:lang w:val="ru-RU"/>
        </w:rPr>
        <w:t xml:space="preserve"> - изменение параметров существующих объектов;</w:t>
      </w:r>
    </w:p>
    <w:p w14:paraId="2ABABF58"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w:t>
      </w:r>
      <w:r>
        <w:rPr>
          <w:rFonts w:eastAsia="Courier New" w:cs="Times New Roman"/>
          <w:color w:val="000000" w:themeColor="text1"/>
        </w:rPr>
        <w:t>remove</w:t>
      </w:r>
      <w:r>
        <w:rPr>
          <w:rFonts w:cs="Times New Roman"/>
          <w:color w:val="000000" w:themeColor="text1"/>
          <w:lang w:val="ru-RU"/>
        </w:rPr>
        <w:t xml:space="preserve"> - удаление выбранных фигур и связей;</w:t>
      </w:r>
    </w:p>
    <w:p w14:paraId="594B6CE2" w14:textId="77777777" w:rsidR="00CA4D27" w:rsidRDefault="007E77BF">
      <w:pPr>
        <w:pStyle w:val="ListBulletCustom"/>
        <w:rPr>
          <w:rFonts w:cs="Times New Roman"/>
          <w:color w:val="000000" w:themeColor="text1"/>
          <w:lang w:val="ru-RU"/>
        </w:rPr>
      </w:pPr>
      <w:r>
        <w:rPr>
          <w:rFonts w:cs="Times New Roman"/>
          <w:color w:val="000000" w:themeColor="text1"/>
          <w:lang w:val="ru-RU"/>
        </w:rPr>
        <w:t xml:space="preserve">• </w:t>
      </w:r>
      <w:r>
        <w:rPr>
          <w:rFonts w:eastAsia="Courier New" w:cs="Times New Roman"/>
          <w:color w:val="000000" w:themeColor="text1"/>
        </w:rPr>
        <w:t>analyze</w:t>
      </w:r>
      <w:r>
        <w:rPr>
          <w:rFonts w:cs="Times New Roman"/>
          <w:color w:val="000000" w:themeColor="text1"/>
          <w:lang w:val="ru-RU"/>
        </w:rPr>
        <w:t xml:space="preserve"> - текстовое описание текущей диаграммы без изменения ее состояния.</w:t>
      </w:r>
    </w:p>
    <w:p w14:paraId="3D9CF2BE" w14:textId="77777777" w:rsidR="00CA4D27" w:rsidRDefault="007E77BF">
      <w:pPr>
        <w:rPr>
          <w:rFonts w:cs="Times New Roman"/>
          <w:color w:val="000000" w:themeColor="text1"/>
          <w:lang w:val="ru-RU"/>
        </w:rPr>
      </w:pPr>
      <w:r>
        <w:rPr>
          <w:rFonts w:cs="Times New Roman"/>
          <w:color w:val="000000" w:themeColor="text1"/>
          <w:lang w:val="ru-RU"/>
        </w:rPr>
        <w:t>Для каждого действия сервер возвращает только тот набор данных, который необходим клиенту для применения результата. Благодаря этому обмен остается компактным и предсказуемым.</w:t>
      </w:r>
    </w:p>
    <w:p w14:paraId="4919384B"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Г.5 Пример логики обмена</w:t>
      </w:r>
    </w:p>
    <w:p w14:paraId="679163D8" w14:textId="77777777" w:rsidR="00CA4D27" w:rsidRDefault="007E77BF">
      <w:pPr>
        <w:rPr>
          <w:rFonts w:cs="Times New Roman"/>
          <w:color w:val="000000" w:themeColor="text1"/>
          <w:lang w:val="ru-RU"/>
        </w:rPr>
      </w:pPr>
      <w:r w:rsidRPr="006271EA">
        <w:rPr>
          <w:lang w:val="ru-RU"/>
        </w:rPr>
        <w:t xml:space="preserve">При создании новой диаграммы клиент формирует текстовый запрос пользователя и передает его серверу. Сервер дополняет запрос системной инструкцией, содержащей перечень допустимых типов фигур, границы рабочей области и требования к </w:t>
      </w:r>
      <w:r>
        <w:t>JSON</w:t>
      </w:r>
      <w:r w:rsidRPr="006271EA">
        <w:rPr>
          <w:lang w:val="ru-RU"/>
        </w:rPr>
        <w:t xml:space="preserve">-ответу. После получения результата от </w:t>
      </w:r>
      <w:proofErr w:type="spellStart"/>
      <w:r>
        <w:t>Ollama</w:t>
      </w:r>
      <w:proofErr w:type="spellEnd"/>
      <w:r w:rsidRPr="006271EA">
        <w:rPr>
          <w:lang w:val="ru-RU"/>
        </w:rPr>
        <w:t xml:space="preserve"> выполняется нормализация: проверяются названия типов, корректируются размеры, координаты и состав полей. Затем клиент применяет результат к локальному состоянию диаграммы.</w:t>
      </w:r>
    </w:p>
    <w:p w14:paraId="4FB04410" w14:textId="77777777" w:rsidR="00CA4D27" w:rsidRDefault="007E77BF">
      <w:pPr>
        <w:rPr>
          <w:rFonts w:cs="Times New Roman"/>
          <w:color w:val="000000" w:themeColor="text1"/>
          <w:lang w:val="ru-RU"/>
        </w:rPr>
      </w:pPr>
      <w:r>
        <w:rPr>
          <w:rFonts w:cs="Times New Roman"/>
          <w:color w:val="000000" w:themeColor="text1"/>
          <w:lang w:val="ru-RU"/>
        </w:rPr>
        <w:t>Если пользователь изменяет уже существующую схему, в запрос дополнительно включается текущее состояние рабочей области. Это позволяет интеллектуальному модулю выполнять контекстное редактирование, а не только генерацию с нуля.</w:t>
      </w:r>
    </w:p>
    <w:p w14:paraId="382FF78C" w14:textId="77777777" w:rsidR="00CA4D27" w:rsidRDefault="007E77BF">
      <w:pPr>
        <w:pStyle w:val="21"/>
        <w:rPr>
          <w:rFonts w:ascii="Times New Roman" w:hAnsi="Times New Roman" w:cs="Times New Roman"/>
          <w:color w:val="000000" w:themeColor="text1"/>
          <w:lang w:val="ru-RU"/>
        </w:rPr>
      </w:pPr>
      <w:r>
        <w:rPr>
          <w:rFonts w:ascii="Times New Roman" w:hAnsi="Times New Roman" w:cs="Times New Roman"/>
          <w:color w:val="000000" w:themeColor="text1"/>
          <w:lang w:val="ru-RU"/>
        </w:rPr>
        <w:t>Г.6 Значение спецификации для сопровождения</w:t>
      </w:r>
    </w:p>
    <w:p w14:paraId="2338989E" w14:textId="77777777" w:rsidR="00CA4D27" w:rsidRDefault="007E77BF">
      <w:pPr>
        <w:rPr>
          <w:rFonts w:cs="Times New Roman"/>
          <w:color w:val="000000" w:themeColor="text1"/>
          <w:lang w:val="ru-RU"/>
        </w:rPr>
      </w:pPr>
      <w:r>
        <w:rPr>
          <w:rFonts w:cs="Times New Roman"/>
          <w:color w:val="000000" w:themeColor="text1"/>
          <w:lang w:val="ru-RU"/>
        </w:rPr>
        <w:t>Выделение явной спецификации структур данных важно не только для реализации текущей версии проекта, но и для его дальнейшего развития. Наличие формализованной модели облегчает отладку, расширение библиотеки фигур, внедрение новых действий интеллектуального модуля и подключение альтернативных моделей. Кроме того, такая спецификация упрощает подготовку пользовательской и программной документации, поскольку все ключевые сущности системы описываются единообразно и прозрачно.</w:t>
      </w:r>
    </w:p>
    <w:sectPr w:rsidR="00CA4D27">
      <w:footerReference w:type="default" r:id="rId20"/>
      <w:pgSz w:w="12240" w:h="15840"/>
      <w:pgMar w:top="1134" w:right="567"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E1DF21" w14:textId="77777777" w:rsidR="007E53BB" w:rsidRDefault="007E53BB">
      <w:pPr>
        <w:spacing w:line="240" w:lineRule="auto"/>
      </w:pPr>
      <w:r>
        <w:separator/>
      </w:r>
    </w:p>
  </w:endnote>
  <w:endnote w:type="continuationSeparator" w:id="0">
    <w:p w14:paraId="266BDFF2" w14:textId="77777777" w:rsidR="007E53BB" w:rsidRDefault="007E53B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CC"/>
    <w:family w:val="modern"/>
    <w:pitch w:val="fixed"/>
    <w:sig w:usb0="E0002EFF" w:usb1="C0007843" w:usb2="00000009" w:usb3="00000000" w:csb0="000001FF" w:csb1="00000000"/>
  </w:font>
  <w:font w:name="Arial">
    <w:panose1 w:val="020B0604020202020204"/>
    <w:charset w:val="CC"/>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60014951"/>
      <w:docPartObj>
        <w:docPartGallery w:val="Page Numbers (Bottom of Page)"/>
        <w:docPartUnique/>
      </w:docPartObj>
    </w:sdtPr>
    <w:sdtContent>
      <w:p w14:paraId="7285A0F7" w14:textId="6D5C4661" w:rsidR="0007336C" w:rsidRDefault="0007336C">
        <w:pPr>
          <w:pStyle w:val="af1"/>
          <w:jc w:val="center"/>
        </w:pPr>
        <w:r>
          <w:fldChar w:fldCharType="begin"/>
        </w:r>
        <w:r>
          <w:instrText>PAGE   \* MERGEFORMAT</w:instrText>
        </w:r>
        <w:r>
          <w:fldChar w:fldCharType="separate"/>
        </w:r>
        <w:r>
          <w:rPr>
            <w:lang w:val="ru-RU"/>
          </w:rPr>
          <w:t>2</w:t>
        </w:r>
        <w:r>
          <w:fldChar w:fldCharType="end"/>
        </w:r>
      </w:p>
    </w:sdtContent>
  </w:sdt>
  <w:p w14:paraId="68445049" w14:textId="03760633" w:rsidR="00CA4D27" w:rsidRDefault="00CA4D27">
    <w:pPr>
      <w:pStyle w:val="af1"/>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779C40" w14:textId="77777777" w:rsidR="007E53BB" w:rsidRDefault="007E53BB">
      <w:r>
        <w:separator/>
      </w:r>
    </w:p>
  </w:footnote>
  <w:footnote w:type="continuationSeparator" w:id="0">
    <w:p w14:paraId="5369B730" w14:textId="77777777" w:rsidR="007E53BB" w:rsidRDefault="007E53B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num w:numId="1" w16cid:durableId="1345549684">
    <w:abstractNumId w:val="0"/>
  </w:num>
  <w:num w:numId="2" w16cid:durableId="569583915">
    <w:abstractNumId w:val="5"/>
  </w:num>
  <w:num w:numId="3" w16cid:durableId="942958874">
    <w:abstractNumId w:val="3"/>
  </w:num>
  <w:num w:numId="4" w16cid:durableId="1997033588">
    <w:abstractNumId w:val="2"/>
  </w:num>
  <w:num w:numId="5" w16cid:durableId="1073431633">
    <w:abstractNumId w:val="4"/>
  </w:num>
  <w:num w:numId="6" w16cid:durableId="3832164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fillcolor="white">
      <v:fill color="white"/>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31EE5"/>
    <w:rsid w:val="00034616"/>
    <w:rsid w:val="0006063C"/>
    <w:rsid w:val="0007336C"/>
    <w:rsid w:val="00084EE8"/>
    <w:rsid w:val="000A0235"/>
    <w:rsid w:val="0015074B"/>
    <w:rsid w:val="001522C6"/>
    <w:rsid w:val="00165907"/>
    <w:rsid w:val="00171172"/>
    <w:rsid w:val="001B6CB2"/>
    <w:rsid w:val="001C5F61"/>
    <w:rsid w:val="001C732F"/>
    <w:rsid w:val="0021442C"/>
    <w:rsid w:val="0025258B"/>
    <w:rsid w:val="0029639D"/>
    <w:rsid w:val="002B3534"/>
    <w:rsid w:val="002D57FB"/>
    <w:rsid w:val="002E1A3F"/>
    <w:rsid w:val="00326F90"/>
    <w:rsid w:val="00340298"/>
    <w:rsid w:val="003D0ED0"/>
    <w:rsid w:val="00510763"/>
    <w:rsid w:val="005427D3"/>
    <w:rsid w:val="005C6735"/>
    <w:rsid w:val="006271EA"/>
    <w:rsid w:val="00633467"/>
    <w:rsid w:val="006B3856"/>
    <w:rsid w:val="006C3059"/>
    <w:rsid w:val="006D652D"/>
    <w:rsid w:val="007070D9"/>
    <w:rsid w:val="007554AC"/>
    <w:rsid w:val="0077739C"/>
    <w:rsid w:val="00785AAF"/>
    <w:rsid w:val="007E53BB"/>
    <w:rsid w:val="007E77BF"/>
    <w:rsid w:val="00806934"/>
    <w:rsid w:val="0081452C"/>
    <w:rsid w:val="008B434B"/>
    <w:rsid w:val="0090451F"/>
    <w:rsid w:val="00907248"/>
    <w:rsid w:val="009368FD"/>
    <w:rsid w:val="009539CF"/>
    <w:rsid w:val="009934DB"/>
    <w:rsid w:val="009A5408"/>
    <w:rsid w:val="009D208E"/>
    <w:rsid w:val="009E0DED"/>
    <w:rsid w:val="00A16966"/>
    <w:rsid w:val="00A264CA"/>
    <w:rsid w:val="00A46392"/>
    <w:rsid w:val="00AA1D8D"/>
    <w:rsid w:val="00AC2256"/>
    <w:rsid w:val="00AE4BCD"/>
    <w:rsid w:val="00B47730"/>
    <w:rsid w:val="00BB7D61"/>
    <w:rsid w:val="00C011EE"/>
    <w:rsid w:val="00C969D0"/>
    <w:rsid w:val="00CA00F6"/>
    <w:rsid w:val="00CA4D27"/>
    <w:rsid w:val="00CB0664"/>
    <w:rsid w:val="00CC17CB"/>
    <w:rsid w:val="00CC7575"/>
    <w:rsid w:val="00CD2F37"/>
    <w:rsid w:val="00CE00C0"/>
    <w:rsid w:val="00CF7510"/>
    <w:rsid w:val="00D33673"/>
    <w:rsid w:val="00D352CF"/>
    <w:rsid w:val="00E12B69"/>
    <w:rsid w:val="00E17262"/>
    <w:rsid w:val="00E47FE8"/>
    <w:rsid w:val="00E6748A"/>
    <w:rsid w:val="00E923F1"/>
    <w:rsid w:val="00E9487F"/>
    <w:rsid w:val="00F562FB"/>
    <w:rsid w:val="00F76561"/>
    <w:rsid w:val="00F974F6"/>
    <w:rsid w:val="00FB2EA4"/>
    <w:rsid w:val="00FC23BD"/>
    <w:rsid w:val="00FC693F"/>
    <w:rsid w:val="32D14909"/>
    <w:rsid w:val="35026E12"/>
    <w:rsid w:val="3D370922"/>
    <w:rsid w:val="5FA079E7"/>
    <w:rsid w:val="67C6310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fillcolor="white">
      <v:fill color="white"/>
    </o:shapedefaults>
    <o:shapelayout v:ext="edit">
      <o:idmap v:ext="edit" data="2"/>
    </o:shapelayout>
  </w:shapeDefaults>
  <w:decimalSymbol w:val=","/>
  <w:listSeparator w:val=";"/>
  <w14:docId w14:val="7B2DC3F7"/>
  <w14:defaultImageDpi w14:val="300"/>
  <w15:docId w15:val="{E8E982D6-A2AD-4921-8B8E-9FE461A4EC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qFormat="1"/>
    <w:lsdException w:name="List Number" w:unhideWhenUsed="1" w:qFormat="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qFormat="1"/>
    <w:lsdException w:name="Body Text Indent" w:semiHidden="1" w:unhideWhenUsed="1"/>
    <w:lsdException w:name="List Continue" w:unhideWhenUsed="1" w:qFormat="1"/>
    <w:lsdException w:name="List Continue 2" w:unhideWhenUsed="1" w:qFormat="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qFormat="1"/>
    <w:lsdException w:name="Medium List 2" w:uiPriority="66" w:qFormat="1"/>
    <w:lsdException w:name="Medium Grid 1" w:uiPriority="67" w:qFormat="1"/>
    <w:lsdException w:name="Medium Grid 2" w:uiPriority="68"/>
    <w:lsdException w:name="Medium Grid 3" w:uiPriority="69"/>
    <w:lsdException w:name="Dark List" w:uiPriority="70"/>
    <w:lsdException w:name="Colorful Shading" w:uiPriority="71" w:qFormat="1"/>
    <w:lsdException w:name="Colorful List" w:uiPriority="72" w:qFormat="1"/>
    <w:lsdException w:name="Colorful Grid" w:uiPriority="73" w:qFormat="1"/>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qFormat="1"/>
    <w:lsdException w:name="Medium List 1 Accent 1" w:uiPriority="65" w:qFormat="1"/>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qFormat="1"/>
    <w:lsdException w:name="Medium Grid 1 Accent 1" w:uiPriority="67" w:qFormat="1"/>
    <w:lsdException w:name="Medium Grid 2 Accent 1" w:uiPriority="68"/>
    <w:lsdException w:name="Medium Grid 3 Accent 1" w:uiPriority="69"/>
    <w:lsdException w:name="Dark List Accent 1" w:uiPriority="70"/>
    <w:lsdException w:name="Colorful Shading Accent 1" w:uiPriority="71" w:qFormat="1"/>
    <w:lsdException w:name="Colorful List Accent 1" w:uiPriority="72" w:qFormat="1"/>
    <w:lsdException w:name="Colorful Grid Accent 1" w:uiPriority="73" w:qFormat="1"/>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qFormat="1"/>
    <w:lsdException w:name="Medium List 1 Accent 2" w:uiPriority="65" w:qFormat="1"/>
    <w:lsdException w:name="Medium List 2 Accent 2" w:uiPriority="66" w:qFormat="1"/>
    <w:lsdException w:name="Medium Grid 1 Accent 2" w:uiPriority="67" w:qFormat="1"/>
    <w:lsdException w:name="Medium Grid 2 Accent 2" w:uiPriority="68"/>
    <w:lsdException w:name="Medium Grid 3 Accent 2" w:uiPriority="69"/>
    <w:lsdException w:name="Dark List Accent 2" w:uiPriority="70"/>
    <w:lsdException w:name="Colorful Shading Accent 2" w:uiPriority="71" w:qFormat="1"/>
    <w:lsdException w:name="Colorful List Accent 2" w:uiPriority="72" w:qFormat="1"/>
    <w:lsdException w:name="Colorful Grid Accent 2" w:uiPriority="73" w:qFormat="1"/>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qFormat="1"/>
    <w:lsdException w:name="Medium List 1 Accent 3" w:uiPriority="65" w:qFormat="1"/>
    <w:lsdException w:name="Medium List 2 Accent 3" w:uiPriority="66" w:qFormat="1"/>
    <w:lsdException w:name="Medium Grid 1 Accent 3" w:uiPriority="67" w:qFormat="1"/>
    <w:lsdException w:name="Medium Grid 2 Accent 3" w:uiPriority="68"/>
    <w:lsdException w:name="Medium Grid 3 Accent 3" w:uiPriority="69"/>
    <w:lsdException w:name="Dark List Accent 3" w:uiPriority="70"/>
    <w:lsdException w:name="Colorful Shading Accent 3" w:uiPriority="71" w:qFormat="1"/>
    <w:lsdException w:name="Colorful List Accent 3" w:uiPriority="72" w:qFormat="1"/>
    <w:lsdException w:name="Colorful Grid Accent 3" w:uiPriority="73" w:qFormat="1"/>
    <w:lsdException w:name="Light Shading Accent 4" w:uiPriority="60" w:qFormat="1"/>
    <w:lsdException w:name="Light List Accent 4" w:uiPriority="61" w:qFormat="1"/>
    <w:lsdException w:name="Light Grid Accent 4" w:uiPriority="62" w:qFormat="1"/>
    <w:lsdException w:name="Medium Shading 1 Accent 4" w:uiPriority="63" w:qFormat="1"/>
    <w:lsdException w:name="Medium Shading 2 Accent 4" w:uiPriority="64" w:qFormat="1"/>
    <w:lsdException w:name="Medium List 1 Accent 4" w:uiPriority="65" w:qFormat="1"/>
    <w:lsdException w:name="Medium List 2 Accent 4" w:uiPriority="66" w:qFormat="1"/>
    <w:lsdException w:name="Medium Grid 1 Accent 4" w:uiPriority="67" w:qFormat="1"/>
    <w:lsdException w:name="Medium Grid 2 Accent 4" w:uiPriority="68"/>
    <w:lsdException w:name="Medium Grid 3 Accent 4" w:uiPriority="69"/>
    <w:lsdException w:name="Dark List Accent 4" w:uiPriority="70" w:qFormat="1"/>
    <w:lsdException w:name="Colorful Shading Accent 4" w:uiPriority="71" w:qFormat="1"/>
    <w:lsdException w:name="Colorful List Accent 4" w:uiPriority="72" w:qFormat="1"/>
    <w:lsdException w:name="Colorful Grid Accent 4" w:uiPriority="73" w:qFormat="1"/>
    <w:lsdException w:name="Light Shading Accent 5" w:uiPriority="60" w:qFormat="1"/>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qFormat="1"/>
    <w:lsdException w:name="Medium Grid 1 Accent 5" w:uiPriority="67"/>
    <w:lsdException w:name="Medium Grid 2 Accent 5" w:uiPriority="68"/>
    <w:lsdException w:name="Medium Grid 3 Accent 5" w:uiPriority="69"/>
    <w:lsdException w:name="Dark List Accent 5" w:uiPriority="70" w:qFormat="1"/>
    <w:lsdException w:name="Colorful Shading Accent 5" w:uiPriority="71" w:qFormat="1"/>
    <w:lsdException w:name="Colorful List Accent 5" w:uiPriority="72" w:qFormat="1"/>
    <w:lsdException w:name="Colorful Grid Accent 5" w:uiPriority="73" w:qFormat="1"/>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qFormat="1"/>
    <w:lsdException w:name="Medium List 2 Accent 6" w:uiPriority="66" w:qFormat="1"/>
    <w:lsdException w:name="Medium Grid 1 Accent 6" w:uiPriority="67"/>
    <w:lsdException w:name="Medium Grid 2 Accent 6" w:uiPriority="68"/>
    <w:lsdException w:name="Medium Grid 3 Accent 6" w:uiPriority="69"/>
    <w:lsdException w:name="Dark List Accent 6" w:uiPriority="70" w:qFormat="1"/>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CC7575"/>
    <w:pPr>
      <w:spacing w:line="360" w:lineRule="auto"/>
      <w:ind w:firstLine="709"/>
      <w:jc w:val="both"/>
    </w:pPr>
    <w:rPr>
      <w:rFonts w:ascii="Times New Roman" w:eastAsia="Times New Roman" w:hAnsi="Times New Roman"/>
      <w:sz w:val="24"/>
      <w:szCs w:val="22"/>
      <w:lang w:val="en-US" w:eastAsia="en-US"/>
    </w:rPr>
  </w:style>
  <w:style w:type="paragraph" w:styleId="1">
    <w:name w:val="heading 1"/>
    <w:basedOn w:val="a1"/>
    <w:next w:val="a1"/>
    <w:link w:val="10"/>
    <w:uiPriority w:val="9"/>
    <w:qFormat/>
    <w:pPr>
      <w:keepNext/>
      <w:keepLines/>
      <w:spacing w:after="240"/>
      <w:ind w:firstLine="0"/>
      <w:jc w:val="center"/>
      <w:outlineLvl w:val="0"/>
    </w:pPr>
    <w:rPr>
      <w:rFonts w:asciiTheme="majorHAnsi" w:eastAsiaTheme="majorEastAsia" w:hAnsiTheme="majorHAnsi" w:cstheme="majorBidi"/>
      <w:b/>
      <w:bCs/>
      <w:color w:val="365F91" w:themeColor="accent1" w:themeShade="BF"/>
      <w:szCs w:val="28"/>
    </w:rPr>
  </w:style>
  <w:style w:type="paragraph" w:styleId="21">
    <w:name w:val="heading 2"/>
    <w:basedOn w:val="a1"/>
    <w:next w:val="a1"/>
    <w:link w:val="22"/>
    <w:uiPriority w:val="9"/>
    <w:unhideWhenUsed/>
    <w:qFormat/>
    <w:pPr>
      <w:keepNext/>
      <w:keepLines/>
      <w:spacing w:before="240" w:after="120"/>
      <w:ind w:firstLine="0"/>
      <w:jc w:val="left"/>
      <w:outlineLvl w:val="1"/>
    </w:pPr>
    <w:rPr>
      <w:rFonts w:asciiTheme="majorHAnsi" w:eastAsiaTheme="majorEastAsia" w:hAnsiTheme="majorHAnsi" w:cstheme="majorBidi"/>
      <w:b/>
      <w:bCs/>
      <w:color w:val="4F81BD" w:themeColor="accent1"/>
      <w:szCs w:val="26"/>
    </w:rPr>
  </w:style>
  <w:style w:type="paragraph" w:styleId="31">
    <w:name w:val="heading 3"/>
    <w:basedOn w:val="a1"/>
    <w:next w:val="a1"/>
    <w:link w:val="32"/>
    <w:uiPriority w:val="9"/>
    <w:unhideWhenUsed/>
    <w:qFormat/>
    <w:pPr>
      <w:keepNext/>
      <w:keepLines/>
      <w:spacing w:before="120" w:after="120"/>
      <w:ind w:firstLine="0"/>
      <w:jc w:val="left"/>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pPr>
      <w:keepNext/>
      <w:keepLines/>
      <w:spacing w:before="200"/>
      <w:outlineLvl w:val="4"/>
    </w:pPr>
    <w:rPr>
      <w:rFonts w:asciiTheme="majorHAnsi" w:eastAsiaTheme="majorEastAsia" w:hAnsiTheme="majorHAnsi" w:cstheme="majorBidi"/>
      <w:color w:val="244061" w:themeColor="accent1" w:themeShade="80"/>
    </w:rPr>
  </w:style>
  <w:style w:type="paragraph" w:styleId="6">
    <w:name w:val="heading 6"/>
    <w:basedOn w:val="a1"/>
    <w:next w:val="a1"/>
    <w:link w:val="60"/>
    <w:uiPriority w:val="9"/>
    <w:semiHidden/>
    <w:unhideWhenUsed/>
    <w:qFormat/>
    <w:pPr>
      <w:keepNext/>
      <w:keepLines/>
      <w:spacing w:before="200"/>
      <w:outlineLvl w:val="5"/>
    </w:pPr>
    <w:rPr>
      <w:rFonts w:asciiTheme="majorHAnsi" w:eastAsiaTheme="majorEastAsia" w:hAnsiTheme="majorHAnsi" w:cstheme="majorBidi"/>
      <w:i/>
      <w:iCs/>
      <w:color w:val="244061" w:themeColor="accent1" w:themeShade="80"/>
    </w:rPr>
  </w:style>
  <w:style w:type="paragraph" w:styleId="7">
    <w:name w:val="heading 7"/>
    <w:basedOn w:val="a1"/>
    <w:next w:val="a1"/>
    <w:link w:val="70"/>
    <w:uiPriority w:val="9"/>
    <w:semiHidden/>
    <w:unhideWhenUsed/>
    <w:qFormat/>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styleId="a5">
    <w:name w:val="Emphasis"/>
    <w:basedOn w:val="a2"/>
    <w:uiPriority w:val="20"/>
    <w:qFormat/>
    <w:rPr>
      <w:i/>
      <w:iCs/>
    </w:rPr>
  </w:style>
  <w:style w:type="character" w:styleId="a6">
    <w:name w:val="Strong"/>
    <w:basedOn w:val="a2"/>
    <w:uiPriority w:val="22"/>
    <w:qFormat/>
    <w:rPr>
      <w:b/>
      <w:bCs/>
    </w:rPr>
  </w:style>
  <w:style w:type="paragraph" w:styleId="a7">
    <w:name w:val="List Continue"/>
    <w:basedOn w:val="a1"/>
    <w:uiPriority w:val="99"/>
    <w:unhideWhenUsed/>
    <w:qFormat/>
    <w:pPr>
      <w:spacing w:after="120"/>
      <w:ind w:left="360"/>
      <w:contextualSpacing/>
    </w:pPr>
  </w:style>
  <w:style w:type="paragraph" w:styleId="23">
    <w:name w:val="Body Text 2"/>
    <w:basedOn w:val="a1"/>
    <w:link w:val="24"/>
    <w:uiPriority w:val="99"/>
    <w:unhideWhenUsed/>
    <w:qFormat/>
    <w:pPr>
      <w:spacing w:after="120" w:line="480" w:lineRule="auto"/>
    </w:pPr>
  </w:style>
  <w:style w:type="paragraph" w:styleId="a8">
    <w:name w:val="caption"/>
    <w:basedOn w:val="a1"/>
    <w:next w:val="a1"/>
    <w:uiPriority w:val="35"/>
    <w:semiHidden/>
    <w:unhideWhenUsed/>
    <w:qFormat/>
    <w:pPr>
      <w:spacing w:line="240" w:lineRule="auto"/>
    </w:pPr>
    <w:rPr>
      <w:b/>
      <w:bCs/>
      <w:color w:val="4F81BD" w:themeColor="accent1"/>
      <w:sz w:val="18"/>
      <w:szCs w:val="18"/>
    </w:rPr>
  </w:style>
  <w:style w:type="paragraph" w:styleId="3">
    <w:name w:val="List Number 3"/>
    <w:basedOn w:val="a1"/>
    <w:uiPriority w:val="99"/>
    <w:unhideWhenUsed/>
    <w:qFormat/>
    <w:pPr>
      <w:numPr>
        <w:numId w:val="1"/>
      </w:numPr>
      <w:contextualSpacing/>
    </w:pPr>
  </w:style>
  <w:style w:type="paragraph" w:styleId="a9">
    <w:name w:val="header"/>
    <w:basedOn w:val="a1"/>
    <w:link w:val="aa"/>
    <w:uiPriority w:val="99"/>
    <w:unhideWhenUsed/>
    <w:pPr>
      <w:tabs>
        <w:tab w:val="center" w:pos="4680"/>
        <w:tab w:val="right" w:pos="9360"/>
      </w:tabs>
      <w:spacing w:line="240" w:lineRule="auto"/>
    </w:pPr>
  </w:style>
  <w:style w:type="paragraph" w:styleId="ab">
    <w:name w:val="Body Text"/>
    <w:basedOn w:val="a1"/>
    <w:link w:val="ac"/>
    <w:uiPriority w:val="99"/>
    <w:unhideWhenUsed/>
    <w:qFormat/>
    <w:pPr>
      <w:spacing w:after="120"/>
    </w:pPr>
  </w:style>
  <w:style w:type="paragraph" w:styleId="ad">
    <w:name w:val="macro"/>
    <w:link w:val="ae"/>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hAnsi="Courier"/>
      <w:lang w:val="en-US" w:eastAsia="en-US"/>
    </w:rPr>
  </w:style>
  <w:style w:type="paragraph" w:styleId="a0">
    <w:name w:val="List Bullet"/>
    <w:basedOn w:val="a1"/>
    <w:uiPriority w:val="99"/>
    <w:unhideWhenUsed/>
    <w:qFormat/>
    <w:pPr>
      <w:numPr>
        <w:numId w:val="2"/>
      </w:numPr>
      <w:contextualSpacing/>
    </w:pPr>
  </w:style>
  <w:style w:type="paragraph" w:styleId="20">
    <w:name w:val="List Bullet 2"/>
    <w:basedOn w:val="a1"/>
    <w:uiPriority w:val="99"/>
    <w:unhideWhenUsed/>
    <w:qFormat/>
    <w:pPr>
      <w:numPr>
        <w:numId w:val="3"/>
      </w:numPr>
      <w:contextualSpacing/>
    </w:pPr>
  </w:style>
  <w:style w:type="paragraph" w:styleId="30">
    <w:name w:val="List Bullet 3"/>
    <w:basedOn w:val="a1"/>
    <w:uiPriority w:val="99"/>
    <w:unhideWhenUsed/>
    <w:qFormat/>
    <w:pPr>
      <w:numPr>
        <w:numId w:val="4"/>
      </w:numPr>
      <w:contextualSpacing/>
    </w:pPr>
  </w:style>
  <w:style w:type="paragraph" w:styleId="af">
    <w:name w:val="Title"/>
    <w:basedOn w:val="a1"/>
    <w:next w:val="a1"/>
    <w:link w:val="af0"/>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paragraph" w:styleId="af1">
    <w:name w:val="footer"/>
    <w:basedOn w:val="a1"/>
    <w:link w:val="af2"/>
    <w:uiPriority w:val="99"/>
    <w:unhideWhenUsed/>
    <w:qFormat/>
    <w:pPr>
      <w:tabs>
        <w:tab w:val="center" w:pos="4680"/>
        <w:tab w:val="right" w:pos="9360"/>
      </w:tabs>
      <w:spacing w:line="240" w:lineRule="auto"/>
    </w:pPr>
  </w:style>
  <w:style w:type="paragraph" w:styleId="a">
    <w:name w:val="List Number"/>
    <w:basedOn w:val="a1"/>
    <w:uiPriority w:val="99"/>
    <w:unhideWhenUsed/>
    <w:qFormat/>
    <w:pPr>
      <w:numPr>
        <w:numId w:val="5"/>
      </w:numPr>
      <w:contextualSpacing/>
    </w:pPr>
  </w:style>
  <w:style w:type="paragraph" w:styleId="2">
    <w:name w:val="List Number 2"/>
    <w:basedOn w:val="a1"/>
    <w:uiPriority w:val="99"/>
    <w:unhideWhenUsed/>
    <w:qFormat/>
    <w:pPr>
      <w:numPr>
        <w:numId w:val="6"/>
      </w:numPr>
      <w:contextualSpacing/>
    </w:pPr>
  </w:style>
  <w:style w:type="paragraph" w:styleId="af3">
    <w:name w:val="List"/>
    <w:basedOn w:val="a1"/>
    <w:uiPriority w:val="99"/>
    <w:unhideWhenUsed/>
    <w:qFormat/>
    <w:pPr>
      <w:ind w:left="360" w:hanging="360"/>
      <w:contextualSpacing/>
    </w:pPr>
  </w:style>
  <w:style w:type="paragraph" w:styleId="33">
    <w:name w:val="Body Text 3"/>
    <w:basedOn w:val="a1"/>
    <w:link w:val="34"/>
    <w:uiPriority w:val="99"/>
    <w:unhideWhenUsed/>
    <w:qFormat/>
    <w:pPr>
      <w:spacing w:after="120"/>
    </w:pPr>
    <w:rPr>
      <w:sz w:val="16"/>
      <w:szCs w:val="16"/>
    </w:rPr>
  </w:style>
  <w:style w:type="paragraph" w:styleId="af4">
    <w:name w:val="Subtitle"/>
    <w:basedOn w:val="a1"/>
    <w:next w:val="a1"/>
    <w:link w:val="af5"/>
    <w:uiPriority w:val="11"/>
    <w:qFormat/>
    <w:rPr>
      <w:rFonts w:asciiTheme="majorHAnsi" w:eastAsiaTheme="majorEastAsia" w:hAnsiTheme="majorHAnsi" w:cstheme="majorBidi"/>
      <w:i/>
      <w:iCs/>
      <w:color w:val="4F81BD" w:themeColor="accent1"/>
      <w:spacing w:val="15"/>
      <w:szCs w:val="24"/>
    </w:rPr>
  </w:style>
  <w:style w:type="paragraph" w:styleId="25">
    <w:name w:val="List Continue 2"/>
    <w:basedOn w:val="a1"/>
    <w:uiPriority w:val="99"/>
    <w:unhideWhenUsed/>
    <w:qFormat/>
    <w:pPr>
      <w:spacing w:after="120"/>
      <w:ind w:left="720"/>
      <w:contextualSpacing/>
    </w:pPr>
  </w:style>
  <w:style w:type="paragraph" w:styleId="35">
    <w:name w:val="List Continue 3"/>
    <w:basedOn w:val="a1"/>
    <w:uiPriority w:val="99"/>
    <w:unhideWhenUsed/>
    <w:qFormat/>
    <w:pPr>
      <w:spacing w:after="120"/>
      <w:ind w:left="1080"/>
      <w:contextualSpacing/>
    </w:pPr>
  </w:style>
  <w:style w:type="paragraph" w:styleId="26">
    <w:name w:val="List 2"/>
    <w:basedOn w:val="a1"/>
    <w:uiPriority w:val="99"/>
    <w:unhideWhenUsed/>
    <w:qFormat/>
    <w:pPr>
      <w:ind w:left="720" w:hanging="360"/>
      <w:contextualSpacing/>
    </w:pPr>
  </w:style>
  <w:style w:type="paragraph" w:styleId="36">
    <w:name w:val="List 3"/>
    <w:basedOn w:val="a1"/>
    <w:uiPriority w:val="99"/>
    <w:unhideWhenUsed/>
    <w:qFormat/>
    <w:pPr>
      <w:ind w:left="1080" w:hanging="360"/>
      <w:contextualSpacing/>
    </w:pPr>
  </w:style>
  <w:style w:type="table" w:styleId="af6">
    <w:name w:val="Table Grid"/>
    <w:basedOn w:val="a3"/>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a">
    <w:name w:val="Верхний колонтитул Знак"/>
    <w:basedOn w:val="a2"/>
    <w:link w:val="a9"/>
    <w:uiPriority w:val="99"/>
    <w:qFormat/>
  </w:style>
  <w:style w:type="character" w:customStyle="1" w:styleId="af2">
    <w:name w:val="Нижний колонтитул Знак"/>
    <w:basedOn w:val="a2"/>
    <w:link w:val="af1"/>
    <w:uiPriority w:val="99"/>
  </w:style>
  <w:style w:type="paragraph" w:styleId="af7">
    <w:name w:val="No Spacing"/>
    <w:uiPriority w:val="1"/>
    <w:qFormat/>
    <w:rPr>
      <w:sz w:val="22"/>
      <w:szCs w:val="22"/>
      <w:lang w:val="en-US" w:eastAsia="en-US"/>
    </w:rPr>
  </w:style>
  <w:style w:type="character" w:customStyle="1" w:styleId="10">
    <w:name w:val="Заголовок 1 Знак"/>
    <w:basedOn w:val="a2"/>
    <w:link w:val="1"/>
    <w:uiPriority w:val="9"/>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qFormat/>
    <w:rPr>
      <w:rFonts w:asciiTheme="majorHAnsi" w:eastAsiaTheme="majorEastAsia" w:hAnsiTheme="majorHAnsi" w:cstheme="majorBidi"/>
      <w:b/>
      <w:bCs/>
      <w:color w:val="4F81BD" w:themeColor="accent1"/>
    </w:rPr>
  </w:style>
  <w:style w:type="character" w:customStyle="1" w:styleId="af0">
    <w:name w:val="Заголовок Знак"/>
    <w:basedOn w:val="a2"/>
    <w:link w:val="af"/>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af5">
    <w:name w:val="Подзаголовок Знак"/>
    <w:basedOn w:val="a2"/>
    <w:link w:val="af4"/>
    <w:uiPriority w:val="11"/>
    <w:qFormat/>
    <w:rPr>
      <w:rFonts w:asciiTheme="majorHAnsi" w:eastAsiaTheme="majorEastAsia" w:hAnsiTheme="majorHAnsi" w:cstheme="majorBidi"/>
      <w:i/>
      <w:iCs/>
      <w:color w:val="4F81BD" w:themeColor="accent1"/>
      <w:spacing w:val="15"/>
      <w:sz w:val="24"/>
      <w:szCs w:val="24"/>
    </w:rPr>
  </w:style>
  <w:style w:type="paragraph" w:styleId="af8">
    <w:name w:val="List Paragraph"/>
    <w:basedOn w:val="a1"/>
    <w:uiPriority w:val="34"/>
    <w:qFormat/>
    <w:pPr>
      <w:ind w:left="720"/>
      <w:contextualSpacing/>
    </w:pPr>
  </w:style>
  <w:style w:type="character" w:customStyle="1" w:styleId="ac">
    <w:name w:val="Основной текст Знак"/>
    <w:basedOn w:val="a2"/>
    <w:link w:val="ab"/>
    <w:uiPriority w:val="99"/>
    <w:qFormat/>
  </w:style>
  <w:style w:type="character" w:customStyle="1" w:styleId="24">
    <w:name w:val="Основной текст 2 Знак"/>
    <w:basedOn w:val="a2"/>
    <w:link w:val="23"/>
    <w:uiPriority w:val="99"/>
    <w:qFormat/>
  </w:style>
  <w:style w:type="character" w:customStyle="1" w:styleId="34">
    <w:name w:val="Основной текст 3 Знак"/>
    <w:basedOn w:val="a2"/>
    <w:link w:val="33"/>
    <w:uiPriority w:val="99"/>
    <w:qFormat/>
    <w:rPr>
      <w:sz w:val="16"/>
      <w:szCs w:val="16"/>
    </w:rPr>
  </w:style>
  <w:style w:type="character" w:customStyle="1" w:styleId="ae">
    <w:name w:val="Текст макроса Знак"/>
    <w:basedOn w:val="a2"/>
    <w:link w:val="ad"/>
    <w:uiPriority w:val="99"/>
    <w:qFormat/>
    <w:rPr>
      <w:rFonts w:ascii="Courier" w:hAnsi="Courier"/>
      <w:sz w:val="20"/>
      <w:szCs w:val="20"/>
    </w:rPr>
  </w:style>
  <w:style w:type="paragraph" w:styleId="27">
    <w:name w:val="Quote"/>
    <w:basedOn w:val="a1"/>
    <w:next w:val="a1"/>
    <w:link w:val="28"/>
    <w:uiPriority w:val="29"/>
    <w:qFormat/>
    <w:rPr>
      <w:i/>
      <w:iCs/>
      <w:color w:val="000000" w:themeColor="text1"/>
    </w:rPr>
  </w:style>
  <w:style w:type="character" w:customStyle="1" w:styleId="28">
    <w:name w:val="Цитата 2 Знак"/>
    <w:basedOn w:val="a2"/>
    <w:link w:val="27"/>
    <w:uiPriority w:val="29"/>
    <w:qFormat/>
    <w:rPr>
      <w:i/>
      <w:iCs/>
      <w:color w:val="000000" w:themeColor="text1"/>
    </w:rPr>
  </w:style>
  <w:style w:type="character" w:customStyle="1" w:styleId="40">
    <w:name w:val="Заголовок 4 Знак"/>
    <w:basedOn w:val="a2"/>
    <w:link w:val="4"/>
    <w:uiPriority w:val="9"/>
    <w:semiHidden/>
    <w:qFormat/>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qFormat/>
    <w:rPr>
      <w:rFonts w:asciiTheme="majorHAnsi" w:eastAsiaTheme="majorEastAsia" w:hAnsiTheme="majorHAnsi" w:cstheme="majorBidi"/>
      <w:color w:val="244061" w:themeColor="accent1" w:themeShade="80"/>
    </w:rPr>
  </w:style>
  <w:style w:type="character" w:customStyle="1" w:styleId="60">
    <w:name w:val="Заголовок 6 Знак"/>
    <w:basedOn w:val="a2"/>
    <w:link w:val="6"/>
    <w:uiPriority w:val="9"/>
    <w:semiHidden/>
    <w:qFormat/>
    <w:rPr>
      <w:rFonts w:asciiTheme="majorHAnsi" w:eastAsiaTheme="majorEastAsia" w:hAnsiTheme="majorHAnsi" w:cstheme="majorBidi"/>
      <w:i/>
      <w:iCs/>
      <w:color w:val="244061" w:themeColor="accent1" w:themeShade="80"/>
    </w:rPr>
  </w:style>
  <w:style w:type="character" w:customStyle="1" w:styleId="70">
    <w:name w:val="Заголовок 7 Знак"/>
    <w:basedOn w:val="a2"/>
    <w:link w:val="7"/>
    <w:uiPriority w:val="9"/>
    <w:semiHidden/>
    <w:qFormat/>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qFormat/>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qFormat/>
    <w:rPr>
      <w:rFonts w:asciiTheme="majorHAnsi" w:eastAsiaTheme="majorEastAsia" w:hAnsiTheme="majorHAnsi" w:cstheme="majorBidi"/>
      <w:i/>
      <w:iCs/>
      <w:color w:val="404040" w:themeColor="text1" w:themeTint="BF"/>
      <w:sz w:val="20"/>
      <w:szCs w:val="20"/>
    </w:rPr>
  </w:style>
  <w:style w:type="paragraph" w:styleId="af9">
    <w:name w:val="Intense Quote"/>
    <w:basedOn w:val="a1"/>
    <w:next w:val="a1"/>
    <w:link w:val="afa"/>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afa">
    <w:name w:val="Выделенная цитата Знак"/>
    <w:basedOn w:val="a2"/>
    <w:link w:val="af9"/>
    <w:uiPriority w:val="30"/>
    <w:qFormat/>
    <w:rPr>
      <w:b/>
      <w:bCs/>
      <w:i/>
      <w:iCs/>
      <w:color w:val="4F81BD" w:themeColor="accent1"/>
    </w:rPr>
  </w:style>
  <w:style w:type="character" w:customStyle="1" w:styleId="11">
    <w:name w:val="Слабое выделение1"/>
    <w:basedOn w:val="a2"/>
    <w:uiPriority w:val="19"/>
    <w:qFormat/>
    <w:rPr>
      <w:i/>
      <w:iCs/>
      <w:color w:val="7F7F7F" w:themeColor="text1" w:themeTint="80"/>
    </w:rPr>
  </w:style>
  <w:style w:type="character" w:customStyle="1" w:styleId="12">
    <w:name w:val="Сильное выделение1"/>
    <w:basedOn w:val="a2"/>
    <w:uiPriority w:val="21"/>
    <w:qFormat/>
    <w:rPr>
      <w:b/>
      <w:bCs/>
      <w:i/>
      <w:iCs/>
      <w:color w:val="4F81BD" w:themeColor="accent1"/>
    </w:rPr>
  </w:style>
  <w:style w:type="character" w:customStyle="1" w:styleId="13">
    <w:name w:val="Слабая ссылка1"/>
    <w:basedOn w:val="a2"/>
    <w:uiPriority w:val="31"/>
    <w:qFormat/>
    <w:rPr>
      <w:smallCaps/>
      <w:color w:val="C0504D" w:themeColor="accent2"/>
      <w:u w:val="single"/>
    </w:rPr>
  </w:style>
  <w:style w:type="character" w:customStyle="1" w:styleId="14">
    <w:name w:val="Сильная ссылка1"/>
    <w:basedOn w:val="a2"/>
    <w:uiPriority w:val="32"/>
    <w:qFormat/>
    <w:rPr>
      <w:b/>
      <w:bCs/>
      <w:smallCaps/>
      <w:color w:val="C0504D" w:themeColor="accent2"/>
      <w:spacing w:val="5"/>
      <w:u w:val="single"/>
    </w:rPr>
  </w:style>
  <w:style w:type="character" w:customStyle="1" w:styleId="15">
    <w:name w:val="Название книги1"/>
    <w:basedOn w:val="a2"/>
    <w:uiPriority w:val="33"/>
    <w:qFormat/>
    <w:rPr>
      <w:b/>
      <w:bCs/>
      <w:smallCaps/>
      <w:spacing w:val="5"/>
    </w:rPr>
  </w:style>
  <w:style w:type="paragraph" w:customStyle="1" w:styleId="16">
    <w:name w:val="Заголовок оглавления1"/>
    <w:basedOn w:val="1"/>
    <w:next w:val="a1"/>
    <w:uiPriority w:val="39"/>
    <w:semiHidden/>
    <w:unhideWhenUsed/>
    <w:qFormat/>
    <w:pPr>
      <w:outlineLvl w:val="9"/>
    </w:pPr>
  </w:style>
  <w:style w:type="table" w:styleId="afb">
    <w:name w:val="Light Shading"/>
    <w:basedOn w:val="a3"/>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qFormat/>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qFormat/>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qFormat/>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c">
    <w:name w:val="Light List"/>
    <w:basedOn w:val="a3"/>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d">
    <w:name w:val="Light Grid"/>
    <w:basedOn w:val="a3"/>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11">
    <w:name w:val="Light Grid Accent 1"/>
    <w:basedOn w:val="a3"/>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21">
    <w:name w:val="Light Grid Accent 2"/>
    <w:basedOn w:val="a3"/>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3"/>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3"/>
    <w:uiPriority w:val="62"/>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3"/>
    <w:uiPriority w:val="62"/>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3"/>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7">
    <w:name w:val="Medium Shading 1"/>
    <w:basedOn w:val="a3"/>
    <w:uiPriority w:val="63"/>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8">
    <w:name w:val="Medium List 1"/>
    <w:basedOn w:val="a3"/>
    <w:uiPriority w:val="65"/>
    <w:qFormat/>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qFormat/>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qFormat/>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qFormat/>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qFormat/>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qFormat/>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9">
    <w:name w:val="Medium Grid 1"/>
    <w:basedOn w:val="a3"/>
    <w:uiPriority w:val="67"/>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3-1">
    <w:name w:val="Medium Grid 3 Accent 1"/>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afe">
    <w:name w:val="Dark List"/>
    <w:basedOn w:val="a3"/>
    <w:uiPriority w:val="70"/>
    <w:rPr>
      <w:color w:val="FFFFFF" w:themeColor="background1"/>
    </w:rP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Pr>
      <w:color w:val="FFFFFF" w:themeColor="background1"/>
    </w:rP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Pr>
      <w:color w:val="FFFFFF" w:themeColor="background1"/>
    </w:rP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Pr>
      <w:color w:val="FFFFFF" w:themeColor="background1"/>
    </w:rP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qFormat/>
    <w:rPr>
      <w:color w:val="FFFFFF" w:themeColor="background1"/>
    </w:rP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qFormat/>
    <w:rPr>
      <w:color w:val="FFFFFF" w:themeColor="background1"/>
    </w:rP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qFormat/>
    <w:rPr>
      <w:color w:val="FFFFFF" w:themeColor="background1"/>
    </w:rP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
    <w:name w:val="Colorful Shading"/>
    <w:basedOn w:val="a3"/>
    <w:uiPriority w:val="71"/>
    <w:qFormat/>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qFormat/>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qFormat/>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qFormat/>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qFormat/>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qFormat/>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qFormat/>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0">
    <w:name w:val="Colorful List"/>
    <w:basedOn w:val="a3"/>
    <w:uiPriority w:val="72"/>
    <w:qFormat/>
    <w:rPr>
      <w:color w:val="000000" w:themeColor="text1"/>
    </w:rP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qFormat/>
    <w:rPr>
      <w:color w:val="000000" w:themeColor="text1"/>
    </w:rP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qFormat/>
    <w:rPr>
      <w:color w:val="000000" w:themeColor="text1"/>
    </w:rP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qFormat/>
    <w:rPr>
      <w:color w:val="000000" w:themeColor="text1"/>
    </w:rP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qFormat/>
    <w:rPr>
      <w:color w:val="000000" w:themeColor="text1"/>
    </w:rP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qFormat/>
    <w:rPr>
      <w:color w:val="000000" w:themeColor="text1"/>
    </w:rP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qFormat/>
    <w:rPr>
      <w:color w:val="000000" w:themeColor="text1"/>
    </w:rP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1">
    <w:name w:val="Colorful Grid"/>
    <w:basedOn w:val="a3"/>
    <w:uiPriority w:val="73"/>
    <w:qFormat/>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qFormat/>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qFormat/>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qFormat/>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qFormat/>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qFormat/>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qFormat/>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qFormat/>
    <w:pPr>
      <w:spacing w:before="120" w:after="120" w:line="360" w:lineRule="auto"/>
      <w:jc w:val="center"/>
    </w:pPr>
    <w:rPr>
      <w:rFonts w:ascii="Times New Roman" w:eastAsia="Times New Roman" w:hAnsi="Times New Roman"/>
      <w:sz w:val="24"/>
      <w:szCs w:val="22"/>
      <w:lang w:val="en-US" w:eastAsia="en-US"/>
    </w:rPr>
  </w:style>
  <w:style w:type="paragraph" w:customStyle="1" w:styleId="CodeBlock">
    <w:name w:val="CodeBlock"/>
    <w:qFormat/>
    <w:pPr>
      <w:ind w:left="567"/>
    </w:pPr>
    <w:rPr>
      <w:rFonts w:ascii="Courier New" w:eastAsia="Courier New" w:hAnsi="Courier New"/>
      <w:sz w:val="22"/>
      <w:szCs w:val="22"/>
      <w:lang w:val="en-US" w:eastAsia="en-US"/>
    </w:rPr>
  </w:style>
  <w:style w:type="paragraph" w:customStyle="1" w:styleId="ListBulletCustom">
    <w:name w:val="ListBulletCustom"/>
    <w:basedOn w:val="a1"/>
    <w:qFormat/>
    <w:pPr>
      <w:ind w:left="357" w:firstLine="0"/>
    </w:pPr>
  </w:style>
  <w:style w:type="paragraph" w:customStyle="1" w:styleId="TOCStatic">
    <w:name w:val="TOCStatic"/>
    <w:qFormat/>
    <w:pPr>
      <w:spacing w:line="360" w:lineRule="auto"/>
    </w:pPr>
    <w:rPr>
      <w:rFonts w:ascii="Times New Roman" w:eastAsia="Times New Roman" w:hAnsi="Times New Roman"/>
      <w:sz w:val="24"/>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910</TotalTime>
  <Pages>67</Pages>
  <Words>17184</Words>
  <Characters>97949</Characters>
  <Application>Microsoft Office Word</Application>
  <DocSecurity>0</DocSecurity>
  <Lines>816</Lines>
  <Paragraphs>229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114904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python-docx</dc:creator>
  <dc:description>generated by python-docx</dc:description>
  <cp:lastModifiedBy>ramir 1268</cp:lastModifiedBy>
  <cp:revision>16</cp:revision>
  <cp:lastPrinted>2026-06-17T12:17:00Z</cp:lastPrinted>
  <dcterms:created xsi:type="dcterms:W3CDTF">2026-05-21T04:37:00Z</dcterms:created>
  <dcterms:modified xsi:type="dcterms:W3CDTF">2026-06-17T23:08:00Z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eyJoZGlkIjoiNjgwZTE5NWU2NDc5NjViMzNlODcyZTRlMDgzYjMwOTMifQ==</vt:lpwstr>
  </property>
  <property fmtid="{D5CDD505-2E9C-101B-9397-08002B2CF9AE}" pid="3" name="KSOProductBuildVer">
    <vt:lpwstr>1049-12.1.0.26880</vt:lpwstr>
  </property>
  <property fmtid="{D5CDD505-2E9C-101B-9397-08002B2CF9AE}" pid="4" name="ICV">
    <vt:lpwstr>EB8BD37951684B1FA4041A5D033AA9E3_12</vt:lpwstr>
  </property>
</Properties>
</file>