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 References for the index.html images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(Ed.). (1962). </w:t>
      </w:r>
      <w:r w:rsidDel="00000000" w:rsidR="00000000" w:rsidRPr="00000000">
        <w:rPr>
          <w:i w:val="1"/>
          <w:i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(Vol. 1, No. 1) [Magazine cover].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Eros — Volume One, Number 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Typeface Corporation. (1974). </w:t>
      </w:r>
      <w:r w:rsidDel="00000000" w:rsidR="00000000" w:rsidRPr="00000000">
        <w:rPr>
          <w:i w:val="1"/>
          <w:iCs w:val="1"/>
          <w:rtl w:val="0"/>
        </w:rPr>
        <w:t xml:space="preserve">ITC Lubalin Graph: "Timeless"</w:t>
      </w:r>
      <w:r w:rsidDel="00000000" w:rsidR="00000000" w:rsidRPr="00000000">
        <w:rPr>
          <w:rtl w:val="0"/>
        </w:rPr>
        <w:t xml:space="preserve"> [Type specimen advertisement].</w:t>
        <w:br w:type="textWrapping"/>
        <w:t xml:space="preserve"> I couldn't verify a reliable online source for this exact “Timeless” advertisement, so I would not invent a URL. You can use the official/current typeface reference instead: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ITC Lubalin Graph — MyFonts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H., &amp; Benguiat, E. (1974). </w:t>
      </w:r>
      <w:r w:rsidDel="00000000" w:rsidR="00000000" w:rsidRPr="00000000">
        <w:rPr>
          <w:i w:val="1"/>
          <w:iCs w:val="1"/>
          <w:rtl w:val="0"/>
        </w:rPr>
        <w:t xml:space="preserve">ITC Lubalin</w:t>
      </w:r>
      <w:r w:rsidDel="00000000" w:rsidR="00000000" w:rsidRPr="00000000">
        <w:rPr>
          <w:rtl w:val="0"/>
        </w:rPr>
        <w:t xml:space="preserve"> [Type specimen poster]. International Typeface Corporation.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ITC Lubalin Graph — MyFonts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Typeface Corporation. (1974). </w:t>
      </w:r>
      <w:r w:rsidDel="00000000" w:rsidR="00000000" w:rsidRPr="00000000">
        <w:rPr>
          <w:i w:val="1"/>
          <w:iCs w:val="1"/>
          <w:rtl w:val="0"/>
        </w:rPr>
        <w:t xml:space="preserve">ITC Lubalin Graph</w:t>
      </w:r>
      <w:r w:rsidDel="00000000" w:rsidR="00000000" w:rsidRPr="00000000">
        <w:rPr>
          <w:rtl w:val="0"/>
        </w:rPr>
        <w:t xml:space="preserve"> [Type specimen sheet].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ITC Lubalin Graph — MyFonts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(1970). </w:t>
      </w:r>
      <w:r w:rsidDel="00000000" w:rsidR="00000000" w:rsidRPr="00000000">
        <w:rPr>
          <w:i w:val="1"/>
          <w:iCs w:val="1"/>
          <w:rtl w:val="0"/>
        </w:rPr>
        <w:t xml:space="preserve">Families</w:t>
      </w:r>
      <w:r w:rsidDel="00000000" w:rsidR="00000000" w:rsidRPr="00000000">
        <w:rPr>
          <w:rtl w:val="0"/>
        </w:rPr>
        <w:t xml:space="preserve"> [Logotype]. Reader's Digest Association.</w:t>
        <w:br w:type="textWrapping"/>
        <w:t xml:space="preserve"> I couldn't find a sufficiently authoritative page for the exact Families logotype, so I wouldn't fabricate a source URL. The Lubalin Study Center's Flickr archive is a good archival source for his logo work:</w:t>
        <w:br w:type="textWrapping"/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(Ed.). (1970). </w:t>
      </w:r>
      <w:r w:rsidDel="00000000" w:rsidR="00000000" w:rsidRPr="00000000">
        <w:rPr>
          <w:i w:val="1"/>
          <w:iCs w:val="1"/>
          <w:rtl w:val="0"/>
        </w:rPr>
        <w:t xml:space="preserve">Avant Garde</w:t>
      </w:r>
      <w:r w:rsidDel="00000000" w:rsidR="00000000" w:rsidRPr="00000000">
        <w:rPr>
          <w:rtl w:val="0"/>
        </w:rPr>
        <w:t xml:space="preserve"> (No. 13) [Magazine cover].</w:t>
        <w:br w:type="textWrapping"/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(1965). </w:t>
      </w:r>
      <w:r w:rsidDel="00000000" w:rsidR="00000000" w:rsidRPr="00000000">
        <w:rPr>
          <w:i w:val="1"/>
          <w:iCs w:val="1"/>
          <w:rtl w:val="0"/>
        </w:rPr>
        <w:t xml:space="preserve">Mother &amp; Child</w:t>
      </w:r>
      <w:r w:rsidDel="00000000" w:rsidR="00000000" w:rsidRPr="00000000">
        <w:rPr>
          <w:rtl w:val="0"/>
        </w:rPr>
        <w:t xml:space="preserve"> [Logotype].</w:t>
        <w:br w:type="textWrapping"/>
        <w:t xml:space="preserve"> Best source:</w:t>
        <w:br w:type="textWrapping"/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Alliance Graphique Internationale — Mother and Child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[Unknown photographer]. (n.d.). </w:t>
      </w:r>
      <w:r w:rsidDel="00000000" w:rsidR="00000000" w:rsidRPr="00000000">
        <w:rPr>
          <w:i w:val="1"/>
          <w:iCs w:val="1"/>
          <w:rtl w:val="0"/>
        </w:rPr>
        <w:t xml:space="preserve">Herb Lubalin with pipe and cutout letters</w:t>
      </w:r>
      <w:r w:rsidDel="00000000" w:rsidR="00000000" w:rsidRPr="00000000">
        <w:rPr>
          <w:rtl w:val="0"/>
        </w:rPr>
        <w:t xml:space="preserve"> [Photograph].</w:t>
        <w:br w:type="textWrapping"/>
        <w:t xml:space="preserve"> The Lubalin Study Center archive is appropriate:</w:t>
        <w:br w:type="textWrapping"/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[Unknown photographer]. (n.d.). </w:t>
      </w:r>
      <w:r w:rsidDel="00000000" w:rsidR="00000000" w:rsidRPr="00000000">
        <w:rPr>
          <w:i w:val="1"/>
          <w:iCs w:val="1"/>
          <w:rtl w:val="0"/>
        </w:rPr>
        <w:t xml:space="preserve">Herb Lubalin on the telephone, with Herb Lubalin Inc. letterhead</w:t>
      </w:r>
      <w:r w:rsidDel="00000000" w:rsidR="00000000" w:rsidRPr="00000000">
        <w:rPr>
          <w:rtl w:val="0"/>
        </w:rPr>
        <w:t xml:space="preserve"> [Photograph].</w:t>
        <w:br w:type="textWrapping"/>
        <w:t xml:space="preserve"> A source showing this photograph is:</w:t>
        <w:br w:type="textWrapping"/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Herb Lubalin — Typographie Conceptuelle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Heller, S., &amp; [Author/editor unknown]. (n.d.). </w:t>
      </w:r>
      <w:r w:rsidDel="00000000" w:rsidR="00000000" w:rsidRPr="00000000">
        <w:rPr>
          <w:i w:val="1"/>
          <w:iCs w:val="1"/>
          <w:rtl w:val="0"/>
        </w:rPr>
        <w:t xml:space="preserve">[Book spread featuring logotype studies, including "Mother"]</w:t>
      </w:r>
      <w:r w:rsidDel="00000000" w:rsidR="00000000" w:rsidRPr="00000000">
        <w:rPr>
          <w:rtl w:val="0"/>
        </w:rPr>
        <w:t xml:space="preserve"> [Photograph of book interior].</w:t>
        <w:br w:type="textWrapping"/>
        <w:t xml:space="preserve"> If this came from the Lubalin archive, the safest source is:</w:t>
        <w:br w:type="textWrapping"/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[Unknown photographer]. (n.d.). </w:t>
      </w:r>
      <w:r w:rsidDel="00000000" w:rsidR="00000000" w:rsidRPr="00000000">
        <w:rPr>
          <w:i w:val="1"/>
          <w:iCs w:val="1"/>
          <w:rtl w:val="0"/>
        </w:rPr>
        <w:t xml:space="preserve">[Photograph of stacked Avant Garde magazine issues]</w:t>
      </w:r>
      <w:r w:rsidDel="00000000" w:rsidR="00000000" w:rsidRPr="00000000">
        <w:rPr>
          <w:rtl w:val="0"/>
        </w:rPr>
        <w:t xml:space="preserve">.</w:t>
        <w:br w:type="textWrapping"/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(Ed.). (1962). </w:t>
      </w:r>
      <w:r w:rsidDel="00000000" w:rsidR="00000000" w:rsidRPr="00000000">
        <w:rPr>
          <w:i w:val="1"/>
          <w:iCs w:val="1"/>
          <w:rtl w:val="0"/>
        </w:rPr>
        <w:t xml:space="preserve">[Halftone photograph detail]</w:t>
      </w:r>
      <w:r w:rsidDel="00000000" w:rsidR="00000000" w:rsidRPr="00000000">
        <w:rPr>
          <w:rtl w:val="0"/>
        </w:rPr>
        <w:t xml:space="preserve">. In </w:t>
      </w:r>
      <w:r w:rsidDel="00000000" w:rsidR="00000000" w:rsidRPr="00000000">
        <w:rPr>
          <w:i w:val="1"/>
          <w:i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(Vol. 1).</w:t>
        <w:br w:type="textWrapping"/>
        <w:t xml:space="preserve"> For the original </w:t>
      </w:r>
      <w:r w:rsidDel="00000000" w:rsidR="00000000" w:rsidRPr="00000000">
        <w:rPr>
          <w:i w:val="1"/>
          <w:iCs w:val="1"/>
          <w:rtl w:val="0"/>
        </w:rPr>
        <w:t xml:space="preserve">Eros</w:t>
      </w:r>
      <w:r w:rsidDel="00000000" w:rsidR="00000000" w:rsidRPr="00000000">
        <w:rPr>
          <w:rtl w:val="0"/>
        </w:rPr>
        <w:t xml:space="preserve"> volume:</w:t>
        <w:br w:type="textWrapping"/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Eros — Volume One, Number 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Lubalin, H. (1970). </w:t>
      </w:r>
      <w:r w:rsidDel="00000000" w:rsidR="00000000" w:rsidRPr="00000000">
        <w:rPr>
          <w:i w:val="1"/>
          <w:iCs w:val="1"/>
          <w:rtl w:val="0"/>
        </w:rPr>
        <w:t xml:space="preserve">Families</w:t>
      </w:r>
      <w:r w:rsidDel="00000000" w:rsidR="00000000" w:rsidRPr="00000000">
        <w:rPr>
          <w:rtl w:val="0"/>
        </w:rPr>
        <w:t xml:space="preserve"> (blue variant) [Logotype]. Reader's Digest Association.</w:t>
        <w:br w:type="textWrapping"/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Herb Lubalin Study Center — Flickr Archive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lickr.com/photos/lubalincenter/albums/72157630122758994/?utm_source=chatgpt.com" TargetMode="External"/><Relationship Id="rId22" Type="http://schemas.openxmlformats.org/officeDocument/2006/relationships/hyperlink" Target="https://damienbreton.fr/herb-lubalin-typographie/?utm_source=chatgpt.com" TargetMode="External"/><Relationship Id="rId21" Type="http://schemas.openxmlformats.org/officeDocument/2006/relationships/hyperlink" Target="https://www.flickr.com/photos/lubalincenter/albums/72157630122758994/?utm_source=chatgpt.com" TargetMode="External"/><Relationship Id="rId24" Type="http://schemas.openxmlformats.org/officeDocument/2006/relationships/hyperlink" Target="https://www.flickr.com/photos/lubalincenter/albums/72157630122758994/?utm_source=chatgpt.com" TargetMode="External"/><Relationship Id="rId23" Type="http://schemas.openxmlformats.org/officeDocument/2006/relationships/hyperlink" Target="https://damienbreton.fr/herb-lubalin-typographi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yfonts.com/collections/lubalin-graph-font-itc/?utm_source=chatgpt.com" TargetMode="External"/><Relationship Id="rId26" Type="http://schemas.openxmlformats.org/officeDocument/2006/relationships/hyperlink" Target="https://www.flickr.com/photos/lubalincenter/albums/72157630122758994/?utm_source=chatgpt.com" TargetMode="External"/><Relationship Id="rId25" Type="http://schemas.openxmlformats.org/officeDocument/2006/relationships/hyperlink" Target="https://www.flickr.com/photos/lubalincenter/albums/72157630122758994/?utm_source=chatgpt.com" TargetMode="External"/><Relationship Id="rId28" Type="http://schemas.openxmlformats.org/officeDocument/2006/relationships/hyperlink" Target="https://www.abaa.org/book/522217496?utm_source=chatgpt.com" TargetMode="External"/><Relationship Id="rId27" Type="http://schemas.openxmlformats.org/officeDocument/2006/relationships/hyperlink" Target="https://www.flickr.com/photos/lubalincenter/albums/72157630122758994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baa.org/book/522217496?utm_source=chatgpt.com" TargetMode="External"/><Relationship Id="rId29" Type="http://schemas.openxmlformats.org/officeDocument/2006/relationships/hyperlink" Target="https://www.abaa.org/book/522217496?utm_source=chatgpt.com" TargetMode="External"/><Relationship Id="rId7" Type="http://schemas.openxmlformats.org/officeDocument/2006/relationships/hyperlink" Target="https://www.abaa.org/book/522217496?utm_source=chatgpt.com" TargetMode="External"/><Relationship Id="rId8" Type="http://schemas.openxmlformats.org/officeDocument/2006/relationships/hyperlink" Target="https://www.myfonts.com/collections/lubalin-graph-font-itc/?utm_source=chatgpt.com" TargetMode="External"/><Relationship Id="rId31" Type="http://schemas.openxmlformats.org/officeDocument/2006/relationships/hyperlink" Target="https://www.flickr.com/photos/lubalincenter/albums/72157630122758994/?utm_source=chatgpt.com" TargetMode="External"/><Relationship Id="rId30" Type="http://schemas.openxmlformats.org/officeDocument/2006/relationships/hyperlink" Target="https://www.flickr.com/photos/lubalincenter/albums/72157630122758994/?utm_source=chatgpt.com" TargetMode="External"/><Relationship Id="rId11" Type="http://schemas.openxmlformats.org/officeDocument/2006/relationships/hyperlink" Target="https://www.myfonts.com/collections/lubalin-graph-font-itc/?utm_source=chatgpt.com" TargetMode="External"/><Relationship Id="rId10" Type="http://schemas.openxmlformats.org/officeDocument/2006/relationships/hyperlink" Target="https://www.myfonts.com/collections/lubalin-graph-font-itc/?utm_source=chatgpt.com" TargetMode="External"/><Relationship Id="rId13" Type="http://schemas.openxmlformats.org/officeDocument/2006/relationships/hyperlink" Target="https://www.myfonts.com/collections/lubalin-graph-font-itc/.com" TargetMode="External"/><Relationship Id="rId12" Type="http://schemas.openxmlformats.org/officeDocument/2006/relationships/hyperlink" Target="https://www.myfonts.com/collections/lubalin-graph-font-itc/.com" TargetMode="External"/><Relationship Id="rId15" Type="http://schemas.openxmlformats.org/officeDocument/2006/relationships/hyperlink" Target="https://www.flickr.com/photos/lubalincenter/albums/72157630122758994/?utm_source=chatgpt.com" TargetMode="External"/><Relationship Id="rId14" Type="http://schemas.openxmlformats.org/officeDocument/2006/relationships/hyperlink" Target="https://www.flickr.com/photos/lubalincenter/albums/72157630122758994/?utm_source=chatgpt.com" TargetMode="External"/><Relationship Id="rId17" Type="http://schemas.openxmlformats.org/officeDocument/2006/relationships/hyperlink" Target="https://www.flickr.com/photos/lubalincenter/albums/72157630122758994/?utm_source=chatgpt.com" TargetMode="External"/><Relationship Id="rId16" Type="http://schemas.openxmlformats.org/officeDocument/2006/relationships/hyperlink" Target="https://www.flickr.com/photos/lubalincenter/albums/72157630122758994/?utm_source=chatgpt.com" TargetMode="External"/><Relationship Id="rId19" Type="http://schemas.openxmlformats.org/officeDocument/2006/relationships/hyperlink" Target="https://www.a-g-i.org/design/mother-and-child?utm_source=chatgpt.com" TargetMode="External"/><Relationship Id="rId18" Type="http://schemas.openxmlformats.org/officeDocument/2006/relationships/hyperlink" Target="https://www.a-g-i.org/design/mother-and-chil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