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0E62" w14:textId="05C31745" w:rsidR="00BA73A2" w:rsidRPr="00135F84" w:rsidRDefault="00135F84">
      <w:pPr>
        <w:spacing w:after="0" w:line="240" w:lineRule="auto"/>
        <w:jc w:val="both"/>
        <w:rPr>
          <w:rFonts w:eastAsia="Times New Roman" w:cs="Times New Roman"/>
          <w:b/>
          <w:bCs/>
          <w:sz w:val="24"/>
          <w:szCs w:val="24"/>
        </w:rPr>
      </w:pPr>
      <w:r w:rsidRPr="00135F84">
        <w:rPr>
          <w:rFonts w:eastAsia="Times New Roman" w:cs="Times New Roman"/>
          <w:b/>
          <w:bCs/>
          <w:sz w:val="24"/>
          <w:szCs w:val="24"/>
        </w:rPr>
        <w:t xml:space="preserve">Name: </w:t>
      </w:r>
      <w:proofErr w:type="spellStart"/>
      <w:r w:rsidR="00150537" w:rsidRPr="00150537">
        <w:rPr>
          <w:rFonts w:eastAsia="Times New Roman" w:cs="Times New Roman" w:hint="eastAsia"/>
          <w:b/>
          <w:bCs/>
          <w:sz w:val="24"/>
          <w:szCs w:val="24"/>
        </w:rPr>
        <w:t>C</w:t>
      </w:r>
      <w:r w:rsidR="00150537" w:rsidRPr="00150537">
        <w:rPr>
          <w:rFonts w:eastAsia="Times New Roman" w:cs="Times New Roman"/>
          <w:b/>
          <w:bCs/>
          <w:sz w:val="24"/>
          <w:szCs w:val="24"/>
        </w:rPr>
        <w:t>hanghyun</w:t>
      </w:r>
      <w:proofErr w:type="spellEnd"/>
      <w:r w:rsidR="00150537" w:rsidRPr="00150537">
        <w:rPr>
          <w:rFonts w:eastAsia="Times New Roman" w:cs="Times New Roman"/>
          <w:b/>
          <w:bCs/>
          <w:sz w:val="24"/>
          <w:szCs w:val="24"/>
        </w:rPr>
        <w:t>, Lee</w:t>
      </w:r>
    </w:p>
    <w:p w14:paraId="3D4B6EBD" w14:textId="0C29AACC" w:rsidR="00BA73A2" w:rsidRPr="00135F84" w:rsidRDefault="00135F84">
      <w:pPr>
        <w:spacing w:line="240" w:lineRule="auto"/>
        <w:jc w:val="both"/>
        <w:rPr>
          <w:rFonts w:eastAsia="Times New Roman" w:cs="Times New Roman"/>
          <w:b/>
          <w:bCs/>
          <w:sz w:val="24"/>
          <w:szCs w:val="24"/>
        </w:rPr>
      </w:pPr>
      <w:r w:rsidRPr="00135F84">
        <w:rPr>
          <w:rFonts w:eastAsia="Times New Roman" w:cs="Times New Roman"/>
          <w:b/>
          <w:bCs/>
          <w:sz w:val="24"/>
          <w:szCs w:val="24"/>
        </w:rPr>
        <w:t xml:space="preserve">Andrew ID: </w:t>
      </w:r>
      <w:proofErr w:type="spellStart"/>
      <w:r w:rsidR="00150537">
        <w:rPr>
          <w:rFonts w:eastAsia="Times New Roman" w:cs="Times New Roman"/>
          <w:b/>
          <w:bCs/>
          <w:sz w:val="24"/>
          <w:szCs w:val="24"/>
        </w:rPr>
        <w:t>changhyl</w:t>
      </w:r>
      <w:proofErr w:type="spellEnd"/>
    </w:p>
    <w:p w14:paraId="11E417CA" w14:textId="77777777" w:rsidR="00BA73A2" w:rsidRPr="00135F84" w:rsidRDefault="00135F84">
      <w:pPr>
        <w:spacing w:after="0" w:line="240" w:lineRule="auto"/>
        <w:jc w:val="center"/>
        <w:rPr>
          <w:rFonts w:eastAsia="Times New Roman" w:cs="Times New Roman"/>
          <w:b/>
          <w:bCs/>
          <w:sz w:val="36"/>
          <w:szCs w:val="28"/>
        </w:rPr>
      </w:pPr>
      <w:r w:rsidRPr="00135F84">
        <w:rPr>
          <w:rFonts w:eastAsia="Times New Roman" w:cs="Times New Roman"/>
          <w:b/>
          <w:bCs/>
          <w:sz w:val="36"/>
          <w:szCs w:val="28"/>
        </w:rPr>
        <w:t>Machine Learning for Text Mining</w:t>
      </w:r>
    </w:p>
    <w:p w14:paraId="76714CAA" w14:textId="77777777" w:rsidR="00BA73A2" w:rsidRPr="00135F84" w:rsidRDefault="00135F84">
      <w:pPr>
        <w:spacing w:afterAutospacing="1" w:line="240" w:lineRule="auto"/>
        <w:jc w:val="center"/>
        <w:rPr>
          <w:rFonts w:eastAsia="Times New Roman" w:cs="Times New Roman"/>
          <w:b/>
          <w:bCs/>
          <w:sz w:val="36"/>
          <w:szCs w:val="28"/>
        </w:rPr>
      </w:pPr>
      <w:r w:rsidRPr="00135F84">
        <w:rPr>
          <w:rFonts w:eastAsia="Times New Roman" w:cs="Times New Roman"/>
          <w:b/>
          <w:bCs/>
          <w:sz w:val="36"/>
          <w:szCs w:val="28"/>
        </w:rPr>
        <w:t>Homework 1 - Template</w:t>
      </w:r>
    </w:p>
    <w:p w14:paraId="7396FD02" w14:textId="77777777" w:rsidR="00BA73A2" w:rsidRPr="00135F84" w:rsidRDefault="00135F84">
      <w:pPr>
        <w:pStyle w:val="a3"/>
        <w:numPr>
          <w:ilvl w:val="0"/>
          <w:numId w:val="1"/>
        </w:numPr>
        <w:spacing w:after="0"/>
        <w:jc w:val="both"/>
        <w:rPr>
          <w:rFonts w:cs="Times New Roman"/>
          <w:b/>
          <w:sz w:val="24"/>
          <w:szCs w:val="28"/>
          <w:lang w:eastAsia="zh-CN"/>
        </w:rPr>
      </w:pPr>
      <w:r w:rsidRPr="00135F84">
        <w:rPr>
          <w:rFonts w:cs="Times New Roman"/>
          <w:b/>
          <w:sz w:val="24"/>
          <w:szCs w:val="28"/>
          <w:lang w:eastAsia="zh-CN"/>
        </w:rPr>
        <w:t>Statement of Assurance</w:t>
      </w:r>
    </w:p>
    <w:p w14:paraId="02751B42" w14:textId="671E40F9" w:rsidR="00BA73A2" w:rsidRPr="00150537" w:rsidRDefault="00150537">
      <w:pPr>
        <w:spacing w:after="0"/>
        <w:ind w:firstLine="360"/>
        <w:jc w:val="both"/>
        <w:rPr>
          <w:rFonts w:eastAsia="맑은 고딕" w:cs="Times New Roman"/>
          <w:szCs w:val="28"/>
          <w:lang w:eastAsia="ko-KR"/>
        </w:rPr>
      </w:pPr>
      <w:r>
        <w:rPr>
          <w:rFonts w:eastAsia="맑은 고딕" w:cs="Times New Roman" w:hint="eastAsia"/>
          <w:szCs w:val="28"/>
          <w:lang w:eastAsia="ko-KR"/>
        </w:rPr>
        <w:t>I</w:t>
      </w:r>
      <w:r>
        <w:rPr>
          <w:rFonts w:eastAsia="맑은 고딕" w:cs="Times New Roman"/>
          <w:szCs w:val="28"/>
          <w:lang w:eastAsia="ko-KR"/>
        </w:rPr>
        <w:t xml:space="preserve"> certify that all the materials are original works that was done only by me.</w:t>
      </w:r>
    </w:p>
    <w:p w14:paraId="61A36B3F" w14:textId="77777777" w:rsidR="00BA73A2" w:rsidRPr="00135F84" w:rsidRDefault="00BA73A2">
      <w:pPr>
        <w:spacing w:after="0"/>
        <w:ind w:firstLine="360"/>
        <w:jc w:val="both"/>
        <w:rPr>
          <w:rFonts w:cs="Times New Roman"/>
          <w:szCs w:val="28"/>
          <w:lang w:eastAsia="zh-CN"/>
        </w:rPr>
      </w:pPr>
    </w:p>
    <w:p w14:paraId="55563989" w14:textId="77777777" w:rsidR="00BA73A2" w:rsidRPr="00135F84" w:rsidRDefault="00135F84">
      <w:pPr>
        <w:pStyle w:val="a3"/>
        <w:numPr>
          <w:ilvl w:val="0"/>
          <w:numId w:val="1"/>
        </w:numPr>
        <w:spacing w:before="80" w:after="0"/>
        <w:ind w:left="357" w:hanging="357"/>
        <w:jc w:val="both"/>
        <w:rPr>
          <w:rFonts w:cs="Times New Roman"/>
          <w:b/>
          <w:sz w:val="24"/>
          <w:szCs w:val="28"/>
          <w:lang w:eastAsia="zh-CN"/>
        </w:rPr>
      </w:pPr>
      <w:r w:rsidRPr="00135F84">
        <w:rPr>
          <w:rFonts w:cs="Times New Roman"/>
          <w:b/>
          <w:sz w:val="24"/>
          <w:szCs w:val="28"/>
          <w:lang w:eastAsia="zh-CN"/>
        </w:rPr>
        <w:t>Experiments</w:t>
      </w:r>
    </w:p>
    <w:p w14:paraId="67EA31F5" w14:textId="77777777" w:rsidR="00BA73A2" w:rsidRPr="00135F84" w:rsidRDefault="00135F84">
      <w:pPr>
        <w:pStyle w:val="a3"/>
        <w:numPr>
          <w:ilvl w:val="0"/>
          <w:numId w:val="2"/>
        </w:numPr>
        <w:spacing w:after="0"/>
        <w:jc w:val="both"/>
        <w:rPr>
          <w:rFonts w:cs="Times New Roman"/>
          <w:szCs w:val="28"/>
          <w:lang w:eastAsia="zh-CN"/>
        </w:rPr>
      </w:pPr>
      <w:r w:rsidRPr="00135F84">
        <w:rPr>
          <w:rFonts w:cs="Times New Roman"/>
          <w:szCs w:val="28"/>
          <w:lang w:eastAsia="zh-CN"/>
        </w:rPr>
        <w:t>Describe the custom weighing scheme that you have implemented. Explain your motivation for creating this weighting scheme.</w:t>
      </w:r>
    </w:p>
    <w:p w14:paraId="3019BFCD" w14:textId="19778965" w:rsidR="00F5483A" w:rsidRPr="00F5483A" w:rsidRDefault="00E95A75" w:rsidP="00F5483A">
      <w:pPr>
        <w:pStyle w:val="a3"/>
        <w:spacing w:after="0"/>
        <w:ind w:left="720" w:firstLine="0"/>
        <w:jc w:val="both"/>
        <w:rPr>
          <w:rFonts w:cs="Times New Roman"/>
          <w:szCs w:val="28"/>
          <w:lang w:eastAsia="zh-CN"/>
        </w:rPr>
      </w:pPr>
      <m:oMathPara>
        <m:oMath>
          <m:sSub>
            <m:sSubPr>
              <m:ctrlPr>
                <w:rPr>
                  <w:rFonts w:ascii="Cambria Math" w:hAnsi="Cambria Math" w:cs="Times New Roman"/>
                  <w:szCs w:val="28"/>
                  <w:lang w:eastAsia="zh-CN"/>
                </w:rPr>
              </m:ctrlPr>
            </m:sSubPr>
            <m:e>
              <m:r>
                <w:rPr>
                  <w:rFonts w:ascii="Cambria Math" w:hAnsi="Cambria Math" w:cs="Times New Roman"/>
                  <w:szCs w:val="28"/>
                  <w:lang w:eastAsia="zh-CN"/>
                </w:rPr>
                <m:t>s</m:t>
              </m:r>
            </m:e>
            <m:sub>
              <m:r>
                <w:rPr>
                  <w:rFonts w:ascii="Cambria Math" w:hAnsi="Cambria Math" w:cs="Times New Roman"/>
                  <w:szCs w:val="28"/>
                  <w:lang w:eastAsia="zh-CN"/>
                </w:rPr>
                <m:t>i</m:t>
              </m:r>
            </m:sub>
          </m:sSub>
          <m:r>
            <m:rPr>
              <m:sty m:val="p"/>
            </m:rPr>
            <w:rPr>
              <w:rFonts w:ascii="Cambria Math" w:hAnsi="Cambria Math" w:cs="Times New Roman"/>
              <w:szCs w:val="28"/>
              <w:lang w:eastAsia="zh-CN"/>
            </w:rPr>
            <m:t>=w1*</m:t>
          </m:r>
          <m:sSup>
            <m:sSupPr>
              <m:ctrlPr>
                <w:rPr>
                  <w:rFonts w:ascii="Cambria Math" w:hAnsi="Cambria Math" w:cs="Times New Roman"/>
                  <w:szCs w:val="28"/>
                  <w:lang w:eastAsia="zh-CN"/>
                </w:rPr>
              </m:ctrlPr>
            </m:sSupPr>
            <m:e>
              <m:sSub>
                <m:sSubPr>
                  <m:ctrlPr>
                    <w:rPr>
                      <w:rFonts w:ascii="Cambria Math" w:hAnsi="Cambria Math" w:cs="Times New Roman"/>
                      <w:i/>
                      <w:szCs w:val="28"/>
                      <w:lang w:eastAsia="zh-CN"/>
                    </w:rPr>
                  </m:ctrlPr>
                </m:sSubPr>
                <m:e>
                  <m:r>
                    <w:rPr>
                      <w:rFonts w:ascii="Cambria Math" w:hAnsi="Cambria Math" w:cs="Times New Roman"/>
                      <w:szCs w:val="28"/>
                      <w:lang w:eastAsia="zh-CN"/>
                    </w:rPr>
                    <m:t>p</m:t>
                  </m:r>
                </m:e>
                <m:sub>
                  <m:r>
                    <w:rPr>
                      <w:rFonts w:ascii="Cambria Math" w:hAnsi="Cambria Math" w:cs="Times New Roman"/>
                      <w:szCs w:val="28"/>
                      <w:lang w:eastAsia="zh-CN"/>
                    </w:rPr>
                    <m:t>i</m:t>
                  </m:r>
                </m:sub>
              </m:sSub>
            </m:e>
            <m:sup>
              <m:r>
                <w:rPr>
                  <w:rFonts w:ascii="Cambria Math" w:hAnsi="Cambria Math" w:cs="Times New Roman"/>
                  <w:szCs w:val="28"/>
                  <w:lang w:eastAsia="zh-CN"/>
                </w:rPr>
                <m:t>2</m:t>
              </m:r>
            </m:sup>
          </m:sSup>
          <m:r>
            <m:rPr>
              <m:sty m:val="p"/>
            </m:rPr>
            <w:rPr>
              <w:rFonts w:ascii="Cambria Math" w:hAnsi="Cambria Math" w:cs="Times New Roman"/>
              <w:szCs w:val="28"/>
              <w:lang w:eastAsia="zh-CN"/>
            </w:rPr>
            <m:t xml:space="preserve">+w2* </m:t>
          </m:r>
          <m:sSub>
            <m:sSubPr>
              <m:ctrlPr>
                <w:rPr>
                  <w:rFonts w:ascii="Cambria Math" w:hAnsi="Cambria Math" w:cs="Times New Roman"/>
                  <w:szCs w:val="28"/>
                  <w:lang w:eastAsia="zh-CN"/>
                </w:rPr>
              </m:ctrlPr>
            </m:sSubPr>
            <m:e>
              <m:r>
                <w:rPr>
                  <w:rFonts w:ascii="Cambria Math" w:hAnsi="Cambria Math" w:cs="Times New Roman"/>
                  <w:szCs w:val="28"/>
                  <w:lang w:eastAsia="zh-CN"/>
                </w:rPr>
                <m:t>r</m:t>
              </m:r>
            </m:e>
            <m:sub>
              <m:r>
                <w:rPr>
                  <w:rFonts w:ascii="Cambria Math" w:hAnsi="Cambria Math" w:cs="Times New Roman"/>
                  <w:szCs w:val="28"/>
                  <w:lang w:eastAsia="zh-CN"/>
                </w:rPr>
                <m:t>i</m:t>
              </m:r>
            </m:sub>
          </m:sSub>
        </m:oMath>
      </m:oMathPara>
    </w:p>
    <w:p w14:paraId="19DEA356" w14:textId="48C92C18" w:rsidR="00F5483A" w:rsidRPr="00F5483A" w:rsidRDefault="00F5483A" w:rsidP="00F5483A">
      <w:pPr>
        <w:pStyle w:val="a3"/>
        <w:spacing w:after="0"/>
        <w:ind w:left="720" w:firstLine="0"/>
        <w:jc w:val="both"/>
        <w:rPr>
          <w:rFonts w:eastAsia="맑은 고딕" w:cs="Times New Roman" w:hint="eastAsia"/>
          <w:szCs w:val="28"/>
          <w:lang w:eastAsia="ko-KR"/>
        </w:rPr>
      </w:pPr>
      <w:r>
        <w:rPr>
          <w:rFonts w:eastAsia="맑은 고딕" w:cs="Times New Roman"/>
          <w:szCs w:val="28"/>
          <w:lang w:eastAsia="ko-KR"/>
        </w:rPr>
        <w:t xml:space="preserve">where </w:t>
      </w:r>
      <m:oMath>
        <m:sSub>
          <m:sSubPr>
            <m:ctrlPr>
              <w:rPr>
                <w:rFonts w:ascii="Cambria Math" w:eastAsia="맑은 고딕" w:hAnsi="Cambria Math" w:cs="Times New Roman"/>
                <w:szCs w:val="28"/>
                <w:lang w:eastAsia="ko-KR"/>
              </w:rPr>
            </m:ctrlPr>
          </m:sSubPr>
          <m:e>
            <m:r>
              <w:rPr>
                <w:rFonts w:ascii="Cambria Math" w:eastAsia="맑은 고딕" w:hAnsi="Cambria Math" w:cs="Times New Roman"/>
                <w:szCs w:val="28"/>
                <w:lang w:eastAsia="ko-KR"/>
              </w:rPr>
              <m:t>s</m:t>
            </m:r>
          </m:e>
          <m:sub>
            <m:r>
              <w:rPr>
                <w:rFonts w:ascii="Cambria Math" w:eastAsia="맑은 고딕" w:hAnsi="Cambria Math" w:cs="Times New Roman"/>
                <w:szCs w:val="28"/>
                <w:lang w:eastAsia="ko-KR"/>
              </w:rPr>
              <m:t>i</m:t>
            </m:r>
          </m:sub>
        </m:sSub>
      </m:oMath>
      <w:r>
        <w:rPr>
          <w:rFonts w:eastAsia="맑은 고딕" w:cs="Times New Roman" w:hint="eastAsia"/>
          <w:szCs w:val="28"/>
          <w:lang w:eastAsia="ko-KR"/>
        </w:rPr>
        <w:t xml:space="preserve"> </w:t>
      </w:r>
      <w:r>
        <w:rPr>
          <w:rFonts w:eastAsia="맑은 고딕" w:cs="Times New Roman"/>
          <w:szCs w:val="28"/>
          <w:lang w:eastAsia="ko-KR"/>
        </w:rPr>
        <w:t xml:space="preserve">is final score </w:t>
      </w:r>
      <w:r w:rsidR="00F11A6D">
        <w:rPr>
          <w:rFonts w:eastAsia="맑은 고딕" w:cs="Times New Roman"/>
          <w:szCs w:val="28"/>
          <w:lang w:eastAsia="ko-KR"/>
        </w:rPr>
        <w:t>and</w:t>
      </w:r>
      <w:r>
        <w:rPr>
          <w:rFonts w:eastAsia="맑은 고딕" w:cs="Times New Roman"/>
          <w:szCs w:val="28"/>
          <w:lang w:eastAsia="ko-KR"/>
        </w:rPr>
        <w:t xml:space="preserve"> </w:t>
      </w:r>
      <m:oMath>
        <m:sSub>
          <m:sSubPr>
            <m:ctrlPr>
              <w:rPr>
                <w:rFonts w:ascii="Cambria Math" w:eastAsia="맑은 고딕" w:hAnsi="Cambria Math" w:cs="Times New Roman"/>
                <w:szCs w:val="28"/>
                <w:lang w:eastAsia="ko-KR"/>
              </w:rPr>
            </m:ctrlPr>
          </m:sSubPr>
          <m:e>
            <m:r>
              <w:rPr>
                <w:rFonts w:ascii="Cambria Math" w:eastAsia="맑은 고딕" w:hAnsi="Cambria Math" w:cs="Times New Roman"/>
                <w:szCs w:val="28"/>
                <w:lang w:eastAsia="ko-KR"/>
              </w:rPr>
              <m:t>p</m:t>
            </m:r>
          </m:e>
          <m:sub>
            <m:r>
              <w:rPr>
                <w:rFonts w:ascii="Cambria Math" w:eastAsia="맑은 고딕" w:hAnsi="Cambria Math" w:cs="Times New Roman"/>
                <w:szCs w:val="28"/>
                <w:lang w:eastAsia="ko-KR"/>
              </w:rPr>
              <m:t>i</m:t>
            </m:r>
          </m:sub>
        </m:sSub>
      </m:oMath>
      <w:r>
        <w:rPr>
          <w:rFonts w:eastAsia="맑은 고딕" w:cs="Times New Roman" w:hint="eastAsia"/>
          <w:szCs w:val="28"/>
          <w:lang w:eastAsia="ko-KR"/>
        </w:rPr>
        <w:t xml:space="preserve"> </w:t>
      </w:r>
      <w:r>
        <w:rPr>
          <w:rFonts w:eastAsia="맑은 고딕" w:cs="Times New Roman"/>
          <w:szCs w:val="28"/>
          <w:lang w:eastAsia="ko-KR"/>
        </w:rPr>
        <w:t xml:space="preserve">is the </w:t>
      </w:r>
      <w:r w:rsidR="00F11A6D">
        <w:rPr>
          <w:rFonts w:eastAsia="맑은 고딕" w:cs="Times New Roman"/>
          <w:szCs w:val="28"/>
          <w:lang w:eastAsia="ko-KR"/>
        </w:rPr>
        <w:t>PageRank score,</w:t>
      </w:r>
      <w:r>
        <w:rPr>
          <w:rFonts w:eastAsia="맑은 고딕" w:cs="Times New Roman"/>
          <w:szCs w:val="28"/>
          <w:lang w:eastAsia="ko-KR"/>
        </w:rPr>
        <w:t xml:space="preserve">  </w:t>
      </w:r>
      <m:oMath>
        <m:sSub>
          <m:sSubPr>
            <m:ctrlPr>
              <w:rPr>
                <w:rFonts w:ascii="Cambria Math" w:eastAsia="맑은 고딕" w:hAnsi="Cambria Math" w:cs="Times New Roman"/>
                <w:szCs w:val="28"/>
                <w:lang w:eastAsia="ko-KR"/>
              </w:rPr>
            </m:ctrlPr>
          </m:sSubPr>
          <m:e>
            <m:r>
              <w:rPr>
                <w:rFonts w:ascii="Cambria Math" w:eastAsia="맑은 고딕" w:hAnsi="Cambria Math" w:cs="Times New Roman"/>
                <w:szCs w:val="28"/>
                <w:lang w:eastAsia="ko-KR"/>
              </w:rPr>
              <m:t>r</m:t>
            </m:r>
          </m:e>
          <m:sub>
            <m:r>
              <w:rPr>
                <w:rFonts w:ascii="Cambria Math" w:eastAsia="맑은 고딕" w:hAnsi="Cambria Math" w:cs="Times New Roman"/>
                <w:szCs w:val="28"/>
                <w:lang w:eastAsia="ko-KR"/>
              </w:rPr>
              <m:t>i</m:t>
            </m:r>
          </m:sub>
        </m:sSub>
      </m:oMath>
      <w:r w:rsidR="00F11A6D">
        <w:rPr>
          <w:rFonts w:eastAsia="맑은 고딕" w:cs="Times New Roman" w:hint="eastAsia"/>
          <w:szCs w:val="28"/>
          <w:lang w:eastAsia="ko-KR"/>
        </w:rPr>
        <w:t xml:space="preserve"> </w:t>
      </w:r>
      <w:r w:rsidR="00F11A6D">
        <w:rPr>
          <w:rFonts w:eastAsia="맑은 고딕" w:cs="Times New Roman"/>
          <w:szCs w:val="28"/>
          <w:lang w:eastAsia="ko-KR"/>
        </w:rPr>
        <w:t xml:space="preserve">is relevance score of </w:t>
      </w:r>
      <w:proofErr w:type="gramStart"/>
      <w:r w:rsidR="00F11A6D">
        <w:rPr>
          <w:rFonts w:eastAsia="맑은 고딕" w:cs="Times New Roman"/>
          <w:szCs w:val="28"/>
          <w:lang w:eastAsia="ko-KR"/>
        </w:rPr>
        <w:t>document</w:t>
      </w:r>
      <w:proofErr w:type="gramEnd"/>
      <w:r w:rsidR="00F11A6D">
        <w:rPr>
          <w:rFonts w:eastAsia="맑은 고딕" w:cs="Times New Roman"/>
          <w:szCs w:val="28"/>
          <w:lang w:eastAsia="ko-KR"/>
        </w:rPr>
        <w:t xml:space="preserve"> </w:t>
      </w:r>
      <m:oMath>
        <m:r>
          <w:rPr>
            <w:rFonts w:ascii="Cambria Math" w:eastAsia="맑은 고딕" w:hAnsi="Cambria Math" w:cs="Times New Roman"/>
            <w:szCs w:val="28"/>
            <w:lang w:eastAsia="ko-KR"/>
          </w:rPr>
          <m:t>i</m:t>
        </m:r>
      </m:oMath>
      <w:r w:rsidR="00F11A6D">
        <w:rPr>
          <w:rFonts w:eastAsia="맑은 고딕" w:cs="Times New Roman"/>
          <w:szCs w:val="28"/>
          <w:lang w:eastAsia="ko-KR"/>
        </w:rPr>
        <w:t xml:space="preserve"> respectively.  </w:t>
      </w:r>
      <w:r w:rsidR="00E95A75">
        <w:rPr>
          <w:rFonts w:eastAsia="맑은 고딕" w:cs="Times New Roman"/>
          <w:szCs w:val="28"/>
          <w:lang w:eastAsia="ko-KR"/>
        </w:rPr>
        <w:t xml:space="preserve">The </w:t>
      </w:r>
      <m:oMath>
        <m:sSup>
          <m:sSupPr>
            <m:ctrlPr>
              <w:rPr>
                <w:rFonts w:ascii="Cambria Math" w:hAnsi="Cambria Math" w:cs="Times New Roman"/>
                <w:szCs w:val="28"/>
                <w:lang w:eastAsia="zh-CN"/>
              </w:rPr>
            </m:ctrlPr>
          </m:sSupPr>
          <m:e>
            <m:sSub>
              <m:sSubPr>
                <m:ctrlPr>
                  <w:rPr>
                    <w:rFonts w:ascii="Cambria Math" w:hAnsi="Cambria Math" w:cs="Times New Roman"/>
                    <w:i/>
                    <w:szCs w:val="28"/>
                    <w:lang w:eastAsia="zh-CN"/>
                  </w:rPr>
                </m:ctrlPr>
              </m:sSubPr>
              <m:e>
                <m:r>
                  <w:rPr>
                    <w:rFonts w:ascii="Cambria Math" w:hAnsi="Cambria Math" w:cs="Times New Roman"/>
                    <w:szCs w:val="28"/>
                    <w:lang w:eastAsia="zh-CN"/>
                  </w:rPr>
                  <m:t>p</m:t>
                </m:r>
              </m:e>
              <m:sub>
                <m:r>
                  <w:rPr>
                    <w:rFonts w:ascii="Cambria Math" w:hAnsi="Cambria Math" w:cs="Times New Roman"/>
                    <w:szCs w:val="28"/>
                    <w:lang w:eastAsia="zh-CN"/>
                  </w:rPr>
                  <m:t>i</m:t>
                </m:r>
              </m:sub>
            </m:sSub>
          </m:e>
          <m:sup>
            <m:r>
              <w:rPr>
                <w:rFonts w:ascii="Cambria Math" w:hAnsi="Cambria Math" w:cs="Times New Roman"/>
                <w:szCs w:val="28"/>
                <w:lang w:eastAsia="zh-CN"/>
              </w:rPr>
              <m:t>2</m:t>
            </m:r>
          </m:sup>
        </m:sSup>
      </m:oMath>
      <w:r w:rsidR="00E95A75">
        <w:rPr>
          <w:rFonts w:eastAsia="맑은 고딕" w:cs="Times New Roman" w:hint="eastAsia"/>
          <w:szCs w:val="28"/>
          <w:lang w:eastAsia="ko-KR"/>
        </w:rPr>
        <w:t xml:space="preserve"> </w:t>
      </w:r>
      <w:r w:rsidR="00E95A75">
        <w:rPr>
          <w:rFonts w:eastAsia="맑은 고딕" w:cs="Times New Roman"/>
          <w:szCs w:val="28"/>
          <w:lang w:eastAsia="ko-KR"/>
        </w:rPr>
        <w:t>makes PageRank score well distinguishable. It means that the small one get smaller, the large one get much</w:t>
      </w:r>
      <w:bookmarkStart w:id="0" w:name="_GoBack"/>
      <w:bookmarkEnd w:id="0"/>
      <w:r w:rsidR="00E95A75">
        <w:rPr>
          <w:rFonts w:eastAsia="맑은 고딕" w:cs="Times New Roman"/>
          <w:szCs w:val="28"/>
          <w:lang w:eastAsia="ko-KR"/>
        </w:rPr>
        <w:t xml:space="preserve"> larger.</w:t>
      </w:r>
    </w:p>
    <w:p w14:paraId="641A7373" w14:textId="77777777" w:rsidR="00BA73A2" w:rsidRPr="00135F84" w:rsidRDefault="00135F84">
      <w:pPr>
        <w:pStyle w:val="a3"/>
        <w:numPr>
          <w:ilvl w:val="0"/>
          <w:numId w:val="2"/>
        </w:numPr>
        <w:spacing w:after="93"/>
        <w:ind w:left="714" w:hanging="357"/>
        <w:jc w:val="both"/>
        <w:rPr>
          <w:rFonts w:cs="Times New Roman"/>
          <w:szCs w:val="28"/>
          <w:lang w:eastAsia="zh-CN"/>
        </w:rPr>
      </w:pPr>
      <w:r w:rsidRPr="00135F84">
        <w:rPr>
          <w:rFonts w:cs="Times New Roman"/>
          <w:szCs w:val="28"/>
          <w:lang w:eastAsia="zh-CN"/>
        </w:rPr>
        <w:t>Report of the performance of the 9 approaches.</w:t>
      </w:r>
    </w:p>
    <w:p w14:paraId="65CBE6A8" w14:textId="77777777" w:rsidR="00BA73A2" w:rsidRPr="00135F84" w:rsidRDefault="00135F84">
      <w:pPr>
        <w:pStyle w:val="a3"/>
        <w:spacing w:after="93"/>
        <w:ind w:left="714" w:firstLine="0"/>
        <w:jc w:val="both"/>
        <w:rPr>
          <w:rFonts w:cs="Times New Roman"/>
          <w:szCs w:val="28"/>
          <w:lang w:eastAsia="zh-CN"/>
        </w:rPr>
      </w:pPr>
      <w:r w:rsidRPr="00135F84">
        <w:rPr>
          <w:rFonts w:cs="Times New Roman"/>
          <w:szCs w:val="28"/>
          <w:lang w:eastAsia="zh-CN"/>
        </w:rPr>
        <w:t>I. Metric: MAP</w:t>
      </w:r>
    </w:p>
    <w:tbl>
      <w:tblPr>
        <w:tblStyle w:val="a7"/>
        <w:tblW w:w="7508" w:type="dxa"/>
        <w:jc w:val="center"/>
        <w:tblLook w:val="04A0" w:firstRow="1" w:lastRow="0" w:firstColumn="1" w:lastColumn="0" w:noHBand="0" w:noVBand="1"/>
      </w:tblPr>
      <w:tblGrid>
        <w:gridCol w:w="2836"/>
        <w:gridCol w:w="1560"/>
        <w:gridCol w:w="1555"/>
        <w:gridCol w:w="1557"/>
      </w:tblGrid>
      <w:tr w:rsidR="00BA73A2" w:rsidRPr="00135F84" w14:paraId="480640BE" w14:textId="77777777">
        <w:trPr>
          <w:jc w:val="center"/>
        </w:trPr>
        <w:tc>
          <w:tcPr>
            <w:tcW w:w="2835" w:type="dxa"/>
            <w:shd w:val="clear" w:color="auto" w:fill="auto"/>
          </w:tcPr>
          <w:p w14:paraId="5A5C99BD"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2D82D847"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0FAFF5DC"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6C77B922"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145B5878" w14:textId="77777777">
        <w:trPr>
          <w:jc w:val="center"/>
        </w:trPr>
        <w:tc>
          <w:tcPr>
            <w:tcW w:w="2835" w:type="dxa"/>
            <w:shd w:val="clear" w:color="auto" w:fill="auto"/>
          </w:tcPr>
          <w:p w14:paraId="32EE8860"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03F28C11" w14:textId="761D37A7"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w:t>
            </w:r>
            <w:r w:rsidR="00327782">
              <w:rPr>
                <w:rFonts w:eastAsia="맑은 고딕" w:cs="Times New Roman"/>
                <w:szCs w:val="28"/>
                <w:lang w:eastAsia="ko-KR"/>
              </w:rPr>
              <w:t>0457</w:t>
            </w:r>
          </w:p>
        </w:tc>
        <w:tc>
          <w:tcPr>
            <w:tcW w:w="1555" w:type="dxa"/>
            <w:shd w:val="clear" w:color="auto" w:fill="auto"/>
          </w:tcPr>
          <w:p w14:paraId="0AF41CB4" w14:textId="6FD26100"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w:t>
            </w:r>
            <w:r w:rsidR="00327782">
              <w:rPr>
                <w:rFonts w:eastAsia="맑은 고딕" w:cs="Times New Roman"/>
                <w:szCs w:val="28"/>
                <w:lang w:eastAsia="ko-KR"/>
              </w:rPr>
              <w:t>588</w:t>
            </w:r>
          </w:p>
        </w:tc>
        <w:tc>
          <w:tcPr>
            <w:tcW w:w="1557" w:type="dxa"/>
            <w:shd w:val="clear" w:color="auto" w:fill="auto"/>
          </w:tcPr>
          <w:p w14:paraId="51FDE587" w14:textId="36CC60B0"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.2635</w:t>
            </w:r>
          </w:p>
        </w:tc>
      </w:tr>
      <w:tr w:rsidR="00BA73A2" w:rsidRPr="00135F84" w14:paraId="41DA701B" w14:textId="77777777">
        <w:trPr>
          <w:jc w:val="center"/>
        </w:trPr>
        <w:tc>
          <w:tcPr>
            <w:tcW w:w="2835" w:type="dxa"/>
            <w:shd w:val="clear" w:color="auto" w:fill="auto"/>
          </w:tcPr>
          <w:p w14:paraId="0F5DA0B4"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15EADA35" w14:textId="232322BF"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.0</w:t>
            </w:r>
            <w:r w:rsidR="00327782">
              <w:rPr>
                <w:rFonts w:eastAsia="맑은 고딕" w:cs="Times New Roman"/>
                <w:szCs w:val="28"/>
                <w:lang w:eastAsia="ko-KR"/>
              </w:rPr>
              <w:t>434</w:t>
            </w:r>
          </w:p>
        </w:tc>
        <w:tc>
          <w:tcPr>
            <w:tcW w:w="1555" w:type="dxa"/>
            <w:shd w:val="clear" w:color="auto" w:fill="auto"/>
          </w:tcPr>
          <w:p w14:paraId="6DC1DB4C" w14:textId="3D1E1664"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w:t>
            </w:r>
            <w:r w:rsidR="00327782">
              <w:rPr>
                <w:rFonts w:eastAsia="맑은 고딕" w:cs="Times New Roman"/>
                <w:szCs w:val="28"/>
                <w:lang w:eastAsia="ko-KR"/>
              </w:rPr>
              <w:t>559</w:t>
            </w:r>
          </w:p>
        </w:tc>
        <w:tc>
          <w:tcPr>
            <w:tcW w:w="1557" w:type="dxa"/>
            <w:shd w:val="clear" w:color="auto" w:fill="auto"/>
          </w:tcPr>
          <w:p w14:paraId="4106EDB8" w14:textId="5EE021EC" w:rsidR="00BA73A2" w:rsidRPr="005E4846" w:rsidRDefault="005E4846">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.2635</w:t>
            </w:r>
          </w:p>
        </w:tc>
      </w:tr>
      <w:tr w:rsidR="00BA73A2" w:rsidRPr="00135F84" w14:paraId="160640BA" w14:textId="77777777">
        <w:trPr>
          <w:jc w:val="center"/>
        </w:trPr>
        <w:tc>
          <w:tcPr>
            <w:tcW w:w="2835" w:type="dxa"/>
            <w:shd w:val="clear" w:color="auto" w:fill="auto"/>
          </w:tcPr>
          <w:p w14:paraId="740B817D"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787395C3" w14:textId="00D23B1D" w:rsidR="00BA73A2" w:rsidRPr="00327782" w:rsidRDefault="00327782">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.0455</w:t>
            </w:r>
          </w:p>
        </w:tc>
        <w:tc>
          <w:tcPr>
            <w:tcW w:w="1555" w:type="dxa"/>
            <w:shd w:val="clear" w:color="auto" w:fill="auto"/>
          </w:tcPr>
          <w:p w14:paraId="054555B3" w14:textId="6E36404C" w:rsidR="00BA73A2" w:rsidRPr="00327782" w:rsidRDefault="00327782">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.2597</w:t>
            </w:r>
          </w:p>
        </w:tc>
        <w:tc>
          <w:tcPr>
            <w:tcW w:w="1557" w:type="dxa"/>
            <w:shd w:val="clear" w:color="auto" w:fill="auto"/>
          </w:tcPr>
          <w:p w14:paraId="4FF5713E" w14:textId="0C0082AE" w:rsidR="00BA73A2" w:rsidRPr="00327782" w:rsidRDefault="00327782">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.2635</w:t>
            </w:r>
          </w:p>
        </w:tc>
      </w:tr>
    </w:tbl>
    <w:p w14:paraId="08EDD3F3" w14:textId="77777777" w:rsidR="00BA73A2" w:rsidRPr="00135F84" w:rsidRDefault="00135F84">
      <w:pPr>
        <w:pStyle w:val="a3"/>
        <w:spacing w:before="240" w:after="93"/>
        <w:ind w:left="714" w:firstLine="0"/>
        <w:jc w:val="both"/>
        <w:rPr>
          <w:rFonts w:cs="Times New Roman"/>
        </w:rPr>
      </w:pPr>
      <w:r w:rsidRPr="00135F84">
        <w:rPr>
          <w:rFonts w:cs="Times New Roman"/>
          <w:szCs w:val="28"/>
          <w:lang w:eastAsia="zh-CN"/>
        </w:rPr>
        <w:t>II. Metric: Precision at 11 standard recall levels</w:t>
      </w:r>
      <w:r w:rsidRPr="00135F84">
        <w:rPr>
          <w:rFonts w:cs="Times New Roman"/>
          <w:szCs w:val="28"/>
          <w:lang w:eastAsia="zh-CN"/>
        </w:rPr>
        <w:br/>
        <w:t>(Use one table for each recall level, so totally there would be 11 tables.)</w:t>
      </w:r>
    </w:p>
    <w:tbl>
      <w:tblPr>
        <w:tblStyle w:val="a7"/>
        <w:tblW w:w="7508" w:type="dxa"/>
        <w:jc w:val="center"/>
        <w:tblLook w:val="04A0" w:firstRow="1" w:lastRow="0" w:firstColumn="1" w:lastColumn="0" w:noHBand="0" w:noVBand="1"/>
      </w:tblPr>
      <w:tblGrid>
        <w:gridCol w:w="2836"/>
        <w:gridCol w:w="1560"/>
        <w:gridCol w:w="1555"/>
        <w:gridCol w:w="1557"/>
      </w:tblGrid>
      <w:tr w:rsidR="00BA73A2" w:rsidRPr="00135F84" w14:paraId="2B784A11" w14:textId="77777777">
        <w:trPr>
          <w:jc w:val="center"/>
        </w:trPr>
        <w:tc>
          <w:tcPr>
            <w:tcW w:w="2835" w:type="dxa"/>
            <w:shd w:val="clear" w:color="auto" w:fill="auto"/>
          </w:tcPr>
          <w:p w14:paraId="26E8C37B"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4AA013FC"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7A2B7D44"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717187EC"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4E12851B" w14:textId="77777777">
        <w:trPr>
          <w:jc w:val="center"/>
        </w:trPr>
        <w:tc>
          <w:tcPr>
            <w:tcW w:w="2835" w:type="dxa"/>
            <w:shd w:val="clear" w:color="auto" w:fill="auto"/>
          </w:tcPr>
          <w:p w14:paraId="40BE4638"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5E98963A" w14:textId="77777777" w:rsidR="00BA73A2" w:rsidRPr="00135F84" w:rsidRDefault="00BA73A2">
            <w:pPr>
              <w:pStyle w:val="a3"/>
              <w:spacing w:after="0"/>
              <w:ind w:firstLine="0"/>
              <w:jc w:val="center"/>
              <w:rPr>
                <w:rFonts w:cs="Times New Roman"/>
                <w:szCs w:val="28"/>
                <w:lang w:eastAsia="zh-CN"/>
              </w:rPr>
            </w:pPr>
          </w:p>
        </w:tc>
        <w:tc>
          <w:tcPr>
            <w:tcW w:w="1555" w:type="dxa"/>
            <w:shd w:val="clear" w:color="auto" w:fill="auto"/>
          </w:tcPr>
          <w:p w14:paraId="1EC81EA4" w14:textId="77777777" w:rsidR="00BA73A2" w:rsidRPr="00135F84" w:rsidRDefault="00BA73A2">
            <w:pPr>
              <w:spacing w:after="0"/>
              <w:jc w:val="center"/>
              <w:rPr>
                <w:rFonts w:cs="Times New Roman"/>
                <w:szCs w:val="28"/>
                <w:lang w:eastAsia="zh-CN"/>
              </w:rPr>
            </w:pPr>
          </w:p>
        </w:tc>
        <w:tc>
          <w:tcPr>
            <w:tcW w:w="1557" w:type="dxa"/>
            <w:shd w:val="clear" w:color="auto" w:fill="auto"/>
          </w:tcPr>
          <w:p w14:paraId="7E4C3ECF" w14:textId="77777777" w:rsidR="00BA73A2" w:rsidRPr="00135F84" w:rsidRDefault="00BA73A2">
            <w:pPr>
              <w:spacing w:after="0"/>
              <w:jc w:val="center"/>
              <w:rPr>
                <w:rFonts w:cs="Times New Roman"/>
                <w:szCs w:val="28"/>
                <w:lang w:eastAsia="zh-CN"/>
              </w:rPr>
            </w:pPr>
          </w:p>
        </w:tc>
      </w:tr>
      <w:tr w:rsidR="00BA73A2" w:rsidRPr="00135F84" w14:paraId="6EFB8A96" w14:textId="77777777">
        <w:trPr>
          <w:jc w:val="center"/>
        </w:trPr>
        <w:tc>
          <w:tcPr>
            <w:tcW w:w="2835" w:type="dxa"/>
            <w:shd w:val="clear" w:color="auto" w:fill="auto"/>
          </w:tcPr>
          <w:p w14:paraId="37894B07"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29102CCD" w14:textId="77777777" w:rsidR="00BA73A2" w:rsidRPr="00135F84" w:rsidRDefault="00BA73A2">
            <w:pPr>
              <w:pStyle w:val="a3"/>
              <w:spacing w:after="0"/>
              <w:ind w:firstLine="0"/>
              <w:jc w:val="center"/>
              <w:rPr>
                <w:rFonts w:cs="Times New Roman"/>
                <w:szCs w:val="28"/>
                <w:lang w:eastAsia="zh-CN"/>
              </w:rPr>
            </w:pPr>
          </w:p>
        </w:tc>
        <w:tc>
          <w:tcPr>
            <w:tcW w:w="1555" w:type="dxa"/>
            <w:shd w:val="clear" w:color="auto" w:fill="auto"/>
          </w:tcPr>
          <w:p w14:paraId="6C938578" w14:textId="77777777" w:rsidR="00BA73A2" w:rsidRPr="00135F84" w:rsidRDefault="00BA73A2">
            <w:pPr>
              <w:spacing w:after="0"/>
              <w:jc w:val="center"/>
              <w:rPr>
                <w:rFonts w:cs="Times New Roman"/>
                <w:szCs w:val="28"/>
                <w:lang w:eastAsia="zh-CN"/>
              </w:rPr>
            </w:pPr>
          </w:p>
        </w:tc>
        <w:tc>
          <w:tcPr>
            <w:tcW w:w="1557" w:type="dxa"/>
            <w:shd w:val="clear" w:color="auto" w:fill="auto"/>
          </w:tcPr>
          <w:p w14:paraId="727433FE" w14:textId="77777777" w:rsidR="00BA73A2" w:rsidRPr="00135F84" w:rsidRDefault="00BA73A2">
            <w:pPr>
              <w:spacing w:after="0"/>
              <w:jc w:val="center"/>
              <w:rPr>
                <w:rFonts w:cs="Times New Roman"/>
                <w:szCs w:val="28"/>
                <w:lang w:eastAsia="zh-CN"/>
              </w:rPr>
            </w:pPr>
          </w:p>
        </w:tc>
      </w:tr>
      <w:tr w:rsidR="00BA73A2" w:rsidRPr="00135F84" w14:paraId="33A8FC9D" w14:textId="77777777">
        <w:trPr>
          <w:jc w:val="center"/>
        </w:trPr>
        <w:tc>
          <w:tcPr>
            <w:tcW w:w="2835" w:type="dxa"/>
            <w:shd w:val="clear" w:color="auto" w:fill="auto"/>
          </w:tcPr>
          <w:p w14:paraId="43008B50"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06ED486B" w14:textId="77777777" w:rsidR="00BA73A2" w:rsidRPr="00135F84" w:rsidRDefault="00BA73A2">
            <w:pPr>
              <w:pStyle w:val="a3"/>
              <w:spacing w:after="0"/>
              <w:ind w:firstLine="0"/>
              <w:jc w:val="center"/>
              <w:rPr>
                <w:rFonts w:cs="Times New Roman"/>
                <w:szCs w:val="28"/>
                <w:lang w:eastAsia="zh-CN"/>
              </w:rPr>
            </w:pPr>
          </w:p>
        </w:tc>
        <w:tc>
          <w:tcPr>
            <w:tcW w:w="1555" w:type="dxa"/>
            <w:shd w:val="clear" w:color="auto" w:fill="auto"/>
          </w:tcPr>
          <w:p w14:paraId="57FFE7DE" w14:textId="77777777" w:rsidR="00BA73A2" w:rsidRPr="00135F84" w:rsidRDefault="00BA73A2">
            <w:pPr>
              <w:spacing w:after="0"/>
              <w:jc w:val="center"/>
              <w:rPr>
                <w:rFonts w:cs="Times New Roman"/>
                <w:szCs w:val="28"/>
                <w:lang w:eastAsia="zh-CN"/>
              </w:rPr>
            </w:pPr>
          </w:p>
        </w:tc>
        <w:tc>
          <w:tcPr>
            <w:tcW w:w="1557" w:type="dxa"/>
            <w:shd w:val="clear" w:color="auto" w:fill="auto"/>
          </w:tcPr>
          <w:p w14:paraId="0F6F15EE" w14:textId="77777777" w:rsidR="00BA73A2" w:rsidRPr="00135F84" w:rsidRDefault="00BA73A2">
            <w:pPr>
              <w:spacing w:after="0"/>
              <w:jc w:val="center"/>
              <w:rPr>
                <w:rFonts w:cs="Times New Roman"/>
                <w:szCs w:val="28"/>
                <w:lang w:eastAsia="zh-CN"/>
              </w:rPr>
            </w:pPr>
          </w:p>
        </w:tc>
      </w:tr>
    </w:tbl>
    <w:p w14:paraId="74EFF2DE" w14:textId="77777777" w:rsidR="00BA73A2" w:rsidRPr="00135F84" w:rsidRDefault="00135F84">
      <w:pPr>
        <w:pStyle w:val="a3"/>
        <w:spacing w:before="240" w:after="93"/>
        <w:ind w:left="714" w:firstLine="0"/>
        <w:jc w:val="both"/>
        <w:rPr>
          <w:rFonts w:cs="Times New Roman"/>
          <w:szCs w:val="28"/>
          <w:lang w:eastAsia="zh-CN"/>
        </w:rPr>
      </w:pPr>
      <w:r w:rsidRPr="00135F84">
        <w:rPr>
          <w:rFonts w:cs="Times New Roman"/>
          <w:szCs w:val="28"/>
          <w:lang w:eastAsia="zh-CN"/>
        </w:rPr>
        <w:t>III. Metric: Wall-clock running time in seconds</w:t>
      </w:r>
    </w:p>
    <w:tbl>
      <w:tblPr>
        <w:tblStyle w:val="a7"/>
        <w:tblW w:w="7508" w:type="dxa"/>
        <w:jc w:val="center"/>
        <w:tblLook w:val="04A0" w:firstRow="1" w:lastRow="0" w:firstColumn="1" w:lastColumn="0" w:noHBand="0" w:noVBand="1"/>
      </w:tblPr>
      <w:tblGrid>
        <w:gridCol w:w="2836"/>
        <w:gridCol w:w="1560"/>
        <w:gridCol w:w="1555"/>
        <w:gridCol w:w="1557"/>
      </w:tblGrid>
      <w:tr w:rsidR="00BA73A2" w:rsidRPr="00135F84" w14:paraId="583C494D" w14:textId="77777777">
        <w:trPr>
          <w:jc w:val="center"/>
        </w:trPr>
        <w:tc>
          <w:tcPr>
            <w:tcW w:w="2835" w:type="dxa"/>
            <w:shd w:val="clear" w:color="auto" w:fill="auto"/>
          </w:tcPr>
          <w:p w14:paraId="344514B4"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Method \ Weighting Scheme</w:t>
            </w:r>
          </w:p>
        </w:tc>
        <w:tc>
          <w:tcPr>
            <w:tcW w:w="1560" w:type="dxa"/>
            <w:shd w:val="clear" w:color="auto" w:fill="auto"/>
          </w:tcPr>
          <w:p w14:paraId="59380027"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NS</w:t>
            </w:r>
          </w:p>
        </w:tc>
        <w:tc>
          <w:tcPr>
            <w:tcW w:w="1555" w:type="dxa"/>
            <w:shd w:val="clear" w:color="auto" w:fill="auto"/>
          </w:tcPr>
          <w:p w14:paraId="546AABF0"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WS</w:t>
            </w:r>
          </w:p>
        </w:tc>
        <w:tc>
          <w:tcPr>
            <w:tcW w:w="1557" w:type="dxa"/>
            <w:shd w:val="clear" w:color="auto" w:fill="auto"/>
          </w:tcPr>
          <w:p w14:paraId="1B52F2E0"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CM</w:t>
            </w:r>
          </w:p>
        </w:tc>
      </w:tr>
      <w:tr w:rsidR="00BA73A2" w:rsidRPr="00135F84" w14:paraId="46A9AECC" w14:textId="77777777">
        <w:trPr>
          <w:jc w:val="center"/>
        </w:trPr>
        <w:tc>
          <w:tcPr>
            <w:tcW w:w="2835" w:type="dxa"/>
            <w:shd w:val="clear" w:color="auto" w:fill="auto"/>
          </w:tcPr>
          <w:p w14:paraId="1BD4E538"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GPR</w:t>
            </w:r>
          </w:p>
        </w:tc>
        <w:tc>
          <w:tcPr>
            <w:tcW w:w="1560" w:type="dxa"/>
            <w:shd w:val="clear" w:color="auto" w:fill="auto"/>
          </w:tcPr>
          <w:p w14:paraId="516A4B71" w14:textId="5744050B"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.2059</w:t>
            </w:r>
          </w:p>
        </w:tc>
        <w:tc>
          <w:tcPr>
            <w:tcW w:w="1555" w:type="dxa"/>
            <w:shd w:val="clear" w:color="auto" w:fill="auto"/>
          </w:tcPr>
          <w:p w14:paraId="75DD0D6E" w14:textId="1EDD382E"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.4180</w:t>
            </w:r>
          </w:p>
        </w:tc>
        <w:tc>
          <w:tcPr>
            <w:tcW w:w="1557" w:type="dxa"/>
            <w:shd w:val="clear" w:color="auto" w:fill="auto"/>
          </w:tcPr>
          <w:p w14:paraId="3C593DEE" w14:textId="6E527FA7"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.4649</w:t>
            </w:r>
          </w:p>
        </w:tc>
      </w:tr>
      <w:tr w:rsidR="00BA73A2" w:rsidRPr="00135F84" w14:paraId="514FA0D9" w14:textId="77777777">
        <w:trPr>
          <w:jc w:val="center"/>
        </w:trPr>
        <w:tc>
          <w:tcPr>
            <w:tcW w:w="2835" w:type="dxa"/>
            <w:shd w:val="clear" w:color="auto" w:fill="auto"/>
          </w:tcPr>
          <w:p w14:paraId="76A3B20E"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QTSPR</w:t>
            </w:r>
          </w:p>
        </w:tc>
        <w:tc>
          <w:tcPr>
            <w:tcW w:w="1560" w:type="dxa"/>
            <w:shd w:val="clear" w:color="auto" w:fill="auto"/>
          </w:tcPr>
          <w:p w14:paraId="00F2BD26" w14:textId="6188C7D6"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.3270</w:t>
            </w:r>
          </w:p>
        </w:tc>
        <w:tc>
          <w:tcPr>
            <w:tcW w:w="1555" w:type="dxa"/>
            <w:shd w:val="clear" w:color="auto" w:fill="auto"/>
          </w:tcPr>
          <w:p w14:paraId="7B4F0A3B" w14:textId="38AEA331"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.5460</w:t>
            </w:r>
          </w:p>
        </w:tc>
        <w:tc>
          <w:tcPr>
            <w:tcW w:w="1557" w:type="dxa"/>
            <w:shd w:val="clear" w:color="auto" w:fill="auto"/>
          </w:tcPr>
          <w:p w14:paraId="224878D1" w14:textId="72F0C5F9"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.6199</w:t>
            </w:r>
          </w:p>
        </w:tc>
      </w:tr>
      <w:tr w:rsidR="00BA73A2" w:rsidRPr="00135F84" w14:paraId="2F50C0F3" w14:textId="77777777">
        <w:trPr>
          <w:jc w:val="center"/>
        </w:trPr>
        <w:tc>
          <w:tcPr>
            <w:tcW w:w="2835" w:type="dxa"/>
            <w:shd w:val="clear" w:color="auto" w:fill="auto"/>
          </w:tcPr>
          <w:p w14:paraId="76DA8423" w14:textId="77777777" w:rsidR="00BA73A2" w:rsidRPr="00135F84" w:rsidRDefault="00135F84">
            <w:pPr>
              <w:pStyle w:val="a3"/>
              <w:spacing w:after="0"/>
              <w:ind w:firstLine="0"/>
              <w:jc w:val="center"/>
              <w:rPr>
                <w:rFonts w:cs="Times New Roman"/>
                <w:szCs w:val="28"/>
                <w:lang w:eastAsia="zh-CN"/>
              </w:rPr>
            </w:pPr>
            <w:r w:rsidRPr="00135F84">
              <w:rPr>
                <w:rFonts w:cs="Times New Roman"/>
                <w:szCs w:val="28"/>
                <w:lang w:eastAsia="zh-CN"/>
              </w:rPr>
              <w:t>PTSPR</w:t>
            </w:r>
          </w:p>
        </w:tc>
        <w:tc>
          <w:tcPr>
            <w:tcW w:w="1560" w:type="dxa"/>
            <w:shd w:val="clear" w:color="auto" w:fill="auto"/>
          </w:tcPr>
          <w:p w14:paraId="380C34B7" w14:textId="5B1C3D72"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.3159</w:t>
            </w:r>
          </w:p>
        </w:tc>
        <w:tc>
          <w:tcPr>
            <w:tcW w:w="1555" w:type="dxa"/>
            <w:shd w:val="clear" w:color="auto" w:fill="auto"/>
          </w:tcPr>
          <w:p w14:paraId="474F3004" w14:textId="6BFC7C19"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.5360</w:t>
            </w:r>
          </w:p>
        </w:tc>
        <w:tc>
          <w:tcPr>
            <w:tcW w:w="1557" w:type="dxa"/>
            <w:shd w:val="clear" w:color="auto" w:fill="auto"/>
          </w:tcPr>
          <w:p w14:paraId="43F1D3A2" w14:textId="7529CD4B" w:rsidR="00BA73A2" w:rsidRPr="00F5483A" w:rsidRDefault="00F5483A">
            <w:pPr>
              <w:pStyle w:val="a3"/>
              <w:spacing w:after="0"/>
              <w:ind w:firstLine="0"/>
              <w:jc w:val="center"/>
              <w:rPr>
                <w:rFonts w:eastAsia="맑은 고딕" w:cs="Times New Roman"/>
                <w:szCs w:val="28"/>
                <w:lang w:eastAsia="ko-KR"/>
              </w:rPr>
            </w:pPr>
            <w:r>
              <w:rPr>
                <w:rFonts w:eastAsia="맑은 고딕" w:cs="Times New Roman" w:hint="eastAsia"/>
                <w:szCs w:val="28"/>
                <w:lang w:eastAsia="ko-KR"/>
              </w:rPr>
              <w:t>0</w:t>
            </w:r>
            <w:r>
              <w:rPr>
                <w:rFonts w:eastAsia="맑은 고딕" w:cs="Times New Roman"/>
                <w:szCs w:val="28"/>
                <w:lang w:eastAsia="ko-KR"/>
              </w:rPr>
              <w:t>.5590</w:t>
            </w:r>
          </w:p>
        </w:tc>
      </w:tr>
    </w:tbl>
    <w:p w14:paraId="4806EE9D" w14:textId="77777777" w:rsidR="00BA73A2" w:rsidRPr="00135F84" w:rsidRDefault="00135F84">
      <w:pPr>
        <w:pStyle w:val="a3"/>
        <w:spacing w:before="240" w:after="93"/>
        <w:ind w:left="714" w:firstLine="0"/>
        <w:jc w:val="both"/>
        <w:rPr>
          <w:rFonts w:cs="Times New Roman"/>
          <w:szCs w:val="28"/>
          <w:lang w:eastAsia="zh-CN"/>
        </w:rPr>
      </w:pPr>
      <w:r w:rsidRPr="00135F84">
        <w:rPr>
          <w:rFonts w:cs="Times New Roman"/>
          <w:szCs w:val="28"/>
          <w:lang w:eastAsia="zh-CN"/>
        </w:rPr>
        <w:t>IV. Parameters</w:t>
      </w:r>
    </w:p>
    <w:p w14:paraId="7B94F2F6" w14:textId="77777777" w:rsidR="00F11A6D" w:rsidRDefault="00F11A6D" w:rsidP="00F11A6D">
      <w:pPr>
        <w:pStyle w:val="a3"/>
        <w:spacing w:after="93"/>
        <w:ind w:left="714" w:firstLine="0"/>
        <w:jc w:val="both"/>
        <w:rPr>
          <w:rFonts w:eastAsia="맑은 고딕" w:cs="Times New Roman"/>
          <w:szCs w:val="28"/>
          <w:lang w:eastAsia="ko-KR"/>
        </w:rPr>
      </w:pPr>
      <w:proofErr w:type="gramStart"/>
      <w:r>
        <w:rPr>
          <w:rFonts w:eastAsia="맑은 고딕" w:cs="Times New Roman" w:hint="eastAsia"/>
          <w:szCs w:val="28"/>
          <w:lang w:eastAsia="ko-KR"/>
        </w:rPr>
        <w:t>G</w:t>
      </w:r>
      <w:r>
        <w:rPr>
          <w:rFonts w:eastAsia="맑은 고딕" w:cs="Times New Roman"/>
          <w:szCs w:val="28"/>
          <w:lang w:eastAsia="ko-KR"/>
        </w:rPr>
        <w:t>PR :</w:t>
      </w:r>
      <w:proofErr w:type="gramEnd"/>
      <w:r>
        <w:rPr>
          <w:rFonts w:eastAsia="맑은 고딕" w:cs="Times New Roman"/>
          <w:szCs w:val="28"/>
          <w:lang w:eastAsia="ko-KR"/>
        </w:rPr>
        <w:t xml:space="preserve"> alpha = 0.8, </w:t>
      </w:r>
    </w:p>
    <w:p w14:paraId="2D795BAE" w14:textId="2E00F4AE" w:rsidR="00F11A6D" w:rsidRDefault="00F11A6D" w:rsidP="00F11A6D">
      <w:pPr>
        <w:pStyle w:val="a3"/>
        <w:spacing w:after="93"/>
        <w:ind w:left="714" w:firstLine="0"/>
        <w:jc w:val="both"/>
        <w:rPr>
          <w:rFonts w:eastAsia="맑은 고딕" w:cs="Times New Roman"/>
          <w:szCs w:val="28"/>
          <w:lang w:eastAsia="ko-KR"/>
        </w:rPr>
      </w:pPr>
      <w:r>
        <w:rPr>
          <w:rFonts w:eastAsia="맑은 고딕" w:cs="Times New Roman"/>
          <w:szCs w:val="28"/>
          <w:lang w:eastAsia="ko-KR"/>
        </w:rPr>
        <w:t xml:space="preserve">PTSPR, </w:t>
      </w:r>
      <w:proofErr w:type="gramStart"/>
      <w:r>
        <w:rPr>
          <w:rFonts w:eastAsia="맑은 고딕" w:cs="Times New Roman"/>
          <w:szCs w:val="28"/>
          <w:lang w:eastAsia="ko-KR"/>
        </w:rPr>
        <w:t>QTSPR :</w:t>
      </w:r>
      <w:proofErr w:type="gramEnd"/>
      <w:r>
        <w:rPr>
          <w:rFonts w:eastAsia="맑은 고딕" w:cs="Times New Roman"/>
          <w:szCs w:val="28"/>
          <w:lang w:eastAsia="ko-KR"/>
        </w:rPr>
        <w:t xml:space="preserve"> alpha = 0.8, beta = 0.15, gamma = 0.05,</w:t>
      </w:r>
    </w:p>
    <w:p w14:paraId="75B78A14" w14:textId="67E3DC33" w:rsidR="00F11A6D" w:rsidRPr="00F11A6D" w:rsidRDefault="00F11A6D" w:rsidP="00F11A6D">
      <w:pPr>
        <w:pStyle w:val="a3"/>
        <w:spacing w:after="93"/>
        <w:ind w:left="714" w:firstLine="0"/>
        <w:jc w:val="both"/>
        <w:rPr>
          <w:rFonts w:eastAsia="맑은 고딕" w:cs="Times New Roman"/>
          <w:szCs w:val="28"/>
          <w:lang w:eastAsia="ko-KR"/>
        </w:rPr>
      </w:pPr>
      <w:r>
        <w:rPr>
          <w:rFonts w:eastAsia="맑은 고딕" w:cs="Times New Roman"/>
          <w:szCs w:val="28"/>
          <w:lang w:eastAsia="ko-KR"/>
        </w:rPr>
        <w:lastRenderedPageBreak/>
        <w:t>W1 = 1000, w2 = 1</w:t>
      </w:r>
    </w:p>
    <w:p w14:paraId="18D237D0" w14:textId="77777777" w:rsidR="00BA73A2" w:rsidRPr="00135F84" w:rsidRDefault="00135F84">
      <w:pPr>
        <w:pStyle w:val="a3"/>
        <w:numPr>
          <w:ilvl w:val="0"/>
          <w:numId w:val="2"/>
        </w:numPr>
        <w:spacing w:before="240" w:after="0"/>
        <w:jc w:val="both"/>
        <w:rPr>
          <w:rFonts w:cs="Times New Roman"/>
          <w:szCs w:val="28"/>
          <w:lang w:eastAsia="zh-CN"/>
        </w:rPr>
      </w:pPr>
      <w:r w:rsidRPr="00135F84">
        <w:rPr>
          <w:rFonts w:cs="Times New Roman"/>
          <w:szCs w:val="28"/>
          <w:lang w:eastAsia="zh-CN"/>
        </w:rPr>
        <w:t>Compare these 9 approaches based on the various metrics described above.</w:t>
      </w:r>
    </w:p>
    <w:p w14:paraId="53B3D5FE" w14:textId="0D0EC6E3" w:rsidR="00BA73A2" w:rsidRPr="00AE5DA3" w:rsidRDefault="00AE5DA3">
      <w:pPr>
        <w:pStyle w:val="a3"/>
        <w:spacing w:after="0"/>
        <w:ind w:left="720" w:firstLine="0"/>
        <w:jc w:val="both"/>
        <w:rPr>
          <w:rFonts w:eastAsia="맑은 고딕" w:cs="Times New Roman"/>
          <w:szCs w:val="28"/>
          <w:lang w:eastAsia="ko-KR"/>
        </w:rPr>
      </w:pPr>
      <w:r>
        <w:rPr>
          <w:rFonts w:eastAsia="맑은 고딕" w:cs="Times New Roman" w:hint="eastAsia"/>
          <w:szCs w:val="28"/>
          <w:lang w:eastAsia="ko-KR"/>
        </w:rPr>
        <w:t>I</w:t>
      </w:r>
      <w:r>
        <w:rPr>
          <w:rFonts w:eastAsia="맑은 고딕" w:cs="Times New Roman"/>
          <w:szCs w:val="28"/>
          <w:lang w:eastAsia="ko-KR"/>
        </w:rPr>
        <w:t xml:space="preserve">n case of MAP, </w:t>
      </w:r>
      <w:proofErr w:type="gramStart"/>
      <w:r>
        <w:rPr>
          <w:rFonts w:eastAsia="맑은 고딕" w:cs="Times New Roman"/>
          <w:szCs w:val="28"/>
          <w:lang w:eastAsia="ko-KR"/>
        </w:rPr>
        <w:t>all of</w:t>
      </w:r>
      <w:proofErr w:type="gramEnd"/>
      <w:r>
        <w:rPr>
          <w:rFonts w:eastAsia="맑은 고딕" w:cs="Times New Roman"/>
          <w:szCs w:val="28"/>
          <w:lang w:eastAsia="ko-KR"/>
        </w:rPr>
        <w:t xml:space="preserve"> the methods have best score in CM metric with recording 0.2635 score. When using NS metric, worst scores are recorded for all the three methods. Among the methods, GPR recorded best score of 0.0457 in NS metric, and PTSPR recorded best score of 0.2597 in WS metric.</w:t>
      </w:r>
    </w:p>
    <w:p w14:paraId="35254A4A" w14:textId="77777777" w:rsidR="00BA73A2" w:rsidRPr="00135F84" w:rsidRDefault="00135F84">
      <w:pPr>
        <w:pStyle w:val="a3"/>
        <w:numPr>
          <w:ilvl w:val="0"/>
          <w:numId w:val="2"/>
        </w:numPr>
        <w:spacing w:before="93" w:after="0"/>
        <w:ind w:left="714" w:hanging="357"/>
        <w:jc w:val="both"/>
        <w:rPr>
          <w:rFonts w:cs="Times New Roman"/>
          <w:szCs w:val="28"/>
          <w:lang w:eastAsia="zh-CN"/>
        </w:rPr>
      </w:pPr>
      <w:r w:rsidRPr="00135F84">
        <w:rPr>
          <w:rFonts w:cs="Times New Roman"/>
          <w:szCs w:val="28"/>
          <w:lang w:eastAsia="zh-CN"/>
        </w:rPr>
        <w:t>Analyze these various algorithms, parameters, and discuss your general observations about using PageRank algorithms.</w:t>
      </w:r>
    </w:p>
    <w:p w14:paraId="1D0A3A53" w14:textId="77777777" w:rsidR="009112F4" w:rsidRDefault="009112F4">
      <w:pPr>
        <w:pStyle w:val="a3"/>
        <w:spacing w:after="0"/>
        <w:ind w:left="720" w:firstLine="0"/>
        <w:jc w:val="both"/>
        <w:rPr>
          <w:rFonts w:eastAsia="맑은 고딕" w:cs="Times New Roman"/>
          <w:szCs w:val="28"/>
          <w:lang w:eastAsia="ko-KR"/>
        </w:rPr>
      </w:pPr>
    </w:p>
    <w:p w14:paraId="729FCAA0" w14:textId="45670A7D" w:rsidR="00BA73A2" w:rsidRDefault="00AE5DA3">
      <w:pPr>
        <w:pStyle w:val="a3"/>
        <w:spacing w:after="0"/>
        <w:ind w:left="720" w:firstLine="0"/>
        <w:jc w:val="both"/>
        <w:rPr>
          <w:rFonts w:eastAsia="맑은 고딕" w:cs="Times New Roman"/>
          <w:szCs w:val="28"/>
          <w:lang w:eastAsia="ko-KR"/>
        </w:rPr>
      </w:pPr>
      <w:r>
        <w:rPr>
          <w:rFonts w:eastAsia="맑은 고딕" w:cs="Times New Roman" w:hint="eastAsia"/>
          <w:szCs w:val="28"/>
          <w:lang w:eastAsia="ko-KR"/>
        </w:rPr>
        <w:t>A</w:t>
      </w:r>
      <w:r>
        <w:rPr>
          <w:rFonts w:eastAsia="맑은 고딕" w:cs="Times New Roman"/>
          <w:szCs w:val="28"/>
          <w:lang w:eastAsia="ko-KR"/>
        </w:rPr>
        <w:t xml:space="preserve">s for algorithms, GPR has worse result than other methods because it does not take relevance score of each </w:t>
      </w:r>
      <w:proofErr w:type="gramStart"/>
      <w:r>
        <w:rPr>
          <w:rFonts w:eastAsia="맑은 고딕" w:cs="Times New Roman"/>
          <w:szCs w:val="28"/>
          <w:lang w:eastAsia="ko-KR"/>
        </w:rPr>
        <w:t>documents</w:t>
      </w:r>
      <w:proofErr w:type="gramEnd"/>
      <w:r>
        <w:rPr>
          <w:rFonts w:eastAsia="맑은 고딕" w:cs="Times New Roman"/>
          <w:szCs w:val="28"/>
          <w:lang w:eastAsia="ko-KR"/>
        </w:rPr>
        <w:t xml:space="preserve"> into account. The algorithms of </w:t>
      </w:r>
      <w:r w:rsidR="009112F4">
        <w:rPr>
          <w:rFonts w:eastAsia="맑은 고딕" w:cs="Times New Roman"/>
          <w:szCs w:val="28"/>
          <w:lang w:eastAsia="ko-KR"/>
        </w:rPr>
        <w:t xml:space="preserve">both </w:t>
      </w:r>
      <w:r>
        <w:rPr>
          <w:rFonts w:eastAsia="맑은 고딕" w:cs="Times New Roman"/>
          <w:szCs w:val="28"/>
          <w:lang w:eastAsia="ko-KR"/>
        </w:rPr>
        <w:t xml:space="preserve">QTSPR and PTSPR </w:t>
      </w:r>
      <w:r w:rsidR="009112F4">
        <w:rPr>
          <w:rFonts w:eastAsia="맑은 고딕" w:cs="Times New Roman"/>
          <w:szCs w:val="28"/>
          <w:lang w:eastAsia="ko-KR"/>
        </w:rPr>
        <w:t>are similar but the condition of topic distribution is different. It depends on how we get the distribution when query is given.</w:t>
      </w:r>
    </w:p>
    <w:p w14:paraId="677D1A4E" w14:textId="2C6C3E9F" w:rsidR="009112F4" w:rsidRDefault="009112F4">
      <w:pPr>
        <w:pStyle w:val="a3"/>
        <w:spacing w:after="0"/>
        <w:ind w:left="720" w:firstLine="0"/>
        <w:jc w:val="both"/>
        <w:rPr>
          <w:rFonts w:eastAsia="맑은 고딕" w:cs="Times New Roman"/>
          <w:szCs w:val="28"/>
          <w:lang w:eastAsia="ko-KR"/>
        </w:rPr>
      </w:pPr>
    </w:p>
    <w:p w14:paraId="4FAB23A4" w14:textId="646D0EB9" w:rsidR="009112F4" w:rsidRDefault="009112F4">
      <w:pPr>
        <w:pStyle w:val="a3"/>
        <w:spacing w:after="0"/>
        <w:ind w:left="720" w:firstLine="0"/>
        <w:jc w:val="both"/>
        <w:rPr>
          <w:rFonts w:eastAsia="맑은 고딕" w:cs="Times New Roman"/>
          <w:szCs w:val="28"/>
          <w:lang w:eastAsia="ko-KR"/>
        </w:rPr>
      </w:pPr>
      <w:r>
        <w:rPr>
          <w:rFonts w:eastAsia="맑은 고딕" w:cs="Times New Roman" w:hint="eastAsia"/>
          <w:szCs w:val="28"/>
          <w:lang w:eastAsia="ko-KR"/>
        </w:rPr>
        <w:t>R</w:t>
      </w:r>
      <w:r>
        <w:rPr>
          <w:rFonts w:eastAsia="맑은 고딕" w:cs="Times New Roman"/>
          <w:szCs w:val="28"/>
          <w:lang w:eastAsia="ko-KR"/>
        </w:rPr>
        <w:t>egarding parameters, w1, which is a weight of r vector when we calculate weighted sum of PageRank and relevance score, tends to improve the performance of MAP when it is increased by 1000. It is because the PageRank score is much smaller than the relevance score.</w:t>
      </w:r>
    </w:p>
    <w:p w14:paraId="46DAC36C" w14:textId="77777777" w:rsidR="009112F4" w:rsidRPr="00AE5DA3" w:rsidRDefault="009112F4">
      <w:pPr>
        <w:pStyle w:val="a3"/>
        <w:spacing w:after="0"/>
        <w:ind w:left="720" w:firstLine="0"/>
        <w:jc w:val="both"/>
        <w:rPr>
          <w:rFonts w:eastAsia="맑은 고딕" w:cs="Times New Roman"/>
          <w:szCs w:val="28"/>
          <w:lang w:eastAsia="ko-KR"/>
        </w:rPr>
      </w:pPr>
    </w:p>
    <w:p w14:paraId="772D62D8" w14:textId="77777777" w:rsidR="00BA73A2" w:rsidRPr="00135F84" w:rsidRDefault="00135F84">
      <w:pPr>
        <w:pStyle w:val="a3"/>
        <w:numPr>
          <w:ilvl w:val="0"/>
          <w:numId w:val="2"/>
        </w:numPr>
        <w:spacing w:before="18" w:after="0"/>
        <w:ind w:left="714" w:hanging="357"/>
        <w:jc w:val="both"/>
        <w:rPr>
          <w:rFonts w:cs="Times New Roman"/>
          <w:szCs w:val="28"/>
          <w:lang w:eastAsia="zh-CN"/>
        </w:rPr>
      </w:pPr>
      <w:r w:rsidRPr="00135F84">
        <w:rPr>
          <w:rFonts w:cs="Times New Roman"/>
          <w:szCs w:val="28"/>
          <w:lang w:eastAsia="zh-CN"/>
        </w:rPr>
        <w:t>1. What could be some novel ways for search engines to estimate whether a query can benefit from personalization?</w:t>
      </w:r>
    </w:p>
    <w:p w14:paraId="2335E917" w14:textId="0A73A164" w:rsidR="00BA73A2" w:rsidRPr="00B3604D" w:rsidRDefault="00B3604D">
      <w:pPr>
        <w:pStyle w:val="a3"/>
        <w:spacing w:after="93"/>
        <w:ind w:left="720" w:firstLine="0"/>
        <w:jc w:val="both"/>
        <w:rPr>
          <w:rFonts w:eastAsia="맑은 고딕" w:cs="Times New Roman"/>
          <w:szCs w:val="28"/>
          <w:lang w:eastAsia="ko-KR"/>
        </w:rPr>
      </w:pPr>
      <w:r>
        <w:rPr>
          <w:rFonts w:eastAsia="맑은 고딕" w:cs="Times New Roman"/>
          <w:szCs w:val="28"/>
          <w:lang w:eastAsia="ko-KR"/>
        </w:rPr>
        <w:t xml:space="preserve">Because the query is different from person to person, it is necessary to consider query when we calculate the score. It can be estimated by </w:t>
      </w:r>
      <w:r w:rsidR="00B5042F">
        <w:rPr>
          <w:rFonts w:eastAsia="맑은 고딕" w:cs="Times New Roman"/>
          <w:szCs w:val="28"/>
          <w:lang w:eastAsia="ko-KR"/>
        </w:rPr>
        <w:t xml:space="preserve">using topic distribution of </w:t>
      </w:r>
      <w:proofErr w:type="spellStart"/>
      <w:r w:rsidR="00B5042F">
        <w:rPr>
          <w:rFonts w:eastAsia="맑은 고딕" w:cs="Times New Roman"/>
          <w:szCs w:val="28"/>
          <w:lang w:eastAsia="ko-KR"/>
        </w:rPr>
        <w:t>Pr</w:t>
      </w:r>
      <w:proofErr w:type="spellEnd"/>
      <w:r w:rsidR="00B5042F">
        <w:rPr>
          <w:rFonts w:eastAsia="맑은 고딕" w:cs="Times New Roman"/>
          <w:szCs w:val="28"/>
          <w:lang w:eastAsia="ko-KR"/>
        </w:rPr>
        <w:t>(</w:t>
      </w:r>
      <w:proofErr w:type="spellStart"/>
      <w:r w:rsidR="00B5042F">
        <w:rPr>
          <w:rFonts w:eastAsia="맑은 고딕" w:cs="Times New Roman"/>
          <w:szCs w:val="28"/>
          <w:lang w:eastAsia="ko-KR"/>
        </w:rPr>
        <w:t>t|q</w:t>
      </w:r>
      <w:proofErr w:type="spellEnd"/>
      <w:r w:rsidR="00B5042F">
        <w:rPr>
          <w:rFonts w:eastAsia="맑은 고딕" w:cs="Times New Roman"/>
          <w:szCs w:val="28"/>
          <w:lang w:eastAsia="ko-KR"/>
        </w:rPr>
        <w:t xml:space="preserve">) * </w:t>
      </w:r>
      <w:proofErr w:type="spellStart"/>
      <w:r w:rsidR="00B5042F">
        <w:rPr>
          <w:rFonts w:eastAsia="맑은 고딕" w:cs="Times New Roman"/>
          <w:szCs w:val="28"/>
          <w:lang w:eastAsia="ko-KR"/>
        </w:rPr>
        <w:t>Pr</w:t>
      </w:r>
      <w:proofErr w:type="spellEnd"/>
      <w:r w:rsidR="00B5042F">
        <w:rPr>
          <w:rFonts w:eastAsia="맑은 고딕" w:cs="Times New Roman"/>
          <w:szCs w:val="28"/>
          <w:lang w:eastAsia="ko-KR"/>
        </w:rPr>
        <w:t>(</w:t>
      </w:r>
      <w:proofErr w:type="spellStart"/>
      <w:r w:rsidR="00B5042F">
        <w:rPr>
          <w:rFonts w:eastAsia="맑은 고딕" w:cs="Times New Roman"/>
          <w:szCs w:val="28"/>
          <w:lang w:eastAsia="ko-KR"/>
        </w:rPr>
        <w:t>t|u</w:t>
      </w:r>
      <w:proofErr w:type="spellEnd"/>
      <w:r w:rsidR="00B5042F">
        <w:rPr>
          <w:rFonts w:eastAsia="맑은 고딕" w:cs="Times New Roman"/>
          <w:szCs w:val="28"/>
          <w:lang w:eastAsia="ko-KR"/>
        </w:rPr>
        <w:t>).</w:t>
      </w:r>
    </w:p>
    <w:p w14:paraId="663BCB21" w14:textId="77777777" w:rsidR="00BA73A2" w:rsidRPr="00135F84" w:rsidRDefault="00135F84">
      <w:pPr>
        <w:pStyle w:val="a3"/>
        <w:spacing w:after="0"/>
        <w:ind w:left="720" w:firstLine="0"/>
        <w:jc w:val="both"/>
        <w:rPr>
          <w:rFonts w:cs="Times New Roman"/>
          <w:szCs w:val="28"/>
          <w:lang w:eastAsia="zh-CN"/>
        </w:rPr>
      </w:pPr>
      <w:r w:rsidRPr="00135F84">
        <w:rPr>
          <w:rFonts w:cs="Times New Roman"/>
          <w:szCs w:val="28"/>
          <w:lang w:eastAsia="zh-CN"/>
        </w:rPr>
        <w:t xml:space="preserve">2. What could be some novel ways of identifying the user’s interests (e.g. the user’s topical interest distribution </w:t>
      </w:r>
      <w:proofErr w:type="spellStart"/>
      <w:r w:rsidRPr="00135F84">
        <w:rPr>
          <w:rFonts w:cs="Times New Roman"/>
          <w:szCs w:val="28"/>
          <w:lang w:eastAsia="zh-CN"/>
        </w:rPr>
        <w:t>Pr</w:t>
      </w:r>
      <w:proofErr w:type="spellEnd"/>
      <w:r w:rsidRPr="00135F84">
        <w:rPr>
          <w:rFonts w:cs="Times New Roman"/>
          <w:szCs w:val="28"/>
          <w:lang w:eastAsia="zh-CN"/>
        </w:rPr>
        <w:t>(</w:t>
      </w:r>
      <w:proofErr w:type="spellStart"/>
      <w:r w:rsidRPr="00135F84">
        <w:rPr>
          <w:rFonts w:cs="Times New Roman"/>
          <w:szCs w:val="28"/>
          <w:lang w:eastAsia="zh-CN"/>
        </w:rPr>
        <w:t>t|u</w:t>
      </w:r>
      <w:proofErr w:type="spellEnd"/>
      <w:r w:rsidRPr="00135F84">
        <w:rPr>
          <w:rFonts w:cs="Times New Roman"/>
          <w:szCs w:val="28"/>
          <w:lang w:eastAsia="zh-CN"/>
        </w:rPr>
        <w:t>)) in general?</w:t>
      </w:r>
    </w:p>
    <w:p w14:paraId="768AB6AC" w14:textId="77777777" w:rsidR="00BA73A2" w:rsidRPr="00135F84" w:rsidRDefault="00135F84">
      <w:pPr>
        <w:pStyle w:val="a3"/>
        <w:numPr>
          <w:ilvl w:val="0"/>
          <w:numId w:val="1"/>
        </w:numPr>
        <w:spacing w:before="240" w:after="0"/>
        <w:jc w:val="both"/>
        <w:rPr>
          <w:rFonts w:cs="Times New Roman"/>
          <w:b/>
          <w:sz w:val="24"/>
          <w:szCs w:val="28"/>
          <w:lang w:eastAsia="zh-CN"/>
        </w:rPr>
      </w:pPr>
      <w:r w:rsidRPr="00135F84">
        <w:rPr>
          <w:rFonts w:cs="Times New Roman"/>
          <w:b/>
          <w:sz w:val="24"/>
          <w:szCs w:val="28"/>
          <w:lang w:eastAsia="zh-CN"/>
        </w:rPr>
        <w:t>Details of the software implementation</w:t>
      </w:r>
    </w:p>
    <w:p w14:paraId="428EDA92" w14:textId="77777777" w:rsidR="00BA73A2" w:rsidRPr="00135F84" w:rsidRDefault="00135F84">
      <w:pPr>
        <w:pStyle w:val="a3"/>
        <w:numPr>
          <w:ilvl w:val="0"/>
          <w:numId w:val="3"/>
        </w:numPr>
        <w:spacing w:after="0"/>
        <w:jc w:val="both"/>
        <w:rPr>
          <w:rFonts w:cs="Times New Roman"/>
          <w:szCs w:val="28"/>
          <w:lang w:eastAsia="zh-CN"/>
        </w:rPr>
      </w:pPr>
      <w:r w:rsidRPr="00135F84">
        <w:rPr>
          <w:rFonts w:cs="Times New Roman"/>
          <w:szCs w:val="28"/>
          <w:lang w:eastAsia="zh-CN"/>
        </w:rPr>
        <w:t>Describe your design decisions and high-level software architecture;</w:t>
      </w:r>
    </w:p>
    <w:p w14:paraId="6086C6FB" w14:textId="77777777" w:rsidR="00F11A6D" w:rsidRDefault="00F11A6D">
      <w:pPr>
        <w:pStyle w:val="a3"/>
        <w:spacing w:after="0"/>
        <w:ind w:left="720" w:firstLine="0"/>
        <w:jc w:val="both"/>
        <w:rPr>
          <w:rFonts w:eastAsia="맑은 고딕" w:cs="Times New Roman"/>
          <w:szCs w:val="28"/>
          <w:lang w:eastAsia="ko-KR"/>
        </w:rPr>
      </w:pPr>
    </w:p>
    <w:p w14:paraId="7D63F711" w14:textId="4CF21B69" w:rsidR="00BA73A2" w:rsidRDefault="00F11A6D">
      <w:pPr>
        <w:pStyle w:val="a3"/>
        <w:spacing w:after="0"/>
        <w:ind w:left="720" w:firstLine="0"/>
        <w:jc w:val="both"/>
        <w:rPr>
          <w:rFonts w:eastAsia="맑은 고딕" w:cs="Times New Roman"/>
          <w:szCs w:val="28"/>
          <w:lang w:eastAsia="ko-KR"/>
        </w:rPr>
      </w:pPr>
      <w:r>
        <w:rPr>
          <w:rFonts w:eastAsia="맑은 고딕" w:cs="Times New Roman"/>
          <w:szCs w:val="28"/>
          <w:lang w:eastAsia="ko-KR"/>
        </w:rPr>
        <w:t xml:space="preserve">This software is composed of total 4 files which are GPR.py, QTSPR.py, PTSPR.py, PR_Modules.py respectively. The GPR.py, QTSPR.py and PTSPR.py files implement calculation of corresponding method. </w:t>
      </w:r>
      <w:r w:rsidR="00EA2E91">
        <w:rPr>
          <w:rFonts w:eastAsia="맑은 고딕" w:cs="Times New Roman"/>
          <w:szCs w:val="28"/>
          <w:lang w:eastAsia="ko-KR"/>
        </w:rPr>
        <w:t xml:space="preserve">After running those files, we automatically write the result on the project folder. </w:t>
      </w:r>
      <w:proofErr w:type="gramStart"/>
      <w:r>
        <w:rPr>
          <w:rFonts w:eastAsia="맑은 고딕" w:cs="Times New Roman"/>
          <w:szCs w:val="28"/>
          <w:lang w:eastAsia="ko-KR"/>
        </w:rPr>
        <w:t>All of</w:t>
      </w:r>
      <w:proofErr w:type="gramEnd"/>
      <w:r>
        <w:rPr>
          <w:rFonts w:eastAsia="맑은 고딕" w:cs="Times New Roman"/>
          <w:szCs w:val="28"/>
          <w:lang w:eastAsia="ko-KR"/>
        </w:rPr>
        <w:t xml:space="preserve"> the functions that makes the implementation more convenient are in PR_Modules.py file.</w:t>
      </w:r>
    </w:p>
    <w:p w14:paraId="7E7C83CE" w14:textId="77777777" w:rsidR="00F11A6D" w:rsidRPr="00F11A6D" w:rsidRDefault="00F11A6D">
      <w:pPr>
        <w:pStyle w:val="a3"/>
        <w:spacing w:after="0"/>
        <w:ind w:left="720" w:firstLine="0"/>
        <w:jc w:val="both"/>
        <w:rPr>
          <w:rFonts w:eastAsia="맑은 고딕" w:cs="Times New Roman"/>
          <w:szCs w:val="28"/>
          <w:lang w:eastAsia="ko-KR"/>
        </w:rPr>
      </w:pPr>
    </w:p>
    <w:p w14:paraId="7F0A33D1" w14:textId="77777777" w:rsidR="00BA73A2" w:rsidRPr="00135F84" w:rsidRDefault="00135F84">
      <w:pPr>
        <w:pStyle w:val="a3"/>
        <w:numPr>
          <w:ilvl w:val="0"/>
          <w:numId w:val="3"/>
        </w:numPr>
        <w:spacing w:after="0"/>
        <w:jc w:val="both"/>
        <w:rPr>
          <w:rFonts w:cs="Times New Roman"/>
          <w:szCs w:val="28"/>
          <w:lang w:eastAsia="zh-CN"/>
        </w:rPr>
      </w:pPr>
      <w:r w:rsidRPr="00135F84">
        <w:rPr>
          <w:rFonts w:cs="Times New Roman"/>
          <w:szCs w:val="28"/>
          <w:lang w:eastAsia="zh-CN"/>
        </w:rPr>
        <w:t>Describe major data structures and any other data structures you used for speeding up the computation of PageRank;</w:t>
      </w:r>
    </w:p>
    <w:p w14:paraId="4572E7D0" w14:textId="618196E1" w:rsidR="00BA73A2" w:rsidRPr="00EA2E91" w:rsidRDefault="00EA2E91">
      <w:pPr>
        <w:pStyle w:val="a3"/>
        <w:spacing w:after="0"/>
        <w:ind w:left="720" w:firstLine="0"/>
        <w:jc w:val="both"/>
        <w:rPr>
          <w:rFonts w:eastAsia="맑은 고딕" w:cs="Times New Roman"/>
          <w:szCs w:val="28"/>
          <w:lang w:eastAsia="ko-KR"/>
        </w:rPr>
      </w:pPr>
      <w:r>
        <w:rPr>
          <w:rFonts w:eastAsia="맑은 고딕" w:cs="Times New Roman"/>
          <w:szCs w:val="28"/>
          <w:lang w:eastAsia="ko-KR"/>
        </w:rPr>
        <w:t xml:space="preserve">Transition </w:t>
      </w:r>
      <w:proofErr w:type="gramStart"/>
      <w:r>
        <w:rPr>
          <w:rFonts w:eastAsia="맑은 고딕" w:cs="Times New Roman"/>
          <w:szCs w:val="28"/>
          <w:lang w:eastAsia="ko-KR"/>
        </w:rPr>
        <w:t>matrix</w:t>
      </w:r>
      <w:r w:rsidR="00107229">
        <w:rPr>
          <w:rFonts w:eastAsia="맑은 고딕" w:cs="Times New Roman"/>
          <w:szCs w:val="28"/>
          <w:lang w:eastAsia="ko-KR"/>
        </w:rPr>
        <w:t xml:space="preserve"> :</w:t>
      </w:r>
      <w:proofErr w:type="gramEnd"/>
      <w:r w:rsidR="00107229">
        <w:rPr>
          <w:rFonts w:eastAsia="맑은 고딕" w:cs="Times New Roman"/>
          <w:szCs w:val="28"/>
          <w:lang w:eastAsia="ko-KR"/>
        </w:rPr>
        <w:t xml:space="preserve"> transition.txt is read and converted into 81433x81433 sparse matrix.</w:t>
      </w:r>
    </w:p>
    <w:p w14:paraId="7FFDE61D" w14:textId="03225C1C" w:rsidR="00EA2E91" w:rsidRDefault="00EA2E91">
      <w:pPr>
        <w:pStyle w:val="a3"/>
        <w:spacing w:after="0"/>
        <w:ind w:left="720" w:firstLine="0"/>
        <w:jc w:val="both"/>
        <w:rPr>
          <w:rFonts w:eastAsia="맑은 고딕" w:cs="Times New Roman"/>
          <w:szCs w:val="28"/>
          <w:lang w:eastAsia="ko-KR"/>
        </w:rPr>
      </w:pPr>
      <w:r>
        <w:rPr>
          <w:rFonts w:eastAsia="맑은 고딕" w:cs="Times New Roman" w:hint="eastAsia"/>
          <w:szCs w:val="28"/>
          <w:lang w:eastAsia="ko-KR"/>
        </w:rPr>
        <w:t>P</w:t>
      </w:r>
      <w:r>
        <w:rPr>
          <w:rFonts w:eastAsia="맑은 고딕" w:cs="Times New Roman"/>
          <w:szCs w:val="28"/>
          <w:lang w:eastAsia="ko-KR"/>
        </w:rPr>
        <w:t xml:space="preserve">ageRank </w:t>
      </w:r>
      <w:proofErr w:type="gramStart"/>
      <w:r>
        <w:rPr>
          <w:rFonts w:eastAsia="맑은 고딕" w:cs="Times New Roman"/>
          <w:szCs w:val="28"/>
          <w:lang w:eastAsia="ko-KR"/>
        </w:rPr>
        <w:t>vector</w:t>
      </w:r>
      <w:r w:rsidR="00107229">
        <w:rPr>
          <w:rFonts w:eastAsia="맑은 고딕" w:cs="Times New Roman"/>
          <w:szCs w:val="28"/>
          <w:lang w:eastAsia="ko-KR"/>
        </w:rPr>
        <w:t xml:space="preserve"> :</w:t>
      </w:r>
      <w:proofErr w:type="gramEnd"/>
      <w:r w:rsidR="00107229">
        <w:rPr>
          <w:rFonts w:eastAsia="맑은 고딕" w:cs="Times New Roman"/>
          <w:szCs w:val="28"/>
          <w:lang w:eastAsia="ko-KR"/>
        </w:rPr>
        <w:t xml:space="preserve"> It contains PageRank score of 81433 documents.</w:t>
      </w:r>
    </w:p>
    <w:p w14:paraId="28C88475" w14:textId="2805AAE4" w:rsidR="00EA2E91" w:rsidRPr="00EA2E91" w:rsidRDefault="00EA2E91">
      <w:pPr>
        <w:pStyle w:val="a3"/>
        <w:spacing w:after="0"/>
        <w:ind w:left="720" w:firstLine="0"/>
        <w:jc w:val="both"/>
        <w:rPr>
          <w:rFonts w:eastAsia="맑은 고딕" w:cs="Times New Roman"/>
          <w:szCs w:val="28"/>
          <w:lang w:eastAsia="ko-KR"/>
        </w:rPr>
      </w:pPr>
      <w:r>
        <w:rPr>
          <w:rFonts w:eastAsia="맑은 고딕" w:cs="Times New Roman"/>
          <w:szCs w:val="28"/>
          <w:lang w:eastAsia="ko-KR"/>
        </w:rPr>
        <w:lastRenderedPageBreak/>
        <w:t xml:space="preserve">Weighted sum of </w:t>
      </w:r>
      <w:r>
        <w:rPr>
          <w:rFonts w:eastAsia="맑은 고딕" w:cs="Times New Roman" w:hint="eastAsia"/>
          <w:szCs w:val="28"/>
          <w:lang w:eastAsia="ko-KR"/>
        </w:rPr>
        <w:t>P</w:t>
      </w:r>
      <w:r>
        <w:rPr>
          <w:rFonts w:eastAsia="맑은 고딕" w:cs="Times New Roman"/>
          <w:szCs w:val="28"/>
          <w:lang w:eastAsia="ko-KR"/>
        </w:rPr>
        <w:t>ageRank vector</w:t>
      </w:r>
    </w:p>
    <w:p w14:paraId="6433FF63" w14:textId="77777777" w:rsidR="00BA73A2" w:rsidRPr="00135F84" w:rsidRDefault="00135F84">
      <w:pPr>
        <w:pStyle w:val="a3"/>
        <w:numPr>
          <w:ilvl w:val="0"/>
          <w:numId w:val="3"/>
        </w:numPr>
        <w:spacing w:after="0"/>
        <w:jc w:val="both"/>
        <w:rPr>
          <w:rFonts w:cs="Times New Roman"/>
          <w:szCs w:val="28"/>
          <w:lang w:eastAsia="zh-CN"/>
        </w:rPr>
      </w:pPr>
      <w:r w:rsidRPr="00135F84">
        <w:rPr>
          <w:rFonts w:cs="Times New Roman"/>
          <w:szCs w:val="28"/>
          <w:lang w:eastAsia="zh-CN"/>
        </w:rPr>
        <w:t>Describe any programming tools or libraries and programming environment used;</w:t>
      </w:r>
    </w:p>
    <w:p w14:paraId="39D9573A" w14:textId="50A7D605" w:rsidR="00BA73A2" w:rsidRDefault="00EA2E91">
      <w:pPr>
        <w:pStyle w:val="a3"/>
        <w:spacing w:after="0"/>
        <w:ind w:left="720" w:firstLine="0"/>
        <w:jc w:val="both"/>
        <w:rPr>
          <w:rFonts w:eastAsia="맑은 고딕" w:cs="Times New Roman"/>
          <w:szCs w:val="28"/>
          <w:lang w:eastAsia="ko-KR"/>
        </w:rPr>
      </w:pPr>
      <w:proofErr w:type="gramStart"/>
      <w:r>
        <w:rPr>
          <w:rFonts w:eastAsia="맑은 고딕" w:cs="Times New Roman" w:hint="eastAsia"/>
          <w:szCs w:val="28"/>
          <w:lang w:eastAsia="ko-KR"/>
        </w:rPr>
        <w:t>T</w:t>
      </w:r>
      <w:r>
        <w:rPr>
          <w:rFonts w:eastAsia="맑은 고딕" w:cs="Times New Roman"/>
          <w:szCs w:val="28"/>
          <w:lang w:eastAsia="ko-KR"/>
        </w:rPr>
        <w:t>ools :</w:t>
      </w:r>
      <w:proofErr w:type="gramEnd"/>
      <w:r>
        <w:rPr>
          <w:rFonts w:eastAsia="맑은 고딕" w:cs="Times New Roman"/>
          <w:szCs w:val="28"/>
          <w:lang w:eastAsia="ko-KR"/>
        </w:rPr>
        <w:t xml:space="preserve"> </w:t>
      </w:r>
      <w:proofErr w:type="spellStart"/>
      <w:r>
        <w:rPr>
          <w:rFonts w:eastAsia="맑은 고딕" w:cs="Times New Roman"/>
          <w:szCs w:val="28"/>
          <w:lang w:eastAsia="ko-KR"/>
        </w:rPr>
        <w:t>Pycharm</w:t>
      </w:r>
      <w:proofErr w:type="spellEnd"/>
    </w:p>
    <w:p w14:paraId="51CA5BDA" w14:textId="31AC44A4" w:rsidR="00EA2E91" w:rsidRPr="00EA2E91" w:rsidRDefault="00EA2E91">
      <w:pPr>
        <w:pStyle w:val="a3"/>
        <w:spacing w:after="0"/>
        <w:ind w:left="720" w:firstLine="0"/>
        <w:jc w:val="both"/>
        <w:rPr>
          <w:rFonts w:eastAsia="맑은 고딕" w:cs="Times New Roman"/>
          <w:szCs w:val="28"/>
          <w:lang w:eastAsia="ko-KR"/>
        </w:rPr>
      </w:pPr>
      <w:proofErr w:type="gramStart"/>
      <w:r>
        <w:rPr>
          <w:rFonts w:eastAsia="맑은 고딕" w:cs="Times New Roman" w:hint="eastAsia"/>
          <w:szCs w:val="28"/>
          <w:lang w:eastAsia="ko-KR"/>
        </w:rPr>
        <w:t>L</w:t>
      </w:r>
      <w:r>
        <w:rPr>
          <w:rFonts w:eastAsia="맑은 고딕" w:cs="Times New Roman"/>
          <w:szCs w:val="28"/>
          <w:lang w:eastAsia="ko-KR"/>
        </w:rPr>
        <w:t>ibraries :</w:t>
      </w:r>
      <w:proofErr w:type="gramEnd"/>
      <w:r>
        <w:rPr>
          <w:rFonts w:eastAsia="맑은 고딕" w:cs="Times New Roman"/>
          <w:szCs w:val="28"/>
          <w:lang w:eastAsia="ko-KR"/>
        </w:rPr>
        <w:t xml:space="preserve"> </w:t>
      </w:r>
      <w:proofErr w:type="spellStart"/>
      <w:r>
        <w:rPr>
          <w:rFonts w:eastAsia="맑은 고딕" w:cs="Times New Roman"/>
          <w:szCs w:val="28"/>
          <w:lang w:eastAsia="ko-KR"/>
        </w:rPr>
        <w:t>scipy</w:t>
      </w:r>
      <w:proofErr w:type="spellEnd"/>
      <w:r>
        <w:rPr>
          <w:rFonts w:eastAsia="맑은 고딕" w:cs="Times New Roman"/>
          <w:szCs w:val="28"/>
          <w:lang w:eastAsia="ko-KR"/>
        </w:rPr>
        <w:t xml:space="preserve"> (for sparse matrix), </w:t>
      </w:r>
      <w:proofErr w:type="spellStart"/>
      <w:r>
        <w:rPr>
          <w:rFonts w:eastAsia="맑은 고딕" w:cs="Times New Roman"/>
          <w:szCs w:val="28"/>
          <w:lang w:eastAsia="ko-KR"/>
        </w:rPr>
        <w:t>numpy</w:t>
      </w:r>
      <w:proofErr w:type="spellEnd"/>
      <w:r>
        <w:rPr>
          <w:rFonts w:eastAsia="맑은 고딕" w:cs="Times New Roman"/>
          <w:szCs w:val="28"/>
          <w:lang w:eastAsia="ko-KR"/>
        </w:rPr>
        <w:t xml:space="preserve"> (matrix calculation), pandas </w:t>
      </w:r>
    </w:p>
    <w:p w14:paraId="6B850E2A" w14:textId="60F6F415" w:rsidR="00BA73A2" w:rsidRDefault="00135F84" w:rsidP="00EA2E91">
      <w:pPr>
        <w:pStyle w:val="a3"/>
        <w:numPr>
          <w:ilvl w:val="0"/>
          <w:numId w:val="3"/>
        </w:numPr>
        <w:spacing w:after="0"/>
        <w:jc w:val="both"/>
        <w:rPr>
          <w:rFonts w:cs="Times New Roman"/>
          <w:szCs w:val="28"/>
          <w:lang w:eastAsia="zh-CN"/>
        </w:rPr>
      </w:pPr>
      <w:r w:rsidRPr="00135F84">
        <w:rPr>
          <w:rFonts w:cs="Times New Roman"/>
          <w:szCs w:val="28"/>
          <w:lang w:eastAsia="zh-CN"/>
        </w:rPr>
        <w:t>Describe strengths and weaknesses of your design, and any problems that your system encountered</w:t>
      </w:r>
    </w:p>
    <w:p w14:paraId="7CFEAACF" w14:textId="7AD768EF" w:rsidR="00EA2E91" w:rsidRPr="00EA2E91" w:rsidRDefault="00EA2E91" w:rsidP="00EA2E91">
      <w:pPr>
        <w:pStyle w:val="a3"/>
        <w:spacing w:after="0"/>
        <w:ind w:left="720" w:firstLine="0"/>
        <w:jc w:val="both"/>
        <w:rPr>
          <w:rFonts w:eastAsia="맑은 고딕" w:cs="Times New Roman"/>
          <w:szCs w:val="28"/>
          <w:lang w:eastAsia="ko-KR"/>
        </w:rPr>
      </w:pPr>
      <w:r>
        <w:rPr>
          <w:rFonts w:eastAsia="맑은 고딕" w:cs="Times New Roman"/>
          <w:szCs w:val="28"/>
          <w:lang w:eastAsia="ko-KR"/>
        </w:rPr>
        <w:t>My design has a strength of speed, it is designed to calculate matrix multiplication fast, by using sparse matrix. However, when we try to get each score of GPR, QTSPR, PTSPR</w:t>
      </w:r>
      <w:r w:rsidR="00107229">
        <w:rPr>
          <w:rFonts w:eastAsia="맑은 고딕" w:cs="Times New Roman"/>
          <w:szCs w:val="28"/>
          <w:lang w:eastAsia="ko-KR"/>
        </w:rPr>
        <w:t xml:space="preserve">, we </w:t>
      </w:r>
      <w:proofErr w:type="gramStart"/>
      <w:r w:rsidR="00107229">
        <w:rPr>
          <w:rFonts w:eastAsia="맑은 고딕" w:cs="Times New Roman"/>
          <w:szCs w:val="28"/>
          <w:lang w:eastAsia="ko-KR"/>
        </w:rPr>
        <w:t>have to</w:t>
      </w:r>
      <w:proofErr w:type="gramEnd"/>
      <w:r w:rsidR="00107229">
        <w:rPr>
          <w:rFonts w:eastAsia="맑은 고딕" w:cs="Times New Roman"/>
          <w:szCs w:val="28"/>
          <w:lang w:eastAsia="ko-KR"/>
        </w:rPr>
        <w:t xml:space="preserve"> run the files separately.</w:t>
      </w:r>
    </w:p>
    <w:p w14:paraId="6A7D4596" w14:textId="77777777" w:rsidR="00BA73A2" w:rsidRPr="00135F84" w:rsidRDefault="00BA73A2">
      <w:pPr>
        <w:pStyle w:val="a3"/>
        <w:ind w:left="360" w:firstLine="0"/>
        <w:jc w:val="both"/>
        <w:rPr>
          <w:rFonts w:cs="Times New Roman"/>
        </w:rPr>
      </w:pPr>
    </w:p>
    <w:sectPr w:rsidR="00BA73A2" w:rsidRPr="00135F84">
      <w:pgSz w:w="11906" w:h="16838"/>
      <w:pgMar w:top="1440" w:right="1440" w:bottom="1440" w:left="144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07AF4" w14:textId="77777777" w:rsidR="00E95A75" w:rsidRDefault="00E95A75" w:rsidP="00E95A75">
      <w:pPr>
        <w:spacing w:after="0" w:line="240" w:lineRule="auto"/>
      </w:pPr>
      <w:r>
        <w:separator/>
      </w:r>
    </w:p>
  </w:endnote>
  <w:endnote w:type="continuationSeparator" w:id="0">
    <w:p w14:paraId="2B6A93D9" w14:textId="77777777" w:rsidR="00E95A75" w:rsidRDefault="00E95A75" w:rsidP="00E9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 PL SungtiL GB">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D65F7" w14:textId="77777777" w:rsidR="00E95A75" w:rsidRDefault="00E95A75" w:rsidP="00E95A75">
      <w:pPr>
        <w:spacing w:after="0" w:line="240" w:lineRule="auto"/>
      </w:pPr>
      <w:r>
        <w:separator/>
      </w:r>
    </w:p>
  </w:footnote>
  <w:footnote w:type="continuationSeparator" w:id="0">
    <w:p w14:paraId="6C17DBA3" w14:textId="77777777" w:rsidR="00E95A75" w:rsidRDefault="00E95A75" w:rsidP="00E95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1849"/>
    <w:multiLevelType w:val="multilevel"/>
    <w:tmpl w:val="C17A0B1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BD83C3C"/>
    <w:multiLevelType w:val="multilevel"/>
    <w:tmpl w:val="27206EC4"/>
    <w:lvl w:ilvl="0">
      <w:start w:val="1"/>
      <w:numFmt w:val="lowerLetter"/>
      <w:lvlText w:val="%1)"/>
      <w:lvlJc w:val="left"/>
      <w:pPr>
        <w:ind w:left="720" w:hanging="360"/>
      </w:pPr>
      <w:rPr>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73A67EF5"/>
    <w:multiLevelType w:val="multilevel"/>
    <w:tmpl w:val="932EC8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8E25B12"/>
    <w:multiLevelType w:val="multilevel"/>
    <w:tmpl w:val="0E2892E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A2"/>
    <w:rsid w:val="00107229"/>
    <w:rsid w:val="00135F84"/>
    <w:rsid w:val="00150537"/>
    <w:rsid w:val="00327782"/>
    <w:rsid w:val="005E4846"/>
    <w:rsid w:val="009112F4"/>
    <w:rsid w:val="00966B3A"/>
    <w:rsid w:val="00AE5DA3"/>
    <w:rsid w:val="00B3604D"/>
    <w:rsid w:val="00B5042F"/>
    <w:rsid w:val="00BA73A2"/>
    <w:rsid w:val="00E95A75"/>
    <w:rsid w:val="00EA2E91"/>
    <w:rsid w:val="00F11A6D"/>
    <w:rsid w:val="00F5483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53111"/>
  <w15:docId w15:val="{1684D182-5280-3941-A45C-5D4E2B3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a">
    <w:name w:val="Normal"/>
    <w:qFormat/>
    <w:rsid w:val="00163AC8"/>
    <w:pPr>
      <w:spacing w:after="200" w:line="276" w:lineRule="auto"/>
    </w:pPr>
    <w:rPr>
      <w:rFonts w:ascii="Times New Roman" w:hAnsi="Times New Roman"/>
      <w:kern w:val="0"/>
      <w:sz w:val="22"/>
      <w:lang w:eastAsia="en-US"/>
    </w:rPr>
  </w:style>
  <w:style w:type="paragraph" w:styleId="1">
    <w:name w:val="heading 1"/>
    <w:basedOn w:val="a"/>
    <w:next w:val="a"/>
    <w:link w:val="1Char"/>
    <w:uiPriority w:val="9"/>
    <w:qFormat/>
    <w:rsid w:val="005B4BAC"/>
    <w:pPr>
      <w:keepNext/>
      <w:keepLines/>
      <w:spacing w:before="340" w:after="330" w:line="578" w:lineRule="auto"/>
      <w:outlineLvl w:val="0"/>
    </w:pPr>
    <w:rPr>
      <w:b/>
      <w:bCs/>
      <w:kern w:val="2"/>
      <w:sz w:val="44"/>
      <w:szCs w:val="44"/>
    </w:rPr>
  </w:style>
  <w:style w:type="paragraph" w:styleId="2">
    <w:name w:val="heading 2"/>
    <w:basedOn w:val="a"/>
    <w:next w:val="a"/>
    <w:link w:val="2Char"/>
    <w:uiPriority w:val="9"/>
    <w:semiHidden/>
    <w:unhideWhenUsed/>
    <w:qFormat/>
    <w:rsid w:val="005B4BA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목록 단락 Char"/>
    <w:basedOn w:val="a0"/>
    <w:link w:val="a3"/>
    <w:uiPriority w:val="34"/>
    <w:qFormat/>
    <w:rsid w:val="005B4BAC"/>
    <w:rPr>
      <w:rFonts w:ascii="Times New Roman" w:eastAsia="SimSun" w:hAnsi="Times New Roman"/>
      <w:kern w:val="0"/>
      <w:sz w:val="22"/>
      <w:lang w:eastAsia="en-US"/>
    </w:rPr>
  </w:style>
  <w:style w:type="character" w:customStyle="1" w:styleId="DisplayEquationAuroraChar">
    <w:name w:val="Display Equation (Aurora) Char"/>
    <w:basedOn w:val="Char"/>
    <w:link w:val="DisplayEquationAurora"/>
    <w:qFormat/>
    <w:rsid w:val="005B4BAC"/>
    <w:rPr>
      <w:rFonts w:ascii="Times New Roman" w:eastAsia="SimSun" w:hAnsi="Times New Roman"/>
      <w:kern w:val="0"/>
      <w:sz w:val="24"/>
      <w:szCs w:val="28"/>
      <w:lang w:eastAsia="en-US"/>
    </w:rPr>
  </w:style>
  <w:style w:type="character" w:customStyle="1" w:styleId="SectionBreakAurora">
    <w:name w:val="Section Break (Aurora)"/>
    <w:basedOn w:val="a0"/>
    <w:qFormat/>
    <w:rsid w:val="005B4BAC"/>
    <w:rPr>
      <w:vanish/>
      <w:color w:val="800080"/>
      <w:sz w:val="24"/>
      <w:szCs w:val="28"/>
      <w:lang w:eastAsia="zh-CN"/>
    </w:rPr>
  </w:style>
  <w:style w:type="character" w:customStyle="1" w:styleId="1Char">
    <w:name w:val="제목 1 Char"/>
    <w:basedOn w:val="a0"/>
    <w:link w:val="1"/>
    <w:uiPriority w:val="9"/>
    <w:qFormat/>
    <w:rsid w:val="005B4BAC"/>
    <w:rPr>
      <w:rFonts w:ascii="Times New Roman" w:eastAsia="SimSun" w:hAnsi="Times New Roman"/>
      <w:b/>
      <w:bCs/>
      <w:kern w:val="2"/>
      <w:sz w:val="44"/>
      <w:szCs w:val="44"/>
      <w:lang w:eastAsia="en-US"/>
    </w:rPr>
  </w:style>
  <w:style w:type="character" w:customStyle="1" w:styleId="2Char">
    <w:name w:val="제목 2 Char"/>
    <w:basedOn w:val="a0"/>
    <w:link w:val="2"/>
    <w:uiPriority w:val="9"/>
    <w:semiHidden/>
    <w:qFormat/>
    <w:rsid w:val="005B4BAC"/>
    <w:rPr>
      <w:rFonts w:asciiTheme="majorHAnsi" w:eastAsiaTheme="majorEastAsia" w:hAnsiTheme="majorHAnsi" w:cstheme="majorBidi"/>
      <w:b/>
      <w:bCs/>
      <w:kern w:val="0"/>
      <w:sz w:val="32"/>
      <w:szCs w:val="32"/>
      <w:lang w:eastAsia="en-US"/>
    </w:rPr>
  </w:style>
  <w:style w:type="character" w:customStyle="1" w:styleId="ListLabel1">
    <w:name w:val="ListLabel 1"/>
    <w:qFormat/>
    <w:rPr>
      <w:b w:val="0"/>
    </w:rPr>
  </w:style>
  <w:style w:type="character" w:customStyle="1" w:styleId="ListLabel2">
    <w:name w:val="ListLabel 2"/>
    <w:qFormat/>
    <w:rPr>
      <w:b w:val="0"/>
    </w:rPr>
  </w:style>
  <w:style w:type="character" w:customStyle="1" w:styleId="ListLabel3">
    <w:name w:val="ListLabel 3"/>
    <w:qFormat/>
    <w:rPr>
      <w:b w:val="0"/>
    </w:rPr>
  </w:style>
  <w:style w:type="paragraph" w:customStyle="1" w:styleId="Heading">
    <w:name w:val="Heading"/>
    <w:basedOn w:val="a"/>
    <w:next w:val="a4"/>
    <w:qFormat/>
    <w:pPr>
      <w:keepNext/>
      <w:spacing w:before="240" w:after="120"/>
    </w:pPr>
    <w:rPr>
      <w:rFonts w:ascii="Liberation Sans" w:eastAsia="AR PL SungtiL GB" w:hAnsi="Liberation Sans" w:cs="Lohit Devanagari"/>
      <w:sz w:val="28"/>
      <w:szCs w:val="28"/>
    </w:rPr>
  </w:style>
  <w:style w:type="paragraph" w:styleId="a4">
    <w:name w:val="Body Text"/>
    <w:basedOn w:val="a"/>
    <w:pPr>
      <w:spacing w:after="140"/>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3">
    <w:name w:val="List Paragraph"/>
    <w:basedOn w:val="a"/>
    <w:link w:val="Char"/>
    <w:uiPriority w:val="34"/>
    <w:qFormat/>
    <w:rsid w:val="00CB0239"/>
    <w:pPr>
      <w:ind w:firstLine="420"/>
    </w:pPr>
  </w:style>
  <w:style w:type="paragraph" w:customStyle="1" w:styleId="DisplayEquationAurora">
    <w:name w:val="Display Equation (Aurora)"/>
    <w:basedOn w:val="a"/>
    <w:link w:val="DisplayEquationAuroraChar"/>
    <w:qFormat/>
    <w:rsid w:val="005B4BAC"/>
    <w:pPr>
      <w:tabs>
        <w:tab w:val="center" w:pos="4513"/>
        <w:tab w:val="right" w:pos="9026"/>
      </w:tabs>
      <w:jc w:val="both"/>
    </w:pPr>
    <w:rPr>
      <w:sz w:val="24"/>
      <w:szCs w:val="28"/>
    </w:rPr>
  </w:style>
  <w:style w:type="table" w:styleId="a7">
    <w:name w:val="Table Grid"/>
    <w:basedOn w:val="a1"/>
    <w:uiPriority w:val="39"/>
    <w:rsid w:val="0092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50537"/>
    <w:rPr>
      <w:color w:val="808080"/>
    </w:rPr>
  </w:style>
  <w:style w:type="paragraph" w:styleId="a9">
    <w:name w:val="header"/>
    <w:basedOn w:val="a"/>
    <w:link w:val="Char0"/>
    <w:uiPriority w:val="99"/>
    <w:unhideWhenUsed/>
    <w:rsid w:val="00E95A75"/>
    <w:pPr>
      <w:tabs>
        <w:tab w:val="center" w:pos="4513"/>
        <w:tab w:val="right" w:pos="9026"/>
      </w:tabs>
      <w:snapToGrid w:val="0"/>
    </w:pPr>
  </w:style>
  <w:style w:type="character" w:customStyle="1" w:styleId="Char0">
    <w:name w:val="머리글 Char"/>
    <w:basedOn w:val="a0"/>
    <w:link w:val="a9"/>
    <w:uiPriority w:val="99"/>
    <w:rsid w:val="00E95A75"/>
    <w:rPr>
      <w:rFonts w:ascii="Times New Roman" w:hAnsi="Times New Roman"/>
      <w:kern w:val="0"/>
      <w:sz w:val="22"/>
      <w:lang w:eastAsia="en-US"/>
    </w:rPr>
  </w:style>
  <w:style w:type="paragraph" w:styleId="aa">
    <w:name w:val="footer"/>
    <w:basedOn w:val="a"/>
    <w:link w:val="Char1"/>
    <w:uiPriority w:val="99"/>
    <w:unhideWhenUsed/>
    <w:rsid w:val="00E95A75"/>
    <w:pPr>
      <w:tabs>
        <w:tab w:val="center" w:pos="4513"/>
        <w:tab w:val="right" w:pos="9026"/>
      </w:tabs>
      <w:snapToGrid w:val="0"/>
    </w:pPr>
  </w:style>
  <w:style w:type="character" w:customStyle="1" w:styleId="Char1">
    <w:name w:val="바닥글 Char"/>
    <w:basedOn w:val="a0"/>
    <w:link w:val="aa"/>
    <w:uiPriority w:val="99"/>
    <w:rsid w:val="00E95A75"/>
    <w:rPr>
      <w:rFonts w:ascii="Times New Roman" w:hAnsi="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56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F8DC2-0FCF-4CAA-B0D7-51DA80B6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Pages>
  <Words>657</Words>
  <Characters>3358</Characters>
  <Application>Microsoft Office Word</Application>
  <DocSecurity>0</DocSecurity>
  <Lines>119</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dc:description/>
  <cp:lastModifiedBy>ckdgus1433@gmail.com</cp:lastModifiedBy>
  <cp:revision>6</cp:revision>
  <cp:lastPrinted>2015-02-05T19:16:00Z</cp:lastPrinted>
  <dcterms:created xsi:type="dcterms:W3CDTF">2020-02-11T16:13:00Z</dcterms:created>
  <dcterms:modified xsi:type="dcterms:W3CDTF">2020-02-12T00:37:00Z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