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F7B2" w14:textId="7331084A" w:rsidR="007D65E5" w:rsidRPr="0069082D" w:rsidRDefault="009F1FEA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fldChar w:fldCharType="begin"/>
      </w:r>
      <w:r>
        <w:rPr>
          <w:rFonts w:eastAsia="Times New Roman" w:cs="Times New Roman"/>
          <w:b/>
          <w:bCs/>
          <w:sz w:val="24"/>
          <w:szCs w:val="24"/>
        </w:rPr>
        <w:instrText xml:space="preserve"> MACROBUTTON MTEditEquationSection2 </w:instrText>
      </w:r>
      <w:r w:rsidRPr="009F1FEA">
        <w:rPr>
          <w:rStyle w:val="MTEquationSection"/>
          <w:rFonts w:eastAsia="SimSun"/>
        </w:rPr>
        <w:instrText>Equation Chapter 1 Section 1</w:instrText>
      </w:r>
      <w:r>
        <w:rPr>
          <w:rFonts w:eastAsia="Times New Roman" w:cs="Times New Roman"/>
          <w:b/>
          <w:bCs/>
          <w:sz w:val="24"/>
          <w:szCs w:val="24"/>
        </w:rPr>
        <w:fldChar w:fldCharType="begin"/>
      </w:r>
      <w:r>
        <w:rPr>
          <w:rFonts w:eastAsia="Times New Roman" w:cs="Times New Roman"/>
          <w:b/>
          <w:bCs/>
          <w:sz w:val="24"/>
          <w:szCs w:val="24"/>
        </w:rPr>
        <w:instrText xml:space="preserve"> SEQ MTEqn \r \h \* MERGEFORMAT </w:instrText>
      </w:r>
      <w:r>
        <w:rPr>
          <w:rFonts w:eastAsia="Times New Roman" w:cs="Times New Roman"/>
          <w:b/>
          <w:bCs/>
          <w:sz w:val="24"/>
          <w:szCs w:val="24"/>
        </w:rPr>
        <w:fldChar w:fldCharType="end"/>
      </w:r>
      <w:r>
        <w:rPr>
          <w:rFonts w:eastAsia="Times New Roman" w:cs="Times New Roman"/>
          <w:b/>
          <w:bCs/>
          <w:sz w:val="24"/>
          <w:szCs w:val="24"/>
        </w:rPr>
        <w:fldChar w:fldCharType="begin"/>
      </w:r>
      <w:r>
        <w:rPr>
          <w:rFonts w:eastAsia="Times New Roman" w:cs="Times New Roman"/>
          <w:b/>
          <w:bCs/>
          <w:sz w:val="24"/>
          <w:szCs w:val="24"/>
        </w:rPr>
        <w:instrText xml:space="preserve"> SEQ MTSec \r 1 \h \* MERGEFORMAT </w:instrText>
      </w:r>
      <w:r>
        <w:rPr>
          <w:rFonts w:eastAsia="Times New Roman" w:cs="Times New Roman"/>
          <w:b/>
          <w:bCs/>
          <w:sz w:val="24"/>
          <w:szCs w:val="24"/>
        </w:rPr>
        <w:fldChar w:fldCharType="end"/>
      </w:r>
      <w:r>
        <w:rPr>
          <w:rFonts w:eastAsia="Times New Roman" w:cs="Times New Roman"/>
          <w:b/>
          <w:bCs/>
          <w:sz w:val="24"/>
          <w:szCs w:val="24"/>
        </w:rPr>
        <w:fldChar w:fldCharType="begin"/>
      </w:r>
      <w:r>
        <w:rPr>
          <w:rFonts w:eastAsia="Times New Roman" w:cs="Times New Roman"/>
          <w:b/>
          <w:bCs/>
          <w:sz w:val="24"/>
          <w:szCs w:val="24"/>
        </w:rPr>
        <w:instrText xml:space="preserve"> SEQ MTChap \r 1 \h \* MERGEFORMAT </w:instrText>
      </w:r>
      <w:r>
        <w:rPr>
          <w:rFonts w:eastAsia="Times New Roman" w:cs="Times New Roman"/>
          <w:b/>
          <w:bCs/>
          <w:sz w:val="24"/>
          <w:szCs w:val="24"/>
        </w:rPr>
        <w:fldChar w:fldCharType="end"/>
      </w:r>
      <w:r>
        <w:rPr>
          <w:rFonts w:eastAsia="Times New Roman" w:cs="Times New Roman"/>
          <w:b/>
          <w:bCs/>
          <w:sz w:val="24"/>
          <w:szCs w:val="24"/>
        </w:rPr>
        <w:fldChar w:fldCharType="end"/>
      </w:r>
      <w:r w:rsidR="0069082D" w:rsidRPr="0069082D">
        <w:rPr>
          <w:rFonts w:eastAsia="Times New Roman" w:cs="Times New Roman"/>
          <w:b/>
          <w:bCs/>
          <w:sz w:val="24"/>
          <w:szCs w:val="24"/>
        </w:rPr>
        <w:t xml:space="preserve">Name: </w:t>
      </w:r>
      <w:proofErr w:type="spellStart"/>
      <w:r w:rsidR="00BB0A97" w:rsidRPr="00BB0A97">
        <w:rPr>
          <w:rFonts w:eastAsia="Times New Roman" w:cs="Times New Roman" w:hint="eastAsia"/>
          <w:b/>
          <w:bCs/>
          <w:sz w:val="24"/>
          <w:szCs w:val="24"/>
        </w:rPr>
        <w:t>C</w:t>
      </w:r>
      <w:r w:rsidR="00BB0A97" w:rsidRPr="00BB0A97">
        <w:rPr>
          <w:rFonts w:eastAsia="Times New Roman" w:cs="Times New Roman"/>
          <w:b/>
          <w:bCs/>
          <w:sz w:val="24"/>
          <w:szCs w:val="24"/>
        </w:rPr>
        <w:t>hanghy</w:t>
      </w:r>
      <w:r w:rsidR="00BB0A97">
        <w:rPr>
          <w:rFonts w:eastAsia="Times New Roman" w:cs="Times New Roman"/>
          <w:b/>
          <w:bCs/>
          <w:sz w:val="24"/>
          <w:szCs w:val="24"/>
        </w:rPr>
        <w:t>un</w:t>
      </w:r>
      <w:proofErr w:type="spellEnd"/>
      <w:r w:rsidR="00BB0A97">
        <w:rPr>
          <w:rFonts w:eastAsia="Times New Roman" w:cs="Times New Roman"/>
          <w:b/>
          <w:bCs/>
          <w:sz w:val="24"/>
          <w:szCs w:val="24"/>
        </w:rPr>
        <w:t>, Lee</w:t>
      </w:r>
    </w:p>
    <w:p w14:paraId="40524A32" w14:textId="03378396" w:rsidR="007D65E5" w:rsidRPr="0069082D" w:rsidRDefault="0069082D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69082D">
        <w:rPr>
          <w:rFonts w:eastAsia="Times New Roman" w:cs="Times New Roman"/>
          <w:b/>
          <w:bCs/>
          <w:sz w:val="24"/>
          <w:szCs w:val="24"/>
        </w:rPr>
        <w:t xml:space="preserve">Andrew ID: </w:t>
      </w:r>
      <w:proofErr w:type="spellStart"/>
      <w:r w:rsidR="00BB0A97">
        <w:rPr>
          <w:rFonts w:eastAsia="Times New Roman" w:cs="Times New Roman"/>
          <w:b/>
          <w:bCs/>
          <w:sz w:val="24"/>
          <w:szCs w:val="24"/>
        </w:rPr>
        <w:t>changhyl</w:t>
      </w:r>
      <w:proofErr w:type="spellEnd"/>
    </w:p>
    <w:p w14:paraId="2FF53489" w14:textId="77777777" w:rsidR="007D65E5" w:rsidRPr="0069082D" w:rsidRDefault="007D65E5">
      <w:pPr>
        <w:spacing w:after="0" w:line="240" w:lineRule="auto"/>
        <w:rPr>
          <w:rFonts w:eastAsia="Times New Roman" w:cs="Times New Roman"/>
          <w:b/>
          <w:bCs/>
          <w:sz w:val="36"/>
          <w:szCs w:val="28"/>
        </w:rPr>
      </w:pPr>
    </w:p>
    <w:p w14:paraId="6CED3379" w14:textId="77777777" w:rsidR="007D65E5" w:rsidRPr="0069082D" w:rsidRDefault="0069082D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</w:rPr>
      </w:pPr>
      <w:r w:rsidRPr="0069082D">
        <w:rPr>
          <w:rFonts w:eastAsia="Times New Roman" w:cs="Times New Roman"/>
          <w:b/>
          <w:bCs/>
          <w:sz w:val="36"/>
          <w:szCs w:val="28"/>
        </w:rPr>
        <w:t>Machine Learning for Text Mining</w:t>
      </w:r>
    </w:p>
    <w:p w14:paraId="62DCA2A4" w14:textId="77777777" w:rsidR="007D65E5" w:rsidRPr="0069082D" w:rsidRDefault="0069082D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</w:rPr>
      </w:pPr>
      <w:r w:rsidRPr="0069082D">
        <w:rPr>
          <w:rFonts w:eastAsia="Times New Roman" w:cs="Times New Roman"/>
          <w:b/>
          <w:bCs/>
          <w:sz w:val="36"/>
          <w:szCs w:val="28"/>
        </w:rPr>
        <w:t>Homework 4 – Template</w:t>
      </w:r>
    </w:p>
    <w:p w14:paraId="455846D1" w14:textId="77777777" w:rsidR="007D65E5" w:rsidRPr="0069082D" w:rsidRDefault="0069082D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>Statement of Assurance</w:t>
      </w:r>
    </w:p>
    <w:p w14:paraId="66A1A693" w14:textId="31AB0FBF" w:rsidR="007D65E5" w:rsidRPr="0069082D" w:rsidRDefault="0069082D">
      <w:pPr>
        <w:spacing w:after="40" w:line="300" w:lineRule="atLeast"/>
        <w:rPr>
          <w:rFonts w:eastAsiaTheme="minorEastAsia" w:cs="Times New Roman"/>
          <w:color w:val="262626"/>
          <w:sz w:val="20"/>
          <w:szCs w:val="26"/>
          <w:lang w:eastAsia="zh-CN"/>
        </w:rPr>
      </w:pP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1. Did you receive any help whatsoever from anyone in solving this assignment? No.</w:t>
      </w:r>
    </w:p>
    <w:p w14:paraId="62804FC2" w14:textId="77777777" w:rsidR="007D65E5" w:rsidRPr="0069082D" w:rsidRDefault="0069082D">
      <w:pPr>
        <w:spacing w:after="40" w:line="300" w:lineRule="atLeast"/>
        <w:rPr>
          <w:rFonts w:eastAsiaTheme="minorEastAsia" w:cs="Times New Roman"/>
          <w:color w:val="262626"/>
          <w:sz w:val="20"/>
          <w:szCs w:val="26"/>
          <w:lang w:eastAsia="zh-CN"/>
        </w:rPr>
      </w:pP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If you answered ‘yes’, give full details? (</w:t>
      </w:r>
      <w:proofErr w:type="spellStart"/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e.g.“Jane</w:t>
      </w:r>
      <w:proofErr w:type="spellEnd"/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 xml:space="preserve"> explained to me what is asked in Question 3.4").</w:t>
      </w:r>
    </w:p>
    <w:p w14:paraId="6F80B711" w14:textId="0A87F0CD" w:rsidR="007D65E5" w:rsidRPr="0069082D" w:rsidRDefault="0069082D">
      <w:pPr>
        <w:spacing w:after="40" w:line="300" w:lineRule="atLeast"/>
        <w:rPr>
          <w:rFonts w:eastAsiaTheme="minorEastAsia" w:cs="Times New Roman"/>
          <w:color w:val="262626"/>
          <w:sz w:val="20"/>
          <w:szCs w:val="26"/>
          <w:lang w:eastAsia="zh-CN"/>
        </w:rPr>
      </w:pP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2. Did you give any help whatsoever to anyone in solving this assignment? No.</w:t>
      </w:r>
    </w:p>
    <w:p w14:paraId="37FBEF1A" w14:textId="77777777" w:rsidR="007D65E5" w:rsidRPr="0069082D" w:rsidRDefault="0069082D">
      <w:pPr>
        <w:spacing w:after="40" w:line="300" w:lineRule="atLeast"/>
        <w:rPr>
          <w:rFonts w:eastAsiaTheme="minorEastAsia" w:cs="Times New Roman"/>
          <w:color w:val="262626"/>
          <w:sz w:val="20"/>
          <w:szCs w:val="26"/>
          <w:lang w:eastAsia="zh-CN"/>
        </w:rPr>
      </w:pP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If you answered ‘yes’, give full details? (e.g. “I pointed Joe to section 2.3 to help him with Question 2").</w:t>
      </w:r>
    </w:p>
    <w:p w14:paraId="57108FE3" w14:textId="1C0113BF" w:rsidR="007D65E5" w:rsidRPr="0069082D" w:rsidRDefault="0069082D">
      <w:pPr>
        <w:spacing w:after="40" w:line="300" w:lineRule="atLeast"/>
        <w:rPr>
          <w:rFonts w:eastAsiaTheme="minorEastAsia" w:cs="Times New Roman"/>
          <w:color w:val="262626"/>
          <w:sz w:val="20"/>
          <w:szCs w:val="26"/>
          <w:lang w:eastAsia="zh-CN"/>
        </w:rPr>
      </w:pP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3. Did you find or come across code that implements any part of this assignment? Yes</w:t>
      </w:r>
      <w:r w:rsidR="00AE2CB4">
        <w:rPr>
          <w:rFonts w:eastAsiaTheme="minorEastAsia" w:cs="Times New Roman"/>
          <w:color w:val="262626"/>
          <w:sz w:val="20"/>
          <w:szCs w:val="26"/>
          <w:lang w:eastAsia="zh-CN"/>
        </w:rPr>
        <w:t>.</w:t>
      </w:r>
    </w:p>
    <w:p w14:paraId="316CD055" w14:textId="77777777" w:rsidR="007D65E5" w:rsidRPr="0069082D" w:rsidRDefault="0069082D">
      <w:pPr>
        <w:spacing w:after="40" w:line="300" w:lineRule="atLeast"/>
        <w:rPr>
          <w:rFonts w:eastAsiaTheme="minorEastAsia" w:cs="Times New Roman"/>
          <w:color w:val="262626"/>
          <w:sz w:val="20"/>
          <w:szCs w:val="26"/>
          <w:lang w:eastAsia="zh-CN"/>
        </w:rPr>
      </w:pP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 xml:space="preserve">If you answered ‘yes’, give full details? (e.g. book &amp; page, URL &amp; location within the page, </w:t>
      </w:r>
      <w:proofErr w:type="spellStart"/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etc</w:t>
      </w:r>
      <w:proofErr w:type="spellEnd"/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)</w:t>
      </w:r>
    </w:p>
    <w:p w14:paraId="29582373" w14:textId="568D3E6F" w:rsidR="00AE2CB4" w:rsidRPr="00AE2CB4" w:rsidRDefault="00AE2CB4" w:rsidP="00AE2CB4">
      <w:pPr>
        <w:spacing w:after="0"/>
        <w:jc w:val="both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I</w:t>
      </w:r>
      <w:r>
        <w:rPr>
          <w:rFonts w:eastAsia="맑은 고딕"/>
          <w:lang w:eastAsia="ko-KR"/>
        </w:rPr>
        <w:t xml:space="preserve"> referred the structure of the code</w:t>
      </w:r>
      <w:r w:rsidR="00EA15D9">
        <w:rPr>
          <w:rFonts w:eastAsia="맑은 고딕"/>
          <w:lang w:eastAsia="ko-KR"/>
        </w:rPr>
        <w:t xml:space="preserve"> below</w:t>
      </w:r>
      <w:r>
        <w:rPr>
          <w:rFonts w:eastAsia="맑은 고딕"/>
          <w:lang w:eastAsia="ko-KR"/>
        </w:rPr>
        <w:t>, such as kinds of function, skeleton. Then implemented my own algorithm and functions, and so forth.</w:t>
      </w:r>
    </w:p>
    <w:p w14:paraId="368110B1" w14:textId="6F14551D" w:rsidR="007D65E5" w:rsidRDefault="00AE2CB4" w:rsidP="00AE2CB4">
      <w:pPr>
        <w:spacing w:after="0"/>
        <w:jc w:val="both"/>
        <w:rPr>
          <w:rFonts w:cs="Times New Roman"/>
          <w:color w:val="FF0000"/>
          <w:szCs w:val="28"/>
          <w:lang w:eastAsia="zh-CN"/>
        </w:rPr>
      </w:pPr>
      <w:hyperlink r:id="rId6" w:history="1">
        <w:r w:rsidRPr="00152B9E">
          <w:rPr>
            <w:rStyle w:val="a8"/>
          </w:rPr>
          <w:t>https://guide.freecodecamp.org/machine-learning/support-vector-machine/</w:t>
        </w:r>
      </w:hyperlink>
    </w:p>
    <w:p w14:paraId="11EAD190" w14:textId="77777777" w:rsidR="00AE2CB4" w:rsidRPr="0069082D" w:rsidRDefault="00AE2CB4" w:rsidP="00AE2CB4">
      <w:pPr>
        <w:spacing w:after="0"/>
        <w:jc w:val="both"/>
        <w:rPr>
          <w:rFonts w:cs="Times New Roman" w:hint="eastAsia"/>
          <w:color w:val="FF0000"/>
          <w:szCs w:val="28"/>
          <w:lang w:eastAsia="zh-CN"/>
        </w:rPr>
      </w:pPr>
    </w:p>
    <w:p w14:paraId="106A188A" w14:textId="77777777" w:rsidR="007D65E5" w:rsidRPr="0069082D" w:rsidRDefault="0069082D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>Writeup (40 pts)</w:t>
      </w:r>
    </w:p>
    <w:p w14:paraId="68C5D2F6" w14:textId="5750D689" w:rsidR="009F1FEA" w:rsidRPr="009F1FEA" w:rsidRDefault="0069082D" w:rsidP="009F1FEA">
      <w:pPr>
        <w:pStyle w:val="a3"/>
        <w:numPr>
          <w:ilvl w:val="0"/>
          <w:numId w:val="2"/>
        </w:numPr>
        <w:spacing w:after="0"/>
        <w:jc w:val="both"/>
        <w:rPr>
          <w:rFonts w:cs="Times New Roman" w:hint="eastAsia"/>
          <w:b/>
          <w:sz w:val="24"/>
          <w:szCs w:val="28"/>
          <w:lang w:eastAsia="zh-CN"/>
        </w:rPr>
      </w:pPr>
      <w:r w:rsidRPr="0069082D">
        <w:rPr>
          <w:rFonts w:cs="Times New Roman"/>
          <w:b/>
          <w:szCs w:val="28"/>
        </w:rPr>
        <w:t>[10 pts]</w:t>
      </w:r>
      <w:r w:rsidRPr="0069082D">
        <w:rPr>
          <w:rFonts w:cs="Times New Roman"/>
          <w:szCs w:val="28"/>
        </w:rPr>
        <w:t xml:space="preserve"> Gradient</w:t>
      </w:r>
    </w:p>
    <w:p w14:paraId="41B3EF54" w14:textId="6D27418C" w:rsidR="009F1FEA" w:rsidRDefault="009F1FEA" w:rsidP="009F1FEA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Pr="009F1FEA">
        <w:rPr>
          <w:position w:val="-28"/>
          <w:lang w:eastAsia="zh-CN"/>
        </w:rPr>
        <w:object w:dxaOrig="4040" w:dyaOrig="680" w14:anchorId="39FA8A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202pt;height:34pt" o:ole="">
            <v:imagedata r:id="rId7" o:title=""/>
          </v:shape>
          <o:OLEObject Type="Embed" ProgID="Equation.DSMT4" ShapeID="_x0000_i1082" DrawAspect="Content" ObjectID="_1647711279" r:id="rId8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7FB8BA3F" w14:textId="5CA5B3DF" w:rsidR="009F1FEA" w:rsidRDefault="008303CF" w:rsidP="008303CF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Pr="008303CF">
        <w:rPr>
          <w:position w:val="-34"/>
          <w:lang w:eastAsia="zh-CN"/>
        </w:rPr>
        <w:object w:dxaOrig="5319" w:dyaOrig="800" w14:anchorId="03031176">
          <v:shape id="_x0000_i1111" type="#_x0000_t75" style="width:266pt;height:40pt" o:ole="">
            <v:imagedata r:id="rId9" o:title=""/>
          </v:shape>
          <o:OLEObject Type="Embed" ProgID="Equation.DSMT4" ShapeID="_x0000_i1111" DrawAspect="Content" ObjectID="_1647711280" r:id="rId10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2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71047259" w14:textId="63F3F86E" w:rsidR="008303CF" w:rsidRDefault="001E5931" w:rsidP="001E5931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8F1FDB" w:rsidRPr="008F1FDB">
        <w:rPr>
          <w:position w:val="-30"/>
          <w:lang w:eastAsia="zh-CN"/>
        </w:rPr>
        <w:object w:dxaOrig="4760" w:dyaOrig="720" w14:anchorId="27EEB864">
          <v:shape id="_x0000_i1130" type="#_x0000_t75" style="width:238pt;height:36pt" o:ole="">
            <v:imagedata r:id="rId11" o:title=""/>
          </v:shape>
          <o:OLEObject Type="Embed" ProgID="Equation.DSMT4" ShapeID="_x0000_i1130" DrawAspect="Content" ObjectID="_1647711281" r:id="rId12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3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73645915" w14:textId="7546DB1B" w:rsidR="008F1FDB" w:rsidRDefault="008F1FDB" w:rsidP="008F1FDB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C858D9" w:rsidRPr="00C858D9">
        <w:rPr>
          <w:position w:val="-30"/>
          <w:lang w:eastAsia="zh-CN"/>
        </w:rPr>
        <w:object w:dxaOrig="3600" w:dyaOrig="720" w14:anchorId="443DFF1C">
          <v:shape id="_x0000_i1155" type="#_x0000_t75" style="width:180pt;height:36pt" o:ole="">
            <v:imagedata r:id="rId13" o:title=""/>
          </v:shape>
          <o:OLEObject Type="Embed" ProgID="Equation.DSMT4" ShapeID="_x0000_i1155" DrawAspect="Content" ObjectID="_1647711282" r:id="rId14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4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232E510A" w14:textId="79E5A737" w:rsidR="00C858D9" w:rsidRDefault="00C858D9" w:rsidP="00C858D9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3610DE" w:rsidRPr="00CB60DC">
        <w:rPr>
          <w:position w:val="-118"/>
          <w:lang w:eastAsia="zh-CN"/>
        </w:rPr>
        <w:object w:dxaOrig="3660" w:dyaOrig="2480" w14:anchorId="349B4D59">
          <v:shape id="_x0000_i1526" type="#_x0000_t75" style="width:183.35pt;height:124pt" o:ole="">
            <v:imagedata r:id="rId15" o:title=""/>
          </v:shape>
          <o:OLEObject Type="Embed" ProgID="Equation.DSMT4" ShapeID="_x0000_i1526" DrawAspect="Content" ObjectID="_1647711283" r:id="rId16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5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3E6C8ABB" w14:textId="31B29918" w:rsidR="00F53355" w:rsidRDefault="00F53355" w:rsidP="00F53355">
      <w:pPr>
        <w:pStyle w:val="MTDisplayEquation"/>
        <w:rPr>
          <w:lang w:eastAsia="zh-CN"/>
        </w:rPr>
      </w:pPr>
      <w:r>
        <w:rPr>
          <w:lang w:eastAsia="zh-CN"/>
        </w:rPr>
        <w:lastRenderedPageBreak/>
        <w:tab/>
      </w:r>
      <w:r w:rsidRPr="00F53355">
        <w:rPr>
          <w:position w:val="-56"/>
          <w:lang w:eastAsia="zh-CN"/>
        </w:rPr>
        <w:object w:dxaOrig="6540" w:dyaOrig="1240" w14:anchorId="2012505E">
          <v:shape id="_x0000_i1357" type="#_x0000_t75" style="width:327.35pt;height:62pt" o:ole="">
            <v:imagedata r:id="rId17" o:title=""/>
          </v:shape>
          <o:OLEObject Type="Embed" ProgID="Equation.DSMT4" ShapeID="_x0000_i1357" DrawAspect="Content" ObjectID="_1647711284" r:id="rId18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6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484DDC8C" w14:textId="16B91614" w:rsidR="00F53355" w:rsidRDefault="00F53355" w:rsidP="00F53355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890E70" w:rsidRPr="00F53355">
        <w:rPr>
          <w:position w:val="-56"/>
          <w:lang w:eastAsia="zh-CN"/>
        </w:rPr>
        <w:object w:dxaOrig="4440" w:dyaOrig="1240" w14:anchorId="30B94D1E">
          <v:shape id="_x0000_i1534" type="#_x0000_t75" style="width:222pt;height:62pt" o:ole="">
            <v:imagedata r:id="rId19" o:title=""/>
          </v:shape>
          <o:OLEObject Type="Embed" ProgID="Equation.DSMT4" ShapeID="_x0000_i1534" DrawAspect="Content" ObjectID="_1647711285" r:id="rId20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7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2A71A42D" w14:textId="70D8ED98" w:rsidR="00F53355" w:rsidRPr="00F53355" w:rsidRDefault="00F53355" w:rsidP="00F53355">
      <w:pPr>
        <w:pStyle w:val="MTDisplayEquation"/>
        <w:rPr>
          <w:rFonts w:hint="eastAsia"/>
          <w:lang w:eastAsia="zh-CN"/>
        </w:rPr>
      </w:pPr>
      <w:r>
        <w:rPr>
          <w:lang w:eastAsia="zh-CN"/>
        </w:rPr>
        <w:tab/>
      </w:r>
      <w:r w:rsidR="00890E70" w:rsidRPr="00F53355">
        <w:rPr>
          <w:position w:val="-56"/>
          <w:lang w:eastAsia="zh-CN"/>
        </w:rPr>
        <w:object w:dxaOrig="4500" w:dyaOrig="1240" w14:anchorId="5A226F68">
          <v:shape id="_x0000_i1536" type="#_x0000_t75" style="width:225.35pt;height:62pt" o:ole="">
            <v:imagedata r:id="rId21" o:title=""/>
          </v:shape>
          <o:OLEObject Type="Embed" ProgID="Equation.DSMT4" ShapeID="_x0000_i1536" DrawAspect="Content" ObjectID="_1647711286" r:id="rId22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8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022CBABC" w14:textId="5FF60343" w:rsidR="00CB60DC" w:rsidRDefault="00CB60DC" w:rsidP="00CB60DC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890E70" w:rsidRPr="00AB0D15">
        <w:rPr>
          <w:position w:val="-72"/>
          <w:lang w:eastAsia="zh-CN"/>
        </w:rPr>
        <w:object w:dxaOrig="4120" w:dyaOrig="1560" w14:anchorId="17BA819D">
          <v:shape id="_x0000_i1538" type="#_x0000_t75" style="width:206pt;height:78pt" o:ole="">
            <v:imagedata r:id="rId23" o:title=""/>
          </v:shape>
          <o:OLEObject Type="Embed" ProgID="Equation.DSMT4" ShapeID="_x0000_i1538" DrawAspect="Content" ObjectID="_1647711287" r:id="rId24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9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46C76075" w14:textId="0EC094AE" w:rsidR="005D3902" w:rsidRPr="005D3902" w:rsidRDefault="005D3902" w:rsidP="005D3902">
      <w:pPr>
        <w:pStyle w:val="MTDisplayEquation"/>
        <w:rPr>
          <w:rFonts w:hint="eastAsia"/>
          <w:lang w:eastAsia="zh-CN"/>
        </w:rPr>
      </w:pPr>
      <w:r>
        <w:rPr>
          <w:lang w:eastAsia="zh-CN"/>
        </w:rPr>
        <w:tab/>
      </w:r>
      <w:r w:rsidRPr="005D3902">
        <w:rPr>
          <w:position w:val="-28"/>
          <w:lang w:eastAsia="zh-CN"/>
        </w:rPr>
        <w:object w:dxaOrig="2520" w:dyaOrig="660" w14:anchorId="7FA5269E">
          <v:shape id="_x0000_i2615" type="#_x0000_t75" style="width:126pt;height:33.35pt" o:ole="">
            <v:imagedata r:id="rId25" o:title=""/>
          </v:shape>
          <o:OLEObject Type="Embed" ProgID="Equation.DSMT4" ShapeID="_x0000_i2615" DrawAspect="Content" ObjectID="_1647711288" r:id="rId26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instrText>10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5F54BB99" w14:textId="47DECEDA" w:rsidR="00AB0D15" w:rsidRPr="00AB0D15" w:rsidRDefault="00AB0D15" w:rsidP="00AB0D15">
      <w:pPr>
        <w:pStyle w:val="MTDisplayEquation"/>
        <w:rPr>
          <w:rFonts w:hint="eastAsia"/>
          <w:lang w:eastAsia="zh-CN"/>
        </w:rPr>
      </w:pPr>
      <w:r>
        <w:rPr>
          <w:lang w:eastAsia="zh-CN"/>
        </w:rPr>
        <w:tab/>
      </w:r>
      <w:r w:rsidR="003610DE" w:rsidRPr="00AB0D15">
        <w:rPr>
          <w:position w:val="-24"/>
          <w:lang w:eastAsia="zh-CN"/>
        </w:rPr>
        <w:object w:dxaOrig="2460" w:dyaOrig="620" w14:anchorId="7F3ACF13">
          <v:shape id="_x0000_i1524" type="#_x0000_t75" style="width:123.35pt;height:31.35pt" o:ole="">
            <v:imagedata r:id="rId27" o:title=""/>
          </v:shape>
          <o:OLEObject Type="Embed" ProgID="Equation.DSMT4" ShapeID="_x0000_i1524" DrawAspect="Content" ObjectID="_1647711289" r:id="rId28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11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6CA19C6E" w14:textId="1EB2A25B" w:rsidR="007D65E5" w:rsidRPr="0069082D" w:rsidRDefault="0069082D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Cs w:val="28"/>
        </w:rPr>
        <w:t>[10 pts]</w:t>
      </w:r>
      <w:r w:rsidRPr="0069082D">
        <w:rPr>
          <w:rFonts w:cs="Times New Roman"/>
          <w:szCs w:val="28"/>
        </w:rPr>
        <w:t xml:space="preserve"> </w:t>
      </w:r>
      <w:r w:rsidRPr="0069082D">
        <w:rPr>
          <w:rFonts w:cs="Times New Roman"/>
          <w:sz w:val="24"/>
          <w:szCs w:val="28"/>
          <w:lang w:eastAsia="zh-CN"/>
        </w:rPr>
        <w:t>Hessia</w:t>
      </w:r>
      <w:r w:rsidR="009F1FEA">
        <w:rPr>
          <w:rFonts w:ascii="바탕" w:eastAsia="바탕" w:hAnsi="바탕" w:cs="바탕" w:hint="eastAsia"/>
          <w:sz w:val="24"/>
          <w:szCs w:val="28"/>
          <w:lang w:eastAsia="ko-KR"/>
        </w:rPr>
        <w:t>n</w:t>
      </w:r>
    </w:p>
    <w:p w14:paraId="41F2ABC6" w14:textId="5B5A176D" w:rsidR="00DC01EA" w:rsidRDefault="00DC01EA" w:rsidP="00DC01EA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Pr="00DC01EA">
        <w:rPr>
          <w:position w:val="-24"/>
          <w:lang w:eastAsia="zh-CN"/>
        </w:rPr>
        <w:object w:dxaOrig="3159" w:dyaOrig="620" w14:anchorId="0F8462B6">
          <v:shape id="_x0000_i1570" type="#_x0000_t75" style="width:158pt;height:31.35pt" o:ole="">
            <v:imagedata r:id="rId29" o:title=""/>
          </v:shape>
          <o:OLEObject Type="Embed" ProgID="Equation.DSMT4" ShapeID="_x0000_i1570" DrawAspect="Content" ObjectID="_1647711290" r:id="rId30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12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73D9897D" w14:textId="34529587" w:rsidR="00E77C64" w:rsidRDefault="00E77C64" w:rsidP="00E77C64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Pr="00E77C64">
        <w:rPr>
          <w:position w:val="-28"/>
          <w:lang w:eastAsia="zh-CN"/>
        </w:rPr>
        <w:object w:dxaOrig="3920" w:dyaOrig="700" w14:anchorId="12E1D7A0">
          <v:shape id="_x0000_i1607" type="#_x0000_t75" style="width:196pt;height:35.35pt" o:ole="">
            <v:imagedata r:id="rId31" o:title=""/>
          </v:shape>
          <o:OLEObject Type="Embed" ProgID="Equation.DSMT4" ShapeID="_x0000_i1607" DrawAspect="Content" ObjectID="_1647711291" r:id="rId32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13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62C16255" w14:textId="1C8315B2" w:rsidR="005E0418" w:rsidRDefault="005E0418" w:rsidP="005E0418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5E5FAE" w:rsidRPr="00EA67D9">
        <w:rPr>
          <w:position w:val="-118"/>
          <w:lang w:eastAsia="zh-CN"/>
        </w:rPr>
        <w:object w:dxaOrig="3340" w:dyaOrig="2480" w14:anchorId="18FF3382">
          <v:shape id="_x0000_i1701" type="#_x0000_t75" style="width:167.35pt;height:124pt" o:ole="">
            <v:imagedata r:id="rId33" o:title=""/>
          </v:shape>
          <o:OLEObject Type="Embed" ProgID="Equation.DSMT4" ShapeID="_x0000_i1701" DrawAspect="Content" ObjectID="_1647711292" r:id="rId34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14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5054AF31" w14:textId="4D95BF7E" w:rsidR="005E5FAE" w:rsidRDefault="005E5FAE" w:rsidP="005E5FAE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C4469F" w:rsidRPr="00C4469F">
        <w:rPr>
          <w:position w:val="-28"/>
          <w:lang w:eastAsia="zh-CN"/>
        </w:rPr>
        <w:object w:dxaOrig="2480" w:dyaOrig="680" w14:anchorId="43F59909">
          <v:shape id="_x0000_i1765" type="#_x0000_t75" style="width:124pt;height:34pt" o:ole="">
            <v:imagedata r:id="rId35" o:title=""/>
          </v:shape>
          <o:OLEObject Type="Embed" ProgID="Equation.DSMT4" ShapeID="_x0000_i1765" DrawAspect="Content" ObjectID="_1647711293" r:id="rId36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15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1B50131E" w14:textId="6790CBC3" w:rsidR="002C1B78" w:rsidRDefault="002C1B78" w:rsidP="002C1B78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Pr="002C1B78">
        <w:rPr>
          <w:position w:val="-24"/>
          <w:lang w:eastAsia="zh-CN"/>
        </w:rPr>
        <w:object w:dxaOrig="2620" w:dyaOrig="620" w14:anchorId="44C5F116">
          <v:shape id="_x0000_i1804" type="#_x0000_t75" style="width:131.35pt;height:31.35pt" o:ole="">
            <v:imagedata r:id="rId37" o:title=""/>
          </v:shape>
          <o:OLEObject Type="Embed" ProgID="Equation.DSMT4" ShapeID="_x0000_i1804" DrawAspect="Content" ObjectID="_1647711294" r:id="rId38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16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54D72A7C" w14:textId="60B2AC29" w:rsidR="002C1B78" w:rsidRDefault="002C1B78" w:rsidP="002C1B78">
      <w:pPr>
        <w:pStyle w:val="MTDisplayEquation"/>
        <w:rPr>
          <w:lang w:eastAsia="zh-CN"/>
        </w:rPr>
      </w:pPr>
      <w:r>
        <w:rPr>
          <w:lang w:eastAsia="zh-CN"/>
        </w:rPr>
        <w:lastRenderedPageBreak/>
        <w:tab/>
      </w:r>
      <w:r w:rsidRPr="002C1B78">
        <w:rPr>
          <w:position w:val="-24"/>
          <w:lang w:eastAsia="zh-CN"/>
        </w:rPr>
        <w:object w:dxaOrig="1820" w:dyaOrig="620" w14:anchorId="09F6B4D4">
          <v:shape id="_x0000_i1845" type="#_x0000_t75" style="width:91.35pt;height:31.35pt" o:ole="">
            <v:imagedata r:id="rId39" o:title=""/>
          </v:shape>
          <o:OLEObject Type="Embed" ProgID="Equation.DSMT4" ShapeID="_x0000_i1845" DrawAspect="Content" ObjectID="_1647711295" r:id="rId40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17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2869B594" w14:textId="403813F7" w:rsidR="002C1B78" w:rsidRDefault="002C1B78" w:rsidP="002C1B78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Pr="002C1B78">
        <w:rPr>
          <w:position w:val="-24"/>
          <w:lang w:eastAsia="zh-CN"/>
        </w:rPr>
        <w:object w:dxaOrig="1860" w:dyaOrig="620" w14:anchorId="5C13760B">
          <v:shape id="_x0000_i1888" type="#_x0000_t75" style="width:93.35pt;height:31.35pt" o:ole="">
            <v:imagedata r:id="rId41" o:title=""/>
          </v:shape>
          <o:OLEObject Type="Embed" ProgID="Equation.DSMT4" ShapeID="_x0000_i1888" DrawAspect="Content" ObjectID="_1647711296" r:id="rId42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18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2BE54E8D" w14:textId="37C80B54" w:rsidR="002C1B78" w:rsidRDefault="002C1B78" w:rsidP="002C1B78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Pr="002C1B78">
        <w:rPr>
          <w:position w:val="-24"/>
          <w:lang w:eastAsia="zh-CN"/>
        </w:rPr>
        <w:object w:dxaOrig="1260" w:dyaOrig="620" w14:anchorId="3C6E7C8A">
          <v:shape id="_x0000_i1933" type="#_x0000_t75" style="width:63.35pt;height:31.35pt" o:ole="">
            <v:imagedata r:id="rId43" o:title=""/>
          </v:shape>
          <o:OLEObject Type="Embed" ProgID="Equation.DSMT4" ShapeID="_x0000_i1933" DrawAspect="Content" ObjectID="_1647711297" r:id="rId44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19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62A9C7FB" w14:textId="57B02C17" w:rsidR="002C1B78" w:rsidRDefault="002C1B78" w:rsidP="002C1B78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Pr="002C1B78">
        <w:rPr>
          <w:position w:val="-24"/>
          <w:lang w:eastAsia="zh-CN"/>
        </w:rPr>
        <w:object w:dxaOrig="1240" w:dyaOrig="620" w14:anchorId="597D17EF">
          <v:shape id="_x0000_i1980" type="#_x0000_t75" style="width:62pt;height:31.35pt" o:ole="">
            <v:imagedata r:id="rId45" o:title=""/>
          </v:shape>
          <o:OLEObject Type="Embed" ProgID="Equation.DSMT4" ShapeID="_x0000_i1980" DrawAspect="Content" ObjectID="_1647711298" r:id="rId46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20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472EE0CD" w14:textId="026794AD" w:rsidR="002C1B78" w:rsidRPr="002C1B78" w:rsidRDefault="002C1B78" w:rsidP="002C1B78">
      <w:pPr>
        <w:pStyle w:val="MTDisplayEquation"/>
        <w:rPr>
          <w:rFonts w:hint="eastAsia"/>
          <w:lang w:eastAsia="zh-CN"/>
        </w:rPr>
      </w:pPr>
      <w:r>
        <w:rPr>
          <w:lang w:eastAsia="zh-CN"/>
        </w:rPr>
        <w:tab/>
      </w:r>
      <w:r w:rsidRPr="002C1B78">
        <w:rPr>
          <w:position w:val="-28"/>
          <w:lang w:eastAsia="zh-CN"/>
        </w:rPr>
        <w:object w:dxaOrig="6120" w:dyaOrig="700" w14:anchorId="6D4069E6">
          <v:shape id="_x0000_i2035" type="#_x0000_t75" style="width:306pt;height:35.35pt" o:ole="">
            <v:imagedata r:id="rId47" o:title=""/>
          </v:shape>
          <o:OLEObject Type="Embed" ProgID="Equation.DSMT4" ShapeID="_x0000_i2035" DrawAspect="Content" ObjectID="_1647711299" r:id="rId48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21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51A8A2CE" w14:textId="5AB0ED2C" w:rsidR="007D65E5" w:rsidRPr="00187316" w:rsidRDefault="0069082D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 xml:space="preserve">[10 pts] </w:t>
      </w:r>
      <w:r w:rsidRPr="0069082D">
        <w:rPr>
          <w:rFonts w:cs="Times New Roman"/>
          <w:sz w:val="24"/>
          <w:szCs w:val="28"/>
          <w:lang w:eastAsia="zh-CN"/>
        </w:rPr>
        <w:t>Optimality</w:t>
      </w:r>
    </w:p>
    <w:p w14:paraId="50879D1B" w14:textId="77777777" w:rsidR="00187316" w:rsidRPr="00187316" w:rsidRDefault="00187316" w:rsidP="00187316">
      <w:pPr>
        <w:spacing w:after="0"/>
        <w:jc w:val="both"/>
        <w:rPr>
          <w:rFonts w:cs="Times New Roman" w:hint="eastAsia"/>
          <w:b/>
          <w:sz w:val="24"/>
          <w:szCs w:val="28"/>
          <w:lang w:eastAsia="zh-CN"/>
        </w:rPr>
      </w:pPr>
    </w:p>
    <w:p w14:paraId="7D49E539" w14:textId="0100537B" w:rsidR="00F361A9" w:rsidRPr="00F361A9" w:rsidRDefault="00F361A9" w:rsidP="00F361A9">
      <w:pPr>
        <w:spacing w:after="0"/>
        <w:jc w:val="both"/>
        <w:rPr>
          <w:rFonts w:eastAsia="맑은 고딕" w:cs="Times New Roman" w:hint="eastAsia"/>
          <w:sz w:val="24"/>
          <w:szCs w:val="28"/>
          <w:lang w:eastAsia="ko-KR"/>
        </w:rPr>
      </w:pPr>
      <w:r>
        <w:rPr>
          <w:rFonts w:cs="Times New Roman"/>
          <w:sz w:val="24"/>
          <w:szCs w:val="28"/>
          <w:lang w:eastAsia="zh-CN"/>
        </w:rPr>
        <w:t>First, c</w:t>
      </w:r>
      <w:r>
        <w:rPr>
          <w:rFonts w:eastAsia="맑은 고딕" w:cs="Times New Roman"/>
          <w:sz w:val="24"/>
          <w:szCs w:val="28"/>
          <w:lang w:eastAsia="ko-KR"/>
        </w:rPr>
        <w:t>onsider the objective function and such conditions.</w:t>
      </w:r>
    </w:p>
    <w:p w14:paraId="125490CC" w14:textId="25B2FA4C" w:rsidR="00BB5F1B" w:rsidRDefault="00BB5F1B" w:rsidP="00BB5F1B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Pr="00BB5F1B">
        <w:rPr>
          <w:position w:val="-48"/>
          <w:lang w:eastAsia="zh-CN"/>
        </w:rPr>
        <w:object w:dxaOrig="2100" w:dyaOrig="1440" w14:anchorId="23C4AFCB">
          <v:shape id="_x0000_i2409" type="#_x0000_t75" style="width:105.35pt;height:1in" o:ole="">
            <v:imagedata r:id="rId49" o:title=""/>
          </v:shape>
          <o:OLEObject Type="Embed" ProgID="Equation.DSMT4" ShapeID="_x0000_i2409" DrawAspect="Content" ObjectID="_1647711300" r:id="rId50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22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0731C282" w14:textId="6CE488CD" w:rsidR="00F361A9" w:rsidRPr="00F361A9" w:rsidRDefault="00F361A9" w:rsidP="00F361A9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>If we take a look at the conditions, the conditions can be converted like below.</w:t>
      </w:r>
    </w:p>
    <w:p w14:paraId="391E2426" w14:textId="0D4AE6EE" w:rsidR="00BB5F1B" w:rsidRDefault="00BB5F1B" w:rsidP="00BB5F1B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Pr="00BB5F1B">
        <w:rPr>
          <w:position w:val="-12"/>
          <w:lang w:eastAsia="zh-CN"/>
        </w:rPr>
        <w:object w:dxaOrig="2540" w:dyaOrig="380" w14:anchorId="534F176E">
          <v:shape id="_x0000_i2411" type="#_x0000_t75" style="width:127.35pt;height:19.35pt" o:ole="">
            <v:imagedata r:id="rId51" o:title=""/>
          </v:shape>
          <o:OLEObject Type="Embed" ProgID="Equation.DSMT4" ShapeID="_x0000_i2411" DrawAspect="Content" ObjectID="_1647711301" r:id="rId52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23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2643A933" w14:textId="3D7C8F1E" w:rsidR="00F361A9" w:rsidRPr="00F361A9" w:rsidRDefault="00F361A9" w:rsidP="00F361A9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>Then, we can represent the conditions above as only single representation like as follows.</w:t>
      </w:r>
    </w:p>
    <w:p w14:paraId="1D1D85EF" w14:textId="41EB6BD2" w:rsidR="00BB5F1B" w:rsidRDefault="00BB5F1B" w:rsidP="00BB5F1B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Pr="00BB5F1B">
        <w:rPr>
          <w:position w:val="-12"/>
          <w:lang w:eastAsia="zh-CN"/>
        </w:rPr>
        <w:object w:dxaOrig="2200" w:dyaOrig="380" w14:anchorId="02411DBE">
          <v:shape id="_x0000_i2413" type="#_x0000_t75" style="width:110pt;height:19.35pt" o:ole="">
            <v:imagedata r:id="rId53" o:title=""/>
          </v:shape>
          <o:OLEObject Type="Embed" ProgID="Equation.DSMT4" ShapeID="_x0000_i2413" DrawAspect="Content" ObjectID="_1647711302" r:id="rId54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24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663DA1C5" w14:textId="77777777" w:rsidR="00B3580E" w:rsidRDefault="00F361A9" w:rsidP="00F361A9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I</w:t>
      </w:r>
      <w:r>
        <w:rPr>
          <w:rFonts w:eastAsia="맑은 고딕"/>
          <w:lang w:eastAsia="ko-KR"/>
        </w:rPr>
        <w:t xml:space="preserve">f there exists the global minimum value of </w:t>
      </w:r>
      <w:r w:rsidRPr="00F361A9">
        <w:rPr>
          <w:rFonts w:eastAsia="맑은 고딕"/>
          <w:position w:val="-12"/>
          <w:lang w:eastAsia="ko-KR"/>
        </w:rPr>
        <w:object w:dxaOrig="240" w:dyaOrig="360" w14:anchorId="1BB74040">
          <v:shape id="_x0000_i2481" type="#_x0000_t75" style="width:12pt;height:18pt" o:ole="">
            <v:imagedata r:id="rId55" o:title=""/>
          </v:shape>
          <o:OLEObject Type="Embed" ProgID="Equation.DSMT4" ShapeID="_x0000_i2481" DrawAspect="Content" ObjectID="_1647711303" r:id="rId56"/>
        </w:object>
      </w:r>
      <w:r>
        <w:rPr>
          <w:rFonts w:eastAsia="맑은 고딕"/>
          <w:lang w:eastAsia="ko-KR"/>
        </w:rPr>
        <w:t xml:space="preserve">, the minimum value is be the lower bound, </w:t>
      </w:r>
      <w:r>
        <w:rPr>
          <w:rFonts w:eastAsia="맑은 고딕"/>
          <w:lang w:eastAsia="ko-KR"/>
        </w:rPr>
        <w:br/>
        <w:t xml:space="preserve">which is </w:t>
      </w:r>
      <w:r w:rsidRPr="00F361A9">
        <w:rPr>
          <w:rFonts w:eastAsia="맑은 고딕"/>
          <w:position w:val="-12"/>
          <w:lang w:eastAsia="ko-KR"/>
        </w:rPr>
        <w:object w:dxaOrig="1800" w:dyaOrig="380" w14:anchorId="1D50DDEE">
          <v:shape id="_x0000_i2484" type="#_x0000_t75" style="width:90pt;height:19.35pt" o:ole="">
            <v:imagedata r:id="rId57" o:title=""/>
          </v:shape>
          <o:OLEObject Type="Embed" ProgID="Equation.DSMT4" ShapeID="_x0000_i2484" DrawAspect="Content" ObjectID="_1647711304" r:id="rId58"/>
        </w:object>
      </w:r>
      <w:r>
        <w:rPr>
          <w:rFonts w:eastAsia="맑은 고딕"/>
          <w:lang w:eastAsia="ko-KR"/>
        </w:rPr>
        <w:t>.</w:t>
      </w:r>
      <w:r w:rsidR="00B3580E">
        <w:rPr>
          <w:rFonts w:eastAsia="맑은 고딕"/>
          <w:lang w:eastAsia="ko-KR"/>
        </w:rPr>
        <w:t xml:space="preserve"> </w:t>
      </w:r>
    </w:p>
    <w:p w14:paraId="72E7EC2E" w14:textId="1DEB9CFC" w:rsidR="00F361A9" w:rsidRPr="00F361A9" w:rsidRDefault="00B3580E" w:rsidP="00F361A9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>Finally, the problem can be represented equivalently as follows.</w:t>
      </w:r>
    </w:p>
    <w:p w14:paraId="6AE8C765" w14:textId="51117D52" w:rsidR="00BB5F1B" w:rsidRPr="00BB5F1B" w:rsidRDefault="00BB5F1B" w:rsidP="00BB5F1B">
      <w:pPr>
        <w:pStyle w:val="MTDisplayEquation"/>
        <w:rPr>
          <w:rFonts w:hint="eastAsia"/>
          <w:lang w:eastAsia="zh-CN"/>
        </w:rPr>
      </w:pPr>
      <w:r>
        <w:rPr>
          <w:lang w:eastAsia="zh-CN"/>
        </w:rPr>
        <w:tab/>
      </w:r>
      <w:r w:rsidRPr="00BB5F1B">
        <w:rPr>
          <w:position w:val="-28"/>
          <w:lang w:eastAsia="zh-CN"/>
        </w:rPr>
        <w:object w:dxaOrig="4459" w:dyaOrig="680" w14:anchorId="085457C0">
          <v:shape id="_x0000_i2473" type="#_x0000_t75" style="width:222.65pt;height:34pt" o:ole="">
            <v:imagedata r:id="rId59" o:title=""/>
          </v:shape>
          <o:OLEObject Type="Embed" ProgID="Equation.DSMT4" ShapeID="_x0000_i2473" DrawAspect="Content" ObjectID="_1647711305" r:id="rId60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1</w:instrText>
      </w:r>
      <w:r>
        <w:rPr>
          <w:lang w:eastAsia="zh-CN"/>
        </w:rPr>
        <w:fldChar w:fldCharType="end"/>
      </w:r>
      <w:r>
        <w:rPr>
          <w:lang w:eastAsia="zh-CN"/>
        </w:rPr>
        <w:instrText>.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\c \* Arabic \* MERGEFORMAT </w:instrText>
      </w:r>
      <w:r>
        <w:rPr>
          <w:lang w:eastAsia="zh-CN"/>
        </w:rPr>
        <w:fldChar w:fldCharType="separate"/>
      </w:r>
      <w:r w:rsidR="005D3902">
        <w:rPr>
          <w:noProof/>
          <w:lang w:eastAsia="zh-CN"/>
        </w:rPr>
        <w:instrText>25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2A97789A" w14:textId="77777777" w:rsidR="00BB5F1B" w:rsidRPr="00BB5F1B" w:rsidRDefault="00BB5F1B" w:rsidP="00BB5F1B">
      <w:pPr>
        <w:rPr>
          <w:rFonts w:hint="eastAsia"/>
          <w:lang w:eastAsia="zh-CN"/>
        </w:rPr>
      </w:pPr>
    </w:p>
    <w:p w14:paraId="71377594" w14:textId="77777777" w:rsidR="007D65E5" w:rsidRPr="0069082D" w:rsidRDefault="0069082D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 xml:space="preserve">[10 pts] </w:t>
      </w:r>
      <w:r w:rsidRPr="0069082D">
        <w:rPr>
          <w:rFonts w:cs="Times New Roman"/>
          <w:sz w:val="24"/>
          <w:szCs w:val="28"/>
          <w:lang w:eastAsia="zh-CN"/>
        </w:rPr>
        <w:t>Algorithm Pseudo Code</w:t>
      </w:r>
    </w:p>
    <w:p w14:paraId="77A6A8BF" w14:textId="77777777" w:rsidR="007D65E5" w:rsidRPr="0069082D" w:rsidRDefault="0069082D">
      <w:pPr>
        <w:spacing w:after="0"/>
        <w:ind w:left="360"/>
        <w:jc w:val="both"/>
        <w:rPr>
          <w:rFonts w:cs="Times New Roman"/>
          <w:sz w:val="24"/>
          <w:szCs w:val="28"/>
          <w:lang w:eastAsia="zh-CN"/>
        </w:rPr>
      </w:pPr>
      <w:r w:rsidRPr="0069082D">
        <w:rPr>
          <w:rFonts w:cs="Times New Roman"/>
          <w:sz w:val="24"/>
          <w:szCs w:val="28"/>
          <w:lang w:eastAsia="zh-CN"/>
        </w:rPr>
        <w:t xml:space="preserve">(Outline the pseudo code of the optimization update procedure for </w:t>
      </w:r>
      <w:r w:rsidRPr="007D4615">
        <w:rPr>
          <w:rFonts w:cs="Times New Roman"/>
          <w:sz w:val="24"/>
          <w:szCs w:val="28"/>
          <w:lang w:eastAsia="zh-CN"/>
        </w:rPr>
        <w:t>mini-batch stochastic gradient method and Newton method)</w:t>
      </w:r>
    </w:p>
    <w:p w14:paraId="4FA49C80" w14:textId="621B58F3" w:rsidR="007D65E5" w:rsidRPr="004B79EE" w:rsidRDefault="008E7F95" w:rsidP="008E7F95">
      <w:pPr>
        <w:pStyle w:val="a3"/>
        <w:numPr>
          <w:ilvl w:val="0"/>
          <w:numId w:val="5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>
        <w:rPr>
          <w:rFonts w:eastAsia="맑은 고딕" w:cs="Times New Roman"/>
          <w:b/>
          <w:sz w:val="24"/>
          <w:szCs w:val="28"/>
          <w:lang w:eastAsia="ko-KR"/>
        </w:rPr>
        <w:t>Mini-batch stochastic gradient method</w:t>
      </w:r>
    </w:p>
    <w:p w14:paraId="4E303A18" w14:textId="77777777" w:rsidR="004B79EE" w:rsidRPr="008E7F95" w:rsidRDefault="004B79EE" w:rsidP="004B79EE">
      <w:pPr>
        <w:pStyle w:val="a3"/>
        <w:spacing w:after="0"/>
        <w:ind w:left="780" w:firstLine="0"/>
        <w:jc w:val="both"/>
        <w:rPr>
          <w:rFonts w:cs="Times New Roman" w:hint="eastAsia"/>
          <w:b/>
          <w:sz w:val="24"/>
          <w:szCs w:val="28"/>
          <w:lang w:eastAsia="zh-CN"/>
        </w:rPr>
      </w:pPr>
    </w:p>
    <w:tbl>
      <w:tblPr>
        <w:tblStyle w:val="a7"/>
        <w:tblW w:w="0" w:type="auto"/>
        <w:tblInd w:w="78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61"/>
      </w:tblGrid>
      <w:tr w:rsidR="003C0446" w14:paraId="47987686" w14:textId="77777777" w:rsidTr="003C0446">
        <w:tc>
          <w:tcPr>
            <w:tcW w:w="6161" w:type="dxa"/>
          </w:tcPr>
          <w:p w14:paraId="67B28B57" w14:textId="3CD0B316" w:rsidR="003C0446" w:rsidRPr="003C0446" w:rsidRDefault="003C0446" w:rsidP="008E7F95">
            <w:pPr>
              <w:pStyle w:val="a3"/>
              <w:spacing w:after="0"/>
              <w:ind w:firstLine="0"/>
              <w:jc w:val="both"/>
              <w:rPr>
                <w:rFonts w:eastAsia="맑은 고딕" w:cs="Times New Roman" w:hint="eastAsia"/>
                <w:bCs/>
                <w:sz w:val="24"/>
                <w:szCs w:val="28"/>
                <w:lang w:eastAsia="ko-KR"/>
              </w:rPr>
            </w:pPr>
            <w:r w:rsidRPr="003C0446">
              <w:rPr>
                <w:rFonts w:eastAsia="맑은 고딕" w:cs="Times New Roman" w:hint="eastAsia"/>
                <w:bCs/>
                <w:sz w:val="24"/>
                <w:szCs w:val="28"/>
                <w:lang w:eastAsia="ko-KR"/>
              </w:rPr>
              <w:lastRenderedPageBreak/>
              <w:t>A</w:t>
            </w:r>
            <w:r w:rsidRPr="003C0446"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lgorithm</w:t>
            </w:r>
            <w:r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 xml:space="preserve"> : Mini-batch SGD</w:t>
            </w:r>
          </w:p>
        </w:tc>
      </w:tr>
      <w:tr w:rsidR="003C0446" w14:paraId="2BECDD15" w14:textId="77777777" w:rsidTr="003C0446">
        <w:tc>
          <w:tcPr>
            <w:tcW w:w="6161" w:type="dxa"/>
          </w:tcPr>
          <w:p w14:paraId="0511D0B7" w14:textId="43D103DD" w:rsidR="003C0446" w:rsidRDefault="003C0446" w:rsidP="008E7F95">
            <w:pPr>
              <w:pStyle w:val="a3"/>
              <w:spacing w:after="0"/>
              <w:ind w:firstLine="0"/>
              <w:jc w:val="both"/>
              <w:rPr>
                <w:rFonts w:eastAsia="맑은 고딕" w:cs="Times New Roman"/>
                <w:bCs/>
                <w:sz w:val="24"/>
                <w:szCs w:val="28"/>
                <w:lang w:eastAsia="ko-KR"/>
              </w:rPr>
            </w:pPr>
            <w:r w:rsidRPr="003C0446">
              <w:rPr>
                <w:rFonts w:eastAsia="맑은 고딕" w:cs="Times New Roman" w:hint="eastAsia"/>
                <w:bCs/>
                <w:sz w:val="24"/>
                <w:szCs w:val="28"/>
                <w:lang w:eastAsia="ko-KR"/>
              </w:rPr>
              <w:t>I</w:t>
            </w:r>
            <w:r w:rsidRPr="003C0446"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nput</w:t>
            </w:r>
            <w:r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 xml:space="preserve"> : </w:t>
            </w:r>
            <w:r w:rsidR="00E415D6"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n</w:t>
            </w:r>
            <w:r w:rsidR="00B67756"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, T</w:t>
            </w:r>
            <w:r w:rsidR="00E415D6"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;</w:t>
            </w:r>
          </w:p>
          <w:p w14:paraId="76912513" w14:textId="2D9BB6EE" w:rsidR="003C0446" w:rsidRDefault="003C0446" w:rsidP="008E7F95">
            <w:pPr>
              <w:pStyle w:val="a3"/>
              <w:spacing w:after="0"/>
              <w:ind w:firstLine="0"/>
              <w:jc w:val="both"/>
              <w:rPr>
                <w:rFonts w:eastAsia="맑은 고딕" w:cs="Times New Roman"/>
                <w:bCs/>
                <w:sz w:val="24"/>
                <w:szCs w:val="28"/>
                <w:lang w:eastAsia="ko-KR"/>
              </w:rPr>
            </w:pPr>
            <w:r>
              <w:rPr>
                <w:rFonts w:eastAsia="맑은 고딕" w:cs="Times New Roman" w:hint="eastAsia"/>
                <w:bCs/>
                <w:sz w:val="24"/>
                <w:szCs w:val="28"/>
                <w:lang w:eastAsia="ko-KR"/>
              </w:rPr>
              <w:t>I</w:t>
            </w:r>
            <w:r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nitialization :</w:t>
            </w:r>
            <w:r w:rsidR="00E415D6"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 xml:space="preserve"> </w:t>
            </w:r>
            <w:r w:rsidR="00AB6D23" w:rsidRPr="00AB6D23">
              <w:rPr>
                <w:rFonts w:eastAsia="맑은 고딕" w:cs="Times New Roman"/>
                <w:bCs/>
                <w:position w:val="-12"/>
                <w:sz w:val="24"/>
                <w:szCs w:val="28"/>
                <w:lang w:eastAsia="ko-KR"/>
              </w:rPr>
              <w:object w:dxaOrig="780" w:dyaOrig="400" w14:anchorId="4055ECD3">
                <v:shape id="_x0000_i2121" type="#_x0000_t75" style="width:39.35pt;height:20pt" o:ole="">
                  <v:imagedata r:id="rId61" o:title=""/>
                </v:shape>
                <o:OLEObject Type="Embed" ProgID="Equation.DSMT4" ShapeID="_x0000_i2121" DrawAspect="Content" ObjectID="_1647711306" r:id="rId62"/>
              </w:object>
            </w:r>
          </w:p>
          <w:p w14:paraId="530174C7" w14:textId="408FD1B1" w:rsidR="003C0446" w:rsidRDefault="003C0446" w:rsidP="008E7F95">
            <w:pPr>
              <w:pStyle w:val="a3"/>
              <w:spacing w:after="0"/>
              <w:ind w:firstLine="0"/>
              <w:jc w:val="both"/>
              <w:rPr>
                <w:rFonts w:eastAsia="맑은 고딕" w:cs="Times New Roman"/>
                <w:bCs/>
                <w:sz w:val="24"/>
                <w:szCs w:val="28"/>
                <w:lang w:eastAsia="ko-KR"/>
              </w:rPr>
            </w:pPr>
            <w:r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For k = 1, 2, …, T do</w:t>
            </w:r>
          </w:p>
          <w:p w14:paraId="181FACE0" w14:textId="7F68490E" w:rsidR="00D63282" w:rsidRPr="00E2272F" w:rsidRDefault="00E2272F" w:rsidP="00E2272F">
            <w:pPr>
              <w:spacing w:after="0"/>
              <w:ind w:firstLineChars="50" w:firstLine="120"/>
              <w:jc w:val="both"/>
              <w:rPr>
                <w:rFonts w:eastAsia="맑은 고딕" w:cs="Times New Roman"/>
                <w:bCs/>
                <w:sz w:val="24"/>
                <w:szCs w:val="28"/>
                <w:lang w:eastAsia="ko-KR"/>
              </w:rPr>
            </w:pPr>
            <w:r w:rsidRPr="00E2272F">
              <w:rPr>
                <w:position w:val="-136"/>
                <w:lang w:eastAsia="ko-KR"/>
              </w:rPr>
              <w:object w:dxaOrig="2740" w:dyaOrig="2840" w14:anchorId="626FBC13">
                <v:shape id="_x0000_i2105" type="#_x0000_t75" style="width:137.35pt;height:142pt" o:ole="">
                  <v:imagedata r:id="rId63" o:title=""/>
                </v:shape>
                <o:OLEObject Type="Embed" ProgID="Equation.DSMT4" ShapeID="_x0000_i2105" DrawAspect="Content" ObjectID="_1647711307" r:id="rId64"/>
              </w:object>
            </w:r>
          </w:p>
          <w:p w14:paraId="2542A8B7" w14:textId="2524E751" w:rsidR="003C0446" w:rsidRDefault="00E415D6" w:rsidP="008E7F95">
            <w:pPr>
              <w:pStyle w:val="a3"/>
              <w:spacing w:after="0"/>
              <w:ind w:firstLine="0"/>
              <w:jc w:val="both"/>
              <w:rPr>
                <w:rFonts w:eastAsia="맑은 고딕" w:cs="Times New Roman"/>
                <w:bCs/>
                <w:sz w:val="24"/>
                <w:szCs w:val="28"/>
                <w:lang w:eastAsia="ko-KR"/>
              </w:rPr>
            </w:pPr>
            <w:r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e</w:t>
            </w:r>
            <w:r w:rsidR="003C0446"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nd</w:t>
            </w:r>
          </w:p>
          <w:p w14:paraId="3F07DE6D" w14:textId="20E391F0" w:rsidR="00E415D6" w:rsidRPr="003C0446" w:rsidRDefault="00E415D6" w:rsidP="008E7F95">
            <w:pPr>
              <w:pStyle w:val="a3"/>
              <w:spacing w:after="0"/>
              <w:ind w:firstLine="0"/>
              <w:jc w:val="both"/>
              <w:rPr>
                <w:rFonts w:eastAsia="맑은 고딕" w:cs="Times New Roman" w:hint="eastAsia"/>
                <w:bCs/>
                <w:sz w:val="24"/>
                <w:szCs w:val="28"/>
                <w:lang w:eastAsia="ko-KR"/>
              </w:rPr>
            </w:pPr>
            <w:r>
              <w:rPr>
                <w:rFonts w:eastAsia="맑은 고딕" w:cs="Times New Roman" w:hint="eastAsia"/>
                <w:bCs/>
                <w:sz w:val="24"/>
                <w:szCs w:val="28"/>
                <w:lang w:eastAsia="ko-KR"/>
              </w:rPr>
              <w:t>O</w:t>
            </w:r>
            <w:r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 xml:space="preserve">utput: </w:t>
            </w:r>
            <w:r w:rsidR="00B67756" w:rsidRPr="00B67756">
              <w:rPr>
                <w:rFonts w:eastAsia="맑은 고딕" w:cs="Times New Roman"/>
                <w:bCs/>
                <w:position w:val="-6"/>
                <w:sz w:val="24"/>
                <w:szCs w:val="28"/>
                <w:lang w:eastAsia="ko-KR"/>
              </w:rPr>
              <w:object w:dxaOrig="580" w:dyaOrig="320" w14:anchorId="18988479">
                <v:shape id="_x0000_i2074" type="#_x0000_t75" style="width:29.35pt;height:16pt" o:ole="">
                  <v:imagedata r:id="rId65" o:title=""/>
                </v:shape>
                <o:OLEObject Type="Embed" ProgID="Equation.DSMT4" ShapeID="_x0000_i2074" DrawAspect="Content" ObjectID="_1647711308" r:id="rId66"/>
              </w:object>
            </w:r>
          </w:p>
        </w:tc>
      </w:tr>
    </w:tbl>
    <w:p w14:paraId="1D98EDD9" w14:textId="77777777" w:rsidR="004B79EE" w:rsidRPr="00436306" w:rsidRDefault="004B79EE" w:rsidP="00436306">
      <w:pPr>
        <w:spacing w:after="0"/>
        <w:jc w:val="both"/>
        <w:rPr>
          <w:rFonts w:eastAsia="맑은 고딕" w:cs="Times New Roman" w:hint="eastAsia"/>
          <w:b/>
          <w:sz w:val="24"/>
          <w:szCs w:val="28"/>
          <w:lang w:eastAsia="ko-KR"/>
        </w:rPr>
      </w:pPr>
    </w:p>
    <w:p w14:paraId="21473772" w14:textId="2B318010" w:rsidR="008E7F95" w:rsidRDefault="008E7F95" w:rsidP="008E7F95">
      <w:pPr>
        <w:pStyle w:val="a3"/>
        <w:numPr>
          <w:ilvl w:val="0"/>
          <w:numId w:val="5"/>
        </w:numPr>
        <w:spacing w:after="0"/>
        <w:jc w:val="both"/>
        <w:rPr>
          <w:rFonts w:eastAsia="맑은 고딕" w:cs="Times New Roman"/>
          <w:b/>
          <w:sz w:val="24"/>
          <w:szCs w:val="28"/>
          <w:lang w:eastAsia="ko-KR"/>
        </w:rPr>
      </w:pPr>
      <w:r>
        <w:rPr>
          <w:rFonts w:eastAsia="맑은 고딕" w:cs="Times New Roman" w:hint="eastAsia"/>
          <w:b/>
          <w:sz w:val="24"/>
          <w:szCs w:val="28"/>
          <w:lang w:eastAsia="ko-KR"/>
        </w:rPr>
        <w:t>N</w:t>
      </w:r>
      <w:r>
        <w:rPr>
          <w:rFonts w:eastAsia="맑은 고딕" w:cs="Times New Roman"/>
          <w:b/>
          <w:sz w:val="24"/>
          <w:szCs w:val="28"/>
          <w:lang w:eastAsia="ko-KR"/>
        </w:rPr>
        <w:t>ewton method</w:t>
      </w:r>
    </w:p>
    <w:p w14:paraId="250ABB62" w14:textId="77777777" w:rsidR="004B79EE" w:rsidRDefault="004B79EE" w:rsidP="004B79EE">
      <w:pPr>
        <w:pStyle w:val="a3"/>
        <w:spacing w:after="0"/>
        <w:ind w:left="780" w:firstLine="0"/>
        <w:jc w:val="both"/>
        <w:rPr>
          <w:rFonts w:eastAsia="맑은 고딕" w:cs="Times New Roman" w:hint="eastAsia"/>
          <w:b/>
          <w:sz w:val="24"/>
          <w:szCs w:val="28"/>
          <w:lang w:eastAsia="ko-KR"/>
        </w:rPr>
      </w:pPr>
    </w:p>
    <w:tbl>
      <w:tblPr>
        <w:tblStyle w:val="a7"/>
        <w:tblW w:w="0" w:type="auto"/>
        <w:tblInd w:w="78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61"/>
      </w:tblGrid>
      <w:tr w:rsidR="00AB7FEF" w14:paraId="6CC2C9FA" w14:textId="77777777" w:rsidTr="00122565">
        <w:tc>
          <w:tcPr>
            <w:tcW w:w="6161" w:type="dxa"/>
          </w:tcPr>
          <w:p w14:paraId="0368F670" w14:textId="421BF107" w:rsidR="00AB7FEF" w:rsidRPr="003C0446" w:rsidRDefault="00AB7FEF" w:rsidP="00122565">
            <w:pPr>
              <w:pStyle w:val="a3"/>
              <w:spacing w:after="0"/>
              <w:ind w:firstLine="0"/>
              <w:jc w:val="both"/>
              <w:rPr>
                <w:rFonts w:eastAsia="맑은 고딕" w:cs="Times New Roman" w:hint="eastAsia"/>
                <w:bCs/>
                <w:sz w:val="24"/>
                <w:szCs w:val="28"/>
                <w:lang w:eastAsia="ko-KR"/>
              </w:rPr>
            </w:pPr>
            <w:r w:rsidRPr="003C0446">
              <w:rPr>
                <w:rFonts w:eastAsia="맑은 고딕" w:cs="Times New Roman" w:hint="eastAsia"/>
                <w:bCs/>
                <w:sz w:val="24"/>
                <w:szCs w:val="28"/>
                <w:lang w:eastAsia="ko-KR"/>
              </w:rPr>
              <w:t>A</w:t>
            </w:r>
            <w:r w:rsidRPr="003C0446"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lgorithm</w:t>
            </w:r>
            <w:r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 xml:space="preserve"> : </w:t>
            </w:r>
            <w:r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Newton method</w:t>
            </w:r>
          </w:p>
        </w:tc>
      </w:tr>
      <w:tr w:rsidR="00AB7FEF" w14:paraId="71D1A745" w14:textId="77777777" w:rsidTr="00122565">
        <w:tc>
          <w:tcPr>
            <w:tcW w:w="6161" w:type="dxa"/>
          </w:tcPr>
          <w:p w14:paraId="07CB6ADE" w14:textId="77777777" w:rsidR="00AB7FEF" w:rsidRDefault="00AB7FEF" w:rsidP="00122565">
            <w:pPr>
              <w:pStyle w:val="a3"/>
              <w:spacing w:after="0"/>
              <w:ind w:firstLine="0"/>
              <w:jc w:val="both"/>
              <w:rPr>
                <w:rFonts w:eastAsia="맑은 고딕" w:cs="Times New Roman"/>
                <w:bCs/>
                <w:sz w:val="24"/>
                <w:szCs w:val="28"/>
                <w:lang w:eastAsia="ko-KR"/>
              </w:rPr>
            </w:pPr>
            <w:r w:rsidRPr="003C0446">
              <w:rPr>
                <w:rFonts w:eastAsia="맑은 고딕" w:cs="Times New Roman" w:hint="eastAsia"/>
                <w:bCs/>
                <w:sz w:val="24"/>
                <w:szCs w:val="28"/>
                <w:lang w:eastAsia="ko-KR"/>
              </w:rPr>
              <w:t>I</w:t>
            </w:r>
            <w:r w:rsidRPr="003C0446"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nput</w:t>
            </w:r>
            <w:r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 xml:space="preserve"> : n, T;</w:t>
            </w:r>
          </w:p>
          <w:p w14:paraId="21CF819F" w14:textId="103C7153" w:rsidR="00AB7FEF" w:rsidRDefault="00AB7FEF" w:rsidP="00122565">
            <w:pPr>
              <w:pStyle w:val="a3"/>
              <w:spacing w:after="0"/>
              <w:ind w:firstLine="0"/>
              <w:jc w:val="both"/>
              <w:rPr>
                <w:rFonts w:eastAsia="맑은 고딕" w:cs="Times New Roman"/>
                <w:bCs/>
                <w:sz w:val="24"/>
                <w:szCs w:val="28"/>
                <w:lang w:eastAsia="ko-KR"/>
              </w:rPr>
            </w:pPr>
            <w:r>
              <w:rPr>
                <w:rFonts w:eastAsia="맑은 고딕" w:cs="Times New Roman" w:hint="eastAsia"/>
                <w:bCs/>
                <w:sz w:val="24"/>
                <w:szCs w:val="28"/>
                <w:lang w:eastAsia="ko-KR"/>
              </w:rPr>
              <w:t>I</w:t>
            </w:r>
            <w:r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 xml:space="preserve">nitialization : </w:t>
            </w:r>
            <w:r w:rsidR="00AB6D23" w:rsidRPr="00AB6D23">
              <w:rPr>
                <w:rFonts w:eastAsia="맑은 고딕" w:cs="Times New Roman"/>
                <w:bCs/>
                <w:position w:val="-12"/>
                <w:sz w:val="24"/>
                <w:szCs w:val="28"/>
                <w:lang w:eastAsia="ko-KR"/>
              </w:rPr>
              <w:object w:dxaOrig="780" w:dyaOrig="400" w14:anchorId="2BFAF6EC">
                <v:shape id="_x0000_i2123" type="#_x0000_t75" style="width:39.35pt;height:20pt" o:ole="">
                  <v:imagedata r:id="rId67" o:title=""/>
                </v:shape>
                <o:OLEObject Type="Embed" ProgID="Equation.DSMT4" ShapeID="_x0000_i2123" DrawAspect="Content" ObjectID="_1647711309" r:id="rId68"/>
              </w:object>
            </w:r>
          </w:p>
          <w:p w14:paraId="30AC625E" w14:textId="77777777" w:rsidR="00AB7FEF" w:rsidRDefault="00AB7FEF" w:rsidP="00122565">
            <w:pPr>
              <w:pStyle w:val="a3"/>
              <w:spacing w:after="0"/>
              <w:ind w:firstLine="0"/>
              <w:jc w:val="both"/>
              <w:rPr>
                <w:rFonts w:eastAsia="맑은 고딕" w:cs="Times New Roman"/>
                <w:bCs/>
                <w:sz w:val="24"/>
                <w:szCs w:val="28"/>
                <w:lang w:eastAsia="ko-KR"/>
              </w:rPr>
            </w:pPr>
            <w:r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For k = 1, 2, …, T do</w:t>
            </w:r>
          </w:p>
          <w:p w14:paraId="09EAEE04" w14:textId="1EE08353" w:rsidR="00E7444D" w:rsidRPr="00E2272F" w:rsidRDefault="00E63944" w:rsidP="00E7444D">
            <w:pPr>
              <w:spacing w:after="0"/>
              <w:ind w:firstLineChars="50" w:firstLine="120"/>
              <w:jc w:val="both"/>
              <w:rPr>
                <w:rFonts w:eastAsia="맑은 고딕" w:cs="Times New Roman" w:hint="eastAsia"/>
                <w:bCs/>
                <w:sz w:val="24"/>
                <w:szCs w:val="28"/>
                <w:lang w:eastAsia="ko-KR"/>
              </w:rPr>
            </w:pPr>
            <w:r w:rsidRPr="00AB6D23">
              <w:rPr>
                <w:position w:val="-188"/>
                <w:lang w:eastAsia="ko-KR"/>
              </w:rPr>
              <w:object w:dxaOrig="5480" w:dyaOrig="3879" w14:anchorId="55DF75F4">
                <v:shape id="_x0000_i2617" type="#_x0000_t75" style="width:274pt;height:194pt" o:ole="">
                  <v:imagedata r:id="rId69" o:title=""/>
                </v:shape>
                <o:OLEObject Type="Embed" ProgID="Equation.DSMT4" ShapeID="_x0000_i2617" DrawAspect="Content" ObjectID="_1647711310" r:id="rId70"/>
              </w:object>
            </w:r>
          </w:p>
          <w:p w14:paraId="08D2F281" w14:textId="77777777" w:rsidR="00AB7FEF" w:rsidRDefault="00AB7FEF" w:rsidP="00122565">
            <w:pPr>
              <w:pStyle w:val="a3"/>
              <w:spacing w:after="0"/>
              <w:ind w:firstLine="0"/>
              <w:jc w:val="both"/>
              <w:rPr>
                <w:rFonts w:eastAsia="맑은 고딕" w:cs="Times New Roman"/>
                <w:bCs/>
                <w:sz w:val="24"/>
                <w:szCs w:val="28"/>
                <w:lang w:eastAsia="ko-KR"/>
              </w:rPr>
            </w:pPr>
            <w:r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>end</w:t>
            </w:r>
          </w:p>
          <w:p w14:paraId="1FAE03BA" w14:textId="77777777" w:rsidR="00AB7FEF" w:rsidRPr="003C0446" w:rsidRDefault="00AB7FEF" w:rsidP="00122565">
            <w:pPr>
              <w:pStyle w:val="a3"/>
              <w:spacing w:after="0"/>
              <w:ind w:firstLine="0"/>
              <w:jc w:val="both"/>
              <w:rPr>
                <w:rFonts w:eastAsia="맑은 고딕" w:cs="Times New Roman" w:hint="eastAsia"/>
                <w:bCs/>
                <w:sz w:val="24"/>
                <w:szCs w:val="28"/>
                <w:lang w:eastAsia="ko-KR"/>
              </w:rPr>
            </w:pPr>
            <w:r>
              <w:rPr>
                <w:rFonts w:eastAsia="맑은 고딕" w:cs="Times New Roman" w:hint="eastAsia"/>
                <w:bCs/>
                <w:sz w:val="24"/>
                <w:szCs w:val="28"/>
                <w:lang w:eastAsia="ko-KR"/>
              </w:rPr>
              <w:t>O</w:t>
            </w:r>
            <w:r>
              <w:rPr>
                <w:rFonts w:eastAsia="맑은 고딕" w:cs="Times New Roman"/>
                <w:bCs/>
                <w:sz w:val="24"/>
                <w:szCs w:val="28"/>
                <w:lang w:eastAsia="ko-KR"/>
              </w:rPr>
              <w:t xml:space="preserve">utput: </w:t>
            </w:r>
            <w:r w:rsidRPr="00B67756">
              <w:rPr>
                <w:rFonts w:eastAsia="맑은 고딕" w:cs="Times New Roman"/>
                <w:bCs/>
                <w:position w:val="-6"/>
                <w:sz w:val="24"/>
                <w:szCs w:val="28"/>
                <w:lang w:eastAsia="ko-KR"/>
              </w:rPr>
              <w:object w:dxaOrig="580" w:dyaOrig="320" w14:anchorId="78BCF0A6">
                <v:shape id="_x0000_i2109" type="#_x0000_t75" style="width:29.35pt;height:16pt" o:ole="">
                  <v:imagedata r:id="rId65" o:title=""/>
                </v:shape>
                <o:OLEObject Type="Embed" ProgID="Equation.DSMT4" ShapeID="_x0000_i2109" DrawAspect="Content" ObjectID="_1647711311" r:id="rId71"/>
              </w:object>
            </w:r>
          </w:p>
        </w:tc>
      </w:tr>
    </w:tbl>
    <w:p w14:paraId="29E95DF7" w14:textId="77777777" w:rsidR="004B79EE" w:rsidRPr="00436306" w:rsidRDefault="004B79EE" w:rsidP="00436306">
      <w:pPr>
        <w:spacing w:after="0"/>
        <w:jc w:val="both"/>
        <w:rPr>
          <w:rFonts w:eastAsia="맑은 고딕" w:cs="Times New Roman" w:hint="eastAsia"/>
          <w:b/>
          <w:sz w:val="24"/>
          <w:szCs w:val="28"/>
          <w:lang w:eastAsia="ko-KR"/>
        </w:rPr>
      </w:pPr>
    </w:p>
    <w:p w14:paraId="7914B0BD" w14:textId="77777777" w:rsidR="007D65E5" w:rsidRPr="0069082D" w:rsidRDefault="0069082D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>Experiments (20 pts)</w:t>
      </w:r>
    </w:p>
    <w:p w14:paraId="0DAEBE3B" w14:textId="27C70302" w:rsidR="004B79EE" w:rsidRDefault="0069082D">
      <w:pPr>
        <w:spacing w:after="0"/>
        <w:jc w:val="both"/>
        <w:rPr>
          <w:rFonts w:cs="Times New Roman"/>
          <w:sz w:val="24"/>
          <w:szCs w:val="28"/>
          <w:lang w:eastAsia="zh-CN"/>
        </w:rPr>
      </w:pPr>
      <w:r w:rsidRPr="0069082D">
        <w:rPr>
          <w:rFonts w:cs="Times New Roman"/>
          <w:sz w:val="24"/>
          <w:szCs w:val="28"/>
          <w:lang w:eastAsia="zh-CN"/>
        </w:rPr>
        <w:t xml:space="preserve">Plot the figures for </w:t>
      </w:r>
      <w:r w:rsidRPr="0069082D">
        <w:rPr>
          <w:rFonts w:cs="Times New Roman"/>
          <w:b/>
          <w:sz w:val="24"/>
          <w:szCs w:val="28"/>
          <w:lang w:eastAsia="zh-CN"/>
        </w:rPr>
        <w:t>both</w:t>
      </w:r>
      <w:r w:rsidRPr="0069082D">
        <w:rPr>
          <w:rFonts w:cs="Times New Roman"/>
          <w:sz w:val="24"/>
          <w:szCs w:val="28"/>
          <w:lang w:eastAsia="zh-CN"/>
        </w:rPr>
        <w:t xml:space="preserve"> of two datasets and </w:t>
      </w:r>
      <w:r w:rsidRPr="0069082D">
        <w:rPr>
          <w:rFonts w:cs="Times New Roman"/>
          <w:b/>
          <w:sz w:val="24"/>
          <w:szCs w:val="28"/>
          <w:lang w:eastAsia="zh-CN"/>
        </w:rPr>
        <w:t>both</w:t>
      </w:r>
      <w:r w:rsidRPr="0069082D">
        <w:rPr>
          <w:rFonts w:cs="Times New Roman"/>
          <w:sz w:val="24"/>
          <w:szCs w:val="28"/>
          <w:lang w:eastAsia="zh-CN"/>
        </w:rPr>
        <w:t xml:space="preserve"> the approaches</w:t>
      </w:r>
    </w:p>
    <w:p w14:paraId="18CB20F2" w14:textId="77777777" w:rsidR="004B79EE" w:rsidRPr="0069082D" w:rsidRDefault="004B79EE">
      <w:pPr>
        <w:spacing w:after="0"/>
        <w:jc w:val="both"/>
        <w:rPr>
          <w:rFonts w:cs="Times New Roman" w:hint="eastAsia"/>
          <w:sz w:val="24"/>
          <w:szCs w:val="28"/>
          <w:lang w:eastAsia="zh-CN"/>
        </w:rPr>
      </w:pPr>
    </w:p>
    <w:p w14:paraId="42EF8595" w14:textId="5045BBBC" w:rsidR="007D65E5" w:rsidRPr="00A240B0" w:rsidRDefault="0069082D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 xml:space="preserve">[5 pts] </w:t>
      </w:r>
      <w:r w:rsidRPr="0069082D">
        <w:rPr>
          <w:rFonts w:cs="Times New Roman"/>
          <w:sz w:val="24"/>
          <w:szCs w:val="28"/>
          <w:lang w:eastAsia="zh-CN"/>
        </w:rPr>
        <w:t>Relative function value difference versus training time</w:t>
      </w:r>
    </w:p>
    <w:p w14:paraId="77A22736" w14:textId="77777777" w:rsidR="00A240B0" w:rsidRPr="00A240B0" w:rsidRDefault="00A240B0" w:rsidP="00A240B0">
      <w:pPr>
        <w:spacing w:after="0"/>
        <w:jc w:val="both"/>
        <w:rPr>
          <w:rFonts w:cs="Times New Roman" w:hint="eastAsia"/>
          <w:b/>
          <w:sz w:val="24"/>
          <w:szCs w:val="28"/>
          <w:lang w:eastAsia="zh-CN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339"/>
        <w:gridCol w:w="4317"/>
      </w:tblGrid>
      <w:tr w:rsidR="00A240B0" w14:paraId="362BBDD3" w14:textId="77777777" w:rsidTr="006A5FBD">
        <w:tc>
          <w:tcPr>
            <w:tcW w:w="4508" w:type="dxa"/>
          </w:tcPr>
          <w:p w14:paraId="37D8B12C" w14:textId="6C94A53D" w:rsidR="006A5FBD" w:rsidRPr="006A5FBD" w:rsidRDefault="000F3C86">
            <w:pPr>
              <w:pStyle w:val="a3"/>
              <w:spacing w:after="0"/>
              <w:ind w:firstLine="0"/>
              <w:jc w:val="both"/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</w:pPr>
            <w:proofErr w:type="spellStart"/>
            <w:r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  <w:t>r</w:t>
            </w:r>
            <w:r>
              <w:rPr>
                <w:rFonts w:eastAsia="맑은 고딕" w:cs="Times New Roman"/>
                <w:b/>
                <w:sz w:val="24"/>
                <w:szCs w:val="28"/>
                <w:lang w:eastAsia="ko-KR"/>
              </w:rPr>
              <w:t>ealsim</w:t>
            </w:r>
            <w:proofErr w:type="spellEnd"/>
            <w:r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0F11BA7B" w14:textId="1D9412AB" w:rsidR="006A5FBD" w:rsidRPr="006A5FBD" w:rsidRDefault="000F3C86">
            <w:pPr>
              <w:pStyle w:val="a3"/>
              <w:spacing w:after="0"/>
              <w:ind w:firstLine="0"/>
              <w:jc w:val="both"/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</w:pPr>
            <w:proofErr w:type="spellStart"/>
            <w:r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  <w:t>c</w:t>
            </w:r>
            <w:r>
              <w:rPr>
                <w:rFonts w:eastAsia="맑은 고딕" w:cs="Times New Roman"/>
                <w:b/>
                <w:sz w:val="24"/>
                <w:szCs w:val="28"/>
                <w:lang w:eastAsia="ko-KR"/>
              </w:rPr>
              <w:t>ovtype</w:t>
            </w:r>
            <w:proofErr w:type="spellEnd"/>
          </w:p>
        </w:tc>
      </w:tr>
      <w:tr w:rsidR="00A240B0" w14:paraId="1D07328F" w14:textId="77777777" w:rsidTr="006A5FBD">
        <w:tc>
          <w:tcPr>
            <w:tcW w:w="4508" w:type="dxa"/>
          </w:tcPr>
          <w:p w14:paraId="471E29E2" w14:textId="6795DD97" w:rsidR="006A5FBD" w:rsidRDefault="00A240B0">
            <w:pPr>
              <w:pStyle w:val="a3"/>
              <w:spacing w:after="0"/>
              <w:ind w:firstLine="0"/>
              <w:jc w:val="both"/>
              <w:rPr>
                <w:rFonts w:cs="Times New Roman"/>
                <w:b/>
                <w:sz w:val="24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B62D899" wp14:editId="0FEEEBA5">
                  <wp:extent cx="2421548" cy="215988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913" cy="2185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B39A1F5" w14:textId="2AF6E253" w:rsidR="006A5FBD" w:rsidRDefault="00A240B0">
            <w:pPr>
              <w:pStyle w:val="a3"/>
              <w:spacing w:after="0"/>
              <w:ind w:firstLine="0"/>
              <w:jc w:val="both"/>
              <w:rPr>
                <w:rFonts w:cs="Times New Roman"/>
                <w:b/>
                <w:sz w:val="24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C554CE9" wp14:editId="257DA61D">
                  <wp:extent cx="2380468" cy="2140539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05" cy="216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46F4E" w14:textId="77777777" w:rsidR="007D65E5" w:rsidRPr="0069082D" w:rsidRDefault="007D65E5">
      <w:pPr>
        <w:pStyle w:val="a3"/>
        <w:spacing w:after="0"/>
        <w:ind w:left="360" w:firstLine="0"/>
        <w:jc w:val="both"/>
        <w:rPr>
          <w:rFonts w:cs="Times New Roman"/>
          <w:b/>
          <w:sz w:val="24"/>
          <w:szCs w:val="28"/>
          <w:lang w:eastAsia="zh-CN"/>
        </w:rPr>
      </w:pPr>
    </w:p>
    <w:p w14:paraId="4B8EFCCB" w14:textId="38E209FA" w:rsidR="007D65E5" w:rsidRPr="004B79EE" w:rsidRDefault="0069082D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 xml:space="preserve">[5 pts] </w:t>
      </w:r>
      <w:r w:rsidRPr="0069082D">
        <w:rPr>
          <w:rFonts w:cs="Times New Roman"/>
          <w:sz w:val="24"/>
          <w:szCs w:val="28"/>
          <w:lang w:eastAsia="zh-CN"/>
        </w:rPr>
        <w:t>Gradient norm versus training time</w:t>
      </w:r>
    </w:p>
    <w:p w14:paraId="52A58A1F" w14:textId="77777777" w:rsidR="004B79EE" w:rsidRPr="0069082D" w:rsidRDefault="004B79EE" w:rsidP="004B79EE">
      <w:pPr>
        <w:pStyle w:val="a3"/>
        <w:spacing w:after="0"/>
        <w:ind w:left="360" w:firstLine="0"/>
        <w:jc w:val="both"/>
        <w:rPr>
          <w:rFonts w:cs="Times New Roman" w:hint="eastAsia"/>
          <w:b/>
          <w:sz w:val="24"/>
          <w:szCs w:val="28"/>
          <w:lang w:eastAsia="zh-CN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300"/>
        <w:gridCol w:w="4356"/>
      </w:tblGrid>
      <w:tr w:rsidR="00A240B0" w14:paraId="07FB329B" w14:textId="77777777" w:rsidTr="00122565">
        <w:tc>
          <w:tcPr>
            <w:tcW w:w="4508" w:type="dxa"/>
          </w:tcPr>
          <w:p w14:paraId="05E07E7F" w14:textId="0A41B434" w:rsidR="006A5FBD" w:rsidRPr="006A5FBD" w:rsidRDefault="000F3C86" w:rsidP="00122565">
            <w:pPr>
              <w:pStyle w:val="a3"/>
              <w:spacing w:after="0"/>
              <w:ind w:firstLine="0"/>
              <w:jc w:val="both"/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</w:pPr>
            <w:proofErr w:type="spellStart"/>
            <w:r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  <w:t>r</w:t>
            </w:r>
            <w:r>
              <w:rPr>
                <w:rFonts w:eastAsia="맑은 고딕" w:cs="Times New Roman"/>
                <w:b/>
                <w:sz w:val="24"/>
                <w:szCs w:val="28"/>
                <w:lang w:eastAsia="ko-KR"/>
              </w:rPr>
              <w:t>ealsim</w:t>
            </w:r>
            <w:proofErr w:type="spellEnd"/>
            <w:r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1061836A" w14:textId="15AAD315" w:rsidR="006A5FBD" w:rsidRPr="006A5FBD" w:rsidRDefault="000F3C86" w:rsidP="00122565">
            <w:pPr>
              <w:pStyle w:val="a3"/>
              <w:spacing w:after="0"/>
              <w:ind w:firstLine="0"/>
              <w:jc w:val="both"/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</w:pPr>
            <w:proofErr w:type="spellStart"/>
            <w:r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  <w:t>c</w:t>
            </w:r>
            <w:r>
              <w:rPr>
                <w:rFonts w:eastAsia="맑은 고딕" w:cs="Times New Roman"/>
                <w:b/>
                <w:sz w:val="24"/>
                <w:szCs w:val="28"/>
                <w:lang w:eastAsia="ko-KR"/>
              </w:rPr>
              <w:t>ovtype</w:t>
            </w:r>
            <w:proofErr w:type="spellEnd"/>
          </w:p>
        </w:tc>
      </w:tr>
      <w:tr w:rsidR="00A240B0" w14:paraId="14497BBC" w14:textId="77777777" w:rsidTr="00122565">
        <w:tc>
          <w:tcPr>
            <w:tcW w:w="4508" w:type="dxa"/>
          </w:tcPr>
          <w:p w14:paraId="4AD12785" w14:textId="59333607" w:rsidR="006A5FBD" w:rsidRDefault="00A240B0" w:rsidP="00122565">
            <w:pPr>
              <w:pStyle w:val="a3"/>
              <w:spacing w:after="0"/>
              <w:ind w:firstLine="0"/>
              <w:jc w:val="both"/>
              <w:rPr>
                <w:rFonts w:cs="Times New Roman"/>
                <w:b/>
                <w:sz w:val="24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CAC819D" wp14:editId="22D03E0A">
                  <wp:extent cx="2440363" cy="209843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568" cy="211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4E5F088" w14:textId="79C37DF6" w:rsidR="006A5FBD" w:rsidRDefault="00A240B0" w:rsidP="00122565">
            <w:pPr>
              <w:pStyle w:val="a3"/>
              <w:spacing w:after="0"/>
              <w:ind w:firstLine="0"/>
              <w:jc w:val="both"/>
              <w:rPr>
                <w:rFonts w:cs="Times New Roman"/>
                <w:b/>
                <w:sz w:val="24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BC44478" wp14:editId="343B3D13">
                  <wp:extent cx="2516554" cy="215704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090" cy="217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4E285" w14:textId="77777777" w:rsidR="007D65E5" w:rsidRPr="0069082D" w:rsidRDefault="007D65E5">
      <w:pPr>
        <w:spacing w:after="0"/>
        <w:jc w:val="both"/>
        <w:rPr>
          <w:rFonts w:cs="Times New Roman"/>
          <w:b/>
          <w:sz w:val="24"/>
          <w:szCs w:val="28"/>
          <w:lang w:eastAsia="zh-CN"/>
        </w:rPr>
      </w:pPr>
    </w:p>
    <w:p w14:paraId="4FF2DBF0" w14:textId="33B099FC" w:rsidR="007D65E5" w:rsidRDefault="0069082D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 xml:space="preserve">[5 pts] </w:t>
      </w:r>
      <w:r w:rsidRPr="0069082D">
        <w:rPr>
          <w:rFonts w:cs="Times New Roman"/>
          <w:sz w:val="24"/>
          <w:szCs w:val="28"/>
          <w:lang w:eastAsia="zh-CN"/>
        </w:rPr>
        <w:t>Test set accuracies versus training time</w:t>
      </w:r>
    </w:p>
    <w:p w14:paraId="19102068" w14:textId="77777777" w:rsidR="004B79EE" w:rsidRPr="0069082D" w:rsidRDefault="004B79EE" w:rsidP="004B79EE">
      <w:pPr>
        <w:pStyle w:val="a3"/>
        <w:spacing w:after="0"/>
        <w:ind w:left="360" w:firstLine="0"/>
        <w:jc w:val="both"/>
        <w:rPr>
          <w:rFonts w:cs="Times New Roman" w:hint="eastAsia"/>
          <w:sz w:val="24"/>
          <w:szCs w:val="28"/>
          <w:lang w:eastAsia="zh-CN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347"/>
        <w:gridCol w:w="4309"/>
      </w:tblGrid>
      <w:tr w:rsidR="00A240B0" w14:paraId="45E77870" w14:textId="77777777" w:rsidTr="00122565">
        <w:tc>
          <w:tcPr>
            <w:tcW w:w="4508" w:type="dxa"/>
          </w:tcPr>
          <w:p w14:paraId="621C851B" w14:textId="682C32A7" w:rsidR="006A5FBD" w:rsidRPr="006A5FBD" w:rsidRDefault="000F3C86" w:rsidP="00122565">
            <w:pPr>
              <w:pStyle w:val="a3"/>
              <w:spacing w:after="0"/>
              <w:ind w:firstLine="0"/>
              <w:jc w:val="both"/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</w:pPr>
            <w:proofErr w:type="spellStart"/>
            <w:r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  <w:t>r</w:t>
            </w:r>
            <w:r>
              <w:rPr>
                <w:rFonts w:eastAsia="맑은 고딕" w:cs="Times New Roman"/>
                <w:b/>
                <w:sz w:val="24"/>
                <w:szCs w:val="28"/>
                <w:lang w:eastAsia="ko-KR"/>
              </w:rPr>
              <w:t>ealsim</w:t>
            </w:r>
            <w:proofErr w:type="spellEnd"/>
            <w:r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7B2B4448" w14:textId="02A0257C" w:rsidR="006A5FBD" w:rsidRPr="006A5FBD" w:rsidRDefault="000F3C86" w:rsidP="00122565">
            <w:pPr>
              <w:pStyle w:val="a3"/>
              <w:spacing w:after="0"/>
              <w:ind w:firstLine="0"/>
              <w:jc w:val="both"/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</w:pPr>
            <w:proofErr w:type="spellStart"/>
            <w:r>
              <w:rPr>
                <w:rFonts w:eastAsia="맑은 고딕" w:cs="Times New Roman" w:hint="eastAsia"/>
                <w:b/>
                <w:sz w:val="24"/>
                <w:szCs w:val="28"/>
                <w:lang w:eastAsia="ko-KR"/>
              </w:rPr>
              <w:t>c</w:t>
            </w:r>
            <w:r>
              <w:rPr>
                <w:rFonts w:eastAsia="맑은 고딕" w:cs="Times New Roman"/>
                <w:b/>
                <w:sz w:val="24"/>
                <w:szCs w:val="28"/>
                <w:lang w:eastAsia="ko-KR"/>
              </w:rPr>
              <w:t>ovtype</w:t>
            </w:r>
            <w:proofErr w:type="spellEnd"/>
          </w:p>
        </w:tc>
      </w:tr>
      <w:tr w:rsidR="00A240B0" w14:paraId="7FB1D360" w14:textId="77777777" w:rsidTr="00122565">
        <w:tc>
          <w:tcPr>
            <w:tcW w:w="4508" w:type="dxa"/>
          </w:tcPr>
          <w:p w14:paraId="5C044B4F" w14:textId="1086DA48" w:rsidR="006A5FBD" w:rsidRDefault="00A240B0" w:rsidP="00122565">
            <w:pPr>
              <w:pStyle w:val="a3"/>
              <w:spacing w:after="0"/>
              <w:ind w:firstLine="0"/>
              <w:jc w:val="both"/>
              <w:rPr>
                <w:rFonts w:cs="Times New Roman"/>
                <w:b/>
                <w:sz w:val="24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070A55E" wp14:editId="038995D5">
                  <wp:extent cx="2341054" cy="2058670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943" cy="209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BCA01BF" w14:textId="672F0D25" w:rsidR="006A5FBD" w:rsidRDefault="00A240B0" w:rsidP="00122565">
            <w:pPr>
              <w:pStyle w:val="a3"/>
              <w:spacing w:after="0"/>
              <w:ind w:firstLine="0"/>
              <w:jc w:val="both"/>
              <w:rPr>
                <w:rFonts w:cs="Times New Roman"/>
                <w:b/>
                <w:sz w:val="24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3182A0C" wp14:editId="2789149C">
                  <wp:extent cx="2250831" cy="205917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201" cy="210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36F0A" w14:textId="77777777" w:rsidR="00683923" w:rsidRPr="00683923" w:rsidRDefault="00683923" w:rsidP="00683923">
      <w:pPr>
        <w:pStyle w:val="a3"/>
        <w:spacing w:after="0"/>
        <w:ind w:left="360" w:firstLine="0"/>
        <w:jc w:val="both"/>
        <w:rPr>
          <w:rFonts w:cs="Times New Roman" w:hint="eastAsia"/>
          <w:sz w:val="24"/>
          <w:szCs w:val="28"/>
          <w:lang w:eastAsia="zh-CN"/>
        </w:rPr>
      </w:pPr>
    </w:p>
    <w:p w14:paraId="2F83515B" w14:textId="79DC9E69" w:rsidR="007D65E5" w:rsidRPr="00683923" w:rsidRDefault="0069082D" w:rsidP="00683923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 w:val="24"/>
          <w:szCs w:val="28"/>
          <w:lang w:eastAsia="zh-CN"/>
        </w:rPr>
      </w:pPr>
      <w:r w:rsidRPr="00683923">
        <w:rPr>
          <w:rFonts w:cs="Times New Roman"/>
          <w:b/>
          <w:sz w:val="24"/>
          <w:szCs w:val="28"/>
          <w:lang w:eastAsia="zh-CN"/>
        </w:rPr>
        <w:t>[5 pts]</w:t>
      </w:r>
      <w:r w:rsidRPr="00683923">
        <w:rPr>
          <w:rFonts w:cs="Times New Roman"/>
          <w:sz w:val="24"/>
          <w:szCs w:val="28"/>
          <w:lang w:eastAsia="zh-CN"/>
        </w:rPr>
        <w:t xml:space="preserve"> Discuss the difference between mini-batch SGD and Newton method in terms of the three types of figures</w:t>
      </w:r>
    </w:p>
    <w:p w14:paraId="5BD4E58D" w14:textId="77777777" w:rsidR="007D65E5" w:rsidRPr="0069082D" w:rsidRDefault="007D65E5">
      <w:pPr>
        <w:spacing w:after="0"/>
        <w:ind w:left="360"/>
        <w:jc w:val="both"/>
        <w:rPr>
          <w:rFonts w:cs="Times New Roman"/>
          <w:sz w:val="24"/>
          <w:szCs w:val="28"/>
          <w:lang w:eastAsia="zh-CN"/>
        </w:rPr>
      </w:pPr>
    </w:p>
    <w:p w14:paraId="117735BB" w14:textId="4EBD82D0" w:rsidR="007D65E5" w:rsidRPr="00AB6552" w:rsidRDefault="00AB6552" w:rsidP="00AB6552">
      <w:pPr>
        <w:spacing w:after="0"/>
        <w:ind w:left="360"/>
        <w:jc w:val="both"/>
        <w:rPr>
          <w:rFonts w:eastAsia="맑은 고딕" w:cs="Times New Roman" w:hint="eastAsia"/>
          <w:lang w:eastAsia="ko-KR"/>
        </w:rPr>
      </w:pPr>
      <w:r>
        <w:rPr>
          <w:rFonts w:eastAsia="맑은 고딕" w:cs="Times New Roman"/>
          <w:lang w:eastAsia="ko-KR"/>
        </w:rPr>
        <w:t>First of all, as of experiments, Newton-Raphson method took longer time than SGD to run one epoch. It is because the SGD we used in this project is based on mini-batch. The mini-batch SGD randomly extract small dataset within the total dataset. Therefore, the mini-batch SGD tends to oscillate.</w:t>
      </w:r>
      <w:r w:rsidR="000F7650">
        <w:rPr>
          <w:rFonts w:eastAsia="맑은 고딕" w:cs="Times New Roman"/>
          <w:lang w:eastAsia="ko-KR"/>
        </w:rPr>
        <w:t xml:space="preserve"> We can see the tende</w:t>
      </w:r>
      <w:bookmarkStart w:id="0" w:name="_GoBack"/>
      <w:bookmarkEnd w:id="0"/>
      <w:r w:rsidR="000F7650">
        <w:rPr>
          <w:rFonts w:eastAsia="맑은 고딕" w:cs="Times New Roman"/>
          <w:lang w:eastAsia="ko-KR"/>
        </w:rPr>
        <w:t>ncy in all the graphs.</w:t>
      </w:r>
      <w:r w:rsidR="00B508A3">
        <w:rPr>
          <w:rFonts w:eastAsia="맑은 고딕" w:cs="Times New Roman"/>
          <w:lang w:eastAsia="ko-KR"/>
        </w:rPr>
        <w:t xml:space="preserve"> Especially in Relative function value difference and Gradient norm, the graph of SGD oscillates with large variance</w:t>
      </w:r>
      <w:r w:rsidR="00C97311">
        <w:rPr>
          <w:rFonts w:eastAsia="맑은 고딕" w:cs="Times New Roman"/>
          <w:lang w:eastAsia="ko-KR"/>
        </w:rPr>
        <w:t xml:space="preserve"> when the training is started, while the Newton-Raphson does not oscillate.</w:t>
      </w:r>
      <w:r w:rsidR="0039066C">
        <w:rPr>
          <w:rFonts w:eastAsia="맑은 고딕" w:cs="Times New Roman"/>
          <w:lang w:eastAsia="ko-KR"/>
        </w:rPr>
        <w:t xml:space="preserve"> The most interesting things are shown in the graph of test set accuracies depicted in the last graphs above. </w:t>
      </w:r>
      <w:r w:rsidR="00920009">
        <w:rPr>
          <w:rFonts w:eastAsia="맑은 고딕" w:cs="Times New Roman"/>
          <w:lang w:eastAsia="ko-KR"/>
        </w:rPr>
        <w:t xml:space="preserve">In the accuracy graphs, the SGD converged faster than the Newton-Raphson </w:t>
      </w:r>
      <w:r w:rsidR="006D61C1">
        <w:rPr>
          <w:rFonts w:eastAsia="맑은 고딕" w:cs="Times New Roman"/>
          <w:lang w:eastAsia="ko-KR"/>
        </w:rPr>
        <w:t xml:space="preserve">method. Although the SGD converged faster, the Newton-Raphson method recorded higher accuracy in both </w:t>
      </w:r>
      <w:proofErr w:type="spellStart"/>
      <w:r w:rsidR="006D61C1">
        <w:rPr>
          <w:rFonts w:eastAsia="맑은 고딕" w:cs="Times New Roman"/>
          <w:lang w:eastAsia="ko-KR"/>
        </w:rPr>
        <w:t>Realsim</w:t>
      </w:r>
      <w:proofErr w:type="spellEnd"/>
      <w:r w:rsidR="006D61C1">
        <w:rPr>
          <w:rFonts w:eastAsia="맑은 고딕" w:cs="Times New Roman"/>
          <w:lang w:eastAsia="ko-KR"/>
        </w:rPr>
        <w:t xml:space="preserve"> and </w:t>
      </w:r>
      <w:proofErr w:type="spellStart"/>
      <w:r w:rsidR="006D61C1">
        <w:rPr>
          <w:rFonts w:eastAsia="맑은 고딕" w:cs="Times New Roman"/>
          <w:lang w:eastAsia="ko-KR"/>
        </w:rPr>
        <w:t>Covtype</w:t>
      </w:r>
      <w:proofErr w:type="spellEnd"/>
      <w:r w:rsidR="006D61C1">
        <w:rPr>
          <w:rFonts w:eastAsia="맑은 고딕" w:cs="Times New Roman"/>
          <w:lang w:eastAsia="ko-KR"/>
        </w:rPr>
        <w:t xml:space="preserve"> dataset. The oscillation is also appeared in both accuracy graphs at the beginning of the training.</w:t>
      </w:r>
    </w:p>
    <w:sectPr w:rsidR="007D65E5" w:rsidRPr="00AB6552">
      <w:pgSz w:w="11906" w:h="16838"/>
      <w:pgMar w:top="1440" w:right="1440" w:bottom="1440" w:left="144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302E"/>
    <w:multiLevelType w:val="hybridMultilevel"/>
    <w:tmpl w:val="0B864FCE"/>
    <w:lvl w:ilvl="0" w:tplc="814EFE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" w15:restartNumberingAfterBreak="0">
    <w:nsid w:val="36C9722A"/>
    <w:multiLevelType w:val="multilevel"/>
    <w:tmpl w:val="20665F90"/>
    <w:lvl w:ilvl="0">
      <w:start w:val="1"/>
      <w:numFmt w:val="decimal"/>
      <w:lvlText w:val="(%1)"/>
      <w:lvlJc w:val="left"/>
      <w:pPr>
        <w:ind w:left="36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2F73B9"/>
    <w:multiLevelType w:val="multilevel"/>
    <w:tmpl w:val="C206EFA2"/>
    <w:lvl w:ilvl="0">
      <w:start w:val="1"/>
      <w:numFmt w:val="decimal"/>
      <w:lvlText w:val="(%1)"/>
      <w:lvlJc w:val="left"/>
      <w:pPr>
        <w:ind w:left="36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056891"/>
    <w:multiLevelType w:val="multilevel"/>
    <w:tmpl w:val="8B8AC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332CA"/>
    <w:multiLevelType w:val="multilevel"/>
    <w:tmpl w:val="573858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E5"/>
    <w:rsid w:val="00072D1A"/>
    <w:rsid w:val="000D17D2"/>
    <w:rsid w:val="000F3C86"/>
    <w:rsid w:val="000F7650"/>
    <w:rsid w:val="0010037A"/>
    <w:rsid w:val="00146847"/>
    <w:rsid w:val="001807D8"/>
    <w:rsid w:val="00187316"/>
    <w:rsid w:val="001D7FD1"/>
    <w:rsid w:val="001E5931"/>
    <w:rsid w:val="002C1B78"/>
    <w:rsid w:val="002F2292"/>
    <w:rsid w:val="003610DE"/>
    <w:rsid w:val="003678A5"/>
    <w:rsid w:val="0039066C"/>
    <w:rsid w:val="003C0446"/>
    <w:rsid w:val="0043036B"/>
    <w:rsid w:val="00436306"/>
    <w:rsid w:val="00463843"/>
    <w:rsid w:val="004B79EE"/>
    <w:rsid w:val="00577C04"/>
    <w:rsid w:val="005B70DA"/>
    <w:rsid w:val="005C610A"/>
    <w:rsid w:val="005D3902"/>
    <w:rsid w:val="005E0418"/>
    <w:rsid w:val="005E5FAE"/>
    <w:rsid w:val="005F271F"/>
    <w:rsid w:val="0060023F"/>
    <w:rsid w:val="006168F5"/>
    <w:rsid w:val="00683923"/>
    <w:rsid w:val="0069082D"/>
    <w:rsid w:val="006A5FBD"/>
    <w:rsid w:val="006D61C1"/>
    <w:rsid w:val="007A3826"/>
    <w:rsid w:val="007D4615"/>
    <w:rsid w:val="007D65E5"/>
    <w:rsid w:val="008303CF"/>
    <w:rsid w:val="00876133"/>
    <w:rsid w:val="00890E70"/>
    <w:rsid w:val="00895E19"/>
    <w:rsid w:val="008E7F95"/>
    <w:rsid w:val="008F1FDB"/>
    <w:rsid w:val="00901547"/>
    <w:rsid w:val="00920009"/>
    <w:rsid w:val="009E0614"/>
    <w:rsid w:val="009F1FEA"/>
    <w:rsid w:val="00A240B0"/>
    <w:rsid w:val="00A843CB"/>
    <w:rsid w:val="00AB0D15"/>
    <w:rsid w:val="00AB6552"/>
    <w:rsid w:val="00AB6D23"/>
    <w:rsid w:val="00AB7FEF"/>
    <w:rsid w:val="00AE2CB4"/>
    <w:rsid w:val="00B16557"/>
    <w:rsid w:val="00B27999"/>
    <w:rsid w:val="00B3580E"/>
    <w:rsid w:val="00B508A3"/>
    <w:rsid w:val="00B67756"/>
    <w:rsid w:val="00BB0A97"/>
    <w:rsid w:val="00BB5F1B"/>
    <w:rsid w:val="00BC3CBD"/>
    <w:rsid w:val="00C1541E"/>
    <w:rsid w:val="00C345D1"/>
    <w:rsid w:val="00C4469F"/>
    <w:rsid w:val="00C57DC2"/>
    <w:rsid w:val="00C858D9"/>
    <w:rsid w:val="00C95F95"/>
    <w:rsid w:val="00C97311"/>
    <w:rsid w:val="00CB60DC"/>
    <w:rsid w:val="00D54392"/>
    <w:rsid w:val="00D63282"/>
    <w:rsid w:val="00DC01EA"/>
    <w:rsid w:val="00E2272F"/>
    <w:rsid w:val="00E415D6"/>
    <w:rsid w:val="00E63944"/>
    <w:rsid w:val="00E7444D"/>
    <w:rsid w:val="00E77C64"/>
    <w:rsid w:val="00EA15D9"/>
    <w:rsid w:val="00EA67D9"/>
    <w:rsid w:val="00EB7D84"/>
    <w:rsid w:val="00F361A9"/>
    <w:rsid w:val="00F5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5155"/>
  <w15:docId w15:val="{1684D182-5280-3941-A45C-5D4E2B3E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3AC8"/>
    <w:pPr>
      <w:spacing w:after="200" w:line="276" w:lineRule="auto"/>
    </w:pPr>
    <w:rPr>
      <w:rFonts w:ascii="Times New Roman" w:eastAsia="SimSun" w:hAnsi="Times New Roman"/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5B4BAC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4BA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목록 단락 Char"/>
    <w:basedOn w:val="a0"/>
    <w:link w:val="a3"/>
    <w:uiPriority w:val="34"/>
    <w:qFormat/>
    <w:rsid w:val="005B4BAC"/>
    <w:rPr>
      <w:rFonts w:ascii="Times New Roman" w:eastAsia="SimSun" w:hAnsi="Times New Roman"/>
      <w:kern w:val="0"/>
      <w:sz w:val="22"/>
      <w:lang w:eastAsia="en-US"/>
    </w:rPr>
  </w:style>
  <w:style w:type="character" w:customStyle="1" w:styleId="DisplayEquationAuroraChar">
    <w:name w:val="Display Equation (Aurora) Char"/>
    <w:basedOn w:val="Char"/>
    <w:link w:val="DisplayEquationAurora"/>
    <w:qFormat/>
    <w:rsid w:val="005B4BAC"/>
    <w:rPr>
      <w:rFonts w:ascii="Times New Roman" w:eastAsia="SimSun" w:hAnsi="Times New Roman"/>
      <w:kern w:val="0"/>
      <w:sz w:val="24"/>
      <w:szCs w:val="28"/>
      <w:lang w:eastAsia="en-US"/>
    </w:rPr>
  </w:style>
  <w:style w:type="character" w:customStyle="1" w:styleId="SectionBreakAurora">
    <w:name w:val="Section Break (Aurora)"/>
    <w:basedOn w:val="a0"/>
    <w:qFormat/>
    <w:rsid w:val="005B4BAC"/>
    <w:rPr>
      <w:vanish/>
      <w:color w:val="800080"/>
      <w:sz w:val="24"/>
      <w:szCs w:val="28"/>
      <w:lang w:eastAsia="zh-CN"/>
    </w:rPr>
  </w:style>
  <w:style w:type="character" w:customStyle="1" w:styleId="1Char">
    <w:name w:val="제목 1 Char"/>
    <w:basedOn w:val="a0"/>
    <w:link w:val="1"/>
    <w:uiPriority w:val="9"/>
    <w:qFormat/>
    <w:rsid w:val="005B4BAC"/>
    <w:rPr>
      <w:rFonts w:ascii="Times New Roman" w:eastAsia="SimSun" w:hAnsi="Times New Roman"/>
      <w:b/>
      <w:bCs/>
      <w:kern w:val="2"/>
      <w:sz w:val="44"/>
      <w:szCs w:val="44"/>
      <w:lang w:eastAsia="en-US"/>
    </w:rPr>
  </w:style>
  <w:style w:type="character" w:customStyle="1" w:styleId="2Char">
    <w:name w:val="제목 2 Char"/>
    <w:basedOn w:val="a0"/>
    <w:link w:val="2"/>
    <w:uiPriority w:val="9"/>
    <w:semiHidden/>
    <w:qFormat/>
    <w:rsid w:val="005B4BA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InternetLink">
    <w:name w:val="Internet Link"/>
    <w:basedOn w:val="a0"/>
    <w:uiPriority w:val="99"/>
    <w:unhideWhenUsed/>
    <w:rsid w:val="00822F58"/>
    <w:rPr>
      <w:color w:val="0563C1" w:themeColor="hyperlink"/>
      <w:u w:val="single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/>
      <w:sz w:val="24"/>
    </w:rPr>
  </w:style>
  <w:style w:type="character" w:customStyle="1" w:styleId="ListLabel6">
    <w:name w:val="ListLabel 6"/>
    <w:qFormat/>
    <w:rPr>
      <w:b w:val="0"/>
    </w:rPr>
  </w:style>
  <w:style w:type="character" w:customStyle="1" w:styleId="ListLabel7">
    <w:name w:val="ListLabel 7"/>
    <w:qFormat/>
    <w:rPr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/>
      <w:sz w:val="24"/>
    </w:rPr>
  </w:style>
  <w:style w:type="character" w:customStyle="1" w:styleId="ListLabel12">
    <w:name w:val="ListLabel 12"/>
    <w:qFormat/>
    <w:rPr>
      <w:b/>
      <w:sz w:val="24"/>
    </w:rPr>
  </w:style>
  <w:style w:type="character" w:customStyle="1" w:styleId="ListLabel13">
    <w:name w:val="ListLabel 13"/>
    <w:qFormat/>
    <w:rPr>
      <w:b/>
      <w:sz w:val="24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3">
    <w:name w:val="List Paragraph"/>
    <w:basedOn w:val="a"/>
    <w:link w:val="Char"/>
    <w:uiPriority w:val="34"/>
    <w:qFormat/>
    <w:rsid w:val="00CB0239"/>
    <w:pPr>
      <w:ind w:firstLine="420"/>
    </w:pPr>
  </w:style>
  <w:style w:type="paragraph" w:customStyle="1" w:styleId="DisplayEquationAurora">
    <w:name w:val="Display Equation (Aurora)"/>
    <w:basedOn w:val="a"/>
    <w:link w:val="DisplayEquationAuroraChar"/>
    <w:qFormat/>
    <w:rsid w:val="005B4BAC"/>
    <w:pPr>
      <w:tabs>
        <w:tab w:val="center" w:pos="4513"/>
        <w:tab w:val="right" w:pos="9026"/>
      </w:tabs>
      <w:jc w:val="both"/>
    </w:pPr>
    <w:rPr>
      <w:sz w:val="24"/>
      <w:szCs w:val="28"/>
    </w:rPr>
  </w:style>
  <w:style w:type="table" w:styleId="a7">
    <w:name w:val="Table Grid"/>
    <w:basedOn w:val="a1"/>
    <w:uiPriority w:val="39"/>
    <w:rsid w:val="0092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9F1FEA"/>
    <w:rPr>
      <w:rFonts w:eastAsia="Times New Roman" w:cs="Times New Roman"/>
      <w:b/>
      <w:bCs/>
      <w:vanish/>
      <w:color w:val="FF0000"/>
      <w:sz w:val="24"/>
      <w:szCs w:val="24"/>
    </w:rPr>
  </w:style>
  <w:style w:type="paragraph" w:customStyle="1" w:styleId="MTDisplayEquation">
    <w:name w:val="MTDisplayEquation"/>
    <w:basedOn w:val="a3"/>
    <w:next w:val="a"/>
    <w:link w:val="MTDisplayEquationChar"/>
    <w:rsid w:val="009F1FEA"/>
    <w:pPr>
      <w:tabs>
        <w:tab w:val="center" w:pos="4680"/>
        <w:tab w:val="right" w:pos="9020"/>
      </w:tabs>
      <w:spacing w:after="0"/>
      <w:ind w:left="360" w:firstLine="0"/>
      <w:jc w:val="both"/>
    </w:pPr>
    <w:rPr>
      <w:rFonts w:cs="Times New Roman"/>
      <w:b/>
      <w:sz w:val="24"/>
      <w:szCs w:val="28"/>
    </w:rPr>
  </w:style>
  <w:style w:type="character" w:customStyle="1" w:styleId="MTDisplayEquationChar">
    <w:name w:val="MTDisplayEquation Char"/>
    <w:basedOn w:val="Char"/>
    <w:link w:val="MTDisplayEquation"/>
    <w:rsid w:val="009F1FEA"/>
    <w:rPr>
      <w:rFonts w:ascii="Times New Roman" w:eastAsia="SimSun" w:hAnsi="Times New Roman" w:cs="Times New Roman"/>
      <w:b/>
      <w:kern w:val="0"/>
      <w:sz w:val="24"/>
      <w:szCs w:val="28"/>
      <w:lang w:eastAsia="en-US"/>
    </w:rPr>
  </w:style>
  <w:style w:type="character" w:styleId="a8">
    <w:name w:val="Hyperlink"/>
    <w:basedOn w:val="a0"/>
    <w:uiPriority w:val="99"/>
    <w:unhideWhenUsed/>
    <w:rsid w:val="00AE2CB4"/>
    <w:rPr>
      <w:color w:val="0000FF"/>
      <w:u w:val="single"/>
    </w:rPr>
  </w:style>
  <w:style w:type="character" w:styleId="a9">
    <w:name w:val="Unresolved Mention"/>
    <w:basedOn w:val="a0"/>
    <w:uiPriority w:val="99"/>
    <w:rsid w:val="00AE2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5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8.png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hyperlink" Target="https://guide.freecodecamp.org/machine-learning/support-vector-machine/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7.png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2E6AF-9C34-4BE1-8E63-613813A5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8214</TotalTime>
  <Pages>6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 Li</dc:creator>
  <dc:description/>
  <cp:lastModifiedBy>ckdgus1433@gmail.com</cp:lastModifiedBy>
  <cp:revision>51</cp:revision>
  <cp:lastPrinted>2015-02-05T19:16:00Z</cp:lastPrinted>
  <dcterms:created xsi:type="dcterms:W3CDTF">2020-03-29T21:52:00Z</dcterms:created>
  <dcterms:modified xsi:type="dcterms:W3CDTF">2020-04-07T00:25:00Z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MTEqnNumsOnRight">
    <vt:bool>true</vt:bool>
  </property>
</Properties>
</file>