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8FED" w14:textId="77777777" w:rsidR="005D5B78" w:rsidRDefault="005D5B78" w:rsidP="005D5B78">
      <w:r>
        <w:rPr>
          <w:rFonts w:cs="Arial"/>
          <w:rtl/>
        </w:rPr>
        <w:t>بسم الله الرحمن الرحيم</w:t>
      </w:r>
    </w:p>
    <w:p w14:paraId="44D726E7" w14:textId="77777777" w:rsidR="005D5B78" w:rsidRDefault="005D5B78" w:rsidP="005D5B78"/>
    <w:p w14:paraId="0CFC416A" w14:textId="77777777" w:rsidR="005D5B78" w:rsidRDefault="005D5B78" w:rsidP="005D5B78">
      <w:r>
        <w:rPr>
          <w:rFonts w:cs="Arial"/>
          <w:rtl/>
        </w:rPr>
        <w:t>المملكة المغربية</w:t>
      </w:r>
      <w:r>
        <w:t xml:space="preserve">  </w:t>
      </w:r>
    </w:p>
    <w:p w14:paraId="44663CA6" w14:textId="77777777" w:rsidR="005D5B78" w:rsidRDefault="005D5B78" w:rsidP="005D5B78">
      <w:r>
        <w:rPr>
          <w:rFonts w:cs="Arial"/>
          <w:rtl/>
        </w:rPr>
        <w:t>المحكمة الابتدائية بالدار البيضاء</w:t>
      </w:r>
      <w:r>
        <w:t xml:space="preserve">  </w:t>
      </w:r>
    </w:p>
    <w:p w14:paraId="21318E8A" w14:textId="77777777" w:rsidR="005D5B78" w:rsidRDefault="005D5B78" w:rsidP="005D5B78"/>
    <w:p w14:paraId="0535FCA2" w14:textId="77777777" w:rsidR="005D5B78" w:rsidRDefault="005D5B78" w:rsidP="005D5B78">
      <w:r>
        <w:rPr>
          <w:rFonts w:cs="Arial"/>
          <w:rtl/>
        </w:rPr>
        <w:t>حكم رقم: 245/2026</w:t>
      </w:r>
      <w:r>
        <w:t xml:space="preserve">  </w:t>
      </w:r>
    </w:p>
    <w:p w14:paraId="032984AF" w14:textId="77777777" w:rsidR="005D5B78" w:rsidRDefault="005D5B78" w:rsidP="005D5B78">
      <w:r>
        <w:rPr>
          <w:rFonts w:cs="Arial"/>
          <w:rtl/>
        </w:rPr>
        <w:t>تاريخ الجلسة: 12/03/2026</w:t>
      </w:r>
      <w:r>
        <w:t xml:space="preserve">  </w:t>
      </w:r>
    </w:p>
    <w:p w14:paraId="6AD3D908" w14:textId="77777777" w:rsidR="005D5B78" w:rsidRDefault="005D5B78" w:rsidP="005D5B78"/>
    <w:p w14:paraId="5C39EF3C" w14:textId="77777777" w:rsidR="005D5B78" w:rsidRDefault="005D5B78" w:rsidP="005D5B78">
      <w:r>
        <w:rPr>
          <w:rFonts w:cs="Arial"/>
          <w:rtl/>
        </w:rPr>
        <w:t>بين</w:t>
      </w:r>
      <w:r>
        <w:t xml:space="preserve">:  </w:t>
      </w:r>
    </w:p>
    <w:p w14:paraId="359BADC9" w14:textId="77777777" w:rsidR="005D5B78" w:rsidRDefault="005D5B78" w:rsidP="005D5B78">
      <w:r>
        <w:rPr>
          <w:rFonts w:cs="Arial"/>
          <w:rtl/>
        </w:rPr>
        <w:t>المدعي: شركة النور للتجارة، ممثلة في شخص مديرها العام السيد أحمد بن صالح، الكائن مقرها بالدار البيضاء</w:t>
      </w:r>
      <w:r>
        <w:t xml:space="preserve">.  </w:t>
      </w:r>
    </w:p>
    <w:p w14:paraId="3066BB75" w14:textId="77777777" w:rsidR="005D5B78" w:rsidRDefault="005D5B78" w:rsidP="005D5B78"/>
    <w:p w14:paraId="70323D42" w14:textId="77777777" w:rsidR="005D5B78" w:rsidRDefault="005D5B78" w:rsidP="005D5B78">
      <w:r>
        <w:rPr>
          <w:rFonts w:cs="Arial"/>
          <w:rtl/>
        </w:rPr>
        <w:t>و</w:t>
      </w:r>
      <w:r>
        <w:t xml:space="preserve">  </w:t>
      </w:r>
    </w:p>
    <w:p w14:paraId="5265114D" w14:textId="77777777" w:rsidR="005D5B78" w:rsidRDefault="005D5B78" w:rsidP="005D5B78">
      <w:r>
        <w:rPr>
          <w:rFonts w:cs="Arial"/>
          <w:rtl/>
        </w:rPr>
        <w:t xml:space="preserve">المدعى عليه: محمد </w:t>
      </w:r>
      <w:proofErr w:type="spellStart"/>
      <w:r>
        <w:rPr>
          <w:rFonts w:cs="Arial"/>
          <w:rtl/>
        </w:rPr>
        <w:t>الزياني</w:t>
      </w:r>
      <w:proofErr w:type="spellEnd"/>
      <w:r>
        <w:rPr>
          <w:rFonts w:cs="Arial"/>
          <w:rtl/>
        </w:rPr>
        <w:t>، مقيم بمدينة المحمدية</w:t>
      </w:r>
      <w:r>
        <w:t xml:space="preserve">.  </w:t>
      </w:r>
    </w:p>
    <w:p w14:paraId="0A55886C" w14:textId="77777777" w:rsidR="005D5B78" w:rsidRDefault="005D5B78" w:rsidP="005D5B78"/>
    <w:p w14:paraId="0E5F5BB9" w14:textId="77777777" w:rsidR="005D5B78" w:rsidRDefault="005D5B78" w:rsidP="005D5B78">
      <w:r>
        <w:rPr>
          <w:rFonts w:cs="Arial"/>
          <w:rtl/>
        </w:rPr>
        <w:t>الموضوع: مطالبة بأداء مبلغ مالي قدره 85,000 درهم نتيجة عدم تنفيذ عقد تجاري مبرم بين الطرفين بتاريخ 05/09/2025</w:t>
      </w:r>
      <w:r>
        <w:t>.</w:t>
      </w:r>
    </w:p>
    <w:p w14:paraId="7B4E7C6E" w14:textId="77777777" w:rsidR="005D5B78" w:rsidRDefault="005D5B78" w:rsidP="005D5B78"/>
    <w:p w14:paraId="0D0878F5" w14:textId="77777777" w:rsidR="005D5B78" w:rsidRDefault="005D5B78" w:rsidP="005D5B78">
      <w:r>
        <w:rPr>
          <w:rFonts w:cs="Arial"/>
          <w:rtl/>
        </w:rPr>
        <w:t>حيثيات القضية</w:t>
      </w:r>
      <w:r>
        <w:t xml:space="preserve">:  </w:t>
      </w:r>
    </w:p>
    <w:p w14:paraId="1914FF2F" w14:textId="77777777" w:rsidR="005D5B78" w:rsidRDefault="005D5B78" w:rsidP="005D5B78">
      <w:r>
        <w:rPr>
          <w:rFonts w:cs="Arial"/>
          <w:rtl/>
        </w:rPr>
        <w:t>تقدم المدعي بدعوى يطلب فيها الحكم على المدعى عليه بأداء المبلغ المذكور مع التعويض عن التأخير، وذلك بسبب إخلاله بالتزاماته التعاقدية المتعلقة بتوريد البضائع في الآجال المحددة</w:t>
      </w:r>
      <w:r>
        <w:t>.</w:t>
      </w:r>
    </w:p>
    <w:p w14:paraId="558E800B" w14:textId="77777777" w:rsidR="005D5B78" w:rsidRDefault="005D5B78" w:rsidP="005D5B78"/>
    <w:p w14:paraId="56D31B42" w14:textId="77777777" w:rsidR="005D5B78" w:rsidRDefault="005D5B78" w:rsidP="005D5B78">
      <w:r>
        <w:rPr>
          <w:rFonts w:cs="Arial"/>
          <w:rtl/>
        </w:rPr>
        <w:t>وقد ثبت للمحكمة من خلال الوثائق والعقد المقدم أن المدعى عليه لم يقم بتنفيذ التزامه في الوقت المحدد رغم توجيه إنذار قانوني بتاريخ 10/11/2025</w:t>
      </w:r>
      <w:r>
        <w:t>.</w:t>
      </w:r>
    </w:p>
    <w:p w14:paraId="7BC99714" w14:textId="77777777" w:rsidR="005D5B78" w:rsidRDefault="005D5B78" w:rsidP="005D5B78"/>
    <w:p w14:paraId="7FB5CDE0" w14:textId="77777777" w:rsidR="005D5B78" w:rsidRDefault="005D5B78" w:rsidP="005D5B78">
      <w:r>
        <w:rPr>
          <w:rFonts w:cs="Arial"/>
          <w:rtl/>
        </w:rPr>
        <w:t>لهذه الأسباب</w:t>
      </w:r>
      <w:r>
        <w:t xml:space="preserve">  </w:t>
      </w:r>
    </w:p>
    <w:p w14:paraId="7CA81510" w14:textId="77777777" w:rsidR="005D5B78" w:rsidRDefault="005D5B78" w:rsidP="005D5B78">
      <w:r>
        <w:rPr>
          <w:rFonts w:cs="Arial"/>
          <w:rtl/>
        </w:rPr>
        <w:t>حكمت المحكمة ابتدائياً علنياً حضورياً بما يلي</w:t>
      </w:r>
      <w:r>
        <w:t xml:space="preserve">:  </w:t>
      </w:r>
    </w:p>
    <w:p w14:paraId="573D0F68" w14:textId="77777777" w:rsidR="005D5B78" w:rsidRDefault="005D5B78" w:rsidP="005D5B78">
      <w:r>
        <w:t xml:space="preserve">- </w:t>
      </w:r>
      <w:r>
        <w:rPr>
          <w:rFonts w:cs="Arial"/>
          <w:rtl/>
        </w:rPr>
        <w:t>إلزام المدعى عليه بأداء مبلغ 85,000 درهم لفائدة المدعي</w:t>
      </w:r>
      <w:r>
        <w:t xml:space="preserve">  </w:t>
      </w:r>
    </w:p>
    <w:p w14:paraId="5C84E7B7" w14:textId="77777777" w:rsidR="005D5B78" w:rsidRDefault="005D5B78" w:rsidP="005D5B78">
      <w:r>
        <w:t xml:space="preserve">- </w:t>
      </w:r>
      <w:r>
        <w:rPr>
          <w:rFonts w:cs="Arial"/>
          <w:rtl/>
        </w:rPr>
        <w:t>تحميله المصاريف القضائية</w:t>
      </w:r>
      <w:r>
        <w:t xml:space="preserve">  </w:t>
      </w:r>
    </w:p>
    <w:p w14:paraId="71BA36A3" w14:textId="77777777" w:rsidR="005D5B78" w:rsidRDefault="005D5B78" w:rsidP="005D5B78">
      <w:r>
        <w:t xml:space="preserve">- </w:t>
      </w:r>
      <w:r>
        <w:rPr>
          <w:rFonts w:cs="Arial"/>
          <w:rtl/>
        </w:rPr>
        <w:t>رفض باقي الطلبات</w:t>
      </w:r>
      <w:r>
        <w:t xml:space="preserve">  </w:t>
      </w:r>
    </w:p>
    <w:p w14:paraId="0FCEFF48" w14:textId="77777777" w:rsidR="005D5B78" w:rsidRDefault="005D5B78" w:rsidP="005D5B78"/>
    <w:p w14:paraId="5AD81B04" w14:textId="13242E92" w:rsidR="00FE6AB0" w:rsidRPr="005D5B78" w:rsidRDefault="005D5B78" w:rsidP="005D5B78">
      <w:r>
        <w:rPr>
          <w:rFonts w:cs="Arial"/>
          <w:rtl/>
        </w:rPr>
        <w:t>حرر بالدار البيضاء بتاريخ: 12/03/2026</w:t>
      </w:r>
    </w:p>
    <w:sectPr w:rsidR="00FE6AB0" w:rsidRPr="005D5B78" w:rsidSect="001B5AF6">
      <w:pgSz w:w="11910" w:h="16840"/>
      <w:pgMar w:top="284" w:right="1134" w:bottom="567" w:left="816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78"/>
    <w:rsid w:val="001B5AF6"/>
    <w:rsid w:val="005D5B78"/>
    <w:rsid w:val="00705F7B"/>
    <w:rsid w:val="00F01035"/>
    <w:rsid w:val="00FE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2CC070"/>
  <w15:chartTrackingRefBased/>
  <w15:docId w15:val="{4E5581C8-B2B1-AF49-8C4B-5D766F27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mehdi CHLILIKH</dc:creator>
  <cp:keywords/>
  <dc:description/>
  <cp:lastModifiedBy>EL mehdi CHLILIKH</cp:lastModifiedBy>
  <cp:revision>1</cp:revision>
  <dcterms:created xsi:type="dcterms:W3CDTF">2026-05-10T20:06:00Z</dcterms:created>
  <dcterms:modified xsi:type="dcterms:W3CDTF">2026-05-10T20:07:00Z</dcterms:modified>
</cp:coreProperties>
</file>