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DF4" w:rsidRDefault="00F70DF4"/>
    <w:p w:rsidR="00363D41" w:rsidRDefault="00363D41" w:rsidP="00363D41">
      <w:pPr>
        <w:pStyle w:val="1"/>
      </w:pPr>
      <w:r>
        <w:t>1.</w:t>
      </w:r>
      <w:r>
        <w:rPr>
          <w:rFonts w:hint="eastAsia"/>
        </w:rPr>
        <w:t>StringBu</w:t>
      </w:r>
      <w:r>
        <w:t>ffer</w:t>
      </w:r>
      <w:r>
        <w:rPr>
          <w:rFonts w:hint="eastAsia"/>
        </w:rPr>
        <w:t>基本概念</w:t>
      </w:r>
    </w:p>
    <w:p w:rsidR="00046CA5" w:rsidRDefault="00976902">
      <w:r>
        <w:rPr>
          <w:rFonts w:hint="eastAsia"/>
        </w:rPr>
        <w:t>String和StringBuffer相比,String对象是不能被修改的,</w:t>
      </w:r>
    </w:p>
    <w:p w:rsidR="00976902" w:rsidRDefault="00976902">
      <w:r>
        <w:rPr>
          <w:rFonts w:hint="eastAsia"/>
        </w:rPr>
        <w:t>但是StringBuffer</w:t>
      </w:r>
      <w:r w:rsidR="00F70DF4">
        <w:rPr>
          <w:rFonts w:hint="eastAsia"/>
        </w:rPr>
        <w:t>对象</w:t>
      </w:r>
      <w:r>
        <w:rPr>
          <w:rFonts w:hint="eastAsia"/>
        </w:rPr>
        <w:t>可以改变</w:t>
      </w:r>
    </w:p>
    <w:p w:rsidR="00406B5B" w:rsidRDefault="00406B5B"/>
    <w:p w:rsidR="00406B5B" w:rsidRDefault="00406B5B" w:rsidP="00363D41">
      <w:pPr>
        <w:pStyle w:val="a3"/>
        <w:ind w:left="360" w:firstLineChars="0" w:firstLine="0"/>
      </w:pPr>
      <w:r>
        <w:rPr>
          <w:rFonts w:hint="eastAsia"/>
        </w:rPr>
        <w:t>数据的追加</w:t>
      </w:r>
    </w:p>
    <w:p w:rsidR="00406B5B" w:rsidRDefault="00406B5B" w:rsidP="00406B5B">
      <w:pPr>
        <w:pStyle w:val="a3"/>
        <w:ind w:left="360" w:firstLineChars="0" w:firstLine="0"/>
      </w:pPr>
      <w:r>
        <w:t>P</w:t>
      </w:r>
      <w:r>
        <w:rPr>
          <w:rFonts w:hint="eastAsia"/>
        </w:rPr>
        <w:t xml:space="preserve">ublic </w:t>
      </w:r>
      <w:r>
        <w:t>StringBuffer append(</w:t>
      </w:r>
      <w:r>
        <w:rPr>
          <w:rFonts w:hint="eastAsia"/>
        </w:rPr>
        <w:t>数据类型 变量)</w:t>
      </w:r>
    </w:p>
    <w:p w:rsidR="00915B5B" w:rsidRDefault="00915B5B" w:rsidP="00406B5B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915B5B" w:rsidTr="00915B5B">
        <w:tc>
          <w:tcPr>
            <w:tcW w:w="8296" w:type="dxa"/>
          </w:tcPr>
          <w:p w:rsidR="00915B5B" w:rsidRDefault="00915B5B" w:rsidP="00915B5B">
            <w:pPr>
              <w:pStyle w:val="a3"/>
            </w:pPr>
            <w:r>
              <w:t>StringBuffer buf = new StringBuffer();</w:t>
            </w:r>
          </w:p>
          <w:p w:rsidR="00915B5B" w:rsidRPr="00915B5B" w:rsidRDefault="00915B5B" w:rsidP="00915B5B">
            <w:pPr>
              <w:pStyle w:val="a3"/>
              <w:ind w:firstLineChars="0" w:firstLine="0"/>
            </w:pPr>
            <w:r>
              <w:t xml:space="preserve">       </w:t>
            </w:r>
            <w:r w:rsidRPr="0046097F">
              <w:rPr>
                <w:color w:val="FF0000"/>
              </w:rPr>
              <w:t xml:space="preserve"> buf.append("haahah").append(123).append("!!");</w:t>
            </w:r>
          </w:p>
        </w:tc>
      </w:tr>
    </w:tbl>
    <w:p w:rsidR="00915B5B" w:rsidRDefault="00915B5B" w:rsidP="00406B5B">
      <w:pPr>
        <w:pStyle w:val="a3"/>
        <w:ind w:left="360" w:firstLineChars="0" w:firstLine="0"/>
      </w:pPr>
    </w:p>
    <w:p w:rsidR="00D70EEB" w:rsidRDefault="00D70EEB" w:rsidP="00406B5B">
      <w:pPr>
        <w:pStyle w:val="a3"/>
        <w:ind w:left="360" w:firstLineChars="0" w:firstLine="0"/>
      </w:pPr>
    </w:p>
    <w:p w:rsidR="00D70EEB" w:rsidRDefault="00D70EEB" w:rsidP="00406B5B">
      <w:pPr>
        <w:pStyle w:val="a3"/>
        <w:ind w:left="360" w:firstLineChars="0" w:firstLine="0"/>
        <w:rPr>
          <w:color w:val="FF0000"/>
        </w:rPr>
      </w:pPr>
      <w:r>
        <w:rPr>
          <w:rFonts w:hint="eastAsia"/>
        </w:rPr>
        <w:t>注意</w:t>
      </w:r>
      <w:r w:rsidRPr="00D70EEB">
        <w:rPr>
          <w:rFonts w:hint="eastAsia"/>
          <w:color w:val="FF0000"/>
        </w:rPr>
        <w:t>:Str</w:t>
      </w:r>
      <w:r w:rsidRPr="00D70EEB">
        <w:rPr>
          <w:color w:val="FF0000"/>
        </w:rPr>
        <w:t>ingBuffer</w:t>
      </w:r>
      <w:r w:rsidRPr="00D70EEB">
        <w:rPr>
          <w:rFonts w:hint="eastAsia"/>
          <w:color w:val="FF0000"/>
        </w:rPr>
        <w:t>不能直接和String一样接受一个字符串,即String</w:t>
      </w:r>
      <w:r w:rsidRPr="00D70EEB">
        <w:rPr>
          <w:color w:val="FF0000"/>
        </w:rPr>
        <w:t xml:space="preserve">Buffer buf = “hello” </w:t>
      </w:r>
      <w:r w:rsidRPr="00D70EEB">
        <w:rPr>
          <w:rFonts w:hint="eastAsia"/>
          <w:color w:val="FF0000"/>
        </w:rPr>
        <w:t>错误的</w:t>
      </w:r>
    </w:p>
    <w:p w:rsidR="00110A5E" w:rsidRDefault="00110A5E" w:rsidP="00406B5B">
      <w:pPr>
        <w:pStyle w:val="a3"/>
        <w:ind w:left="360" w:firstLineChars="0" w:firstLine="0"/>
        <w:rPr>
          <w:color w:val="FF0000"/>
        </w:rPr>
      </w:pPr>
    </w:p>
    <w:p w:rsidR="001B3296" w:rsidRDefault="001B3296" w:rsidP="00406B5B">
      <w:pPr>
        <w:pStyle w:val="a3"/>
        <w:ind w:left="360" w:firstLineChars="0" w:firstLine="0"/>
        <w:rPr>
          <w:color w:val="FF0000"/>
        </w:rPr>
      </w:pPr>
    </w:p>
    <w:p w:rsidR="001B3296" w:rsidRDefault="001B3296" w:rsidP="00406B5B">
      <w:pPr>
        <w:pStyle w:val="a3"/>
        <w:ind w:left="360" w:firstLineChars="0" w:firstLine="0"/>
        <w:rPr>
          <w:color w:val="FF0000"/>
        </w:rPr>
      </w:pPr>
    </w:p>
    <w:p w:rsidR="00110A5E" w:rsidRDefault="001B3296" w:rsidP="001B3296">
      <w:pPr>
        <w:pStyle w:val="1"/>
      </w:pPr>
      <w:r>
        <w:t>2.</w:t>
      </w:r>
      <w:r w:rsidR="00110A5E">
        <w:rPr>
          <w:rFonts w:hint="eastAsia"/>
        </w:rPr>
        <w:t>String和StringBuffer对比</w:t>
      </w:r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4500"/>
        <w:gridCol w:w="3943"/>
      </w:tblGrid>
      <w:tr w:rsidR="00143E9C" w:rsidTr="00143E9C">
        <w:tc>
          <w:tcPr>
            <w:tcW w:w="4500" w:type="dxa"/>
          </w:tcPr>
          <w:p w:rsidR="00110A5E" w:rsidRPr="00783675" w:rsidRDefault="00783675" w:rsidP="00406B5B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783675">
              <w:rPr>
                <w:rFonts w:hint="eastAsia"/>
                <w:b/>
                <w:sz w:val="24"/>
                <w:szCs w:val="24"/>
              </w:rPr>
              <w:t>String类</w:t>
            </w:r>
          </w:p>
        </w:tc>
        <w:tc>
          <w:tcPr>
            <w:tcW w:w="3943" w:type="dxa"/>
          </w:tcPr>
          <w:p w:rsidR="00110A5E" w:rsidRPr="00783675" w:rsidRDefault="00783675" w:rsidP="00406B5B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783675">
              <w:rPr>
                <w:rFonts w:hint="eastAsia"/>
                <w:b/>
                <w:sz w:val="24"/>
                <w:szCs w:val="24"/>
              </w:rPr>
              <w:t>StringBuffer类</w:t>
            </w:r>
          </w:p>
        </w:tc>
      </w:tr>
      <w:tr w:rsidR="00783675" w:rsidTr="00143E9C">
        <w:tc>
          <w:tcPr>
            <w:tcW w:w="4500" w:type="dxa"/>
          </w:tcPr>
          <w:p w:rsidR="00143E9C" w:rsidRDefault="00143E9C" w:rsidP="00143E9C">
            <w:r>
              <w:t>public final class String</w:t>
            </w:r>
          </w:p>
          <w:p w:rsidR="00143E9C" w:rsidRDefault="00143E9C" w:rsidP="00143E9C">
            <w:r>
              <w:t>extends Object</w:t>
            </w:r>
          </w:p>
          <w:p w:rsidR="00783675" w:rsidRDefault="00143E9C" w:rsidP="00143E9C">
            <w:pPr>
              <w:pStyle w:val="a3"/>
              <w:ind w:firstLineChars="0" w:firstLine="0"/>
            </w:pPr>
            <w:r>
              <w:t xml:space="preserve">implements Serializable, Comparable&lt;String&gt;, </w:t>
            </w:r>
            <w:r w:rsidRPr="00CB20C1">
              <w:rPr>
                <w:color w:val="FF0000"/>
              </w:rPr>
              <w:t>CharSequence</w:t>
            </w:r>
          </w:p>
        </w:tc>
        <w:tc>
          <w:tcPr>
            <w:tcW w:w="3943" w:type="dxa"/>
          </w:tcPr>
          <w:p w:rsidR="00226CB0" w:rsidRDefault="00830E1E" w:rsidP="00226CB0">
            <w:r>
              <w:t>public final class StringBuffer</w:t>
            </w:r>
          </w:p>
          <w:p w:rsidR="00830E1E" w:rsidRDefault="00830E1E" w:rsidP="00226CB0">
            <w:r>
              <w:t>extends Object</w:t>
            </w:r>
          </w:p>
          <w:p w:rsidR="00CB20C1" w:rsidRDefault="00830E1E" w:rsidP="00830E1E">
            <w:pPr>
              <w:pStyle w:val="a3"/>
              <w:ind w:firstLineChars="0" w:firstLine="0"/>
            </w:pPr>
            <w:r>
              <w:t xml:space="preserve">implements Serializable, </w:t>
            </w:r>
          </w:p>
          <w:p w:rsidR="00783675" w:rsidRDefault="00830E1E" w:rsidP="00830E1E">
            <w:pPr>
              <w:pStyle w:val="a3"/>
              <w:ind w:firstLineChars="0" w:firstLine="0"/>
            </w:pPr>
            <w:r w:rsidRPr="00CB20C1">
              <w:rPr>
                <w:color w:val="FF0000"/>
              </w:rPr>
              <w:t>CharSequence</w:t>
            </w:r>
          </w:p>
        </w:tc>
      </w:tr>
    </w:tbl>
    <w:p w:rsidR="00110A5E" w:rsidRDefault="00110A5E" w:rsidP="00406B5B">
      <w:pPr>
        <w:pStyle w:val="a3"/>
        <w:ind w:left="360" w:firstLineChars="0" w:firstLine="0"/>
      </w:pPr>
      <w:r>
        <w:rPr>
          <w:rFonts w:hint="eastAsia"/>
        </w:rPr>
        <w:t>:</w:t>
      </w:r>
    </w:p>
    <w:p w:rsidR="00110A5E" w:rsidRDefault="00110A5E" w:rsidP="00406B5B">
      <w:pPr>
        <w:pStyle w:val="a3"/>
        <w:ind w:left="360" w:firstLineChars="0" w:firstLine="0"/>
      </w:pPr>
    </w:p>
    <w:p w:rsidR="003A658D" w:rsidRDefault="003A658D" w:rsidP="00406B5B">
      <w:pPr>
        <w:pStyle w:val="a3"/>
        <w:ind w:left="360" w:firstLineChars="0" w:firstLine="0"/>
      </w:pPr>
    </w:p>
    <w:p w:rsidR="003A658D" w:rsidRDefault="003A658D" w:rsidP="00406B5B">
      <w:pPr>
        <w:pStyle w:val="a3"/>
        <w:ind w:left="360" w:firstLineChars="0" w:firstLine="0"/>
      </w:pPr>
    </w:p>
    <w:p w:rsidR="003A658D" w:rsidRDefault="003A658D" w:rsidP="00406B5B">
      <w:pPr>
        <w:pStyle w:val="a3"/>
        <w:ind w:left="360" w:firstLineChars="0" w:firstLine="0"/>
      </w:pPr>
    </w:p>
    <w:p w:rsidR="003A658D" w:rsidRDefault="003A658D" w:rsidP="00406B5B">
      <w:pPr>
        <w:pStyle w:val="a3"/>
        <w:ind w:left="360" w:firstLineChars="0" w:firstLine="0"/>
      </w:pPr>
    </w:p>
    <w:p w:rsidR="003A658D" w:rsidRDefault="003A658D" w:rsidP="00406B5B">
      <w:pPr>
        <w:pStyle w:val="a3"/>
        <w:ind w:left="360" w:firstLineChars="0" w:firstLine="0"/>
      </w:pPr>
    </w:p>
    <w:p w:rsidR="003A658D" w:rsidRPr="00110A5E" w:rsidRDefault="003A658D" w:rsidP="00406B5B">
      <w:pPr>
        <w:pStyle w:val="a3"/>
        <w:ind w:left="360" w:firstLineChars="0" w:firstLine="0"/>
      </w:pPr>
    </w:p>
    <w:p w:rsidR="00FD329E" w:rsidRDefault="00BD665D" w:rsidP="00FD329E">
      <w:pPr>
        <w:pStyle w:val="1"/>
      </w:pPr>
      <w:r>
        <w:rPr>
          <w:rFonts w:hint="eastAsia"/>
        </w:rPr>
        <w:lastRenderedPageBreak/>
        <w:t>3.</w:t>
      </w:r>
      <w:r w:rsidRPr="00BD665D">
        <w:t xml:space="preserve"> </w:t>
      </w:r>
      <w:r w:rsidR="00FD329E">
        <w:t>String</w:t>
      </w:r>
      <w:r w:rsidR="00E24405">
        <w:rPr>
          <w:rFonts w:hint="eastAsia"/>
        </w:rPr>
        <w:t>和</w:t>
      </w:r>
      <w:r w:rsidR="00FD329E">
        <w:rPr>
          <w:rFonts w:hint="eastAsia"/>
        </w:rPr>
        <w:t>StringBuffer</w:t>
      </w:r>
      <w:r w:rsidR="00E24405">
        <w:rPr>
          <w:rFonts w:hint="eastAsia"/>
        </w:rPr>
        <w:t>相互转化</w:t>
      </w:r>
    </w:p>
    <w:p w:rsidR="0022707A" w:rsidRPr="0022707A" w:rsidRDefault="0022707A" w:rsidP="0022707A">
      <w:pPr>
        <w:pStyle w:val="2"/>
      </w:pPr>
      <w:r>
        <w:rPr>
          <w:rFonts w:hint="eastAsia"/>
        </w:rPr>
        <w:t>3.1String转化为StringBuffer</w:t>
      </w:r>
    </w:p>
    <w:p w:rsidR="000D581A" w:rsidRDefault="000D581A" w:rsidP="000D581A">
      <w:r>
        <w:rPr>
          <w:rFonts w:hint="eastAsia"/>
        </w:rPr>
        <w:t>有两种方式:</w:t>
      </w:r>
    </w:p>
    <w:p w:rsidR="000D581A" w:rsidRDefault="000D581A" w:rsidP="00F35C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利用String</w:t>
      </w:r>
      <w:r>
        <w:t>Buffer</w:t>
      </w:r>
      <w:r>
        <w:rPr>
          <w:rFonts w:hint="eastAsia"/>
        </w:rPr>
        <w:t>类的构造方法: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171"/>
      </w:tblGrid>
      <w:tr w:rsidR="00BB4FE4" w:rsidTr="000C1A5C">
        <w:tc>
          <w:tcPr>
            <w:tcW w:w="4171" w:type="dxa"/>
          </w:tcPr>
          <w:p w:rsidR="00BB4FE4" w:rsidRDefault="00BB4FE4" w:rsidP="00F35C1B">
            <w:pPr>
              <w:pStyle w:val="a3"/>
              <w:ind w:firstLineChars="0" w:firstLine="0"/>
            </w:pPr>
            <w:r w:rsidRPr="00185F30">
              <w:rPr>
                <w:color w:val="FF0000"/>
              </w:rPr>
              <w:t>public StringBuffer(String str)</w:t>
            </w:r>
          </w:p>
        </w:tc>
      </w:tr>
      <w:tr w:rsidR="00BB4FE4" w:rsidTr="000C1A5C">
        <w:tc>
          <w:tcPr>
            <w:tcW w:w="4171" w:type="dxa"/>
          </w:tcPr>
          <w:p w:rsidR="00BB4FE4" w:rsidRDefault="00BB4FE4" w:rsidP="00F35C1B">
            <w:pPr>
              <w:pStyle w:val="a3"/>
              <w:ind w:firstLineChars="0" w:firstLine="0"/>
            </w:pPr>
            <w:r w:rsidRPr="00BB4FE4">
              <w:t>public StringBuffer(CharSequence seq)</w:t>
            </w:r>
          </w:p>
        </w:tc>
      </w:tr>
    </w:tbl>
    <w:p w:rsidR="003A658D" w:rsidRDefault="003A658D" w:rsidP="003A65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利用append方法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201"/>
      </w:tblGrid>
      <w:tr w:rsidR="003A658D" w:rsidTr="000D6D39">
        <w:trPr>
          <w:trHeight w:val="400"/>
        </w:trPr>
        <w:tc>
          <w:tcPr>
            <w:tcW w:w="4201" w:type="dxa"/>
          </w:tcPr>
          <w:p w:rsidR="003A658D" w:rsidRDefault="003A658D" w:rsidP="003A658D">
            <w:pPr>
              <w:pStyle w:val="a3"/>
              <w:ind w:firstLineChars="0" w:firstLine="0"/>
            </w:pPr>
            <w:r w:rsidRPr="00185F30">
              <w:rPr>
                <w:color w:val="FF0000"/>
              </w:rPr>
              <w:t>public StringBuffer append(String str)</w:t>
            </w:r>
          </w:p>
        </w:tc>
      </w:tr>
    </w:tbl>
    <w:p w:rsidR="003A658D" w:rsidRDefault="003A658D" w:rsidP="003A658D">
      <w:pPr>
        <w:pStyle w:val="a3"/>
        <w:ind w:left="360" w:firstLineChars="0" w:firstLine="0"/>
      </w:pPr>
    </w:p>
    <w:p w:rsidR="00122494" w:rsidRDefault="00122494" w:rsidP="003A658D">
      <w:pPr>
        <w:pStyle w:val="a3"/>
        <w:ind w:left="360" w:firstLineChars="0" w:firstLine="0"/>
      </w:pPr>
      <w:r>
        <w:rPr>
          <w:rFonts w:hint="eastAsia"/>
        </w:rPr>
        <w:t>范例: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122494" w:rsidTr="00122494">
        <w:tc>
          <w:tcPr>
            <w:tcW w:w="8296" w:type="dxa"/>
          </w:tcPr>
          <w:p w:rsidR="00122494" w:rsidRDefault="00122494" w:rsidP="00122494">
            <w:pPr>
              <w:pStyle w:val="a3"/>
            </w:pPr>
            <w:r>
              <w:t>StringBuffer buf = new StringBuffer("helllo,world");</w:t>
            </w:r>
          </w:p>
          <w:p w:rsidR="00122494" w:rsidRPr="00122494" w:rsidRDefault="00A061C9" w:rsidP="00122494">
            <w:pPr>
              <w:pStyle w:val="a3"/>
              <w:ind w:firstLineChars="0" w:firstLine="0"/>
            </w:pPr>
            <w:r>
              <w:t xml:space="preserve">    </w:t>
            </w:r>
            <w:r w:rsidR="00122494">
              <w:t>StringBuffer buf1 = new StringBuffer().append("hello,world");</w:t>
            </w:r>
          </w:p>
        </w:tc>
      </w:tr>
    </w:tbl>
    <w:p w:rsidR="00122494" w:rsidRDefault="00122494" w:rsidP="003A658D">
      <w:pPr>
        <w:pStyle w:val="a3"/>
        <w:ind w:left="360" w:firstLineChars="0" w:firstLine="0"/>
      </w:pPr>
    </w:p>
    <w:p w:rsidR="0022707A" w:rsidRDefault="0022707A" w:rsidP="003A658D">
      <w:pPr>
        <w:pStyle w:val="a3"/>
        <w:ind w:left="360" w:firstLineChars="0" w:firstLine="0"/>
      </w:pPr>
    </w:p>
    <w:p w:rsidR="0022707A" w:rsidRDefault="0022707A" w:rsidP="0022707A">
      <w:pPr>
        <w:pStyle w:val="2"/>
      </w:pPr>
      <w:r>
        <w:rPr>
          <w:rFonts w:hint="eastAsia"/>
        </w:rPr>
        <w:t>3.2StringBuffer转化为String</w:t>
      </w:r>
    </w:p>
    <w:p w:rsidR="009F6104" w:rsidRPr="009F6104" w:rsidRDefault="009F6104" w:rsidP="009F6104">
      <w:r>
        <w:rPr>
          <w:rFonts w:hint="eastAsia"/>
        </w:rPr>
        <w:t>有两种方式:</w:t>
      </w:r>
    </w:p>
    <w:p w:rsidR="00185F30" w:rsidRPr="009F6104" w:rsidRDefault="00185F30" w:rsidP="009F6104">
      <w:pPr>
        <w:pStyle w:val="a3"/>
        <w:numPr>
          <w:ilvl w:val="0"/>
          <w:numId w:val="3"/>
        </w:numPr>
        <w:ind w:firstLineChars="0"/>
      </w:pPr>
      <w:r w:rsidRPr="009F6104">
        <w:rPr>
          <w:rFonts w:hint="eastAsia"/>
        </w:rPr>
        <w:t>利用toString()可以将StringBuffer变为String</w:t>
      </w:r>
    </w:p>
    <w:p w:rsidR="009F6104" w:rsidRPr="009F6104" w:rsidRDefault="009F6104" w:rsidP="009F6104">
      <w:pPr>
        <w:pStyle w:val="a3"/>
        <w:numPr>
          <w:ilvl w:val="0"/>
          <w:numId w:val="3"/>
        </w:numPr>
        <w:ind w:firstLineChars="0"/>
      </w:pPr>
      <w:r w:rsidRPr="009F6104">
        <w:rPr>
          <w:rFonts w:hint="eastAsia"/>
        </w:rPr>
        <w:t>利用String的构造函数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9F6104" w:rsidTr="009F6104">
        <w:tc>
          <w:tcPr>
            <w:tcW w:w="8296" w:type="dxa"/>
          </w:tcPr>
          <w:p w:rsidR="009F6104" w:rsidRDefault="009F6104" w:rsidP="009F6104">
            <w:pPr>
              <w:pStyle w:val="a3"/>
              <w:ind w:firstLineChars="0" w:firstLine="0"/>
              <w:rPr>
                <w:color w:val="FF0000"/>
              </w:rPr>
            </w:pPr>
            <w:r w:rsidRPr="00890C26">
              <w:rPr>
                <w:color w:val="FF0000"/>
              </w:rPr>
              <w:t>public String(StringBuffer buffer)</w:t>
            </w:r>
          </w:p>
        </w:tc>
      </w:tr>
    </w:tbl>
    <w:p w:rsidR="009F6104" w:rsidRDefault="009F6104" w:rsidP="009F6104">
      <w:pPr>
        <w:pStyle w:val="a3"/>
        <w:ind w:left="360" w:firstLineChars="0" w:firstLine="0"/>
        <w:rPr>
          <w:color w:val="FF0000"/>
        </w:rPr>
      </w:pPr>
    </w:p>
    <w:p w:rsidR="00355694" w:rsidRDefault="00355694" w:rsidP="009F6104">
      <w:pPr>
        <w:pStyle w:val="a3"/>
        <w:ind w:left="360" w:firstLineChars="0" w:firstLine="0"/>
        <w:rPr>
          <w:color w:val="FF0000"/>
        </w:rPr>
      </w:pPr>
    </w:p>
    <w:p w:rsidR="00355694" w:rsidRPr="00355694" w:rsidRDefault="00355694" w:rsidP="009F6104">
      <w:pPr>
        <w:pStyle w:val="a3"/>
        <w:ind w:left="360" w:firstLineChars="0" w:firstLine="0"/>
      </w:pPr>
      <w:r w:rsidRPr="00355694">
        <w:rPr>
          <w:rFonts w:hint="eastAsia"/>
        </w:rPr>
        <w:t>范例: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355694" w:rsidTr="00355694">
        <w:tc>
          <w:tcPr>
            <w:tcW w:w="8296" w:type="dxa"/>
          </w:tcPr>
          <w:p w:rsidR="00355694" w:rsidRPr="009E10A6" w:rsidRDefault="00355694" w:rsidP="00355694">
            <w:pPr>
              <w:pStyle w:val="a3"/>
            </w:pPr>
            <w:r w:rsidRPr="009E10A6">
              <w:t>StringBuffer buf = new StringBuffer("hello,world");</w:t>
            </w:r>
          </w:p>
          <w:p w:rsidR="00355694" w:rsidRPr="009E10A6" w:rsidRDefault="00355694" w:rsidP="00355694">
            <w:pPr>
              <w:pStyle w:val="a3"/>
            </w:pPr>
            <w:r w:rsidRPr="009E10A6">
              <w:t>String str1 = buf.toString();</w:t>
            </w:r>
          </w:p>
          <w:p w:rsidR="00355694" w:rsidRPr="00355694" w:rsidRDefault="00DE3484" w:rsidP="00355694">
            <w:pPr>
              <w:pStyle w:val="a3"/>
              <w:ind w:firstLineChars="0" w:firstLine="0"/>
              <w:rPr>
                <w:color w:val="FF0000"/>
              </w:rPr>
            </w:pPr>
            <w:r>
              <w:t xml:space="preserve">    </w:t>
            </w:r>
            <w:r w:rsidR="00355694" w:rsidRPr="009E10A6">
              <w:t>String str2 = new String(buf);</w:t>
            </w:r>
          </w:p>
        </w:tc>
      </w:tr>
    </w:tbl>
    <w:p w:rsidR="00355694" w:rsidRDefault="00355694" w:rsidP="009F6104">
      <w:pPr>
        <w:pStyle w:val="a3"/>
        <w:ind w:left="360" w:firstLineChars="0" w:firstLine="0"/>
        <w:rPr>
          <w:color w:val="FF0000"/>
        </w:rPr>
      </w:pPr>
    </w:p>
    <w:p w:rsidR="0045027C" w:rsidRDefault="0045027C" w:rsidP="009F6104">
      <w:pPr>
        <w:pStyle w:val="a3"/>
        <w:ind w:left="360" w:firstLineChars="0" w:firstLine="0"/>
        <w:rPr>
          <w:color w:val="FF0000"/>
        </w:rPr>
      </w:pPr>
    </w:p>
    <w:p w:rsidR="00594735" w:rsidRDefault="00594735" w:rsidP="009F6104">
      <w:pPr>
        <w:pStyle w:val="a3"/>
        <w:ind w:left="360" w:firstLineChars="0" w:firstLine="0"/>
        <w:rPr>
          <w:color w:val="FF0000"/>
        </w:rPr>
      </w:pPr>
    </w:p>
    <w:p w:rsidR="00594735" w:rsidRDefault="00594735" w:rsidP="009F6104">
      <w:pPr>
        <w:pStyle w:val="a3"/>
        <w:ind w:left="360" w:firstLineChars="0" w:firstLine="0"/>
        <w:rPr>
          <w:color w:val="FF0000"/>
        </w:rPr>
      </w:pPr>
    </w:p>
    <w:p w:rsidR="00594735" w:rsidRDefault="00594735" w:rsidP="009F6104">
      <w:pPr>
        <w:pStyle w:val="a3"/>
        <w:ind w:left="360" w:firstLineChars="0" w:firstLine="0"/>
        <w:rPr>
          <w:color w:val="FF0000"/>
        </w:rPr>
      </w:pPr>
    </w:p>
    <w:p w:rsidR="00594735" w:rsidRDefault="00594735" w:rsidP="009F6104">
      <w:pPr>
        <w:pStyle w:val="a3"/>
        <w:ind w:left="360" w:firstLineChars="0" w:firstLine="0"/>
        <w:rPr>
          <w:color w:val="FF0000"/>
        </w:rPr>
      </w:pPr>
    </w:p>
    <w:p w:rsidR="00594735" w:rsidRDefault="00594735" w:rsidP="009F6104">
      <w:pPr>
        <w:pStyle w:val="a3"/>
        <w:ind w:left="360" w:firstLineChars="0" w:firstLine="0"/>
        <w:rPr>
          <w:color w:val="FF0000"/>
        </w:rPr>
      </w:pPr>
    </w:p>
    <w:p w:rsidR="0045027C" w:rsidRDefault="0045027C" w:rsidP="0045027C">
      <w:pPr>
        <w:pStyle w:val="1"/>
      </w:pPr>
      <w:r>
        <w:rPr>
          <w:rFonts w:hint="eastAsia"/>
        </w:rPr>
        <w:lastRenderedPageBreak/>
        <w:t>4.String和StringBuffer内容是否相等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0606" w:rsidTr="00660606">
        <w:tc>
          <w:tcPr>
            <w:tcW w:w="8296" w:type="dxa"/>
          </w:tcPr>
          <w:p w:rsidR="00660606" w:rsidRPr="00660606" w:rsidRDefault="00660606" w:rsidP="00660606">
            <w:r w:rsidRPr="00861A00">
              <w:rPr>
                <w:color w:val="FF0000"/>
              </w:rPr>
              <w:t>public boolean contentEquals(StringBuffer sb)</w:t>
            </w:r>
          </w:p>
        </w:tc>
      </w:tr>
    </w:tbl>
    <w:p w:rsidR="00660606" w:rsidRDefault="00660606" w:rsidP="0066060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1A00" w:rsidTr="00861A00">
        <w:tc>
          <w:tcPr>
            <w:tcW w:w="8296" w:type="dxa"/>
          </w:tcPr>
          <w:p w:rsidR="00594735" w:rsidRDefault="00594735" w:rsidP="003F7B09">
            <w:pPr>
              <w:ind w:firstLineChars="400" w:firstLine="840"/>
            </w:pPr>
            <w:r>
              <w:t>StringBuffer buf = new StringBuffer("hello,world");</w:t>
            </w:r>
          </w:p>
          <w:p w:rsidR="00594735" w:rsidRDefault="00594735" w:rsidP="00594735">
            <w:r>
              <w:t xml:space="preserve">        String str1 = "hello,world";</w:t>
            </w:r>
          </w:p>
          <w:p w:rsidR="00861A00" w:rsidRPr="00594735" w:rsidRDefault="00594735" w:rsidP="00594735">
            <w:r>
              <w:t xml:space="preserve">        System.out.print(str1.</w:t>
            </w:r>
            <w:r w:rsidRPr="00584120">
              <w:rPr>
                <w:color w:val="FF0000"/>
              </w:rPr>
              <w:t>contentEquals</w:t>
            </w:r>
            <w:r>
              <w:t>(buf));</w:t>
            </w:r>
          </w:p>
        </w:tc>
      </w:tr>
    </w:tbl>
    <w:p w:rsidR="00861A00" w:rsidRDefault="00861A00" w:rsidP="00660606"/>
    <w:p w:rsidR="00C34BB8" w:rsidRDefault="00C34BB8" w:rsidP="00660606"/>
    <w:p w:rsidR="00C34BB8" w:rsidRDefault="00132D30" w:rsidP="00C34BB8">
      <w:pPr>
        <w:pStyle w:val="1"/>
      </w:pPr>
      <w:r>
        <w:rPr>
          <w:rFonts w:hint="eastAsia"/>
        </w:rPr>
        <w:t>5</w:t>
      </w:r>
      <w:r w:rsidR="00C34BB8">
        <w:rPr>
          <w:rFonts w:hint="eastAsia"/>
        </w:rPr>
        <w:t>.StringBuffer字符串反转</w:t>
      </w:r>
    </w:p>
    <w:p w:rsidR="00C34BB8" w:rsidRDefault="00C34BB8" w:rsidP="00C34BB8">
      <w:pPr>
        <w:rPr>
          <w:b/>
          <w:sz w:val="24"/>
          <w:szCs w:val="24"/>
        </w:rPr>
      </w:pPr>
      <w:r w:rsidRPr="00C34BB8">
        <w:rPr>
          <w:b/>
          <w:sz w:val="24"/>
          <w:szCs w:val="24"/>
        </w:rPr>
        <w:t>public StringBuffer reverse()</w:t>
      </w:r>
      <w:r w:rsidR="00B17EC1">
        <w:rPr>
          <w:b/>
          <w:sz w:val="24"/>
          <w:szCs w:val="24"/>
        </w:rPr>
        <w:t>;</w:t>
      </w:r>
    </w:p>
    <w:p w:rsidR="00B17EC1" w:rsidRDefault="00B17EC1" w:rsidP="00C34BB8">
      <w:pPr>
        <w:rPr>
          <w:sz w:val="24"/>
          <w:szCs w:val="24"/>
        </w:rPr>
      </w:pPr>
      <w:r w:rsidRPr="00B17EC1">
        <w:rPr>
          <w:rFonts w:hint="eastAsia"/>
          <w:sz w:val="24"/>
          <w:szCs w:val="24"/>
        </w:rPr>
        <w:t>范例: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7EC1" w:rsidTr="00B17EC1">
        <w:tc>
          <w:tcPr>
            <w:tcW w:w="8296" w:type="dxa"/>
          </w:tcPr>
          <w:p w:rsidR="00B17EC1" w:rsidRPr="00B0174D" w:rsidRDefault="00B17EC1" w:rsidP="00B17EC1">
            <w:pPr>
              <w:rPr>
                <w:szCs w:val="21"/>
              </w:rPr>
            </w:pPr>
            <w:r w:rsidRPr="00B0174D">
              <w:rPr>
                <w:szCs w:val="21"/>
              </w:rPr>
              <w:t>StringBuffer buf = new StringBuffer("abc");</w:t>
            </w:r>
          </w:p>
          <w:p w:rsidR="00B17EC1" w:rsidRPr="00B0174D" w:rsidRDefault="00B17EC1" w:rsidP="00B17EC1">
            <w:pPr>
              <w:rPr>
                <w:szCs w:val="21"/>
              </w:rPr>
            </w:pPr>
            <w:r w:rsidRPr="00B0174D">
              <w:rPr>
                <w:szCs w:val="21"/>
              </w:rPr>
              <w:t xml:space="preserve">        StringBuffer x = buf.reverse();</w:t>
            </w:r>
          </w:p>
          <w:p w:rsidR="00B17EC1" w:rsidRPr="00A31E26" w:rsidRDefault="00B17EC1" w:rsidP="00B17EC1">
            <w:pPr>
              <w:rPr>
                <w:color w:val="FF0000"/>
                <w:szCs w:val="21"/>
              </w:rPr>
            </w:pPr>
            <w:r w:rsidRPr="00B0174D">
              <w:rPr>
                <w:szCs w:val="21"/>
              </w:rPr>
              <w:t xml:space="preserve">       </w:t>
            </w:r>
            <w:r w:rsidRPr="00A31E26">
              <w:rPr>
                <w:color w:val="FF0000"/>
                <w:szCs w:val="21"/>
              </w:rPr>
              <w:t xml:space="preserve"> System.out.print(buf == x); //true</w:t>
            </w:r>
            <w:r w:rsidR="00A31E26">
              <w:rPr>
                <w:color w:val="FF0000"/>
                <w:szCs w:val="21"/>
              </w:rPr>
              <w:t xml:space="preserve"> </w:t>
            </w:r>
            <w:r w:rsidR="00A31E26">
              <w:rPr>
                <w:rFonts w:hint="eastAsia"/>
                <w:color w:val="FF0000"/>
                <w:szCs w:val="21"/>
              </w:rPr>
              <w:t>同一个地址</w:t>
            </w:r>
          </w:p>
          <w:p w:rsidR="00B17EC1" w:rsidRPr="00B17EC1" w:rsidRDefault="00B17EC1" w:rsidP="00B17EC1">
            <w:pPr>
              <w:rPr>
                <w:sz w:val="24"/>
                <w:szCs w:val="24"/>
              </w:rPr>
            </w:pPr>
            <w:r w:rsidRPr="00B0174D">
              <w:rPr>
                <w:szCs w:val="21"/>
              </w:rPr>
              <w:t xml:space="preserve">        System.out.print(x); //cba</w:t>
            </w:r>
          </w:p>
        </w:tc>
      </w:tr>
    </w:tbl>
    <w:p w:rsidR="00B17EC1" w:rsidRPr="00B17EC1" w:rsidRDefault="00B17EC1" w:rsidP="00C34BB8">
      <w:pPr>
        <w:rPr>
          <w:sz w:val="24"/>
          <w:szCs w:val="24"/>
        </w:rPr>
      </w:pPr>
    </w:p>
    <w:p w:rsidR="00B17EC1" w:rsidRPr="00C34BB8" w:rsidRDefault="00B17EC1" w:rsidP="00C34BB8">
      <w:pPr>
        <w:rPr>
          <w:b/>
          <w:sz w:val="24"/>
          <w:szCs w:val="24"/>
        </w:rPr>
      </w:pPr>
    </w:p>
    <w:p w:rsidR="00C34BB8" w:rsidRDefault="00132D30" w:rsidP="00132D30">
      <w:pPr>
        <w:pStyle w:val="1"/>
      </w:pPr>
      <w:r>
        <w:rPr>
          <w:rFonts w:hint="eastAsia"/>
        </w:rPr>
        <w:t>6.再指定位置前</w:t>
      </w:r>
      <w:r w:rsidR="00B91BA5">
        <w:rPr>
          <w:rFonts w:hint="eastAsia"/>
        </w:rPr>
        <w:t>插入</w:t>
      </w:r>
      <w:r>
        <w:rPr>
          <w:rFonts w:hint="eastAsia"/>
        </w:rPr>
        <w:t>字符串</w:t>
      </w:r>
    </w:p>
    <w:p w:rsidR="00132D30" w:rsidRPr="00132D30" w:rsidRDefault="00983E7E" w:rsidP="00132D30">
      <w:r w:rsidRPr="00983E7E">
        <w:rPr>
          <w:color w:val="FF0000"/>
        </w:rPr>
        <w:t>P</w:t>
      </w:r>
      <w:r w:rsidRPr="00983E7E">
        <w:rPr>
          <w:rFonts w:hint="eastAsia"/>
          <w:color w:val="FF0000"/>
        </w:rPr>
        <w:t xml:space="preserve">ublic </w:t>
      </w:r>
      <w:r w:rsidRPr="00983E7E">
        <w:rPr>
          <w:color w:val="FF0000"/>
        </w:rPr>
        <w:t>StringBuffer insert(int offset,</w:t>
      </w:r>
      <w:r w:rsidRPr="00983E7E">
        <w:rPr>
          <w:rFonts w:hint="eastAsia"/>
          <w:color w:val="FF0000"/>
        </w:rPr>
        <w:t>数据类型 变量)</w:t>
      </w:r>
    </w:p>
    <w:p w:rsidR="00132D30" w:rsidRDefault="00983E7E" w:rsidP="00660606">
      <w:r>
        <w:rPr>
          <w:rFonts w:hint="eastAsia"/>
        </w:rPr>
        <w:t>范例: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3E7E" w:rsidTr="00983E7E">
        <w:tc>
          <w:tcPr>
            <w:tcW w:w="8296" w:type="dxa"/>
          </w:tcPr>
          <w:p w:rsidR="00983E7E" w:rsidRDefault="00983E7E" w:rsidP="00C50F7C">
            <w:pPr>
              <w:ind w:firstLineChars="400" w:firstLine="840"/>
            </w:pPr>
            <w:r>
              <w:t>StringBuffer buf = new StringBuffer("abc");</w:t>
            </w:r>
          </w:p>
          <w:p w:rsidR="00983E7E" w:rsidRPr="00E74763" w:rsidRDefault="00983E7E" w:rsidP="00983E7E">
            <w:pPr>
              <w:rPr>
                <w:color w:val="FF0000"/>
              </w:rPr>
            </w:pPr>
            <w:r>
              <w:t xml:space="preserve">        </w:t>
            </w:r>
            <w:r w:rsidRPr="00E74763">
              <w:rPr>
                <w:color w:val="FF0000"/>
              </w:rPr>
              <w:t>buf.insert(1,"ww");</w:t>
            </w:r>
            <w:r w:rsidR="00065329" w:rsidRPr="00E74763">
              <w:rPr>
                <w:color w:val="FF0000"/>
              </w:rPr>
              <w:t xml:space="preserve"> </w:t>
            </w:r>
            <w:r w:rsidR="00065329" w:rsidRPr="00E74763">
              <w:rPr>
                <w:rFonts w:hint="eastAsia"/>
                <w:color w:val="FF0000"/>
              </w:rPr>
              <w:t>//在下标为1的前面</w:t>
            </w:r>
            <w:r w:rsidR="00B91BA5" w:rsidRPr="00E74763">
              <w:rPr>
                <w:rFonts w:hint="eastAsia"/>
                <w:color w:val="FF0000"/>
              </w:rPr>
              <w:t>插入</w:t>
            </w:r>
            <w:r w:rsidR="00065329" w:rsidRPr="00E74763">
              <w:rPr>
                <w:rFonts w:hint="eastAsia"/>
                <w:color w:val="FF0000"/>
              </w:rPr>
              <w:t>字符串</w:t>
            </w:r>
          </w:p>
          <w:p w:rsidR="00983E7E" w:rsidRPr="00983E7E" w:rsidRDefault="00983E7E" w:rsidP="00983E7E">
            <w:r>
              <w:t xml:space="preserve">        System.out.print(buf);</w:t>
            </w:r>
            <w:r w:rsidR="00B91BA5">
              <w:t xml:space="preserve"> // awwbc</w:t>
            </w:r>
          </w:p>
        </w:tc>
      </w:tr>
    </w:tbl>
    <w:p w:rsidR="00983E7E" w:rsidRDefault="00983E7E" w:rsidP="00660606"/>
    <w:p w:rsidR="0012283D" w:rsidRDefault="0012283D" w:rsidP="00660606"/>
    <w:p w:rsidR="0012283D" w:rsidRDefault="0012283D" w:rsidP="00660606"/>
    <w:p w:rsidR="0012283D" w:rsidRDefault="0012283D" w:rsidP="0012283D">
      <w:pPr>
        <w:pStyle w:val="1"/>
      </w:pPr>
      <w:r>
        <w:rPr>
          <w:rFonts w:hint="eastAsia"/>
        </w:rPr>
        <w:lastRenderedPageBreak/>
        <w:t>7.删除部分数据</w:t>
      </w:r>
    </w:p>
    <w:p w:rsidR="0012283D" w:rsidRDefault="0012283D" w:rsidP="0012283D">
      <w:pPr>
        <w:rPr>
          <w:color w:val="FF0000"/>
        </w:rPr>
      </w:pPr>
      <w:r w:rsidRPr="00DB0585">
        <w:rPr>
          <w:color w:val="FF0000"/>
        </w:rPr>
        <w:t>public StringBuffer delete(int start, int end)</w:t>
      </w:r>
    </w:p>
    <w:p w:rsidR="0012283D" w:rsidRPr="00EA29A8" w:rsidRDefault="00EA29A8" w:rsidP="00660606">
      <w:r w:rsidRPr="00EA29A8">
        <w:rPr>
          <w:rFonts w:hint="eastAsia"/>
        </w:rPr>
        <w:t>范例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3672" w:rsidTr="006E3672">
        <w:tc>
          <w:tcPr>
            <w:tcW w:w="8296" w:type="dxa"/>
          </w:tcPr>
          <w:p w:rsidR="006E3672" w:rsidRDefault="006E3672" w:rsidP="00220F66">
            <w:pPr>
              <w:ind w:firstLineChars="400" w:firstLine="840"/>
            </w:pPr>
            <w:r>
              <w:t>StringBuffer buf = new StringBuffer("abcde");</w:t>
            </w:r>
          </w:p>
          <w:p w:rsidR="006E3672" w:rsidRPr="007B6CA7" w:rsidRDefault="006E3672" w:rsidP="006E3672">
            <w:pPr>
              <w:rPr>
                <w:color w:val="FF0000"/>
              </w:rPr>
            </w:pPr>
            <w:r>
              <w:t xml:space="preserve">       </w:t>
            </w:r>
            <w:r w:rsidRPr="007B6CA7">
              <w:rPr>
                <w:color w:val="FF0000"/>
              </w:rPr>
              <w:t xml:space="preserve"> buf.delete(1,3); //删除从下标为1开始到下标为3(不包括下标为3)</w:t>
            </w:r>
            <w:r w:rsidR="00AB232C">
              <w:rPr>
                <w:rFonts w:hint="eastAsia"/>
                <w:color w:val="FF0000"/>
              </w:rPr>
              <w:t>的</w:t>
            </w:r>
            <w:r w:rsidRPr="007B6CA7">
              <w:rPr>
                <w:color w:val="FF0000"/>
              </w:rPr>
              <w:t>元素</w:t>
            </w:r>
          </w:p>
          <w:p w:rsidR="006E3672" w:rsidRPr="006E3672" w:rsidRDefault="006E3672" w:rsidP="006E3672">
            <w:r>
              <w:t xml:space="preserve">        System.out.print(buf); //ade</w:t>
            </w:r>
          </w:p>
        </w:tc>
      </w:tr>
    </w:tbl>
    <w:p w:rsidR="0012283D" w:rsidRDefault="0012283D" w:rsidP="00660606"/>
    <w:p w:rsidR="001A331C" w:rsidRDefault="001A331C" w:rsidP="00660606"/>
    <w:p w:rsidR="001A331C" w:rsidRDefault="001A331C" w:rsidP="00660606"/>
    <w:p w:rsidR="001A331C" w:rsidRDefault="001A331C" w:rsidP="00660606"/>
    <w:p w:rsidR="001A331C" w:rsidRDefault="001A331C" w:rsidP="001A331C">
      <w:pPr>
        <w:pStyle w:val="1"/>
      </w:pPr>
      <w:r>
        <w:rPr>
          <w:rFonts w:hint="eastAsia"/>
        </w:rPr>
        <w:t>8.</w:t>
      </w:r>
      <w:r>
        <w:t>StringBuilder</w:t>
      </w:r>
    </w:p>
    <w:p w:rsidR="001A331C" w:rsidRDefault="001A331C" w:rsidP="001A331C">
      <w:pPr>
        <w:rPr>
          <w:rFonts w:hint="eastAsia"/>
        </w:rPr>
      </w:pPr>
      <w:r>
        <w:rPr>
          <w:rFonts w:hint="eastAsia"/>
        </w:rPr>
        <w:t>定义: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331C" w:rsidTr="001A331C">
        <w:tc>
          <w:tcPr>
            <w:tcW w:w="8296" w:type="dxa"/>
          </w:tcPr>
          <w:p w:rsidR="001A331C" w:rsidRDefault="001A331C" w:rsidP="001A331C">
            <w:r>
              <w:t>public final class StringBuilder</w:t>
            </w:r>
          </w:p>
          <w:p w:rsidR="001A331C" w:rsidRDefault="001A331C" w:rsidP="001A331C">
            <w:r>
              <w:t>extends Object</w:t>
            </w:r>
          </w:p>
          <w:p w:rsidR="001A331C" w:rsidRDefault="001A331C" w:rsidP="001A331C">
            <w:pPr>
              <w:rPr>
                <w:rFonts w:hint="eastAsia"/>
              </w:rPr>
            </w:pPr>
            <w:r>
              <w:t xml:space="preserve">implements Serializable, </w:t>
            </w:r>
            <w:r w:rsidRPr="002B4B57">
              <w:rPr>
                <w:color w:val="FF0000"/>
              </w:rPr>
              <w:t>CharSequence</w:t>
            </w:r>
          </w:p>
        </w:tc>
      </w:tr>
    </w:tbl>
    <w:p w:rsidR="001A331C" w:rsidRPr="001A331C" w:rsidRDefault="001A331C" w:rsidP="001A331C">
      <w:pPr>
        <w:rPr>
          <w:rFonts w:hint="eastAsia"/>
        </w:rPr>
      </w:pPr>
    </w:p>
    <w:p w:rsidR="001A331C" w:rsidRPr="00B91760" w:rsidRDefault="00E240D3" w:rsidP="00660606">
      <w:pPr>
        <w:rPr>
          <w:color w:val="FF0000"/>
        </w:rPr>
      </w:pPr>
      <w:r>
        <w:rPr>
          <w:rFonts w:hint="eastAsia"/>
        </w:rPr>
        <w:t>S</w:t>
      </w:r>
      <w:r w:rsidRPr="00B91760">
        <w:rPr>
          <w:rFonts w:hint="eastAsia"/>
          <w:color w:val="FF0000"/>
        </w:rPr>
        <w:t>tr</w:t>
      </w:r>
      <w:r w:rsidRPr="00B91760">
        <w:rPr>
          <w:color w:val="FF0000"/>
        </w:rPr>
        <w:t>ingBuffer</w:t>
      </w:r>
      <w:r w:rsidRPr="00B91760">
        <w:rPr>
          <w:rFonts w:hint="eastAsia"/>
          <w:color w:val="FF0000"/>
        </w:rPr>
        <w:t>和StringBuilder在定义上一样,方法也几乎一样</w:t>
      </w:r>
    </w:p>
    <w:p w:rsidR="0077745A" w:rsidRDefault="0077745A" w:rsidP="00660606"/>
    <w:p w:rsidR="0077745A" w:rsidRDefault="0077745A" w:rsidP="00660606"/>
    <w:p w:rsidR="0077745A" w:rsidRDefault="0077745A" w:rsidP="00660606">
      <w:pPr>
        <w:rPr>
          <w:rFonts w:hint="eastAsia"/>
        </w:rPr>
      </w:pPr>
      <w:r>
        <w:rPr>
          <w:rFonts w:hint="eastAsia"/>
        </w:rPr>
        <w:t>String</w:t>
      </w:r>
      <w:r w:rsidR="008B2BC6">
        <w:t xml:space="preserve">Builder </w:t>
      </w:r>
      <w:r w:rsidR="008B2BC6">
        <w:rPr>
          <w:rFonts w:hint="eastAsia"/>
        </w:rPr>
        <w:t>和 StringBuffer的主要区别:</w:t>
      </w:r>
    </w:p>
    <w:p w:rsidR="008B2BC6" w:rsidRPr="00702C6D" w:rsidRDefault="008B2BC6" w:rsidP="00660606">
      <w:pPr>
        <w:rPr>
          <w:rFonts w:hint="eastAsia"/>
          <w:color w:val="FF0000"/>
        </w:rPr>
      </w:pPr>
      <w:r w:rsidRPr="00702C6D">
        <w:rPr>
          <w:rFonts w:hint="eastAsia"/>
          <w:color w:val="FF0000"/>
        </w:rPr>
        <w:t>在S</w:t>
      </w:r>
      <w:r w:rsidRPr="00702C6D">
        <w:rPr>
          <w:color w:val="FF0000"/>
        </w:rPr>
        <w:t>tringBuffer</w:t>
      </w:r>
      <w:r w:rsidRPr="00702C6D">
        <w:rPr>
          <w:rFonts w:hint="eastAsia"/>
          <w:color w:val="FF0000"/>
        </w:rPr>
        <w:t>类中提供的方法都是同步方法,属于安全的线程操作,</w:t>
      </w:r>
      <w:r w:rsidRPr="00702C6D">
        <w:rPr>
          <w:color w:val="FF0000"/>
        </w:rPr>
        <w:t>StringBuilder</w:t>
      </w:r>
      <w:r w:rsidRPr="00702C6D">
        <w:rPr>
          <w:rFonts w:hint="eastAsia"/>
          <w:color w:val="FF0000"/>
        </w:rPr>
        <w:t>属于非线程安全的操作</w:t>
      </w:r>
      <w:bookmarkStart w:id="0" w:name="_GoBack"/>
      <w:bookmarkEnd w:id="0"/>
    </w:p>
    <w:sectPr w:rsidR="008B2BC6" w:rsidRPr="00702C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C2B6D"/>
    <w:multiLevelType w:val="hybridMultilevel"/>
    <w:tmpl w:val="4CDCF09E"/>
    <w:lvl w:ilvl="0" w:tplc="0C5C64D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79499F"/>
    <w:multiLevelType w:val="hybridMultilevel"/>
    <w:tmpl w:val="53E85948"/>
    <w:lvl w:ilvl="0" w:tplc="0B62EA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D7290C"/>
    <w:multiLevelType w:val="hybridMultilevel"/>
    <w:tmpl w:val="25105AF6"/>
    <w:lvl w:ilvl="0" w:tplc="B99C2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E1A"/>
    <w:rsid w:val="00046CA5"/>
    <w:rsid w:val="00065329"/>
    <w:rsid w:val="000C1A5C"/>
    <w:rsid w:val="000D581A"/>
    <w:rsid w:val="000D6D39"/>
    <w:rsid w:val="00110A5E"/>
    <w:rsid w:val="00122494"/>
    <w:rsid w:val="0012283D"/>
    <w:rsid w:val="00132D30"/>
    <w:rsid w:val="00143E9C"/>
    <w:rsid w:val="00185F30"/>
    <w:rsid w:val="001A331C"/>
    <w:rsid w:val="001B3296"/>
    <w:rsid w:val="002132BA"/>
    <w:rsid w:val="00220F66"/>
    <w:rsid w:val="00226CB0"/>
    <w:rsid w:val="0022707A"/>
    <w:rsid w:val="002B4B57"/>
    <w:rsid w:val="00355694"/>
    <w:rsid w:val="00363D41"/>
    <w:rsid w:val="003A658D"/>
    <w:rsid w:val="003F7B09"/>
    <w:rsid w:val="00406B5B"/>
    <w:rsid w:val="0045027C"/>
    <w:rsid w:val="0046097F"/>
    <w:rsid w:val="0054063E"/>
    <w:rsid w:val="00584120"/>
    <w:rsid w:val="00594735"/>
    <w:rsid w:val="00660606"/>
    <w:rsid w:val="006E3672"/>
    <w:rsid w:val="00702C6D"/>
    <w:rsid w:val="0077745A"/>
    <w:rsid w:val="00783675"/>
    <w:rsid w:val="007B6CA7"/>
    <w:rsid w:val="00830E1E"/>
    <w:rsid w:val="00861A00"/>
    <w:rsid w:val="00890C26"/>
    <w:rsid w:val="008B2BC6"/>
    <w:rsid w:val="00915B5B"/>
    <w:rsid w:val="00976902"/>
    <w:rsid w:val="00983E7E"/>
    <w:rsid w:val="009E10A6"/>
    <w:rsid w:val="009F6104"/>
    <w:rsid w:val="00A061C9"/>
    <w:rsid w:val="00A31E26"/>
    <w:rsid w:val="00AB232C"/>
    <w:rsid w:val="00B0174D"/>
    <w:rsid w:val="00B17EC1"/>
    <w:rsid w:val="00B91760"/>
    <w:rsid w:val="00B91BA5"/>
    <w:rsid w:val="00BB4FE4"/>
    <w:rsid w:val="00BD665D"/>
    <w:rsid w:val="00C34BB8"/>
    <w:rsid w:val="00C50F7C"/>
    <w:rsid w:val="00CB20C1"/>
    <w:rsid w:val="00CE2EE9"/>
    <w:rsid w:val="00D70EEB"/>
    <w:rsid w:val="00D74E1A"/>
    <w:rsid w:val="00DB0585"/>
    <w:rsid w:val="00DC2059"/>
    <w:rsid w:val="00DE3484"/>
    <w:rsid w:val="00E240D3"/>
    <w:rsid w:val="00E24405"/>
    <w:rsid w:val="00E74763"/>
    <w:rsid w:val="00EA29A8"/>
    <w:rsid w:val="00F35C1B"/>
    <w:rsid w:val="00F70DF4"/>
    <w:rsid w:val="00FD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0183B"/>
  <w15:chartTrackingRefBased/>
  <w15:docId w15:val="{A7535664-7015-452E-B543-53E804B0D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3D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32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6B5B"/>
    <w:pPr>
      <w:ind w:firstLineChars="200" w:firstLine="420"/>
    </w:pPr>
  </w:style>
  <w:style w:type="table" w:styleId="a4">
    <w:name w:val="Table Grid"/>
    <w:basedOn w:val="a1"/>
    <w:uiPriority w:val="39"/>
    <w:rsid w:val="00915B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63D4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B329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0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62</cp:revision>
  <dcterms:created xsi:type="dcterms:W3CDTF">2017-09-21T08:32:00Z</dcterms:created>
  <dcterms:modified xsi:type="dcterms:W3CDTF">2017-09-22T00:43:00Z</dcterms:modified>
</cp:coreProperties>
</file>