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医药网项目</w:t>
      </w:r>
    </w:p>
    <w:p>
      <w:pPr>
        <w:pStyle w:val="3"/>
      </w:pPr>
      <w:r>
        <w:t>一.项目概述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子项目名称:</w:t>
      </w:r>
      <w:r>
        <w:rPr>
          <w:sz w:val="21"/>
          <w:szCs w:val="21"/>
          <w:highlight w:val="yellow"/>
        </w:rPr>
        <w:t>Pharmnet.com.cn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所在机房:张东机房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所在机柜:</w:t>
      </w:r>
    </w:p>
    <w:p>
      <w:pPr>
        <w:rPr>
          <w:sz w:val="21"/>
          <w:szCs w:val="21"/>
        </w:rPr>
      </w:pPr>
    </w:p>
    <w:p>
      <w:pPr>
        <w:pStyle w:val="3"/>
      </w:pPr>
      <w:r>
        <w:t>二.网络拓扑图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146050</wp:posOffset>
                </wp:positionV>
                <wp:extent cx="1952625" cy="828675"/>
                <wp:effectExtent l="6350" t="6350" r="22225" b="2222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2973070"/>
                          <a:ext cx="19526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8pt;margin-top:11.5pt;height:65.25pt;width:153.75pt;z-index:251658240;v-text-anchor:middle;mso-width-relative:page;mso-height-relative:page;" fillcolor="#5B9BD5 [3204]" filled="t" stroked="t" coordsize="21600,21600" o:gfxdata="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LI5wTXAAAACgEAAA8AAAAAAAAAAQAgAAAAIgAA&#10;AGRycy9kb3ducmV2LnhtbFBLAQIUABQAAAAIAIdO4kASsO4AewIAAOEEAAAOAAAAAAAAAAEAIAAA&#10;ACY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>
        <w:tabs>
          <w:tab w:val="left" w:pos="6171"/>
        </w:tabs>
      </w:pPr>
      <w:r>
        <w:tab/>
      </w:r>
    </w:p>
    <w:p>
      <w:pPr>
        <w:tabs>
          <w:tab w:val="left" w:pos="6171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60960</wp:posOffset>
                </wp:positionV>
                <wp:extent cx="1181100" cy="652780"/>
                <wp:effectExtent l="2540" t="4445" r="1651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4" idx="0"/>
                      </wps:cNvCnPr>
                      <wps:spPr>
                        <a:xfrm>
                          <a:off x="4547235" y="3547110"/>
                          <a:ext cx="1181100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8.05pt;margin-top:4.8pt;height:51.4pt;width:93pt;z-index:251683840;mso-width-relative:page;mso-height-relative:page;" filled="f" stroked="t" coordsize="21600,21600" o:gfxdata="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u96uNgAAAAJAQAADwAAAAAAAAABACAAAAAiAAAAZHJzL2Rvd25yZXYueG1s&#10;UEsBAhQAFAAAAAgAh07iQBzS3UX4AQAAtg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60960</wp:posOffset>
                </wp:positionV>
                <wp:extent cx="1328420" cy="595630"/>
                <wp:effectExtent l="1905" t="4445" r="317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3"/>
                      </wps:cNvCnPr>
                      <wps:spPr>
                        <a:xfrm flipV="1">
                          <a:off x="1837690" y="3547110"/>
                          <a:ext cx="132842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7pt;margin-top:4.8pt;height:46.9pt;width:104.6pt;z-index:251682816;mso-width-relative:page;mso-height-relative:page;" filled="f" stroked="t" coordsize="21600,21600" o:gfxdata="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JuEuTYAAAACQEAAA8AAAAAAAAAAQAgAAAAIgAAAGRycy9kb3du&#10;cmV2LnhtbFBLAQIUABQAAAAIAIdO4kCROrMd/wEAAMADAAAOAAAAAAAAAAEAIAAAACc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171"/>
        </w:tabs>
      </w:pPr>
    </w:p>
    <w:p>
      <w:pPr>
        <w:tabs>
          <w:tab w:val="left" w:pos="6171"/>
        </w:tabs>
      </w:pPr>
    </w:p>
    <w:p>
      <w:pPr>
        <w:tabs>
          <w:tab w:val="left" w:pos="6171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62230</wp:posOffset>
                </wp:positionV>
                <wp:extent cx="1867535" cy="1181100"/>
                <wp:effectExtent l="6350" t="6350" r="1206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1535" y="4142105"/>
                          <a:ext cx="186753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SN394_Pharm_Nginx187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外网:222.73.238.218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内网:10.103.33.187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highlight w:val="magenta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85pt;margin-top:4.9pt;height:93pt;width:147.05pt;z-index:251659264;v-text-anchor:middle;mso-width-relative:page;mso-height-relative:page;" fillcolor="#5B9BD5 [3204]" filled="t" stroked="t" coordsize="21600,21600" o:gfxdata="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ih0M9wAAAAJAQAADwAAAAAAAAABACAA&#10;AAAiAAAAZHJzL2Rvd25yZXYueG1sUEsBAhQAFAAAAAgAh07iQGjqNXh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SN394_Pharm_Nginx187</w:t>
                      </w:r>
                    </w:p>
                    <w:p>
                      <w:pPr>
                        <w:jc w:val="both"/>
                      </w:pPr>
                      <w:r>
                        <w:t>外网:222.73.238.218</w:t>
                      </w:r>
                    </w:p>
                    <w:p>
                      <w:pPr>
                        <w:jc w:val="both"/>
                      </w:pPr>
                      <w:r>
                        <w:t>内网:10.103.33.187</w:t>
                      </w:r>
                    </w:p>
                    <w:p>
                      <w:pPr>
                        <w:ind w:firstLine="420" w:firstLineChars="0"/>
                        <w:jc w:val="both"/>
                      </w:pPr>
                      <w: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highlight w:val="magenta"/>
                        </w:rPr>
                        <w:t>nginx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119380</wp:posOffset>
                </wp:positionV>
                <wp:extent cx="1219200" cy="771525"/>
                <wp:effectExtent l="6350" t="6350" r="12700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8735" y="4199890"/>
                          <a:ext cx="12192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跳板机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05pt;margin-top:9.4pt;height:60.75pt;width:96pt;z-index:251661312;v-text-anchor:middle;mso-width-relative:page;mso-height-relative:page;" fillcolor="#5B9BD5 [3204]" filled="t" stroked="t" coordsize="21600,21600" arcsize="0.166666666666667" o:gfxdata="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DcTS9QAAAAKAQAADwAAAAAA&#10;AAABACAAAAAiAAAAZHJzL2Rvd25yZXYueG1sUEsBAhQAFAAAAAgAh07iQAUfDleJAgAA6QQAAA4A&#10;AAAAAAAAAQAgAAAAI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跳板机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6171"/>
        </w:tabs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2378710</wp:posOffset>
                </wp:positionV>
                <wp:extent cx="1810385" cy="735330"/>
                <wp:effectExtent l="6350" t="6350" r="12065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4142740"/>
                          <a:ext cx="1810385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SN208_Pharm_Web_154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内网:10.103.33.154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sz w:val="24"/>
                                <w:szCs w:val="24"/>
                                <w:highlight w:val="magenta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highlight w:val="magent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3pt;margin-top:187.3pt;height:57.9pt;width:142.55pt;z-index:251666432;v-text-anchor:middle;mso-width-relative:page;mso-height-relative:page;" fillcolor="#5B9BD5 [3204]" filled="t" stroked="t" coordsize="21600,21600" o:gfxdata="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DCqZbdAAAADAEAAA8AAAAAAAAAAQAg&#10;AAAAIgAAAGRycy9kb3ducmV2LnhtbFBLAQIUABQAAAAIAIdO4kBd9MxmewIAAN0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SN208_Pharm_Web_154</w:t>
                      </w:r>
                    </w:p>
                    <w:p>
                      <w:pPr>
                        <w:jc w:val="both"/>
                      </w:pPr>
                      <w:r>
                        <w:t>内网:10.103.33.154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sz w:val="24"/>
                          <w:szCs w:val="24"/>
                          <w:highlight w:val="magenta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  <w:highlight w:val="magenta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3797935</wp:posOffset>
                </wp:positionV>
                <wp:extent cx="2085340" cy="735330"/>
                <wp:effectExtent l="6350" t="6350" r="2286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4142740"/>
                          <a:ext cx="208534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SN213_Pharm_MastDB_222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内网:10.103.33.222</w:t>
                            </w:r>
                          </w:p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  <w:highlight w:val="magenta"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4"/>
                                <w:szCs w:val="24"/>
                                <w:highlight w:val="magenta"/>
                              </w:rPr>
                              <w:t xml:space="preserve"> DB(m)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05pt;margin-top:299.05pt;height:57.9pt;width:164.2pt;z-index:251670528;v-text-anchor:middle;mso-width-relative:page;mso-height-relative:page;" fillcolor="#5B9BD5 [3204]" filled="t" stroked="t" coordsize="21600,21600" o:gfxdata="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XsiG3gAAAAwBAAAPAAAAAAAAAAEA&#10;IAAAACIAAABkcnMvZG93bnJldi54bWxQSwECFAAUAAAACACHTuJA2EmLGnsCAADf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SN213_Pharm_MastDB_222</w:t>
                      </w:r>
                    </w:p>
                    <w:p>
                      <w:pPr>
                        <w:jc w:val="both"/>
                      </w:pPr>
                      <w:r>
                        <w:t>内网:10.103.33.222</w:t>
                      </w:r>
                    </w:p>
                    <w:p>
                      <w:pPr>
                        <w:jc w:val="both"/>
                        <w:rPr>
                          <w:sz w:val="24"/>
                          <w:szCs w:val="24"/>
                          <w:highlight w:val="magenta"/>
                        </w:rPr>
                      </w:pPr>
                      <w:r>
                        <w:t xml:space="preserve">          </w:t>
                      </w:r>
                      <w:r>
                        <w:rPr>
                          <w:sz w:val="24"/>
                          <w:szCs w:val="24"/>
                          <w:highlight w:val="magenta"/>
                        </w:rPr>
                        <w:t xml:space="preserve"> DB(m)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58420</wp:posOffset>
                </wp:positionV>
                <wp:extent cx="723900" cy="952500"/>
                <wp:effectExtent l="3810" t="3175" r="15240" b="158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2771140" y="6219190"/>
                          <a:ext cx="7239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2pt;margin-top:4.6pt;height:75pt;width:57pt;z-index:251692032;mso-width-relative:page;mso-height-relative:page;" filled="f" stroked="t" coordsize="21600,21600" o:gfxdata="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6j3A2AAAAAkBAAAPAAAAAAAAAAEAIAAAACIAAABkcnMvZG93bnJldi54bWxQSwECFAAUAAAA&#10;CACHTuJA9J6zm+4BAACbAwAADgAAAAAAAAABACAAAAAn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-287020</wp:posOffset>
                </wp:positionV>
                <wp:extent cx="704850" cy="1232535"/>
                <wp:effectExtent l="4445" t="2540" r="14605" b="31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7"/>
                        <a:endCxn id="4" idx="1"/>
                      </wps:cNvCnPr>
                      <wps:spPr>
                        <a:xfrm flipV="1">
                          <a:off x="4413885" y="4951095"/>
                          <a:ext cx="704850" cy="123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7.55pt;margin-top:-22.6pt;height:97.05pt;width:55.5pt;z-index:251685888;mso-width-relative:page;mso-height-relative:page;" filled="f" stroked="t" coordsize="21600,21600" o:gfxdata="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j9+c2wAAAAsBAAAPAAAAAAAAAAEAIAAAACIAAABkcnMv&#10;ZG93bnJldi54bWxQSwECFAAUAAAACACHTuJA4QVGmA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31750</wp:posOffset>
                </wp:positionV>
                <wp:extent cx="1952625" cy="828675"/>
                <wp:effectExtent l="6350" t="6350" r="22225" b="2222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0360" y="2839720"/>
                          <a:ext cx="19526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内网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3pt;margin-top:2.5pt;height:65.25pt;width:153.75pt;z-index:251684864;v-text-anchor:middle;mso-width-relative:page;mso-height-relative:page;" fillcolor="#5B9BD5 [3204]" filled="t" stroked="t" coordsize="21600,21600" o:gfxdata="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UdXLtUAAAAJAQAADwAAAAAAAAABACAAAAAiAAAA&#10;ZHJzL2Rvd25yZXYueG1sUEsBAhQAFAAAAAgAh07iQOOJKT58AgAA4wQAAA4AAAAAAAAAAQAgAAAA&#10;J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内网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72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628015</wp:posOffset>
                </wp:positionV>
                <wp:extent cx="1050925" cy="1881505"/>
                <wp:effectExtent l="4445" t="2540" r="11430" b="190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4090670" y="6491605"/>
                          <a:ext cx="1050925" cy="1881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2.1pt;margin-top:49.45pt;height:148.15pt;width:82.75pt;z-index:251691008;mso-width-relative:page;mso-height-relative:page;" filled="f" stroked="t" coordsize="21600,21600" o:gfxdata="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y6X5TZAAAACgEAAA8AAAAAAAAAAQAgAAAAIgAAAGRycy9kb3du&#10;cmV2LnhtbFBLAQIUABQAAAAIAIdO4kBg2I5B/gEAALEDAAAOAAAAAAAAAAEAIAAAACg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541020</wp:posOffset>
                </wp:positionV>
                <wp:extent cx="594360" cy="492125"/>
                <wp:effectExtent l="3175" t="3810" r="12065" b="184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30" idx="5"/>
                      </wps:cNvCnPr>
                      <wps:spPr>
                        <a:xfrm flipH="1" flipV="1">
                          <a:off x="4413885" y="6404610"/>
                          <a:ext cx="59436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7.55pt;margin-top:42.6pt;height:38.75pt;width:46.8pt;z-index:251689984;mso-width-relative:page;mso-height-relative:page;" filled="f" stroked="t" coordsize="21600,21600" o:gfxdata="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5SoI9gAAAAKAQAADwAAAAAAAAABACAAAAAiAAAAZHJz&#10;L2Rvd25yZXYueG1sUEsBAhQAFAAAAAgAh07iQH4iHLcEAgAAywMAAA4AAAAAAAAAAQAgAAAAJ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662305</wp:posOffset>
                </wp:positionV>
                <wp:extent cx="1270635" cy="1918335"/>
                <wp:effectExtent l="3810" t="2540" r="20955" b="31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30" idx="4"/>
                      </wps:cNvCnPr>
                      <wps:spPr>
                        <a:xfrm flipV="1">
                          <a:off x="2453005" y="6525895"/>
                          <a:ext cx="1270635" cy="191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3.15pt;margin-top:52.15pt;height:151.05pt;width:100.05pt;z-index:251688960;mso-width-relative:page;mso-height-relative:page;" filled="f" stroked="t" coordsize="21600,21600" o:gfxdata="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vetY1wAAAAsBAAAPAAAAAAAAAAEAIAAAACIAAABkcnMvZG93&#10;bnJldi54bWxQSwECFAAUAAAACACHTuJAuJXlnQECAADDAwAADgAAAAAAAAABACAAAAAm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541020</wp:posOffset>
                </wp:positionV>
                <wp:extent cx="807085" cy="620395"/>
                <wp:effectExtent l="3175" t="3810" r="8890" b="44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30" idx="3"/>
                      </wps:cNvCnPr>
                      <wps:spPr>
                        <a:xfrm flipV="1">
                          <a:off x="2225675" y="6404610"/>
                          <a:ext cx="807085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25pt;margin-top:42.6pt;height:48.85pt;width:63.55pt;z-index:251687936;mso-width-relative:page;mso-height-relative:page;" filled="f" stroked="t" coordsize="21600,21600" o:gfxdata="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oRhXaAAAACgEAAA8AAAAAAAAAAQAgAAAAIgAAAGRycy9kb3du&#10;cmV2LnhtbFBLAQIUABQAAAAIAIdO4kCS51NH/QEAAMADAAAOAAAAAAAAAAEAIAAAACkBAABkcnMv&#10;ZTJvRG9jLnhtbFBLBQYAAAAABgAGAFkBAACY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2156460</wp:posOffset>
                </wp:positionV>
                <wp:extent cx="2009775" cy="706120"/>
                <wp:effectExtent l="6350" t="6350" r="2222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645" y="4142740"/>
                          <a:ext cx="2009775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SN394_Pharm_SlavDB_220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内网:10.103.33.220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highlight w:val="magenta"/>
                              </w:rPr>
                              <w:t>DB(s1)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85pt;margin-top:169.8pt;height:55.6pt;width:158.25pt;z-index:251668480;v-text-anchor:middle;mso-width-relative:page;mso-height-relative:page;" fillcolor="#5B9BD5 [3204]" filled="t" stroked="t" coordsize="21600,21600" o:gfxdata="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OBZF94AAAALAQAADwAAAAAAAAAB&#10;ACAAAAAiAAAAZHJzL2Rvd25yZXYueG1sUEsBAhQAFAAAAAgAh07iQMhSfg58AgAA3Q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SN394_Pharm_SlavDB_220</w:t>
                      </w:r>
                    </w:p>
                    <w:p>
                      <w:pPr>
                        <w:jc w:val="both"/>
                      </w:pPr>
                      <w:r>
                        <w:t>内网:10.103.33.220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</w:pPr>
                      <w:r>
                        <w:rPr>
                          <w:sz w:val="24"/>
                          <w:szCs w:val="24"/>
                          <w:highlight w:val="magenta"/>
                        </w:rPr>
                        <w:t>DB(s1)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680085</wp:posOffset>
                </wp:positionV>
                <wp:extent cx="2009775" cy="706120"/>
                <wp:effectExtent l="6350" t="6350" r="2222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920" y="8610600"/>
                          <a:ext cx="2009775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SN239_Pharm_BKdb_88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内网:10.103.33.88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  <w:highlight w:val="magenta"/>
                              </w:rPr>
                              <w:t>DB(s2)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35pt;margin-top:53.55pt;height:55.6pt;width:158.25pt;z-index:251681792;v-text-anchor:middle;mso-width-relative:page;mso-height-relative:page;" fillcolor="#5B9BD5 [3204]" filled="t" stroked="t" coordsize="21600,21600" o:gfxdata="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OtzTDdAAAACwEAAA8AAAAAAAAAAQAg&#10;AAAAIgAAAGRycy9kb3ducmV2LnhtbFBLAQIUABQAAAAIAIdO4kB/hnVbewIAAOA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SN239_Pharm_BKdb_88</w:t>
                      </w:r>
                    </w:p>
                    <w:p>
                      <w:pPr>
                        <w:jc w:val="both"/>
                      </w:pPr>
                      <w:r>
                        <w:t>内网:10.103.33.88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</w:pPr>
                      <w:r>
                        <w:rPr>
                          <w:sz w:val="24"/>
                          <w:szCs w:val="24"/>
                          <w:highlight w:val="magenta"/>
                        </w:rPr>
                        <w:t>DB(s2)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567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1567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三.虚拟机列表</w:t>
      </w:r>
    </w:p>
    <w:p>
      <w:pPr>
        <w:rPr>
          <w:lang w:eastAsia="zh-CN"/>
        </w:rPr>
      </w:pPr>
    </w:p>
    <w:tbl>
      <w:tblPr>
        <w:tblStyle w:val="6"/>
        <w:tblpPr w:leftFromText="180" w:rightFromText="180" w:vertAnchor="text" w:horzAnchor="page" w:tblpX="836" w:tblpY="588"/>
        <w:tblOverlap w:val="never"/>
        <w:tblW w:w="10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754"/>
        <w:gridCol w:w="1591"/>
        <w:gridCol w:w="2280"/>
        <w:gridCol w:w="1230"/>
        <w:gridCol w:w="1185"/>
        <w:gridCol w:w="1350"/>
        <w:gridCol w:w="705"/>
      </w:tblGrid>
      <w:tr>
        <w:tc>
          <w:tcPr>
            <w:tcW w:w="66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1754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lang w:eastAsia="zh-CN"/>
              </w:rPr>
              <w:t>主机名</w:t>
            </w: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外网</w:t>
            </w: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内网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OS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内存(G)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硬盘(G)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机柜</w:t>
            </w:r>
          </w:p>
        </w:tc>
      </w:tr>
      <w:tr>
        <w:tc>
          <w:tcPr>
            <w:tcW w:w="66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</w:t>
            </w:r>
          </w:p>
        </w:tc>
        <w:tc>
          <w:tcPr>
            <w:tcW w:w="1754" w:type="dxa"/>
          </w:tcPr>
          <w:p>
            <w:pPr>
              <w:jc w:val="both"/>
            </w:pPr>
            <w:r>
              <w:t>SN394_Pharm_Nginx187</w:t>
            </w:r>
          </w:p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222.73.238.218/24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00:16:3E:61:67:33</w:t>
            </w: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10.103.33.187/24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00:16:3E:61:67:34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Centos release 6.8(Final)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mem:2.8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swap:2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20(/)+99(/data)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c>
          <w:tcPr>
            <w:tcW w:w="66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2</w:t>
            </w:r>
          </w:p>
        </w:tc>
        <w:tc>
          <w:tcPr>
            <w:tcW w:w="1754" w:type="dxa"/>
          </w:tcPr>
          <w:p>
            <w:pPr>
              <w:jc w:val="both"/>
            </w:pPr>
            <w:r>
              <w:t>SN208_Pharm_Web_154</w:t>
            </w:r>
          </w:p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10.103.33.154/24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00:16:3E:61:64:68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Centos release 5.6(Final)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mem:6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swap:5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4.9(/)+20(/var)+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197(/data)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c>
          <w:tcPr>
            <w:tcW w:w="66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3</w:t>
            </w:r>
          </w:p>
        </w:tc>
        <w:tc>
          <w:tcPr>
            <w:tcW w:w="1754" w:type="dxa"/>
          </w:tcPr>
          <w:p>
            <w:pPr>
              <w:jc w:val="both"/>
            </w:pPr>
            <w:r>
              <w:t>SN213_Pharm_MastDB_222</w:t>
            </w:r>
          </w:p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10.103.33.222/16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00:C1:3E:61:60:99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CentOS release 5.2(Final)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mem:6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swap:2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9.7(/)+50(/data)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+99(/backup)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c>
          <w:tcPr>
            <w:tcW w:w="66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4</w:t>
            </w:r>
          </w:p>
        </w:tc>
        <w:tc>
          <w:tcPr>
            <w:tcW w:w="1754" w:type="dxa"/>
          </w:tcPr>
          <w:p>
            <w:pPr>
              <w:jc w:val="both"/>
            </w:pPr>
            <w:r>
              <w:t>SN394_Pharm_SlavDB_220</w:t>
            </w:r>
          </w:p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10.103.33.220/16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00:16:3E:61:62:D2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CentOS release 5.2(Final)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mem:6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swap:2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9.7(/)+49(/data)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c>
          <w:tcPr>
            <w:tcW w:w="66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5</w:t>
            </w:r>
          </w:p>
        </w:tc>
        <w:tc>
          <w:tcPr>
            <w:tcW w:w="1754" w:type="dxa"/>
          </w:tcPr>
          <w:p>
            <w:pPr>
              <w:jc w:val="both"/>
            </w:pPr>
            <w:r>
              <w:t>SN239_Pharm_BKdb_88</w:t>
            </w:r>
          </w:p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159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28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10.103.33.88/16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highlight w:val="cyan"/>
                <w:vertAlign w:val="baseline"/>
                <w:lang w:eastAsia="zh-CN"/>
              </w:rPr>
              <w:t>00:16:3E:61:64:F9</w:t>
            </w:r>
          </w:p>
        </w:tc>
        <w:tc>
          <w:tcPr>
            <w:tcW w:w="123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CentOS release 5.6(Final)</w:t>
            </w:r>
          </w:p>
        </w:tc>
        <w:tc>
          <w:tcPr>
            <w:tcW w:w="118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mem:4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swap:4</w:t>
            </w:r>
          </w:p>
        </w:tc>
        <w:tc>
          <w:tcPr>
            <w:tcW w:w="1350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4.9(/)+9.9(/var)+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89(/backup)+57(/data)</w:t>
            </w:r>
          </w:p>
        </w:tc>
        <w:tc>
          <w:tcPr>
            <w:tcW w:w="705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四.权限配置</w:t>
      </w:r>
    </w:p>
    <w:p>
      <w:pPr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 w:val="21"/>
          <w:szCs w:val="24"/>
          <w:lang w:eastAsia="zh-CN" w:bidi="ar-SA"/>
        </w:rPr>
      </w:pPr>
    </w:p>
    <w:tbl>
      <w:tblPr>
        <w:tblStyle w:val="6"/>
        <w:tblW w:w="11273" w:type="dxa"/>
        <w:tblInd w:w="-1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8198"/>
      </w:tblGrid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主机名</w:t>
            </w:r>
          </w:p>
        </w:tc>
        <w:tc>
          <w:tcPr>
            <w:tcW w:w="8198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可用账户和权限</w:t>
            </w:r>
          </w:p>
        </w:tc>
      </w:tr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SN394_Pharm_Nginx187</w:t>
            </w: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:x:500:500::/home/pharmadm:/bin/bash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:x:501:500::/home/linwei:/bin/bash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SN208_Pharm_WEB154</w:t>
            </w: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hsq: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x:500:500::/var/www/pharmnet:/bin/bash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netsun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:x:502:504::/home/netsun:/bin/bash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pharmadm: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x:503:505::/home/pharmadm:/bin/bash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pharmnet_b2b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:x:504:506::/home/pharmnet_b2b:/bin/bash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x:505:505::/home/linwei:/bin/bash</w:t>
            </w:r>
          </w:p>
        </w:tc>
      </w:tr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t>SN213_Pharm_MastDB_222</w:t>
            </w: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:x:501:500::/home/pharmadm:/bin/bash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x:500:500::/home/linwei:/bin/bash</w:t>
            </w:r>
          </w:p>
        </w:tc>
      </w:tr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</w:pPr>
            <w:r>
              <w:t>SN394_Pharm_SlavDB_220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:x:500:500::/home/pharmadm:/bin/bash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:x:501:500::/home/linwei:/bin/bash</w:t>
            </w:r>
          </w:p>
        </w:tc>
      </w:tr>
      <w:tr>
        <w:trPr>
          <w:trHeight w:val="969" w:hRule="atLeast"/>
        </w:trPr>
        <w:tc>
          <w:tcPr>
            <w:tcW w:w="3075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SN239_Pharm_BKdb88</w:t>
            </w: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backupme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:x:501:500:MySQL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backup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scrip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user:/home/backupme:/bin/bash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pharmadm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:x:502:500::/home/pharmadm:/bin/bash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:x:503:500::/home/linwei:/bin/bash</w:t>
            </w:r>
          </w:p>
        </w:tc>
      </w:tr>
      <w:tr>
        <w:trPr>
          <w:trHeight w:val="539" w:hRule="atLeast"/>
        </w:trPr>
        <w:tc>
          <w:tcPr>
            <w:tcW w:w="3075" w:type="dxa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8"/>
                <w:szCs w:val="28"/>
                <w:vertAlign w:val="baseline"/>
                <w:lang w:eastAsia="zh-CN" w:bidi="ar-SA"/>
              </w:rPr>
              <w:t>跳板机</w:t>
            </w:r>
          </w:p>
        </w:tc>
        <w:tc>
          <w:tcPr>
            <w:tcW w:w="8198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superadmin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:x:500:500::/home/superadmin:/bin/bash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gtm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:x:501:501::/home/gtm:/bin/bash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chemadm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:x:502:502::/home/chemadm:/bin/bash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hostadm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:x:503:502::/home/hostadm:/bin/bash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mailadm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:x:504:502::/home/mailadm:/bin/bash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idcadm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:x:505:502::/home/idcadm:/bin/bash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watchadm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:x:506:502::/home/watchadm:/bin/bash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ljj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:x:511:511::/home/ljj:/bin/bash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wzf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:x:512:512::/home/wzf:/bin/bash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dbadm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:x:508:502::/home/dbadm:/bin/bash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imgadm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:x:513:502::/home/imgadm:/bin/bash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yufei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:x:515:502::/home/yufei:/bin/bash</w:t>
            </w:r>
          </w:p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eastAsia="zh-CN" w:bidi="ar-SA"/>
              </w:rPr>
              <w:t>linwei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:x:514:502::/home/linwei:/bin/bash</w:t>
            </w:r>
          </w:p>
        </w:tc>
      </w:tr>
    </w:tbl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五.计划任务</w:t>
      </w:r>
    </w:p>
    <w:p>
      <w:pPr>
        <w:rPr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magenta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magenta"/>
          <w:vertAlign w:val="baseline"/>
          <w:lang w:eastAsia="zh-CN" w:bidi="ar-SA"/>
        </w:rPr>
        <w:t>主机1: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magenta"/>
          <w:vertAlign w:val="baseline"/>
          <w:lang w:eastAsia="zh-CN" w:bidi="ar-SA"/>
        </w:rPr>
        <w:t>SN394_Pharm_Nginx187</w:t>
      </w:r>
    </w:p>
    <w:p>
      <w:pPr>
        <w:rPr>
          <w:rFonts w:hint="eastAsia" w:cstheme="minorBidi"/>
          <w:kern w:val="2"/>
          <w:sz w:val="21"/>
          <w:szCs w:val="24"/>
          <w:highlight w:val="green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green"/>
          <w:vertAlign w:val="baseline"/>
          <w:lang w:eastAsia="zh-CN" w:bidi="ar-SA"/>
        </w:rPr>
        <w:t>用户1:root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*/3 * * * *  sh /data/trace_ip/run.sh &gt;&gt; /data/trace_ip/logs/run.log 2&gt;&amp;1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0 5 * * *  sh /root/tasks/nginxpv.sh &gt;&gt; /root/tasks/nginxpv.log 2&gt;&amp;1                                                                          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20 04 * * * sh /root/tasks/ftp_log.sh 1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*/5 * * * * /bin/sh /root/tasks/black/black.sh 2&gt;&amp;1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 5 * * *  sh /root/tasks/cleanhack.sh 2&gt;&amp;1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magenta"/>
          <w:vertAlign w:val="baseline"/>
          <w:lang w:eastAsia="zh-CN" w:bidi="ar-SA"/>
        </w:rPr>
      </w:pPr>
      <w:r>
        <w:rPr>
          <w:highlight w:val="magenta"/>
          <w:lang w:eastAsia="zh-CN"/>
        </w:rPr>
        <w:t>主机2: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magenta"/>
          <w:vertAlign w:val="baseline"/>
          <w:lang w:eastAsia="zh-CN" w:bidi="ar-SA"/>
        </w:rPr>
        <w:t>SN208_Pharm_WEB154</w:t>
      </w:r>
    </w:p>
    <w:p>
      <w:pPr>
        <w:rPr>
          <w:rFonts w:hint="default" w:cstheme="minorBidi"/>
          <w:kern w:val="2"/>
          <w:sz w:val="21"/>
          <w:szCs w:val="24"/>
          <w:highlight w:val="green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green"/>
          <w:vertAlign w:val="baseline"/>
          <w:lang w:eastAsia="zh-CN" w:bidi="ar-SA"/>
        </w:rPr>
        <w:t>用户1:root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#3 00 * * * sh /root/sysadm/backup.sh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* * * * *        uptime &gt;&gt; /root/tasks/uptime.log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59 23 * * 0      sh /root/tasks/uptime-rotate.sh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#59 03 * * *      sh /root/tasks/del-stale-session.sh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59 * * * *  LANG=C sh /root/tasks/cron.sh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*/5 * * * *  LANG=C sh /root/tasks/cron-min.sh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00 17 * * * perl /var/www/pharmnet/hi2000/pharmnet/smartmail/smartmail.cgi 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30 12 * * * perl /var/www/pharmnet/hi2000/pharmnet/smartmail/smartmail.cgi cn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11 2 * * *       sh /root/tasks/daily-cron.sh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##########Begin on May 21,2013 by hcx####################################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*/2 * * * *    sh /root/hcxtasks/http3.sh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#########################################################################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##########Begin on Apr 26.2016 by hcx ###################################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30 6,12,20  * * *  sh /root/tasks/cleanswap.sh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  <w:t>#########################################################################</w:t>
      </w:r>
    </w:p>
    <w:p>
      <w:pPr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rPr>
          <w:rFonts w:hint="default" w:cstheme="minorBidi"/>
          <w:kern w:val="2"/>
          <w:sz w:val="21"/>
          <w:szCs w:val="24"/>
          <w:highlight w:val="green"/>
          <w:vertAlign w:val="baseli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green"/>
          <w:vertAlign w:val="baseline"/>
          <w:lang w:eastAsia="zh-CN" w:bidi="ar-SA"/>
        </w:rPr>
        <w:t>用户2:hsq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45 */2 * * *  sh /var/www/pharmnet/hi2000/conf/build.sh min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   */3 * * *  sh /var/www/pharmnet/hi2000/conf/build.sh hour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09  * * * *  sh /var/www/pharmnet/hi2000/pharmnet/conf/news/build.sh 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6   0 * * *  sh /var/www/pharmnet/hi2000/conf/build.sh day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11,16 * * * sh /var/www/pharmnet/hi2000/pharmnet/conf/expo/build.sh new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02 6 * * * sh /var/www/pharmnet/hi2000/pharmnet/conf/expo/build.sh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   * * * *  perl /var/www/pharmnet/hi2000/pharmnet/crontab/match_ip.pl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18  23 * * *  sh /var/www/pharmnet/hi2000/pharmnet/yyzs/pro_product/click.sh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21  12 * * *  sh /var/www/pharmnet/hi2000/pharmnet/ylqx/index/build_ylqx_index.sh 1&gt;/dev/null 2&gt;/dev/null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   * * * *  perl /var/www/pharmnet/hi2000/pharmnet/index_new/cgi/mkindex.cgi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 * * * *  sh /var/www/pharmnet/hi2000/pharmnet/index/mkparts.sh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26 7-23 * * * sh /var/www/pharmnet/hi2000/pharmnet/ylqx/index/tjqy_news.sh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59 * * * *  sh /var/www/pharmnet/hi2000/pharmnet/news/index/mkparts.sh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#10 * * * *  sh /var/www/pharmnet/hi2000/pharmnet/job/index/build_job_index.sh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#30  * * * *  sh /var/www/pharmnet/hi2000/pharmnet/Q/join.sh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#30  * * * *  sh /var/www/pharmnet/hi2000/pharmnet/Q/index/main.sh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55 * * * *  sh /var/www/pharmnet/hi2000/pharmnet/yyzs/index/build.sh</w:t>
      </w:r>
    </w:p>
    <w:p>
      <w:pP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#*/30 * * * *  sh /var/www/pharmnet/hi2000/pharmnet/yyzs/index/build1.sh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09 */12 * * * perl /var/www/pharmnet/hi2000/pharmnet/cgi/yyzs_tag_base_tmp.cgi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#*/17 * * * *  sh /var/www/pharmnet/pharmnet/cn/index/mkparts.sh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#2   1 * * *  sh /var/www/pharmnet/pharmnet/cn/prog/pharmnet_cron.sh &gt; /var/www/pharmnet/pharmnet/cn/prog/pharmnet_cron.log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18 22 * * *  sh /var/www/pharmnet/chinafdc-law/national/dbdump/dump-db.sh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15 02 * * *     sh  /var/www/pharmnet/hi2000/pharmnet/bin/sh/day.sh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59 */3 * * * LANG=C  sh /var/www/pharmnet/netsun/pub/alerts/cron2.sh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11 00 * * *   sh /var/www/pharmnet/netsun/pub/alerts/daily-cron.sh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01 06 * * 3   sh /var/www/pharmnet/netsun/pub/alerts/weekly-cron.sh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41 03 * * * sh /var/www/pharmnet/hi2000/pharmnet/cgi/product_com_list_tmp.sh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13 * * * * perl /var/www/pharmnet/hi2000/pharmnet/cgi/forprint_province.cgi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#11 03 * * *   sh /var/www/pharmnet/hi2000/pharmnet/crontab/daily-cron.sh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*/30 * * * *  perl /var/www/pharmnet/hi2000/pharmnet/xml/newspub.cgi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04 * * *  sh /var/www/pharmnet/hi2000/pharmnet/yyzs/index/sort/sort.sh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40 04 * * *  sh /var/www/pharmnet/hi2000/pharmnet/yyzs/index/sort/build_list_c.sh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#30 16 * * * sh /var/www/pharmnet/hi2000/pharmnet/yyzs/index/sort/build_list_c.sh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05 * * 3     sh  /var/www/pharmnet/hi2000/pharmnet/bin/sh/week.sh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#15 01 * * *     perl  /var/www/pharmnet/hi2000/pharmnet/bin/email/sendmail.cgi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#bjp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23 */4 * * * perl /var/www/pharmnet/hi2000/pharmnet/bjp/index/build_bjp_r.cgi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#yyq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08 */3 * * sh /var/www/pharmnet/hi2000/pharmnet/yyq/index/yyq.sh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#chinapharmnet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*/6 * * *      perl  /var/www/pharmnet/hi2000/chinapharmnet/index/mkindex.cgi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02 05 * * *     sh  /var/www/pharmnet/hi2000/chinapharmnet/sh/day.sh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07 08 * * *    perl /var/www/pharmnet/hi2000/chinapharmnet/cgi/suppliers_product_tmp.cgi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15 * * 1     sh  /var/www/pharmnet/hi2000/chinapharmnet/sh/week.sh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#adsadmin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01 * * *      sh /var/www/pharmnet/hi2000/adsadmin/crontab/sh/day.sh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#news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08 * * *     sh /var/www/pharmnet/hi2000/pharmnet/news/index/build_new_pic.sh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#yyzb news.pharmnet.com.cn/news/yyzb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28 7-18 * * * sh /var/www/pharmnet/hi2000/pharmnet/news/index/yyzb_new/mkparts.sh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20 7-18 * * * sh /var/www/pharmnet/hi2000/pharmnet/search/yyzb/makepage.sh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#send mail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#30 01 12 08 *    perl /var/www/pharmnet/hi2000/chinapharmnet/cgi/sendmail_crontab.pl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#minutes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30 8-21 * * * sh /var/www/pharmnet/hi2000/pharmnet/makepage/makepage_for_minutes.sh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30 13 * * 1-6 sh /var/www/pharmnet/hi2000/pharmnet/makepage/makepage_for_days.sh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#ecp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*/5 * * * * perl /var/www/pharmnet/hi2000/ecp/stat/script/gen_stat_uid.pl 1&gt;/dev/null 2&gt;/dev/null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#Q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02 * * * perl /var/www/pharmnet/hi2000/pharmnet/Q/build_day/auto_build.cgi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#00 */8 * * * perl /var/www/pharmnet/hi2000/pharmnet/conf/mk_list.cgi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50 7-23 * * * perl /var/www/pharmnet/hi2000/pharmnet/ylqx/index/mkindex.cgi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#01 */1 * * * perl /var/www/pharmnet/hi2000/pharmnet/ylqx/main.cgi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30 8 * * * perl /var/www/pharmnet/hi2000/pharmnet/trade/sell_cn_product/again_list.cgi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#trade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22 7-23 * * *  sh /var/www/pharmnet/hi2000/pharmnet/trade/tjgys.sh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23 7-23 * * *  perl /var/www/pharmnet/hi2000/pharmnet/trade/main.cgi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7-23 * * * sh /var/www/pharmnet/hi2000/pharmnet/trade/zsgun.sh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#expo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09 05,07,11,16,22 * * * sh /var/www/pharmnet/hi2000/pharmnet/cgi/yyzs_product_drug.sh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03 06,10,15,20 * * * perl /var/www/pharmnet/hi2000/pharmnet/cgi/yyzs_product_statistic.cgi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#chinamedevice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*/4 * * * sh /var/www/pharmnet/hi2000/chinamedevice/conf/build.sh hour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30 02 * * * sh /var/www/pharmnet/hi2000/chinamedevice/bin/sh/day.sh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41  12 * * *  sh /var/www/pharmnet/hi2000/chinamedevice/index/build_ylqx_index.sh 1&gt;/dev/null 2&gt;/dev/null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17 7-23 * * *  sh /var/www/pharmnet/hi2000/chinamedevice/news/index/mkparts.sh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#20 * * * *  perl /var/www/pharmnet/hi2000/chinamedevice/news/main.cgi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20 7-23 * * * sh /var/www/pharmnet/hi2000/chinamedevice/index/tjqy_news.sh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00 * * * *  sh /var/www/pharmnet/hi2000chinamedevice/yyzs/index/build.sh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10 04 * * *  sh /var/www/pharmnet/hi2000/chinamedevice/yyzs/index/sort/sort.sh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42 07,20 * * *  sh /var/www/pharmnet/hi2000/chinamedevice/yyzs/index/sort/build_list_c.sh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58 7-23 * * * perl /var/www/pharmnet/hi2000/chinamedevice/index/mkindex.cgi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33 7-23 * * *  sh /var/www/pharmnet/hi2000/chinamedevice/trade/tjgys.sh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25 7-20 * * * sh /var/www/pharmnet/hi2000/chinamedevice/search/yyzb/makepage.sh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48 6-20 * * * sh /var/www/pharmnet/hi2000/chinamedevice/news/images/build_index.sh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35 * * * * sh /var/www/pharmnet/hi2000/chinamedevice/trade/trade_index.sh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46 */4 * * *  perl /var/www/pharmnet/hi2000/chinamedevice/expo/index/build_index.pl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11,16 * * * sh /var/www/pharmnet/hi2000/chinamedevice/conf/expo/build.sh new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06 00 * * *  sh /var/www/pharmnet/hi2000/chinamedevice/conf/build.sh day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08 00 */7 * * sh /var/www/pharmnet/hi2000/chinamedevice/conf/build.sh week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04 * * * * sh /var/www/pharmnet/hi2000/chinamedevice/conf/build.sh new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06 05 * * * sh /var/www/pharmnet/hi2000/chinamedevice/conf/ylqx/build.sh 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08 6 */2 * * perl /var/www/pharmnet/hi2000/chinamedevice/news/index/news_pic.pl &gt; /var/www/pharmnet/hi2000/chinamedevice/news/index/news_pic.txt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05 06 * * * sh /var/www/pharmnet/hi2000/chinamedevice/company/index/index_sh.sh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  <w:t>07 */2 * * * sh /var/www/pharmnet/hi2000/chinamedevice/newqx/index/mkindex.sh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cstheme="minorBidi"/>
          <w:kern w:val="2"/>
          <w:sz w:val="21"/>
          <w:szCs w:val="24"/>
          <w:vertAlign w:val="baseline"/>
          <w:lang w:eastAsia="zh-CN" w:bidi="ar-SA"/>
        </w:rPr>
      </w:pPr>
    </w:p>
    <w:p>
      <w:pPr/>
      <w:r>
        <w:rPr>
          <w:rFonts w:hint="default" w:cstheme="minorBidi"/>
          <w:kern w:val="2"/>
          <w:sz w:val="21"/>
          <w:szCs w:val="24"/>
          <w:highlight w:val="magenta"/>
          <w:vertAlign w:val="baseline"/>
          <w:lang w:eastAsia="zh-CN" w:bidi="ar-SA"/>
        </w:rPr>
        <w:t>主机3:</w:t>
      </w:r>
      <w:r>
        <w:rPr>
          <w:highlight w:val="magenta"/>
        </w:rPr>
        <w:t>SN213_Pharm_MastDB_222</w:t>
      </w:r>
    </w:p>
    <w:p>
      <w:pPr>
        <w:rPr>
          <w:highlight w:val="green"/>
        </w:rPr>
      </w:pPr>
      <w:r>
        <w:rPr>
          <w:highlight w:val="green"/>
        </w:rPr>
        <w:t>用户1:root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 * * * *        uptime &gt;&gt; /root/tasks/uptime.log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59 23 * * 0      sh /root/tasks/uptime-rotate.sh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05 20 * * *  cp -a `cat /data/confs-bkup/FileList` /data/confs-bkup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 23 * * * sh /root/tasks/backupfb.sh &gt;&gt; /root/tasks/backup.log 2&gt;&amp;1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*/1 * * * *  /root/scripts/get_mysql_status.pl &gt; /dev/null 2&gt;&amp;1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 0 * * * /root/scripts/switch_log.sh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09 00 * * * /root/scripts/mysql_flushlog.sh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 Begin on May 21,2012 ###########################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#*/2 * * * * sh /root/hcxtasks/mysql_timeout_kill.sh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###################################################################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both"/>
        <w:rPr>
          <w:highlight w:val="magenta"/>
        </w:rPr>
      </w:pPr>
      <w:r>
        <w:rPr>
          <w:highlight w:val="magenta"/>
          <w:lang w:eastAsia="zh-CN"/>
        </w:rPr>
        <w:t>主机4:</w:t>
      </w:r>
      <w:r>
        <w:rPr>
          <w:highlight w:val="magenta"/>
        </w:rPr>
        <w:t>SN394_Pharm_SlavDB_220</w:t>
      </w:r>
    </w:p>
    <w:p>
      <w:pPr>
        <w:rPr>
          <w:highlight w:val="green"/>
          <w:lang w:eastAsia="zh-CN"/>
        </w:rPr>
      </w:pPr>
      <w:r>
        <w:rPr>
          <w:highlight w:val="green"/>
          <w:lang w:eastAsia="zh-CN"/>
        </w:rPr>
        <w:t>用户1:root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*/1 * * * *  /root/scripts/get_mysql_status.pl &gt; /dev/null 2&gt;&amp;1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 0 * * * /root/scripts/switch_log.sh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 Begin on Oct 29,2012 ###########################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*/2 * * * * sh /root/hcxtasks/mysql_timeout_kill.sh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###################################################################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cstheme="minorBidi"/>
          <w:kern w:val="2"/>
          <w:sz w:val="21"/>
          <w:szCs w:val="24"/>
          <w:vertAlign w:val="baseline"/>
          <w:lang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FE957"/>
    <w:rsid w:val="3A7FB1C1"/>
    <w:rsid w:val="5FEF036C"/>
    <w:rsid w:val="75F70452"/>
    <w:rsid w:val="7B9F6ECD"/>
    <w:rsid w:val="94BD44C0"/>
    <w:rsid w:val="DF7E4AD2"/>
    <w:rsid w:val="FECFE957"/>
    <w:rsid w:val="FFDF02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FZHei-B01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2016-12-29T01:36:00Z</dcterms:created>
  <dc:creator>lw</dc:creator>
  <cp:lastModifiedBy>lw</cp:lastModifiedBy>
  <dcterms:modified xsi:type="dcterms:W3CDTF">2016-12-30T14:47:20Z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