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center"/>
        <w:rPr/>
      </w:pPr>
      <w:r>
        <w:rPr/>
        <w:t>Issue report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2"/>
        <w:bidi w:val="0"/>
        <w:jc w:val="left"/>
        <w:rPr/>
      </w:pPr>
      <w:r>
        <w:rPr/>
        <w:t>Issue1  – serial input box not checking space within serial number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eastAsia="zh-CN"/>
        </w:rPr>
      </w:pPr>
      <w:r>
        <w:rPr>
          <w:b/>
          <w:bCs/>
          <w:u w:val="single"/>
          <w:lang w:eastAsia="zh-CN"/>
        </w:rPr>
        <w:t>Steps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1. open warranty page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2. type “1223 467890” in serial nuber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3. click “Get info “ button 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eastAsia="zh-CN"/>
        </w:rPr>
      </w:pPr>
      <w:r>
        <w:rPr>
          <w:b/>
          <w:bCs/>
          <w:u w:val="single"/>
          <w:lang w:eastAsia="zh-CN"/>
        </w:rPr>
        <w:t>Expected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an error or notification of wrong serial number 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eastAsia="zh-CN"/>
        </w:rPr>
      </w:pPr>
      <w:r>
        <w:rPr>
          <w:b/>
          <w:bCs/>
          <w:u w:val="single"/>
          <w:lang w:eastAsia="zh-CN"/>
        </w:rPr>
        <w:t>Actual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the serial number is processed 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no warranty info available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eastAsia="zh-CN"/>
        </w:rPr>
      </w:pPr>
      <w:r>
        <w:rPr>
          <w:b/>
          <w:bCs/>
          <w:u w:val="single"/>
          <w:lang w:eastAsia="zh-CN"/>
        </w:rPr>
        <w:t>Test environment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browser: Firefox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platform: Windows 10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  <w:r>
        <w:br w:type="page"/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2"/>
        <w:bidi w:val="0"/>
        <w:jc w:val="left"/>
        <w:rPr/>
      </w:pPr>
      <w:r>
        <w:rPr>
          <w:lang w:eastAsia="zh-CN"/>
        </w:rPr>
        <w:t>Issue</w:t>
      </w:r>
      <w:r>
        <w:rPr>
          <w:lang w:eastAsia="zh-CN"/>
        </w:rPr>
        <w:t>2</w:t>
      </w:r>
      <w:r>
        <w:rPr/>
        <w:t xml:space="preserve">  – </w:t>
      </w:r>
      <w:r>
        <w:rPr>
          <w:lang w:eastAsia="zh-CN"/>
        </w:rPr>
        <w:t xml:space="preserve">The date time format of Installation data of warranty data is mismatched 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eastAsia="zh-CN"/>
        </w:rPr>
      </w:pPr>
      <w:r>
        <w:rPr>
          <w:b/>
          <w:bCs/>
          <w:u w:val="single"/>
          <w:lang w:eastAsia="zh-CN"/>
        </w:rPr>
        <w:t>Steps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1. open warranty page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2. type “12237890” in serial nu</w:t>
      </w:r>
      <w:r>
        <w:rPr>
          <w:lang w:eastAsia="zh-CN"/>
        </w:rPr>
        <w:t>m</w:t>
      </w:r>
      <w:r>
        <w:rPr>
          <w:lang w:eastAsia="zh-CN"/>
        </w:rPr>
        <w:t>ber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3. click “Get info “ button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4. check the warranty data of serial number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5. check the date time format of Installation date 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eastAsia="zh-CN"/>
        </w:rPr>
      </w:pPr>
      <w:r>
        <w:rPr>
          <w:b/>
          <w:bCs/>
          <w:u w:val="single"/>
          <w:lang w:eastAsia="zh-CN"/>
        </w:rPr>
        <w:t>Expected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the date time format is MM/DD/YYYY hh:mm:ss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eastAsia="zh-CN"/>
        </w:rPr>
      </w:pPr>
      <w:r>
        <w:rPr>
          <w:b/>
          <w:bCs/>
          <w:u w:val="single"/>
          <w:lang w:eastAsia="zh-CN"/>
        </w:rPr>
        <w:t>Actual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the date time format is YYYY/MM/DD hh:mm:ss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eastAsia="zh-CN"/>
        </w:rPr>
      </w:pPr>
      <w:r>
        <w:rPr>
          <w:b/>
          <w:bCs/>
          <w:u w:val="single"/>
          <w:lang w:eastAsia="zh-CN"/>
        </w:rPr>
        <w:t>Test environment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browser: Firefox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platform: Windows 10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標題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LibreOffice/7.0.0.3$Windows_X86_64 LibreOffice_project/8061b3e9204bef6b321a21033174034a5e2ea88e</Application>
  <Pages>2</Pages>
  <Words>126</Words>
  <Characters>650</Characters>
  <CharactersWithSpaces>757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2022-07-10T23:46:04Z</dcterms:created>
  <dc:creator/>
  <dc:description/>
  <dc:language>zh-TW</dc:language>
  <cp:lastModifiedBy/>
  <dcterms:modified xsi:type="dcterms:W3CDTF">2022-07-11T00:02:44Z</dcterms:modified>
  <cp:revision>1</cp:revision>
  <dc:subject/>
  <dc:title/>
</cp:coreProperties>
</file>