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定义了与服务器交互的不同方法，最基本的方法有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4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种，分别是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PUT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DELETE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全称是资源描述符，我们可以这样认为：一个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地址，它用于描述一个网络上的资源，而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PUT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DELETE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就对应着对这个资源的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查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改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增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删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4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个操作。到这里，大家应该有个大概的了解了，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一般用于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获取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/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查询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资源信息，而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一般用于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更新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资源信息。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0000FF"/>
          <w:kern w:val="0"/>
          <w:sz w:val="36"/>
          <w:szCs w:val="36"/>
        </w:rPr>
        <w:t>1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.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根据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规范，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用于信息获取，而且应该是安全的和幂等的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(1).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所谓安全的意味着该操作用于获取信息而非修改信息。换句话说，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GET 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请求一般不应产生副作用。就是说，它仅仅是获取资源信息，就像数据库查询一样，不会修改，增加数据，不会影响资源的状态。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* 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注意：这里安全的含义仅仅是指是非修改信息。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(2).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幂等的意味着对同一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的多个请求应该返回同样的结果。这里我再解释一下</w:t>
      </w:r>
      <w:r w:rsidRPr="00A5348B">
        <w:rPr>
          <w:rFonts w:ascii="Georgia" w:eastAsia="宋体" w:hAnsi="Georgia" w:cs="宋体"/>
          <w:b/>
          <w:bCs/>
          <w:color w:val="0000FF"/>
          <w:kern w:val="0"/>
          <w:sz w:val="30"/>
          <w:szCs w:val="30"/>
        </w:rPr>
        <w:t>幂等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这个概念：</w:t>
      </w:r>
    </w:p>
    <w:p w:rsidR="00A5348B" w:rsidRPr="00A5348B" w:rsidRDefault="00A5348B" w:rsidP="00A5348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color w:val="3D81EE"/>
          <w:kern w:val="0"/>
          <w:sz w:val="30"/>
          <w:szCs w:val="30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8B" w:rsidRPr="00A5348B" w:rsidRDefault="00A5348B" w:rsidP="00A5348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A5348B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　　</w:t>
      </w:r>
      <w:r w:rsidRPr="00A5348B">
        <w:rPr>
          <w:rFonts w:ascii="宋体" w:eastAsia="宋体" w:hAnsi="宋体" w:cs="宋体"/>
          <w:b/>
          <w:bCs/>
          <w:color w:val="0000FF"/>
          <w:kern w:val="0"/>
          <w:sz w:val="30"/>
          <w:szCs w:val="30"/>
        </w:rPr>
        <w:t>幂等</w:t>
      </w:r>
      <w:r w:rsidRPr="00A5348B">
        <w:rPr>
          <w:rFonts w:ascii="宋体" w:eastAsia="宋体" w:hAnsi="宋体" w:cs="宋体"/>
          <w:color w:val="000000"/>
          <w:kern w:val="0"/>
          <w:sz w:val="30"/>
          <w:szCs w:val="30"/>
        </w:rPr>
        <w:t>（idempotent、idempotence）是一个数学或计算机学概念，常见于抽象代数中。</w:t>
      </w:r>
      <w:r w:rsidRPr="00A5348B">
        <w:rPr>
          <w:rFonts w:ascii="宋体" w:eastAsia="宋体" w:hAnsi="宋体" w:cs="宋体"/>
          <w:color w:val="000000"/>
          <w:kern w:val="0"/>
          <w:sz w:val="30"/>
          <w:szCs w:val="30"/>
        </w:rPr>
        <w:br/>
        <w:t xml:space="preserve">　　幂等有一下几种定义：</w:t>
      </w:r>
      <w:r w:rsidRPr="00A5348B">
        <w:rPr>
          <w:rFonts w:ascii="宋体" w:eastAsia="宋体" w:hAnsi="宋体" w:cs="宋体"/>
          <w:color w:val="000000"/>
          <w:kern w:val="0"/>
          <w:sz w:val="30"/>
          <w:szCs w:val="30"/>
        </w:rPr>
        <w:br/>
        <w:t xml:space="preserve">　　对于单目运算，如果一个运算对于在范围内的所有的一个数</w:t>
      </w:r>
      <w:r w:rsidRPr="00A5348B">
        <w:rPr>
          <w:rFonts w:ascii="宋体" w:eastAsia="宋体" w:hAnsi="宋体" w:cs="宋体"/>
          <w:color w:val="000000"/>
          <w:kern w:val="0"/>
          <w:sz w:val="30"/>
          <w:szCs w:val="30"/>
        </w:rPr>
        <w:lastRenderedPageBreak/>
        <w:t>多次进行该运算所得的结果和进行一次该运算所得的结果是一样的，那么我们就称该运算是幂等的。比如绝对值运算就是一个例子，在实数集中，有</w:t>
      </w:r>
      <w:r w:rsidRPr="00A5348B">
        <w:rPr>
          <w:rFonts w:ascii="宋体" w:eastAsia="宋体" w:hAnsi="宋体" w:cs="宋体"/>
          <w:color w:val="0000FF"/>
          <w:kern w:val="0"/>
          <w:sz w:val="30"/>
          <w:szCs w:val="30"/>
        </w:rPr>
        <w:t>abs(a)=abs(abs(a))</w:t>
      </w:r>
      <w:r w:rsidRPr="00A5348B">
        <w:rPr>
          <w:rFonts w:ascii="宋体" w:eastAsia="宋体" w:hAnsi="宋体" w:cs="宋体"/>
          <w:color w:val="000000"/>
          <w:kern w:val="0"/>
          <w:sz w:val="30"/>
          <w:szCs w:val="30"/>
        </w:rPr>
        <w:t>。</w:t>
      </w:r>
      <w:r w:rsidRPr="00A5348B">
        <w:rPr>
          <w:rFonts w:ascii="宋体" w:eastAsia="宋体" w:hAnsi="宋体" w:cs="宋体"/>
          <w:color w:val="000000"/>
          <w:kern w:val="0"/>
          <w:sz w:val="30"/>
          <w:szCs w:val="30"/>
        </w:rPr>
        <w:br/>
        <w:t xml:space="preserve">　　对于双目运算，则要求当参与运算的两个值是等值的情况下，如果满足运算结果与参与运算的两个值相等，则称该运算幂等，如求两个数的最大值的函数，有在在实数集中幂等，即</w:t>
      </w:r>
      <w:r w:rsidRPr="00A5348B">
        <w:rPr>
          <w:rFonts w:ascii="宋体" w:eastAsia="宋体" w:hAnsi="宋体" w:cs="宋体"/>
          <w:color w:val="0000FF"/>
          <w:kern w:val="0"/>
          <w:sz w:val="30"/>
          <w:szCs w:val="30"/>
        </w:rPr>
        <w:t>max(x,x) = x</w:t>
      </w:r>
      <w:r w:rsidRPr="00A5348B">
        <w:rPr>
          <w:rFonts w:ascii="宋体" w:eastAsia="宋体" w:hAnsi="宋体" w:cs="宋体"/>
          <w:color w:val="000000"/>
          <w:kern w:val="0"/>
          <w:sz w:val="30"/>
          <w:szCs w:val="30"/>
        </w:rPr>
        <w:t>。</w:t>
      </w:r>
    </w:p>
    <w:p w:rsidR="00A5348B" w:rsidRPr="00A5348B" w:rsidRDefault="00A5348B" w:rsidP="00A5348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color w:val="3D81EE"/>
          <w:kern w:val="0"/>
          <w:sz w:val="30"/>
          <w:szCs w:val="30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看完上述解释后，应该可以理解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幂等的含义了。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但在实际应用中，以上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2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条规定并没有这么严格。引用别人文章的例子：比如，新闻站点的头版不断更新。虽然第二次请求会返回不同的一批新闻，该操作仍然被认为是安全的和幂等的，因为它总是返回当前的新闻。从根本上说，如果目标是当用户打开一个链接时，他可以确信从自身的角度来看没有改变资源即可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0000FF"/>
          <w:kern w:val="0"/>
          <w:sz w:val="36"/>
          <w:szCs w:val="36"/>
        </w:rPr>
        <w:t>2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.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根据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规范，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表示可能修改变服务器上的资源的请求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。继续引用上面的例子：还是新闻以网站为例，读者对新闻发表自己的评论应该通过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实现，因为在评论提交后站点的资源已经不同了，或者说资源被修改了。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 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lastRenderedPageBreak/>
        <w:t xml:space="preserve">　　上面大概说了一下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规范中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的一些原理性的问题。但在实际的做的时候，很多人却没有按照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规范去做，导致这个问题的原因有很多，比如说：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1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.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很多人贪方便，更新资源时用了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，因为用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必须要到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FORM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（表单），这样会麻烦一点。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2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.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对资源的增，删，改，查操作，其实都可以通过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GET/POST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完成，不需要用到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PUT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DELETE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3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.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另外一个是，早期的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Web MVC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框架设计者们并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没有有意识地将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FF0000"/>
          <w:kern w:val="0"/>
          <w:sz w:val="30"/>
          <w:szCs w:val="30"/>
        </w:rPr>
        <w:t>当作抽象的资源来看待和设计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，所以导致一个比较严重的问题是传统的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Web MVC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框架基本上都只支持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两种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方法，而不支持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PUT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DELETE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方法。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 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* 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简单解释一下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MVC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：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MVC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本来是存在于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Desktop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程序中的，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M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是指数据模型，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V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是指用户界面，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C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则是控制器。使用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MVC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的目的是将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M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V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的实现代码分离，从而使同一个程序可以使用不同的表现形式。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以上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3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点典型地描述了老一套的风格（没有严格遵守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规范），随着架构的发展，现在出现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REST(Representational State Transfer)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，一套支持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规范的新风格，这里不多说了，可以参考《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RESTful Web Services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》。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 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lastRenderedPageBreak/>
        <w:t xml:space="preserve">　　说完原理性的问题，我们再从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表面现像上面看看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的区别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：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1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.GET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请求的数据会附在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之后（就是把数据放置在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协议头中），以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?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分割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和传输数据，参数之间以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&amp;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相连，如：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login.action?name=hyddd&amp;password=idontknow&amp;verify=%E4%BD%A0%E5%A5%BD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。如果数据是英文字母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/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数字，原样发送，如果是空格，转换为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+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，如果是中文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/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其他字符，则直接把字符串用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BASE64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加密，得出如：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%E4%BD%A0%E5%A5%BD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，其中％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XX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XX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为该符号以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16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进制表示的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ASCII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把提交的数据则放置在是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包的包体中。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2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."GET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方式提交的数据最多只能是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1024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字节，理论上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没有限制，可传较大量的数据，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IIS4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中最大为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80KB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IIS5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中为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100KB"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？？！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以上这句是我从其他文章转过来的，其实这样说是错误的，不准确的：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(1).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首先是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"GET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方式提交的数据最多只能是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1024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字节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"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，因为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是通过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提交数据，那么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可提交的数据量就跟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的长度有直接关系了。而实际上，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不存在参数上限的问题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协议规范没有对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长度进行限制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。这个限制是特定的浏览器及服务器对它的限制。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IE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对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长度的限制是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lastRenderedPageBreak/>
        <w:t>2083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字节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(2K+35)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。对于其他浏览器，如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Netscape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、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FireFox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等，理论上没有长度限制，其限制取决于操作系统的支持。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注意这是限制是整个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长度，而不仅仅是你的参数值数据长度。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[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见参考资料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5]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(2).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理论上讲，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是没有大小限制的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HTTP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协议规范也没有进行大小限制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，说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“POST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数据量存在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80K/100K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的大小限制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”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是不准确的，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数据是没有限制的，起限制作用的是服务器的处理程序的处理能力。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对于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ASP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程序，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Request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对象处理每个表单域时存在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100K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的数据长度限制。但如果使用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Request.BinaryRead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则没有这个限制。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由这个延伸出去，对于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IIS 6.0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，微软出于安全考虑，加大了限制。我们还需要注意：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 1).IIS 6.0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默认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ASP 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数据量最大为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200KB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，每个表单域限制是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100KB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br/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 2).IIS 6.0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默认上传文件的最大大小是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4MB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br/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 3).IIS 6.0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默认最大请求头是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16KB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br/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IIS 6.0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之前没有这些限制。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[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见参考资料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5]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所以上面的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80K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100K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可能只是默认值而已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(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注：关于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IIS4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IIS5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的参数，我还没有确认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)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，但肯定是可以自己设置的。由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lastRenderedPageBreak/>
        <w:t>于每个版本的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IIS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对这些参数的默认值都不一样，具体请参考相关的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IIS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配置文档。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3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.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ASP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中，服务端获取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请求参数用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Request.QueryString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，获取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请求参数用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Request.Form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JSP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中，用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request.getParameter(\"XXXX\")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来获取，虽然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jsp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中也有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request.getQueryString()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方法，但使用起来比较麻烦，比如：传一个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test.jsp?name=hyddd&amp;password=hyddd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request.getQueryString()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得到的是：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name=hyddd&amp;password=hyddd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。在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PHP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中，可以用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$_GET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$_POST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分别获取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中的数据，而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$_REQUEST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则可以获取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两种请求中的数据。值得注意的是，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JSP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中使用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request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PHP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中使用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$_REQUEST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都会有隐患，这个下次再写个文章总结。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 xml:space="preserve">　　</w:t>
      </w:r>
      <w:r w:rsidRPr="00A5348B">
        <w:rPr>
          <w:rFonts w:ascii="Georgia" w:eastAsia="宋体" w:hAnsi="Georgia" w:cs="宋体"/>
          <w:b/>
          <w:bCs/>
          <w:color w:val="333333"/>
          <w:kern w:val="0"/>
          <w:sz w:val="27"/>
          <w:szCs w:val="27"/>
        </w:rPr>
        <w:t>4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.POST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的安全性要比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的安全性高。注意：这里所说的安全性和上面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提到的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“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安全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”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不是同个概念。上面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“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安全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”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的含义仅仅是不作数据修改，而这里安全的含义是真正的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Security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的含义，比如：通过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提交数据，用户名和密码将明文出现在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URL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上，因为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(1)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登录页面有可能被浏览器缓存，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(2)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其他人查看浏览器的历史纪录，那么别人就可以拿到你的账号和密码了，除此之外，使用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提交数据还可能会造成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Cross-site request forgery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攻击。</w:t>
      </w:r>
    </w:p>
    <w:p w:rsidR="00A5348B" w:rsidRPr="00A5348B" w:rsidRDefault="00A5348B" w:rsidP="00A5348B">
      <w:pPr>
        <w:widowControl/>
        <w:shd w:val="clear" w:color="auto" w:fill="FFFFFF"/>
        <w:spacing w:before="125" w:after="125" w:line="631" w:lineRule="atLeast"/>
        <w:jc w:val="left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lastRenderedPageBreak/>
        <w:t xml:space="preserve">　　总结一下，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是向服务器发索取数据的一种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请求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，而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是向服务器提交数据的一种</w:t>
      </w:r>
      <w:r w:rsidRPr="00A5348B">
        <w:rPr>
          <w:rFonts w:ascii="Georgia" w:eastAsia="宋体" w:hAnsi="Georgia" w:cs="宋体"/>
          <w:color w:val="0000FF"/>
          <w:kern w:val="0"/>
          <w:sz w:val="30"/>
          <w:szCs w:val="30"/>
        </w:rPr>
        <w:t>请求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，在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FORM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（表单）中，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Method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默认为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"GET"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，实质上，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GET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和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POST</w:t>
      </w:r>
      <w:r w:rsidRPr="00A5348B">
        <w:rPr>
          <w:rFonts w:ascii="Georgia" w:eastAsia="宋体" w:hAnsi="Georgia" w:cs="宋体"/>
          <w:color w:val="333333"/>
          <w:kern w:val="0"/>
          <w:sz w:val="30"/>
          <w:szCs w:val="30"/>
        </w:rPr>
        <w:t>只是发送机制不同，并不是一个取一个发！</w:t>
      </w:r>
    </w:p>
    <w:p w:rsidR="005B0DA2" w:rsidRPr="00A5348B" w:rsidRDefault="005B0DA2"/>
    <w:sectPr w:rsidR="005B0DA2" w:rsidRPr="00A5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DA2" w:rsidRDefault="005B0DA2" w:rsidP="00A5348B">
      <w:r>
        <w:separator/>
      </w:r>
    </w:p>
  </w:endnote>
  <w:endnote w:type="continuationSeparator" w:id="1">
    <w:p w:rsidR="005B0DA2" w:rsidRDefault="005B0DA2" w:rsidP="00A53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DA2" w:rsidRDefault="005B0DA2" w:rsidP="00A5348B">
      <w:r>
        <w:separator/>
      </w:r>
    </w:p>
  </w:footnote>
  <w:footnote w:type="continuationSeparator" w:id="1">
    <w:p w:rsidR="005B0DA2" w:rsidRDefault="005B0DA2" w:rsidP="00A53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48B"/>
    <w:rsid w:val="005B0DA2"/>
    <w:rsid w:val="00A5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4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3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5348B"/>
  </w:style>
  <w:style w:type="paragraph" w:styleId="a6">
    <w:name w:val="Balloon Text"/>
    <w:basedOn w:val="a"/>
    <w:link w:val="Char1"/>
    <w:uiPriority w:val="99"/>
    <w:semiHidden/>
    <w:unhideWhenUsed/>
    <w:rsid w:val="00A534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34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66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1874475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55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499</Words>
  <Characters>2847</Characters>
  <Application>Microsoft Office Word</Application>
  <DocSecurity>0</DocSecurity>
  <Lines>23</Lines>
  <Paragraphs>6</Paragraphs>
  <ScaleCrop>false</ScaleCrop>
  <Company>ccccc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2</cp:revision>
  <dcterms:created xsi:type="dcterms:W3CDTF">2016-11-03T01:59:00Z</dcterms:created>
  <dcterms:modified xsi:type="dcterms:W3CDTF">2016-11-03T01:59:00Z</dcterms:modified>
</cp:coreProperties>
</file>