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EEF" w14:textId="7C596A7B" w:rsidR="00CF64E5" w:rsidRPr="00C11441" w:rsidRDefault="00CF64E5" w:rsidP="00CF64E5">
      <w:pPr>
        <w:pStyle w:val="a8"/>
        <w:jc w:val="center"/>
        <w:rPr>
          <w:rFonts w:ascii="標楷體" w:eastAsia="標楷體" w:hAnsi="標楷體"/>
          <w:sz w:val="20"/>
        </w:rPr>
      </w:pPr>
    </w:p>
    <w:p w14:paraId="0D56EB46" w14:textId="77777777" w:rsidR="000C02BB" w:rsidRPr="00C11441" w:rsidRDefault="000C02BB" w:rsidP="00CF64E5">
      <w:pPr>
        <w:pStyle w:val="a8"/>
        <w:jc w:val="center"/>
        <w:rPr>
          <w:rFonts w:ascii="標楷體" w:eastAsia="標楷體" w:hAnsi="標楷體"/>
          <w:sz w:val="20"/>
        </w:rPr>
      </w:pPr>
    </w:p>
    <w:p w14:paraId="30BD0A08" w14:textId="77777777" w:rsidR="00CF64E5" w:rsidRPr="00C11441" w:rsidRDefault="00CF64E5" w:rsidP="00CF64E5">
      <w:pPr>
        <w:pStyle w:val="a8"/>
        <w:spacing w:before="7"/>
        <w:jc w:val="center"/>
        <w:rPr>
          <w:rFonts w:ascii="標楷體" w:eastAsia="標楷體" w:hAnsi="標楷體"/>
          <w:sz w:val="12"/>
        </w:rPr>
      </w:pPr>
    </w:p>
    <w:p w14:paraId="5F369B43" w14:textId="3C6AF897" w:rsidR="00CF64E5" w:rsidRPr="00C11441" w:rsidRDefault="00CF64E5" w:rsidP="00CF64E5">
      <w:pPr>
        <w:pStyle w:val="a8"/>
        <w:jc w:val="center"/>
        <w:rPr>
          <w:rFonts w:ascii="標楷體" w:eastAsia="標楷體" w:hAnsi="標楷體"/>
          <w:sz w:val="20"/>
        </w:rPr>
      </w:pPr>
      <w:r w:rsidRPr="00C11441">
        <w:rPr>
          <w:rFonts w:ascii="標楷體" w:eastAsia="標楷體" w:hAnsi="標楷體"/>
          <w:noProof/>
          <w:sz w:val="20"/>
        </w:rPr>
        <w:drawing>
          <wp:inline distT="0" distB="0" distL="0" distR="0" wp14:anchorId="6ECF8701" wp14:editId="2A7B3384">
            <wp:extent cx="1163955" cy="11639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1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48AF" w14:textId="77777777" w:rsidR="00CF64E5" w:rsidRPr="00C11441" w:rsidRDefault="00CF64E5" w:rsidP="00CF64E5">
      <w:pPr>
        <w:pStyle w:val="a8"/>
        <w:spacing w:before="6"/>
        <w:jc w:val="center"/>
        <w:rPr>
          <w:rFonts w:ascii="標楷體" w:eastAsia="標楷體" w:hAnsi="標楷體"/>
          <w:sz w:val="18"/>
        </w:rPr>
      </w:pPr>
    </w:p>
    <w:p w14:paraId="0CAF689D" w14:textId="398B2A7D" w:rsidR="00CF64E5" w:rsidRPr="00C11441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  <w:r w:rsidRPr="00C11441">
        <w:rPr>
          <w:rFonts w:ascii="標楷體" w:eastAsia="標楷體" w:hAnsi="標楷體" w:hint="eastAsia"/>
          <w:sz w:val="40"/>
          <w:szCs w:val="40"/>
        </w:rPr>
        <w:t>國立高雄大學</w:t>
      </w:r>
    </w:p>
    <w:p w14:paraId="2354AFEC" w14:textId="77777777" w:rsidR="006A6A4F" w:rsidRPr="00C11441" w:rsidRDefault="00CF64E5" w:rsidP="006A6A4F">
      <w:pPr>
        <w:jc w:val="center"/>
        <w:rPr>
          <w:rFonts w:ascii="標楷體" w:eastAsia="標楷體" w:hAnsi="標楷體"/>
          <w:sz w:val="40"/>
          <w:szCs w:val="40"/>
        </w:rPr>
      </w:pPr>
      <w:r w:rsidRPr="00C11441">
        <w:rPr>
          <w:rFonts w:ascii="標楷體" w:eastAsia="標楷體" w:hAnsi="標楷體"/>
          <w:sz w:val="40"/>
          <w:szCs w:val="40"/>
        </w:rPr>
        <w:t>課程：</w:t>
      </w:r>
      <w:r w:rsidR="006A6A4F" w:rsidRPr="00C11441">
        <w:rPr>
          <w:rFonts w:ascii="標楷體" w:eastAsia="標楷體" w:hAnsi="標楷體"/>
          <w:sz w:val="40"/>
          <w:szCs w:val="40"/>
        </w:rPr>
        <w:t>大數據分析與 AI 創新應用</w:t>
      </w:r>
    </w:p>
    <w:p w14:paraId="404D15B1" w14:textId="02EDAD21" w:rsidR="00CF64E5" w:rsidRPr="00C11441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</w:p>
    <w:p w14:paraId="68460C27" w14:textId="77777777" w:rsidR="00CF64E5" w:rsidRPr="00C11441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</w:p>
    <w:p w14:paraId="624D20BD" w14:textId="29DBE80B" w:rsidR="00CF64E5" w:rsidRPr="00C11441" w:rsidRDefault="004F3226" w:rsidP="00FD39D3">
      <w:pPr>
        <w:jc w:val="center"/>
        <w:rPr>
          <w:rFonts w:ascii="標楷體" w:eastAsia="標楷體" w:hAnsi="標楷體"/>
          <w:sz w:val="40"/>
          <w:szCs w:val="40"/>
        </w:rPr>
      </w:pPr>
      <w:r w:rsidRPr="00C11441">
        <w:rPr>
          <w:rFonts w:ascii="標楷體" w:eastAsia="標楷體" w:hAnsi="標楷體" w:hint="eastAsia"/>
          <w:sz w:val="40"/>
          <w:szCs w:val="40"/>
        </w:rPr>
        <w:t>111</w:t>
      </w:r>
      <w:r w:rsidR="003449E4" w:rsidRPr="00C11441">
        <w:rPr>
          <w:rFonts w:ascii="標楷體" w:eastAsia="標楷體" w:hAnsi="標楷體" w:hint="eastAsia"/>
          <w:sz w:val="40"/>
          <w:szCs w:val="40"/>
        </w:rPr>
        <w:t>學</w:t>
      </w:r>
      <w:r w:rsidR="003449E4" w:rsidRPr="00C11441">
        <w:rPr>
          <w:rFonts w:ascii="標楷體" w:eastAsia="標楷體" w:hAnsi="標楷體"/>
          <w:sz w:val="40"/>
          <w:szCs w:val="40"/>
        </w:rPr>
        <w:t xml:space="preserve">年 </w:t>
      </w:r>
      <w:r w:rsidR="00CF64E5" w:rsidRPr="00C11441">
        <w:rPr>
          <w:rFonts w:ascii="標楷體" w:eastAsia="標楷體" w:hAnsi="標楷體"/>
          <w:sz w:val="40"/>
          <w:szCs w:val="40"/>
        </w:rPr>
        <w:t>第</w:t>
      </w:r>
      <w:r w:rsidRPr="00C11441">
        <w:rPr>
          <w:rFonts w:ascii="標楷體" w:eastAsia="標楷體" w:hAnsi="標楷體" w:hint="eastAsia"/>
          <w:sz w:val="40"/>
          <w:szCs w:val="40"/>
        </w:rPr>
        <w:t>2</w:t>
      </w:r>
      <w:r w:rsidR="00CF64E5" w:rsidRPr="00C11441">
        <w:rPr>
          <w:rFonts w:ascii="標楷體" w:eastAsia="標楷體" w:hAnsi="標楷體"/>
          <w:sz w:val="40"/>
          <w:szCs w:val="40"/>
        </w:rPr>
        <w:t>學期</w:t>
      </w:r>
      <w:r w:rsidR="003449E4" w:rsidRPr="00C11441">
        <w:rPr>
          <w:rFonts w:ascii="標楷體" w:eastAsia="標楷體" w:hAnsi="標楷體"/>
          <w:sz w:val="40"/>
          <w:szCs w:val="40"/>
        </w:rPr>
        <w:t xml:space="preserve"> </w:t>
      </w:r>
      <w:r w:rsidR="00CF64E5" w:rsidRPr="00C11441">
        <w:rPr>
          <w:rFonts w:ascii="標楷體" w:eastAsia="標楷體" w:hAnsi="標楷體"/>
          <w:sz w:val="40"/>
          <w:szCs w:val="40"/>
        </w:rPr>
        <w:t>期</w:t>
      </w:r>
      <w:r w:rsidR="00C7625C">
        <w:rPr>
          <w:rFonts w:ascii="標楷體" w:eastAsia="標楷體" w:hAnsi="標楷體" w:hint="eastAsia"/>
          <w:sz w:val="40"/>
          <w:szCs w:val="40"/>
        </w:rPr>
        <w:t>末</w:t>
      </w:r>
      <w:r w:rsidR="003449E4" w:rsidRPr="00C11441">
        <w:rPr>
          <w:rFonts w:ascii="標楷體" w:eastAsia="標楷體" w:hAnsi="標楷體" w:hint="eastAsia"/>
          <w:sz w:val="40"/>
          <w:szCs w:val="40"/>
        </w:rPr>
        <w:t>議題專題</w:t>
      </w:r>
      <w:r w:rsidR="00CF64E5" w:rsidRPr="00C11441">
        <w:rPr>
          <w:rFonts w:ascii="標楷體" w:eastAsia="標楷體" w:hAnsi="標楷體"/>
          <w:sz w:val="40"/>
          <w:szCs w:val="40"/>
        </w:rPr>
        <w:t>報告</w:t>
      </w:r>
    </w:p>
    <w:p w14:paraId="43EDD411" w14:textId="77777777" w:rsidR="00CF64E5" w:rsidRPr="00C11441" w:rsidRDefault="00CF64E5" w:rsidP="00FD39D3">
      <w:pPr>
        <w:jc w:val="center"/>
        <w:rPr>
          <w:rFonts w:ascii="標楷體" w:eastAsia="標楷體" w:hAnsi="標楷體"/>
          <w:sz w:val="40"/>
          <w:szCs w:val="40"/>
        </w:rPr>
      </w:pPr>
    </w:p>
    <w:p w14:paraId="15ED6F1D" w14:textId="412EA3CE" w:rsidR="00CF64E5" w:rsidRPr="00C11441" w:rsidRDefault="00CF64E5" w:rsidP="00C11441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C11441">
        <w:rPr>
          <w:rFonts w:ascii="標楷體" w:eastAsia="標楷體" w:hAnsi="標楷體" w:hint="eastAsia"/>
          <w:b/>
          <w:bCs/>
          <w:sz w:val="48"/>
          <w:szCs w:val="48"/>
        </w:rPr>
        <w:t>題目：</w:t>
      </w:r>
      <w:r w:rsidR="00B5382D">
        <w:rPr>
          <w:rFonts w:ascii="標楷體" w:eastAsia="標楷體" w:hAnsi="標楷體" w:hint="eastAsia"/>
          <w:b/>
          <w:bCs/>
          <w:sz w:val="48"/>
          <w:szCs w:val="48"/>
        </w:rPr>
        <w:t>運動數據分析</w:t>
      </w:r>
    </w:p>
    <w:p w14:paraId="50CC6455" w14:textId="6EDA3DEB" w:rsidR="00CF64E5" w:rsidRPr="00C11441" w:rsidRDefault="00CF64E5" w:rsidP="00CF64E5">
      <w:pPr>
        <w:pStyle w:val="a8"/>
        <w:spacing w:before="1"/>
        <w:jc w:val="center"/>
        <w:rPr>
          <w:rFonts w:ascii="標楷體" w:eastAsia="標楷體" w:hAnsi="標楷體"/>
          <w:b/>
          <w:sz w:val="44"/>
        </w:rPr>
      </w:pPr>
    </w:p>
    <w:p w14:paraId="458648BF" w14:textId="77777777" w:rsidR="00BB132E" w:rsidRPr="00C11441" w:rsidRDefault="00BB132E" w:rsidP="00CF64E5">
      <w:pPr>
        <w:pStyle w:val="a8"/>
        <w:spacing w:before="1"/>
        <w:jc w:val="center"/>
        <w:rPr>
          <w:rFonts w:ascii="標楷體" w:eastAsia="標楷體" w:hAnsi="標楷體"/>
          <w:b/>
          <w:sz w:val="44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8"/>
      </w:tblGrid>
      <w:tr w:rsidR="00C11441" w:rsidRPr="00C11441" w14:paraId="366BAEF9" w14:textId="77777777" w:rsidTr="00095B47">
        <w:trPr>
          <w:jc w:val="center"/>
        </w:trPr>
        <w:tc>
          <w:tcPr>
            <w:tcW w:w="4328" w:type="dxa"/>
          </w:tcPr>
          <w:p w14:paraId="4C31DE94" w14:textId="3BDE8285" w:rsidR="00C11441" w:rsidRPr="00C11441" w:rsidRDefault="00C11441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C11441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系所：工藝與創意設計學系</w:t>
            </w:r>
            <w:r w:rsidRPr="00C11441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</w:p>
          <w:p w14:paraId="3034BB78" w14:textId="5E8D1111" w:rsidR="00C11441" w:rsidRPr="00C11441" w:rsidRDefault="00C11441" w:rsidP="00CF64E5">
            <w:pPr>
              <w:pStyle w:val="a8"/>
              <w:spacing w:before="1"/>
              <w:jc w:val="center"/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</w:pPr>
            <w:r w:rsidRPr="00C11441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姓名：</w:t>
            </w:r>
            <w:r w:rsidRPr="00C11441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 xml:space="preserve"> </w:t>
            </w:r>
            <w:r w:rsidRPr="00C11441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劉依如</w:t>
            </w:r>
          </w:p>
          <w:p w14:paraId="7208AD0D" w14:textId="6F734FFE" w:rsidR="00C11441" w:rsidRPr="00C11441" w:rsidRDefault="00C11441" w:rsidP="000E36BB">
            <w:pPr>
              <w:pStyle w:val="a8"/>
              <w:spacing w:before="1"/>
              <w:jc w:val="center"/>
              <w:rPr>
                <w:rFonts w:ascii="標楷體" w:eastAsia="標楷體" w:hAnsi="標楷體"/>
                <w:b/>
                <w:sz w:val="44"/>
                <w:lang w:eastAsia="zh-TW"/>
              </w:rPr>
            </w:pPr>
            <w:r w:rsidRPr="00C11441">
              <w:rPr>
                <w:rFonts w:ascii="標楷體" w:eastAsia="標楷體" w:hAnsi="標楷體" w:hint="eastAsia"/>
                <w:bCs/>
                <w:sz w:val="32"/>
                <w:szCs w:val="18"/>
                <w:lang w:eastAsia="zh-TW"/>
              </w:rPr>
              <w:t>學號：A</w:t>
            </w:r>
            <w:r w:rsidRPr="00C11441">
              <w:rPr>
                <w:rFonts w:ascii="標楷體" w:eastAsia="標楷體" w:hAnsi="標楷體"/>
                <w:bCs/>
                <w:sz w:val="32"/>
                <w:szCs w:val="18"/>
                <w:lang w:eastAsia="zh-TW"/>
              </w:rPr>
              <w:t>1111322</w:t>
            </w:r>
          </w:p>
        </w:tc>
      </w:tr>
    </w:tbl>
    <w:p w14:paraId="7C39353F" w14:textId="77777777" w:rsidR="00FD39D3" w:rsidRPr="00C11441" w:rsidRDefault="00FD39D3" w:rsidP="00FD39D3">
      <w:pPr>
        <w:jc w:val="center"/>
        <w:rPr>
          <w:rFonts w:ascii="標楷體" w:eastAsia="標楷體" w:hAnsi="標楷體"/>
          <w:sz w:val="32"/>
          <w:szCs w:val="32"/>
        </w:rPr>
      </w:pPr>
    </w:p>
    <w:p w14:paraId="40A3D0C7" w14:textId="221B4CE0" w:rsidR="00CF64E5" w:rsidRPr="00C11441" w:rsidRDefault="00CF64E5" w:rsidP="00FD39D3">
      <w:pPr>
        <w:jc w:val="center"/>
        <w:rPr>
          <w:rFonts w:ascii="標楷體" w:eastAsia="標楷體" w:hAnsi="標楷體"/>
          <w:sz w:val="32"/>
          <w:szCs w:val="32"/>
        </w:rPr>
      </w:pPr>
      <w:r w:rsidRPr="00C11441">
        <w:rPr>
          <w:rFonts w:ascii="標楷體" w:eastAsia="標楷體" w:hAnsi="標楷體"/>
          <w:sz w:val="32"/>
          <w:szCs w:val="32"/>
        </w:rPr>
        <w:t>指導教授：曾智義 教授</w:t>
      </w:r>
    </w:p>
    <w:p w14:paraId="678D3323" w14:textId="77777777" w:rsidR="00CF64E5" w:rsidRPr="00C11441" w:rsidRDefault="00CF64E5" w:rsidP="00C11441">
      <w:pPr>
        <w:rPr>
          <w:rFonts w:ascii="標楷體" w:eastAsia="標楷體" w:hAnsi="標楷體"/>
          <w:sz w:val="32"/>
          <w:szCs w:val="32"/>
        </w:rPr>
      </w:pPr>
    </w:p>
    <w:p w14:paraId="2EEFC58B" w14:textId="59762613" w:rsidR="00CF64E5" w:rsidRPr="00C11441" w:rsidRDefault="000C02BB" w:rsidP="00FD39D3">
      <w:pPr>
        <w:jc w:val="center"/>
        <w:rPr>
          <w:rFonts w:ascii="標楷體" w:eastAsia="標楷體" w:hAnsi="標楷體"/>
          <w:sz w:val="32"/>
          <w:szCs w:val="32"/>
        </w:rPr>
      </w:pPr>
      <w:r w:rsidRPr="00C11441">
        <w:rPr>
          <w:rFonts w:ascii="標楷體" w:eastAsia="標楷體" w:hAnsi="標楷體" w:hint="eastAsia"/>
          <w:sz w:val="32"/>
          <w:szCs w:val="32"/>
        </w:rPr>
        <w:t xml:space="preserve">中　華　</w:t>
      </w:r>
      <w:r w:rsidR="00CF64E5" w:rsidRPr="00C11441">
        <w:rPr>
          <w:rFonts w:ascii="標楷體" w:eastAsia="標楷體" w:hAnsi="標楷體" w:hint="eastAsia"/>
          <w:sz w:val="32"/>
          <w:szCs w:val="32"/>
        </w:rPr>
        <w:t>民</w:t>
      </w:r>
      <w:r w:rsidRPr="00C11441">
        <w:rPr>
          <w:rFonts w:ascii="標楷體" w:eastAsia="標楷體" w:hAnsi="標楷體" w:hint="eastAsia"/>
          <w:sz w:val="32"/>
          <w:szCs w:val="32"/>
        </w:rPr>
        <w:t xml:space="preserve">　</w:t>
      </w:r>
      <w:r w:rsidR="00CF64E5" w:rsidRPr="00C11441">
        <w:rPr>
          <w:rFonts w:ascii="標楷體" w:eastAsia="標楷體" w:hAnsi="標楷體" w:hint="eastAsia"/>
          <w:sz w:val="32"/>
          <w:szCs w:val="32"/>
        </w:rPr>
        <w:t xml:space="preserve">國 </w:t>
      </w:r>
      <w:r w:rsidR="00A01712" w:rsidRPr="00C11441">
        <w:rPr>
          <w:rFonts w:ascii="標楷體" w:eastAsia="標楷體" w:hAnsi="標楷體" w:hint="eastAsia"/>
          <w:sz w:val="32"/>
          <w:szCs w:val="32"/>
        </w:rPr>
        <w:t>112</w:t>
      </w:r>
      <w:r w:rsidR="00CF64E5" w:rsidRPr="00C11441">
        <w:rPr>
          <w:rFonts w:ascii="標楷體" w:eastAsia="標楷體" w:hAnsi="標楷體"/>
          <w:sz w:val="32"/>
          <w:szCs w:val="32"/>
        </w:rPr>
        <w:t xml:space="preserve"> </w:t>
      </w:r>
      <w:r w:rsidR="00CF64E5" w:rsidRPr="00C11441">
        <w:rPr>
          <w:rFonts w:ascii="標楷體" w:eastAsia="標楷體" w:hAnsi="標楷體" w:hint="eastAsia"/>
          <w:sz w:val="32"/>
          <w:szCs w:val="32"/>
        </w:rPr>
        <w:t xml:space="preserve">年 </w:t>
      </w:r>
      <w:r w:rsidR="00A01712" w:rsidRPr="00C11441">
        <w:rPr>
          <w:rFonts w:ascii="標楷體" w:eastAsia="標楷體" w:hAnsi="標楷體" w:hint="eastAsia"/>
          <w:sz w:val="32"/>
          <w:szCs w:val="32"/>
        </w:rPr>
        <w:t>0</w:t>
      </w:r>
      <w:r w:rsidR="00C7625C">
        <w:rPr>
          <w:rFonts w:ascii="標楷體" w:eastAsia="標楷體" w:hAnsi="標楷體" w:hint="eastAsia"/>
          <w:sz w:val="32"/>
          <w:szCs w:val="32"/>
        </w:rPr>
        <w:t>5</w:t>
      </w:r>
      <w:r w:rsidR="00CF64E5" w:rsidRPr="00C11441">
        <w:rPr>
          <w:rFonts w:ascii="標楷體" w:eastAsia="標楷體" w:hAnsi="標楷體"/>
          <w:sz w:val="32"/>
          <w:szCs w:val="32"/>
        </w:rPr>
        <w:t xml:space="preserve"> </w:t>
      </w:r>
      <w:r w:rsidR="00CF64E5" w:rsidRPr="00C11441">
        <w:rPr>
          <w:rFonts w:ascii="標楷體" w:eastAsia="標楷體" w:hAnsi="標楷體" w:hint="eastAsia"/>
          <w:sz w:val="32"/>
          <w:szCs w:val="32"/>
        </w:rPr>
        <w:t>月</w:t>
      </w:r>
      <w:r w:rsidR="00F10E97">
        <w:rPr>
          <w:rFonts w:ascii="標楷體" w:eastAsia="標楷體" w:hAnsi="標楷體" w:hint="eastAsia"/>
          <w:sz w:val="32"/>
          <w:szCs w:val="32"/>
        </w:rPr>
        <w:t>2</w:t>
      </w:r>
      <w:r w:rsidR="00AC5DE8">
        <w:rPr>
          <w:rFonts w:ascii="標楷體" w:eastAsia="標楷體" w:hAnsi="標楷體" w:hint="eastAsia"/>
          <w:sz w:val="32"/>
          <w:szCs w:val="32"/>
        </w:rPr>
        <w:t>7</w:t>
      </w:r>
      <w:r w:rsidR="00CF64E5" w:rsidRPr="00C11441">
        <w:rPr>
          <w:rFonts w:ascii="標楷體" w:eastAsia="標楷體" w:hAnsi="標楷體" w:hint="eastAsia"/>
          <w:sz w:val="32"/>
          <w:szCs w:val="32"/>
        </w:rPr>
        <w:t>日</w:t>
      </w:r>
    </w:p>
    <w:p w14:paraId="51CA7788" w14:textId="72AC1CF2" w:rsidR="000C02BB" w:rsidRPr="00C11441" w:rsidRDefault="000C02BB">
      <w:pPr>
        <w:rPr>
          <w:rFonts w:ascii="標楷體" w:eastAsia="標楷體" w:hAnsi="標楷體"/>
        </w:rPr>
      </w:pPr>
    </w:p>
    <w:p w14:paraId="7EF77653" w14:textId="2669E9F9" w:rsidR="00B862B6" w:rsidRPr="00C11441" w:rsidRDefault="00CF64E5" w:rsidP="007A674A">
      <w:pPr>
        <w:jc w:val="center"/>
        <w:rPr>
          <w:rFonts w:ascii="標楷體" w:eastAsia="標楷體" w:hAnsi="標楷體" w:cs="Times New Roman"/>
          <w:sz w:val="48"/>
          <w:szCs w:val="48"/>
        </w:rPr>
      </w:pPr>
      <w:r w:rsidRPr="00C11441">
        <w:rPr>
          <w:rFonts w:ascii="標楷體" w:eastAsia="標楷體" w:hAnsi="標楷體" w:cs="Times New Roman"/>
          <w:sz w:val="48"/>
          <w:szCs w:val="48"/>
        </w:rPr>
        <w:t>目</w:t>
      </w:r>
      <w:r w:rsidR="00D9386F" w:rsidRPr="00C11441">
        <w:rPr>
          <w:rFonts w:ascii="標楷體" w:eastAsia="標楷體" w:hAnsi="標楷體" w:cs="Times New Roman" w:hint="eastAsia"/>
          <w:sz w:val="48"/>
          <w:szCs w:val="48"/>
        </w:rPr>
        <w:t xml:space="preserve"> </w:t>
      </w:r>
      <w:r w:rsidRPr="00C11441">
        <w:rPr>
          <w:rFonts w:ascii="標楷體" w:eastAsia="標楷體" w:hAnsi="標楷體" w:cs="Times New Roman"/>
          <w:sz w:val="48"/>
          <w:szCs w:val="48"/>
        </w:rPr>
        <w:t>錄</w:t>
      </w:r>
    </w:p>
    <w:p w14:paraId="5BD080B8" w14:textId="3916B9EC" w:rsidR="00E406A4" w:rsidRPr="00F744B0" w:rsidRDefault="00E406A4" w:rsidP="00F744B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議題描述及問題設定</w:t>
      </w:r>
    </w:p>
    <w:p w14:paraId="28819010" w14:textId="77777777" w:rsidR="002A2C61" w:rsidRDefault="00E406A4" w:rsidP="000D0F50">
      <w:pPr>
        <w:pStyle w:val="ab"/>
        <w:ind w:leftChars="0" w:left="567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1.1議題介紹</w:t>
      </w:r>
    </w:p>
    <w:p w14:paraId="6BAC2520" w14:textId="77777777" w:rsidR="002A2C61" w:rsidRDefault="00E406A4" w:rsidP="000D0F50">
      <w:pPr>
        <w:pStyle w:val="ab"/>
        <w:ind w:leftChars="0" w:left="567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1.2分析問題構想</w:t>
      </w:r>
    </w:p>
    <w:p w14:paraId="3F3EAF66" w14:textId="77777777" w:rsidR="002A2C61" w:rsidRDefault="00E406A4" w:rsidP="000D0F50">
      <w:pPr>
        <w:pStyle w:val="ab"/>
        <w:ind w:leftChars="0" w:left="567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1.3分析目標建立</w:t>
      </w:r>
    </w:p>
    <w:p w14:paraId="2F3978A5" w14:textId="62DBBB23" w:rsidR="00E406A4" w:rsidRPr="00E406A4" w:rsidRDefault="00E406A4" w:rsidP="000D0F50">
      <w:pPr>
        <w:pStyle w:val="ab"/>
        <w:ind w:leftChars="0" w:left="567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 xml:space="preserve">1.4分析流程圖 </w:t>
      </w:r>
    </w:p>
    <w:p w14:paraId="02A4B29D" w14:textId="2331EBCE" w:rsidR="00E406A4" w:rsidRPr="00F744B0" w:rsidRDefault="00E406A4" w:rsidP="00F744B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檢定假說建立</w:t>
      </w:r>
    </w:p>
    <w:p w14:paraId="7BAE85A8" w14:textId="714A67FA" w:rsidR="00AC5DE8" w:rsidRDefault="000D0F50" w:rsidP="00AC5DE8">
      <w:pPr>
        <w:pStyle w:val="ab"/>
        <w:ind w:leftChars="0" w:left="567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2.1</w:t>
      </w:r>
      <w:r w:rsidR="00AC5DE8" w:rsidRPr="00AC5DE8">
        <w:rPr>
          <w:rFonts w:ascii="標楷體" w:eastAsia="標楷體" w:hAnsi="標楷體" w:cs="Times New Roman"/>
          <w:sz w:val="28"/>
          <w:szCs w:val="28"/>
        </w:rPr>
        <w:t>配速差異假說檢定</w:t>
      </w:r>
    </w:p>
    <w:p w14:paraId="0C14AFDC" w14:textId="42A59A33" w:rsidR="00AC5DE8" w:rsidRDefault="000D0F50" w:rsidP="00AC5DE8">
      <w:pPr>
        <w:pStyle w:val="ab"/>
        <w:ind w:leftChars="0" w:left="567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2.2</w:t>
      </w:r>
      <w:r w:rsidR="00AC5DE8">
        <w:rPr>
          <w:rFonts w:ascii="標楷體" w:eastAsia="標楷體" w:hAnsi="標楷體" w:cs="Times New Roman" w:hint="eastAsia"/>
          <w:sz w:val="28"/>
          <w:szCs w:val="28"/>
        </w:rPr>
        <w:t>步頻</w:t>
      </w:r>
      <w:r w:rsidR="00AC5DE8" w:rsidRPr="00AC5DE8">
        <w:rPr>
          <w:rFonts w:ascii="標楷體" w:eastAsia="標楷體" w:hAnsi="標楷體" w:cs="Times New Roman"/>
          <w:sz w:val="28"/>
          <w:szCs w:val="28"/>
        </w:rPr>
        <w:t>差異假說檢定</w:t>
      </w:r>
    </w:p>
    <w:p w14:paraId="0AD90D5A" w14:textId="5AE8E87D" w:rsidR="000D0F50" w:rsidRPr="00AC5DE8" w:rsidRDefault="00AC5DE8" w:rsidP="00AC5DE8">
      <w:pPr>
        <w:pStyle w:val="ab"/>
        <w:ind w:leftChars="0" w:left="567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2.3疲累度</w:t>
      </w:r>
      <w:r w:rsidRPr="00AC5DE8">
        <w:rPr>
          <w:rFonts w:ascii="標楷體" w:eastAsia="標楷體" w:hAnsi="標楷體" w:cs="Times New Roman"/>
          <w:sz w:val="28"/>
          <w:szCs w:val="28"/>
        </w:rPr>
        <w:t>差異假說檢定</w:t>
      </w:r>
    </w:p>
    <w:p w14:paraId="3D1C386F" w14:textId="16619789" w:rsidR="002A2C61" w:rsidRDefault="00E406A4" w:rsidP="002A2C61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數據集收集</w:t>
      </w:r>
    </w:p>
    <w:p w14:paraId="742CAFA6" w14:textId="77777777" w:rsidR="000D0F50" w:rsidRPr="000D0F50" w:rsidRDefault="000D0F50" w:rsidP="000D0F50">
      <w:pPr>
        <w:pStyle w:val="ab"/>
        <w:ind w:leftChars="0" w:left="567"/>
        <w:rPr>
          <w:rFonts w:ascii="標楷體" w:eastAsia="標楷體" w:hAnsi="標楷體" w:cs="Times New Roman"/>
          <w:sz w:val="28"/>
          <w:szCs w:val="28"/>
        </w:rPr>
      </w:pPr>
      <w:r w:rsidRPr="000D0F50">
        <w:rPr>
          <w:rFonts w:ascii="標楷體" w:eastAsia="標楷體" w:hAnsi="標楷體" w:cs="Times New Roman" w:hint="eastAsia"/>
          <w:sz w:val="28"/>
          <w:szCs w:val="28"/>
        </w:rPr>
        <w:t>3.1數據來源</w:t>
      </w:r>
    </w:p>
    <w:p w14:paraId="3049BAED" w14:textId="1F96C878" w:rsidR="002A2C61" w:rsidRPr="000D0F50" w:rsidRDefault="000D0F50" w:rsidP="000D0F50">
      <w:pPr>
        <w:ind w:left="567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3.2</w:t>
      </w:r>
      <w:r w:rsidRPr="00B339F9">
        <w:rPr>
          <w:rFonts w:ascii="標楷體" w:eastAsia="標楷體" w:hAnsi="標楷體" w:cs="Times New Roman" w:hint="eastAsia"/>
          <w:sz w:val="28"/>
          <w:szCs w:val="28"/>
        </w:rPr>
        <w:t>獲取方式</w:t>
      </w:r>
    </w:p>
    <w:p w14:paraId="7CEE1238" w14:textId="77777777" w:rsidR="00E406A4" w:rsidRPr="00F744B0" w:rsidRDefault="00E406A4" w:rsidP="00F744B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數據清理</w:t>
      </w:r>
    </w:p>
    <w:p w14:paraId="17DAA3B1" w14:textId="15FC9615" w:rsidR="00E406A4" w:rsidRDefault="000D0F50" w:rsidP="000D0F50">
      <w:pPr>
        <w:ind w:left="567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4.1</w:t>
      </w:r>
      <w:r w:rsidRPr="00B339F9">
        <w:rPr>
          <w:rFonts w:ascii="標楷體" w:eastAsia="標楷體" w:hAnsi="標楷體" w:cs="Times New Roman" w:hint="eastAsia"/>
          <w:sz w:val="28"/>
          <w:szCs w:val="28"/>
        </w:rPr>
        <w:t>整理和清理數據</w:t>
      </w:r>
    </w:p>
    <w:p w14:paraId="60AE2F81" w14:textId="620A9C14" w:rsidR="000D0F50" w:rsidRPr="000D0F50" w:rsidRDefault="000D0F50" w:rsidP="000D0F50">
      <w:pPr>
        <w:ind w:left="567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4.2</w:t>
      </w:r>
      <w:r w:rsidRPr="00B339F9">
        <w:rPr>
          <w:rFonts w:ascii="標楷體" w:eastAsia="標楷體" w:hAnsi="標楷體" w:cs="Times New Roman" w:hint="eastAsia"/>
          <w:sz w:val="28"/>
          <w:szCs w:val="28"/>
        </w:rPr>
        <w:t>資料欄位及用途</w:t>
      </w:r>
    </w:p>
    <w:p w14:paraId="6717C10D" w14:textId="57D8BA2C" w:rsidR="00E406A4" w:rsidRPr="00F744B0" w:rsidRDefault="00E406A4" w:rsidP="00F744B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/>
          <w:sz w:val="32"/>
          <w:szCs w:val="32"/>
        </w:rPr>
        <w:t>統計檢定或模型建立</w:t>
      </w:r>
    </w:p>
    <w:p w14:paraId="2DF7ADB5" w14:textId="6B7E6B67" w:rsidR="000D0F50" w:rsidRPr="00E853CF" w:rsidRDefault="009D658B" w:rsidP="00E853CF">
      <w:pPr>
        <w:pStyle w:val="ab"/>
        <w:ind w:leftChars="0" w:left="567"/>
        <w:rPr>
          <w:rFonts w:ascii="標楷體" w:eastAsia="標楷體" w:hAnsi="標楷體" w:cs="Times New Roman"/>
          <w:sz w:val="28"/>
          <w:szCs w:val="28"/>
        </w:rPr>
      </w:pPr>
      <w:r w:rsidRPr="000D0F50">
        <w:rPr>
          <w:rFonts w:ascii="標楷體" w:eastAsia="標楷體" w:hAnsi="標楷體" w:cs="Times New Roman"/>
          <w:sz w:val="28"/>
          <w:szCs w:val="28"/>
        </w:rPr>
        <w:t>5.</w:t>
      </w:r>
      <w:r>
        <w:rPr>
          <w:rFonts w:ascii="標楷體" w:eastAsia="標楷體" w:hAnsi="標楷體" w:cs="Times New Roman" w:hint="eastAsia"/>
          <w:sz w:val="28"/>
          <w:szCs w:val="28"/>
        </w:rPr>
        <w:t>1</w:t>
      </w:r>
      <w:r w:rsidR="00415792" w:rsidRPr="00E53057">
        <w:rPr>
          <w:rFonts w:ascii="標楷體" w:eastAsia="標楷體" w:hAnsi="標楷體" w:cs="Times New Roman"/>
          <w:sz w:val="28"/>
          <w:szCs w:val="28"/>
        </w:rPr>
        <w:t>統計檢定</w:t>
      </w:r>
    </w:p>
    <w:p w14:paraId="564FD4D3" w14:textId="65DE6D55" w:rsidR="00E406A4" w:rsidRPr="000D0F50" w:rsidRDefault="00E406A4" w:rsidP="000D0F5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 w:hint="eastAsia"/>
          <w:sz w:val="32"/>
          <w:szCs w:val="32"/>
        </w:rPr>
        <w:t>程式編碼及說明</w:t>
      </w:r>
    </w:p>
    <w:p w14:paraId="73404B57" w14:textId="7EF5F35B" w:rsidR="00E406A4" w:rsidRPr="000D0F50" w:rsidRDefault="00E406A4" w:rsidP="000D0F50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 w:hint="eastAsia"/>
          <w:sz w:val="32"/>
          <w:szCs w:val="32"/>
        </w:rPr>
        <w:t>分析結果及意涵</w:t>
      </w:r>
    </w:p>
    <w:p w14:paraId="206641F2" w14:textId="120B9A50" w:rsidR="006A6A4F" w:rsidRPr="00F14D2F" w:rsidRDefault="00E406A4" w:rsidP="00616DB7">
      <w:pPr>
        <w:pStyle w:val="ab"/>
        <w:numPr>
          <w:ilvl w:val="0"/>
          <w:numId w:val="40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F744B0">
        <w:rPr>
          <w:rFonts w:ascii="標楷體" w:eastAsia="標楷體" w:hAnsi="標楷體" w:cs="Times New Roman" w:hint="eastAsia"/>
          <w:sz w:val="32"/>
          <w:szCs w:val="32"/>
        </w:rPr>
        <w:lastRenderedPageBreak/>
        <w:t>專題心得</w:t>
      </w:r>
      <w:r w:rsidR="00F14D2F">
        <w:rPr>
          <w:rFonts w:ascii="標楷體" w:eastAsia="標楷體" w:hAnsi="標楷體" w:cs="Times New Roman"/>
          <w:sz w:val="32"/>
          <w:szCs w:val="32"/>
        </w:rPr>
        <w:br w:type="page"/>
      </w:r>
    </w:p>
    <w:p w14:paraId="686D6648" w14:textId="4A92627B" w:rsidR="006A6A4F" w:rsidRPr="00C11441" w:rsidRDefault="004676E7" w:rsidP="004676E7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 w:hint="eastAsia"/>
          <w:sz w:val="32"/>
          <w:szCs w:val="32"/>
        </w:rPr>
        <w:lastRenderedPageBreak/>
        <w:t>議題描述及問題設定</w:t>
      </w:r>
      <w:r w:rsidR="006A6A4F" w:rsidRPr="00C11441">
        <w:rPr>
          <w:rFonts w:ascii="標楷體" w:eastAsia="標楷體" w:hAnsi="標楷體" w:cs="Times New Roman"/>
          <w:sz w:val="32"/>
          <w:szCs w:val="32"/>
        </w:rPr>
        <w:t xml:space="preserve"> </w:t>
      </w:r>
    </w:p>
    <w:p w14:paraId="40C77B3D" w14:textId="14B30219" w:rsidR="00E53057" w:rsidRPr="00155392" w:rsidRDefault="00E53057" w:rsidP="00EF7C08">
      <w:pPr>
        <w:ind w:left="720"/>
        <w:rPr>
          <w:rFonts w:ascii="標楷體" w:eastAsia="標楷體" w:hAnsi="標楷體" w:cs="Times New Roman"/>
          <w:sz w:val="28"/>
          <w:szCs w:val="28"/>
        </w:rPr>
      </w:pPr>
      <w:bookmarkStart w:id="0" w:name="_Hlk132393520"/>
      <w:r w:rsidRPr="00155392">
        <w:rPr>
          <w:rFonts w:ascii="標楷體" w:eastAsia="標楷體" w:hAnsi="標楷體" w:cs="Times New Roman" w:hint="eastAsia"/>
          <w:sz w:val="28"/>
          <w:szCs w:val="28"/>
        </w:rPr>
        <w:t>1.1</w:t>
      </w:r>
      <w:r w:rsidRPr="00155392">
        <w:rPr>
          <w:rFonts w:ascii="標楷體" w:eastAsia="標楷體" w:hAnsi="標楷體" w:cs="Times New Roman"/>
          <w:sz w:val="28"/>
          <w:szCs w:val="28"/>
        </w:rPr>
        <w:t>議題介紹</w:t>
      </w:r>
    </w:p>
    <w:p w14:paraId="3330293C" w14:textId="5CBF7044" w:rsidR="00A6475B" w:rsidRPr="00C12085" w:rsidRDefault="00C12085" w:rsidP="00C12085">
      <w:pPr>
        <w:ind w:left="1276" w:firstLineChars="177" w:firstLine="425"/>
        <w:jc w:val="both"/>
        <w:rPr>
          <w:rFonts w:ascii="標楷體" w:eastAsia="標楷體" w:hAnsi="標楷體"/>
          <w:shd w:val="clear" w:color="auto" w:fill="FFFFFF"/>
        </w:rPr>
      </w:pPr>
      <w:r w:rsidRPr="00C12085">
        <w:rPr>
          <w:rFonts w:ascii="標楷體" w:eastAsia="標楷體" w:hAnsi="標楷體" w:hint="eastAsia"/>
          <w:shd w:val="clear" w:color="auto" w:fill="FFFFFF"/>
        </w:rPr>
        <w:t>本研究旨在</w:t>
      </w:r>
      <w:r w:rsidR="00031D4B">
        <w:rPr>
          <w:rFonts w:ascii="標楷體" w:eastAsia="標楷體" w:hAnsi="標楷體" w:hint="eastAsia"/>
          <w:shd w:val="clear" w:color="auto" w:fill="FFFFFF"/>
        </w:rPr>
        <w:t>應用課堂所學的跑者數據與健身數據做應用，進行</w:t>
      </w:r>
      <w:r w:rsidR="00B5382D" w:rsidRPr="00B5382D">
        <w:rPr>
          <w:rFonts w:ascii="標楷體" w:eastAsia="標楷體" w:hAnsi="標楷體" w:hint="eastAsia"/>
          <w:shd w:val="clear" w:color="auto" w:fill="FFFFFF"/>
        </w:rPr>
        <w:t>運動數據分析與疲累度、配速、步頻、跑步效率和卡路里消耗的比較</w:t>
      </w:r>
      <w:r w:rsidR="00B5382D">
        <w:rPr>
          <w:rFonts w:ascii="標楷體" w:eastAsia="標楷體" w:hAnsi="標楷體" w:hint="eastAsia"/>
          <w:shd w:val="clear" w:color="auto" w:fill="FFFFFF"/>
        </w:rPr>
        <w:t>，來評斷跑者在一段時間內是否有進步，在哪種距離的跑步下效率最高</w:t>
      </w:r>
      <w:r w:rsidRPr="00C12085">
        <w:rPr>
          <w:rFonts w:ascii="標楷體" w:eastAsia="標楷體" w:hAnsi="標楷體"/>
          <w:shd w:val="clear" w:color="auto" w:fill="FFFFFF"/>
        </w:rPr>
        <w:t>。</w:t>
      </w:r>
    </w:p>
    <w:p w14:paraId="1EC4D84F" w14:textId="2641FF0B" w:rsidR="00E53057" w:rsidRPr="00155392" w:rsidRDefault="00E53057" w:rsidP="00EF7C08">
      <w:pPr>
        <w:ind w:left="720"/>
        <w:rPr>
          <w:rFonts w:ascii="標楷體" w:eastAsia="標楷體" w:hAnsi="標楷體" w:cs="Times New Roman"/>
          <w:sz w:val="28"/>
          <w:szCs w:val="28"/>
        </w:rPr>
      </w:pPr>
      <w:r w:rsidRPr="00155392">
        <w:rPr>
          <w:rFonts w:ascii="標楷體" w:eastAsia="標楷體" w:hAnsi="標楷體" w:cs="Times New Roman" w:hint="eastAsia"/>
          <w:sz w:val="28"/>
          <w:szCs w:val="28"/>
        </w:rPr>
        <w:t>1.2</w:t>
      </w:r>
      <w:r w:rsidRPr="00155392">
        <w:rPr>
          <w:rFonts w:ascii="標楷體" w:eastAsia="標楷體" w:hAnsi="標楷體" w:cs="Times New Roman"/>
          <w:sz w:val="28"/>
          <w:szCs w:val="28"/>
        </w:rPr>
        <w:t>分析問題構想</w:t>
      </w:r>
    </w:p>
    <w:bookmarkEnd w:id="0"/>
    <w:p w14:paraId="69C6D8EE" w14:textId="162C5012" w:rsidR="0060557A" w:rsidRPr="0095219B" w:rsidRDefault="0060557A" w:rsidP="0095219B">
      <w:pPr>
        <w:pStyle w:val="ab"/>
        <w:numPr>
          <w:ilvl w:val="0"/>
          <w:numId w:val="45"/>
        </w:numPr>
        <w:ind w:leftChars="0"/>
        <w:rPr>
          <w:rFonts w:ascii="標楷體" w:eastAsia="標楷體" w:hAnsi="標楷體" w:cs="Arial"/>
          <w:color w:val="000000"/>
        </w:rPr>
      </w:pPr>
      <w:r w:rsidRPr="0095219B">
        <w:rPr>
          <w:rFonts w:ascii="標楷體" w:eastAsia="標楷體" w:hAnsi="標楷體" w:cs="Arial" w:hint="eastAsia"/>
          <w:color w:val="000000"/>
        </w:rPr>
        <w:t>跑者的進步評估：</w:t>
      </w:r>
    </w:p>
    <w:p w14:paraId="0C7D2524" w14:textId="77777777" w:rsidR="0060557A" w:rsidRP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比較不同時間段的配速、步頻和跑步效率，以評估跑者在一段時間內是否有進步。</w:t>
      </w:r>
    </w:p>
    <w:p w14:paraId="3806812A" w14:textId="77777777" w:rsid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比較不同時間段的疲累度，分析是否有明顯降低。</w:t>
      </w:r>
    </w:p>
    <w:p w14:paraId="49CFF48A" w14:textId="77777777" w:rsidR="0095219B" w:rsidRPr="0060557A" w:rsidRDefault="0095219B" w:rsidP="0095219B">
      <w:pPr>
        <w:ind w:left="960" w:firstLine="240"/>
        <w:rPr>
          <w:rFonts w:ascii="標楷體" w:eastAsia="標楷體" w:hAnsi="標楷體" w:cs="Arial"/>
          <w:color w:val="000000"/>
        </w:rPr>
      </w:pPr>
    </w:p>
    <w:p w14:paraId="4EA80F9C" w14:textId="7CAA0AE1" w:rsidR="0060557A" w:rsidRPr="0095219B" w:rsidRDefault="0060557A" w:rsidP="0095219B">
      <w:pPr>
        <w:pStyle w:val="ab"/>
        <w:numPr>
          <w:ilvl w:val="0"/>
          <w:numId w:val="45"/>
        </w:numPr>
        <w:ind w:leftChars="0"/>
        <w:rPr>
          <w:rFonts w:ascii="標楷體" w:eastAsia="標楷體" w:hAnsi="標楷體" w:cs="Arial"/>
          <w:color w:val="000000"/>
        </w:rPr>
      </w:pPr>
      <w:r w:rsidRPr="0095219B">
        <w:rPr>
          <w:rFonts w:ascii="標楷體" w:eastAsia="標楷體" w:hAnsi="標楷體" w:cs="Arial" w:hint="eastAsia"/>
          <w:color w:val="000000"/>
        </w:rPr>
        <w:t>最佳距離與效率：</w:t>
      </w:r>
    </w:p>
    <w:p w14:paraId="6167642B" w14:textId="4B32B4B6" w:rsidR="0060557A" w:rsidRPr="0060557A" w:rsidRDefault="0060557A" w:rsidP="00362F73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分析不同距離下的跑步效率，觀察哪種距離下跑步效率最高。</w:t>
      </w:r>
    </w:p>
    <w:p w14:paraId="0FBF534A" w14:textId="77777777" w:rsidR="0095219B" w:rsidRDefault="0095219B" w:rsidP="0095219B">
      <w:pPr>
        <w:ind w:left="720"/>
        <w:rPr>
          <w:rFonts w:ascii="標楷體" w:eastAsia="標楷體" w:hAnsi="標楷體" w:cs="Arial"/>
          <w:color w:val="000000"/>
        </w:rPr>
      </w:pPr>
    </w:p>
    <w:p w14:paraId="3D381604" w14:textId="478D388D" w:rsidR="0060557A" w:rsidRPr="0095219B" w:rsidRDefault="0060557A" w:rsidP="0095219B">
      <w:pPr>
        <w:pStyle w:val="ab"/>
        <w:numPr>
          <w:ilvl w:val="0"/>
          <w:numId w:val="45"/>
        </w:numPr>
        <w:ind w:leftChars="0"/>
        <w:rPr>
          <w:rFonts w:ascii="標楷體" w:eastAsia="標楷體" w:hAnsi="標楷體" w:cs="Arial"/>
          <w:color w:val="000000"/>
        </w:rPr>
      </w:pPr>
      <w:r w:rsidRPr="0095219B">
        <w:rPr>
          <w:rFonts w:ascii="標楷體" w:eastAsia="標楷體" w:hAnsi="標楷體" w:cs="Arial" w:hint="eastAsia"/>
          <w:color w:val="000000"/>
        </w:rPr>
        <w:t>卡路里消耗：</w:t>
      </w:r>
    </w:p>
    <w:p w14:paraId="2BB1780A" w14:textId="77777777" w:rsidR="0060557A" w:rsidRP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分析不同時間段的卡路里消耗，觀察跑者在一段時間內的運動量變化。</w:t>
      </w:r>
    </w:p>
    <w:p w14:paraId="5256D047" w14:textId="77777777" w:rsid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將卡路里消耗與其他指標進行對比，例如疲累度和配速，分析它們之間的關聯性。</w:t>
      </w:r>
    </w:p>
    <w:p w14:paraId="5782A946" w14:textId="77777777" w:rsidR="0095219B" w:rsidRPr="0060557A" w:rsidRDefault="0095219B" w:rsidP="0095219B">
      <w:pPr>
        <w:ind w:left="960" w:firstLine="240"/>
        <w:rPr>
          <w:rFonts w:ascii="標楷體" w:eastAsia="標楷體" w:hAnsi="標楷體" w:cs="Arial"/>
          <w:color w:val="000000"/>
        </w:rPr>
      </w:pPr>
    </w:p>
    <w:p w14:paraId="5ECC3C50" w14:textId="5F4C3526" w:rsidR="0060557A" w:rsidRPr="0095219B" w:rsidRDefault="0060557A" w:rsidP="0095219B">
      <w:pPr>
        <w:pStyle w:val="ab"/>
        <w:numPr>
          <w:ilvl w:val="0"/>
          <w:numId w:val="45"/>
        </w:numPr>
        <w:ind w:leftChars="0"/>
        <w:rPr>
          <w:rFonts w:ascii="標楷體" w:eastAsia="標楷體" w:hAnsi="標楷體" w:cs="Arial"/>
          <w:color w:val="000000"/>
        </w:rPr>
      </w:pPr>
      <w:r w:rsidRPr="0095219B">
        <w:rPr>
          <w:rFonts w:ascii="標楷體" w:eastAsia="標楷體" w:hAnsi="標楷體" w:cs="Arial" w:hint="eastAsia"/>
          <w:color w:val="000000"/>
        </w:rPr>
        <w:t>數據可視化：</w:t>
      </w:r>
    </w:p>
    <w:p w14:paraId="5C32B123" w14:textId="03B2A97D" w:rsidR="0060557A" w:rsidRP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使用散點圖、趨勢圖</w:t>
      </w:r>
      <w:r w:rsidR="0095219B" w:rsidRPr="0060557A">
        <w:rPr>
          <w:rFonts w:ascii="標楷體" w:eastAsia="標楷體" w:hAnsi="標楷體" w:cs="Arial" w:hint="eastAsia"/>
          <w:color w:val="000000"/>
        </w:rPr>
        <w:t>、</w:t>
      </w:r>
      <w:r w:rsidR="0095219B">
        <w:rPr>
          <w:rFonts w:ascii="標楷體" w:eastAsia="標楷體" w:hAnsi="標楷體" w:cs="Arial" w:hint="eastAsia"/>
          <w:color w:val="000000"/>
        </w:rPr>
        <w:t>直方圖</w:t>
      </w:r>
      <w:r w:rsidRPr="0060557A">
        <w:rPr>
          <w:rFonts w:ascii="標楷體" w:eastAsia="標楷體" w:hAnsi="標楷體" w:cs="Arial" w:hint="eastAsia"/>
          <w:color w:val="000000"/>
        </w:rPr>
        <w:t>將各項指標進行可視化，呈現數據間的關係和趨勢。</w:t>
      </w:r>
    </w:p>
    <w:p w14:paraId="2F8DEF88" w14:textId="1FC27105" w:rsidR="00BF56E6" w:rsidRPr="0060557A" w:rsidRDefault="0060557A" w:rsidP="0095219B">
      <w:pPr>
        <w:ind w:left="960" w:firstLine="240"/>
        <w:rPr>
          <w:rFonts w:ascii="標楷體" w:eastAsia="標楷體" w:hAnsi="標楷體" w:cs="Arial"/>
          <w:color w:val="000000"/>
        </w:rPr>
      </w:pPr>
      <w:r w:rsidRPr="0060557A">
        <w:rPr>
          <w:rFonts w:ascii="標楷體" w:eastAsia="標楷體" w:hAnsi="標楷體" w:cs="Arial" w:hint="eastAsia"/>
          <w:color w:val="000000"/>
        </w:rPr>
        <w:t>進行統計分析，例如</w:t>
      </w:r>
      <w:r w:rsidRPr="0060557A">
        <w:rPr>
          <w:rFonts w:ascii="標楷體" w:eastAsia="標楷體" w:hAnsi="標楷體" w:cs="Arial"/>
          <w:color w:val="000000"/>
        </w:rPr>
        <w:t xml:space="preserve"> t 檢定等，以確定結果的統計顯著性。</w:t>
      </w:r>
    </w:p>
    <w:p w14:paraId="281A4C73" w14:textId="77777777" w:rsidR="00BB5022" w:rsidRPr="00BB5022" w:rsidRDefault="00BB5022" w:rsidP="00F56274">
      <w:pPr>
        <w:ind w:left="720"/>
        <w:rPr>
          <w:rFonts w:ascii="Arial" w:hAnsi="Arial" w:cs="Arial"/>
          <w:color w:val="000000"/>
        </w:rPr>
      </w:pPr>
    </w:p>
    <w:p w14:paraId="1388206C" w14:textId="0D5F8928" w:rsidR="005262B4" w:rsidRPr="008C24FA" w:rsidRDefault="00E53057" w:rsidP="008C24FA">
      <w:pPr>
        <w:ind w:left="720"/>
        <w:rPr>
          <w:rFonts w:ascii="Arial" w:hAnsi="Arial" w:cs="Arial"/>
          <w:color w:val="000000"/>
        </w:rPr>
      </w:pPr>
      <w:r w:rsidRPr="00155392">
        <w:rPr>
          <w:rFonts w:ascii="標楷體" w:eastAsia="標楷體" w:hAnsi="標楷體" w:cs="Times New Roman" w:hint="eastAsia"/>
          <w:sz w:val="28"/>
          <w:szCs w:val="28"/>
        </w:rPr>
        <w:t>1.3</w:t>
      </w:r>
      <w:r w:rsidR="006F24FD" w:rsidRPr="00155392">
        <w:rPr>
          <w:rFonts w:ascii="標楷體" w:eastAsia="標楷體" w:hAnsi="標楷體" w:cs="Times New Roman"/>
          <w:sz w:val="28"/>
          <w:szCs w:val="28"/>
        </w:rPr>
        <w:t>分析目標建立</w:t>
      </w:r>
    </w:p>
    <w:p w14:paraId="33831C8E" w14:textId="79805017" w:rsidR="009250A5" w:rsidRPr="00B33B9F" w:rsidRDefault="009250A5" w:rsidP="00B33B9F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B33B9F">
        <w:rPr>
          <w:rFonts w:ascii="標楷體" w:eastAsia="標楷體" w:hAnsi="標楷體" w:cs="Times New Roman" w:hint="eastAsia"/>
        </w:rPr>
        <w:t>評估跑者的進步：</w:t>
      </w:r>
    </w:p>
    <w:p w14:paraId="47EB4CFA" w14:textId="2352DE12" w:rsidR="009250A5" w:rsidRPr="009250A5" w:rsidRDefault="009250A5" w:rsidP="00B33B9F">
      <w:pPr>
        <w:ind w:left="1276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比較不同時間段內的配速、步頻、跑步效率等指標。</w:t>
      </w:r>
    </w:p>
    <w:p w14:paraId="28F4E10C" w14:textId="77777777" w:rsidR="009250A5" w:rsidRPr="009250A5" w:rsidRDefault="009250A5" w:rsidP="00B33B9F">
      <w:pPr>
        <w:ind w:left="796" w:firstLine="480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分析進步的趨勢和幅度，並探討可能影響進步的因素。</w:t>
      </w:r>
    </w:p>
    <w:p w14:paraId="2E6E636D" w14:textId="77777777" w:rsidR="00D524EE" w:rsidRPr="009250A5" w:rsidRDefault="00D524EE" w:rsidP="00D524EE">
      <w:pPr>
        <w:ind w:left="796" w:firstLine="480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比較疲累度在</w:t>
      </w:r>
      <w:r>
        <w:rPr>
          <w:rFonts w:ascii="標楷體" w:eastAsia="標楷體" w:hAnsi="標楷體" w:cs="Times New Roman" w:hint="eastAsia"/>
        </w:rPr>
        <w:t>跑步前期與後期</w:t>
      </w:r>
      <w:r w:rsidRPr="009250A5">
        <w:rPr>
          <w:rFonts w:ascii="標楷體" w:eastAsia="標楷體" w:hAnsi="標楷體" w:cs="Times New Roman" w:hint="eastAsia"/>
        </w:rPr>
        <w:t>的變化，以了解</w:t>
      </w:r>
      <w:r>
        <w:rPr>
          <w:rFonts w:ascii="標楷體" w:eastAsia="標楷體" w:hAnsi="標楷體" w:cs="Times New Roman" w:hint="eastAsia"/>
        </w:rPr>
        <w:t>持續運動對疲累度的影響</w:t>
      </w:r>
      <w:r w:rsidRPr="009250A5">
        <w:rPr>
          <w:rFonts w:ascii="標楷體" w:eastAsia="標楷體" w:hAnsi="標楷體" w:cs="Times New Roman" w:hint="eastAsia"/>
        </w:rPr>
        <w:t>。</w:t>
      </w:r>
    </w:p>
    <w:p w14:paraId="448EE953" w14:textId="77777777" w:rsidR="003104B4" w:rsidRPr="00D524EE" w:rsidRDefault="003104B4" w:rsidP="00B33B9F">
      <w:pPr>
        <w:ind w:left="796" w:firstLine="480"/>
        <w:jc w:val="both"/>
        <w:rPr>
          <w:rFonts w:ascii="標楷體" w:eastAsia="標楷體" w:hAnsi="標楷體" w:cs="Times New Roman"/>
        </w:rPr>
      </w:pPr>
    </w:p>
    <w:p w14:paraId="348D6692" w14:textId="74D6FC2C" w:rsidR="009250A5" w:rsidRPr="00AA4C61" w:rsidRDefault="009250A5" w:rsidP="00AA4C61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D524EE">
        <w:rPr>
          <w:rFonts w:ascii="標楷體" w:eastAsia="標楷體" w:hAnsi="標楷體" w:cs="Times New Roman" w:hint="eastAsia"/>
        </w:rPr>
        <w:t>研究跑步效率和最佳距離：</w:t>
      </w:r>
    </w:p>
    <w:p w14:paraId="705DD353" w14:textId="77777777" w:rsidR="00AA4C61" w:rsidRDefault="009250A5" w:rsidP="00AA4C61">
      <w:pPr>
        <w:ind w:leftChars="531" w:left="1274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探討跑步效率在不同距離下的變化，找出最佳跑步距離範圍。</w:t>
      </w:r>
    </w:p>
    <w:p w14:paraId="6BBAEF2D" w14:textId="77777777" w:rsidR="00AA4C61" w:rsidRDefault="00AA4C61" w:rsidP="00AA4C61">
      <w:pPr>
        <w:ind w:leftChars="531" w:left="1274"/>
        <w:jc w:val="both"/>
        <w:rPr>
          <w:rFonts w:ascii="標楷體" w:eastAsia="標楷體" w:hAnsi="標楷體" w:cs="Times New Roman"/>
        </w:rPr>
      </w:pPr>
    </w:p>
    <w:p w14:paraId="0078E644" w14:textId="579E6DF1" w:rsidR="009250A5" w:rsidRPr="00AA4C61" w:rsidRDefault="009250A5" w:rsidP="00AA4C61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AA4C61">
        <w:rPr>
          <w:rFonts w:ascii="標楷體" w:eastAsia="標楷體" w:hAnsi="標楷體" w:cs="Times New Roman" w:hint="eastAsia"/>
        </w:rPr>
        <w:t>分析卡路里消耗和運動量：</w:t>
      </w:r>
    </w:p>
    <w:p w14:paraId="13309DCD" w14:textId="0A46FB18" w:rsidR="009250A5" w:rsidRDefault="003E1A1D" w:rsidP="00AA4C61">
      <w:pPr>
        <w:ind w:left="851" w:firstLineChars="177" w:firstLine="425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統整卡路里的總消耗量，並且與正常人數據做比較查看運動量的大小。</w:t>
      </w:r>
    </w:p>
    <w:p w14:paraId="16E51AC6" w14:textId="77777777" w:rsidR="003E1A1D" w:rsidRPr="009250A5" w:rsidRDefault="003E1A1D" w:rsidP="00AA4C61">
      <w:pPr>
        <w:ind w:left="851" w:firstLineChars="177" w:firstLine="425"/>
        <w:jc w:val="both"/>
        <w:rPr>
          <w:rFonts w:ascii="標楷體" w:eastAsia="標楷體" w:hAnsi="標楷體" w:cs="Times New Roman"/>
        </w:rPr>
      </w:pPr>
    </w:p>
    <w:p w14:paraId="04B976C5" w14:textId="76FF7D5B" w:rsidR="009250A5" w:rsidRPr="003E1A1D" w:rsidRDefault="009250A5" w:rsidP="003E1A1D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3E1A1D">
        <w:rPr>
          <w:rFonts w:ascii="標楷體" w:eastAsia="標楷體" w:hAnsi="標楷體" w:cs="Times New Roman" w:hint="eastAsia"/>
        </w:rPr>
        <w:t>數據可視化和統計分析：</w:t>
      </w:r>
    </w:p>
    <w:p w14:paraId="5A0E24E7" w14:textId="25501CEB" w:rsidR="009250A5" w:rsidRPr="009250A5" w:rsidRDefault="009250A5" w:rsidP="009250A5">
      <w:pPr>
        <w:ind w:left="1276" w:firstLineChars="177" w:firstLine="425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使用適當的圖表和圖形來視覺化跑者數據和相關指標之間的關係，如散點圖、趨勢圖、</w:t>
      </w:r>
      <w:r w:rsidR="003E1A1D">
        <w:rPr>
          <w:rFonts w:ascii="標楷體" w:eastAsia="標楷體" w:hAnsi="標楷體" w:cs="Times New Roman" w:hint="eastAsia"/>
        </w:rPr>
        <w:t>直方</w:t>
      </w:r>
      <w:r w:rsidRPr="009250A5">
        <w:rPr>
          <w:rFonts w:ascii="標楷體" w:eastAsia="標楷體" w:hAnsi="標楷體" w:cs="Times New Roman" w:hint="eastAsia"/>
        </w:rPr>
        <w:t>圖等。</w:t>
      </w:r>
    </w:p>
    <w:p w14:paraId="20D9F877" w14:textId="6BAA9ABE" w:rsidR="00A6475B" w:rsidRPr="009250A5" w:rsidRDefault="009250A5" w:rsidP="009250A5">
      <w:pPr>
        <w:ind w:left="1276" w:firstLineChars="177" w:firstLine="425"/>
        <w:jc w:val="both"/>
        <w:rPr>
          <w:rFonts w:ascii="標楷體" w:eastAsia="標楷體" w:hAnsi="標楷體" w:cs="Times New Roman"/>
        </w:rPr>
      </w:pPr>
      <w:r w:rsidRPr="009250A5">
        <w:rPr>
          <w:rFonts w:ascii="標楷體" w:eastAsia="標楷體" w:hAnsi="標楷體" w:cs="Times New Roman" w:hint="eastAsia"/>
        </w:rPr>
        <w:t>進行統計分析，例如</w:t>
      </w:r>
      <w:r w:rsidRPr="009250A5">
        <w:rPr>
          <w:rFonts w:ascii="標楷體" w:eastAsia="標楷體" w:hAnsi="標楷體" w:cs="Times New Roman"/>
        </w:rPr>
        <w:t xml:space="preserve"> t 檢定、相關分析等，以確定數據之間的統計顯著性和相互關聯性。</w:t>
      </w:r>
    </w:p>
    <w:p w14:paraId="6C3A13FB" w14:textId="77777777" w:rsidR="00A6475B" w:rsidRDefault="00E53057" w:rsidP="00A5497E">
      <w:pPr>
        <w:ind w:left="108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1.4</w:t>
      </w:r>
      <w:r w:rsidR="006F24FD" w:rsidRPr="00A5497E">
        <w:rPr>
          <w:rFonts w:ascii="標楷體" w:eastAsia="標楷體" w:hAnsi="標楷體" w:cs="Times New Roman"/>
          <w:sz w:val="28"/>
          <w:szCs w:val="28"/>
        </w:rPr>
        <w:t>分析流程圖</w:t>
      </w:r>
    </w:p>
    <w:p w14:paraId="15A2127C" w14:textId="0868F4C0" w:rsidR="002B5FFD" w:rsidRDefault="00584E7C" w:rsidP="000D0F50">
      <w:pPr>
        <w:ind w:left="1080"/>
        <w:jc w:val="center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/>
          <w:noProof/>
          <w:sz w:val="28"/>
          <w:szCs w:val="28"/>
        </w:rPr>
        <w:drawing>
          <wp:inline distT="0" distB="0" distL="0" distR="0" wp14:anchorId="3D822A7D" wp14:editId="4C468F10">
            <wp:extent cx="3851369" cy="2888343"/>
            <wp:effectExtent l="0" t="0" r="0" b="0"/>
            <wp:docPr id="2061956900" name="圖片 1" descr="一張含有 螢幕擷取畫面, 文字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56900" name="圖片 1" descr="一張含有 螢幕擷取畫面, 文字, 字型, 設計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981" cy="290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2E1B" w14:textId="6ECB8DCB" w:rsidR="00C9757F" w:rsidRPr="00C9757F" w:rsidRDefault="00C9757F" w:rsidP="000D0F50">
      <w:pPr>
        <w:ind w:left="1080"/>
        <w:jc w:val="center"/>
        <w:rPr>
          <w:rFonts w:ascii="標楷體" w:eastAsia="標楷體" w:hAnsi="標楷體" w:cs="Times New Roman"/>
          <w:sz w:val="20"/>
          <w:szCs w:val="20"/>
        </w:rPr>
      </w:pPr>
      <w:r w:rsidRPr="00C9757F">
        <w:rPr>
          <w:rFonts w:ascii="標楷體" w:eastAsia="標楷體" w:hAnsi="標楷體" w:cs="Times New Roman" w:hint="eastAsia"/>
          <w:sz w:val="20"/>
          <w:szCs w:val="20"/>
        </w:rPr>
        <w:t>圖一:分析流程圖</w:t>
      </w:r>
    </w:p>
    <w:p w14:paraId="33EC301F" w14:textId="77777777" w:rsidR="00A136AF" w:rsidRPr="00A136AF" w:rsidRDefault="00AD32B9" w:rsidP="00A136AF">
      <w:pPr>
        <w:numPr>
          <w:ilvl w:val="0"/>
          <w:numId w:val="28"/>
        </w:numPr>
        <w:rPr>
          <w:rFonts w:ascii="標楷體" w:eastAsia="標楷體" w:hAnsi="標楷體" w:cs="Times New Roman"/>
          <w:sz w:val="28"/>
          <w:szCs w:val="28"/>
        </w:rPr>
      </w:pPr>
      <w:bookmarkStart w:id="1" w:name="_Hlk132393761"/>
      <w:r w:rsidRPr="00C11441">
        <w:rPr>
          <w:rFonts w:ascii="標楷體" w:eastAsia="標楷體" w:hAnsi="標楷體" w:cs="Times New Roman" w:hint="eastAsia"/>
          <w:sz w:val="32"/>
          <w:szCs w:val="32"/>
        </w:rPr>
        <w:t>檢定</w:t>
      </w:r>
      <w:r w:rsidR="006A6A4F" w:rsidRPr="00C11441">
        <w:rPr>
          <w:rFonts w:ascii="標楷體" w:eastAsia="標楷體" w:hAnsi="標楷體" w:cs="Times New Roman" w:hint="eastAsia"/>
          <w:sz w:val="32"/>
          <w:szCs w:val="32"/>
        </w:rPr>
        <w:t>假</w:t>
      </w:r>
      <w:r w:rsidR="0091681E" w:rsidRPr="00C11441">
        <w:rPr>
          <w:rFonts w:ascii="標楷體" w:eastAsia="標楷體" w:hAnsi="標楷體" w:cs="Times New Roman" w:hint="eastAsia"/>
          <w:sz w:val="32"/>
          <w:szCs w:val="32"/>
        </w:rPr>
        <w:t>說</w:t>
      </w:r>
      <w:r w:rsidR="006A6A4F" w:rsidRPr="00C11441">
        <w:rPr>
          <w:rFonts w:ascii="標楷體" w:eastAsia="標楷體" w:hAnsi="標楷體" w:cs="Times New Roman"/>
          <w:sz w:val="32"/>
          <w:szCs w:val="32"/>
        </w:rPr>
        <w:t>建立</w:t>
      </w:r>
      <w:r w:rsidR="004676E7" w:rsidRPr="00C11441">
        <w:rPr>
          <w:rFonts w:ascii="標楷體" w:eastAsia="標楷體" w:hAnsi="標楷體" w:cs="Times New Roman"/>
          <w:sz w:val="32"/>
          <w:szCs w:val="32"/>
        </w:rPr>
        <w:br/>
      </w:r>
      <w:bookmarkStart w:id="2" w:name="_Hlk136123337"/>
      <w:r w:rsidR="00EF7C08" w:rsidRPr="00A136AF">
        <w:rPr>
          <w:rFonts w:ascii="標楷體" w:eastAsia="標楷體" w:hAnsi="標楷體" w:cs="Times New Roman" w:hint="eastAsia"/>
        </w:rPr>
        <w:t>2.1</w:t>
      </w:r>
      <w:r w:rsidR="00A136AF" w:rsidRPr="00A136AF">
        <w:rPr>
          <w:rFonts w:ascii="標楷體" w:eastAsia="標楷體" w:hAnsi="標楷體" w:cs="Times New Roman" w:hint="eastAsia"/>
        </w:rPr>
        <w:t>配速差異假說檢定</w:t>
      </w:r>
      <w:bookmarkEnd w:id="2"/>
      <w:r w:rsidR="00A136AF" w:rsidRPr="00A136AF">
        <w:rPr>
          <w:rFonts w:ascii="標楷體" w:eastAsia="標楷體" w:hAnsi="標楷體" w:cs="Times New Roman" w:hint="eastAsia"/>
        </w:rPr>
        <w:t>：</w:t>
      </w:r>
    </w:p>
    <w:p w14:paraId="06FEDB79" w14:textId="77777777" w:rsidR="00A136AF" w:rsidRPr="00A136AF" w:rsidRDefault="00A136AF" w:rsidP="00A136AF">
      <w:pPr>
        <w:ind w:leftChars="472" w:left="1133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H0：前半部分和後半部分的平均配速沒有顯著差異。</w:t>
      </w:r>
    </w:p>
    <w:p w14:paraId="7A366BFF" w14:textId="77777777" w:rsidR="00A136AF" w:rsidRDefault="00A136AF" w:rsidP="00A136AF">
      <w:pPr>
        <w:ind w:leftChars="472" w:left="1133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H1：前半部分和後半部分的平均配速存在顯著差異。</w:t>
      </w:r>
    </w:p>
    <w:p w14:paraId="34B1C61A" w14:textId="77777777" w:rsidR="00FC33DC" w:rsidRPr="00A136AF" w:rsidRDefault="00FC33DC" w:rsidP="00A136AF">
      <w:pPr>
        <w:ind w:leftChars="472" w:left="1133"/>
        <w:rPr>
          <w:rFonts w:ascii="標楷體" w:eastAsia="標楷體" w:hAnsi="標楷體" w:cs="Times New Roman"/>
        </w:rPr>
      </w:pPr>
    </w:p>
    <w:p w14:paraId="0E482210" w14:textId="2A02D281" w:rsidR="00A136AF" w:rsidRPr="00A136AF" w:rsidRDefault="00FC33DC" w:rsidP="00FC33DC">
      <w:pPr>
        <w:ind w:left="709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2.</w:t>
      </w:r>
      <w:r>
        <w:rPr>
          <w:rFonts w:ascii="標楷體" w:eastAsia="標楷體" w:hAnsi="標楷體" w:cs="Times New Roman"/>
        </w:rPr>
        <w:t>2</w:t>
      </w:r>
      <w:r w:rsidR="00A136AF" w:rsidRPr="00A136AF">
        <w:rPr>
          <w:rFonts w:ascii="標楷體" w:eastAsia="標楷體" w:hAnsi="標楷體" w:cs="Times New Roman" w:hint="eastAsia"/>
        </w:rPr>
        <w:t>步頻差異假說檢定：</w:t>
      </w:r>
    </w:p>
    <w:p w14:paraId="004F6E1F" w14:textId="77777777" w:rsidR="00A136AF" w:rsidRPr="00A136AF" w:rsidRDefault="00A136AF" w:rsidP="00FC33DC">
      <w:pPr>
        <w:ind w:left="1134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H0：前半部分和後半部分的平均步頻沒有顯著差異。</w:t>
      </w:r>
    </w:p>
    <w:p w14:paraId="798F2985" w14:textId="0889671B" w:rsidR="00A136AF" w:rsidRDefault="00A136AF" w:rsidP="00FC33DC">
      <w:pPr>
        <w:ind w:left="1134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H1：前半部分和後半部分的平均步頻存在顯著差異。</w:t>
      </w:r>
    </w:p>
    <w:p w14:paraId="34DAF4E7" w14:textId="77777777" w:rsidR="00FC33DC" w:rsidRPr="00A136AF" w:rsidRDefault="00FC33DC" w:rsidP="00FC33DC">
      <w:pPr>
        <w:ind w:left="1134"/>
        <w:rPr>
          <w:rFonts w:ascii="標楷體" w:eastAsia="標楷體" w:hAnsi="標楷體" w:cs="Times New Roman"/>
        </w:rPr>
      </w:pPr>
    </w:p>
    <w:p w14:paraId="0438BC6F" w14:textId="763F48CA" w:rsidR="00A136AF" w:rsidRPr="00A136AF" w:rsidRDefault="00FC33DC" w:rsidP="00FC33DC">
      <w:pPr>
        <w:ind w:left="709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2.</w:t>
      </w:r>
      <w:r>
        <w:rPr>
          <w:rFonts w:ascii="標楷體" w:eastAsia="標楷體" w:hAnsi="標楷體" w:cs="Times New Roman"/>
        </w:rPr>
        <w:t>3</w:t>
      </w:r>
      <w:r w:rsidR="00A136AF" w:rsidRPr="00A136AF">
        <w:rPr>
          <w:rFonts w:ascii="標楷體" w:eastAsia="標楷體" w:hAnsi="標楷體" w:cs="Times New Roman" w:hint="eastAsia"/>
        </w:rPr>
        <w:t>疲累度差異假說檢定：</w:t>
      </w:r>
    </w:p>
    <w:p w14:paraId="0FA19BF5" w14:textId="77777777" w:rsidR="00A136AF" w:rsidRPr="00A136AF" w:rsidRDefault="00A136AF" w:rsidP="00FC33DC">
      <w:pPr>
        <w:ind w:left="1134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H0：前半部分和後半部分的疲累度沒有顯著差異。</w:t>
      </w:r>
    </w:p>
    <w:p w14:paraId="0FAFAC5D" w14:textId="4432CFE0" w:rsidR="00A136AF" w:rsidRPr="00A136AF" w:rsidRDefault="00A136AF" w:rsidP="00FC33DC">
      <w:pPr>
        <w:ind w:left="1134"/>
        <w:rPr>
          <w:rFonts w:ascii="標楷體" w:eastAsia="標楷體" w:hAnsi="標楷體" w:cs="Times New Roman"/>
        </w:rPr>
      </w:pPr>
      <w:r w:rsidRPr="00A136AF">
        <w:rPr>
          <w:rFonts w:ascii="標楷體" w:eastAsia="標楷體" w:hAnsi="標楷體" w:cs="Times New Roman" w:hint="eastAsia"/>
        </w:rPr>
        <w:t>假說</w:t>
      </w:r>
      <w:r w:rsidRPr="00A136AF">
        <w:rPr>
          <w:rFonts w:ascii="標楷體" w:eastAsia="標楷體" w:hAnsi="標楷體" w:cs="Times New Roman"/>
        </w:rPr>
        <w:t xml:space="preserve"> H1：前半部分和後半部分的疲累度存在顯著差異。</w:t>
      </w:r>
    </w:p>
    <w:p w14:paraId="07928BDE" w14:textId="61741CC9" w:rsidR="00A6475B" w:rsidRPr="00A5497E" w:rsidRDefault="00A6475B" w:rsidP="00A136AF">
      <w:pPr>
        <w:rPr>
          <w:rFonts w:ascii="標楷體" w:eastAsia="標楷體" w:hAnsi="標楷體" w:cs="Times New Roman"/>
        </w:rPr>
      </w:pPr>
    </w:p>
    <w:p w14:paraId="4185BA44" w14:textId="1D4AA3B1" w:rsidR="002626EF" w:rsidRPr="00C11441" w:rsidRDefault="006A6A4F" w:rsidP="002626EF">
      <w:pPr>
        <w:pStyle w:val="ab"/>
        <w:numPr>
          <w:ilvl w:val="0"/>
          <w:numId w:val="28"/>
        </w:numPr>
        <w:ind w:leftChars="0"/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/>
          <w:sz w:val="32"/>
          <w:szCs w:val="32"/>
        </w:rPr>
        <w:t>數據集收集</w:t>
      </w:r>
    </w:p>
    <w:p w14:paraId="21C15E3E" w14:textId="27F7A9A5" w:rsidR="002626EF" w:rsidRPr="00B339F9" w:rsidRDefault="00A6475B" w:rsidP="00EF7C08">
      <w:pPr>
        <w:ind w:left="72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3.1</w:t>
      </w:r>
      <w:r w:rsidR="00781A4B" w:rsidRPr="00B339F9">
        <w:rPr>
          <w:rFonts w:ascii="標楷體" w:eastAsia="標楷體" w:hAnsi="標楷體" w:cs="Times New Roman" w:hint="eastAsia"/>
          <w:sz w:val="28"/>
          <w:szCs w:val="28"/>
        </w:rPr>
        <w:t>數據來源</w:t>
      </w:r>
    </w:p>
    <w:p w14:paraId="1651DDB3" w14:textId="7142156E" w:rsidR="00781A4B" w:rsidRDefault="005B0AAE" w:rsidP="000A3E00">
      <w:pPr>
        <w:ind w:left="1276" w:firstLineChars="177" w:firstLine="425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創造數據而成，每個數據都有經過嚴謹查證確保數據</w:t>
      </w:r>
      <w:r w:rsidR="008B288B">
        <w:rPr>
          <w:rFonts w:ascii="標楷體" w:eastAsia="標楷體" w:hAnsi="標楷體" w:cs="Times New Roman" w:hint="eastAsia"/>
        </w:rPr>
        <w:t>合理性。</w:t>
      </w:r>
    </w:p>
    <w:p w14:paraId="3F2221F8" w14:textId="77777777" w:rsidR="00A5497E" w:rsidRPr="00B339F9" w:rsidRDefault="00A5497E" w:rsidP="00B339F9">
      <w:pPr>
        <w:ind w:left="960" w:firstLine="480"/>
        <w:rPr>
          <w:rFonts w:ascii="標楷體" w:eastAsia="標楷體" w:hAnsi="標楷體" w:cs="Times New Roman"/>
        </w:rPr>
      </w:pPr>
    </w:p>
    <w:bookmarkEnd w:id="1"/>
    <w:p w14:paraId="3F1E33E6" w14:textId="33A79886" w:rsidR="00781A4B" w:rsidRPr="00B339F9" w:rsidRDefault="00A6475B" w:rsidP="00EF7C08">
      <w:pPr>
        <w:ind w:left="720"/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3.2</w:t>
      </w:r>
      <w:r w:rsidR="00781A4B" w:rsidRPr="00B339F9">
        <w:rPr>
          <w:rFonts w:ascii="標楷體" w:eastAsia="標楷體" w:hAnsi="標楷體" w:cs="Times New Roman" w:hint="eastAsia"/>
          <w:sz w:val="28"/>
          <w:szCs w:val="28"/>
        </w:rPr>
        <w:t>獲取方式</w:t>
      </w:r>
    </w:p>
    <w:p w14:paraId="046F15D6" w14:textId="1A7C163F" w:rsidR="002626EF" w:rsidRDefault="008B288B" w:rsidP="0076483C">
      <w:pPr>
        <w:ind w:left="1276" w:firstLineChars="177" w:firstLine="425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使用</w:t>
      </w:r>
      <w:r w:rsidR="00600247" w:rsidRPr="00B339F9">
        <w:rPr>
          <w:rFonts w:ascii="標楷體" w:eastAsia="標楷體" w:hAnsi="標楷體" w:cs="Times New Roman" w:hint="eastAsia"/>
        </w:rPr>
        <w:t>隨機生成</w:t>
      </w:r>
      <w:r w:rsidR="00BE06EC" w:rsidRPr="00B339F9">
        <w:rPr>
          <w:rFonts w:ascii="標楷體" w:eastAsia="標楷體" w:hAnsi="標楷體" w:cs="Times New Roman" w:hint="eastAsia"/>
        </w:rPr>
        <w:t>的函式</w:t>
      </w:r>
      <w:r>
        <w:rPr>
          <w:rFonts w:ascii="標楷體" w:eastAsia="標楷體" w:hAnsi="標楷體" w:cs="Times New Roman" w:hint="eastAsia"/>
        </w:rPr>
        <w:t>，限定合理範圍，</w:t>
      </w:r>
      <w:r w:rsidR="00BE06EC" w:rsidRPr="00B339F9">
        <w:rPr>
          <w:rFonts w:ascii="標楷體" w:eastAsia="標楷體" w:hAnsi="標楷體" w:cs="Times New Roman" w:hint="eastAsia"/>
        </w:rPr>
        <w:t>產生</w:t>
      </w:r>
      <w:r>
        <w:rPr>
          <w:rFonts w:ascii="標楷體" w:eastAsia="標楷體" w:hAnsi="標楷體" w:cs="Times New Roman" w:hint="eastAsia"/>
        </w:rPr>
        <w:t>一位跑者的</w:t>
      </w:r>
      <w:r w:rsidR="00BE06EC" w:rsidRPr="00B339F9">
        <w:rPr>
          <w:rFonts w:ascii="標楷體" w:eastAsia="標楷體" w:hAnsi="標楷體" w:cs="Times New Roman" w:hint="eastAsia"/>
        </w:rPr>
        <w:t>數據</w:t>
      </w:r>
      <w:r>
        <w:rPr>
          <w:rFonts w:ascii="標楷體" w:eastAsia="標楷體" w:hAnsi="標楷體" w:cs="Times New Roman" w:hint="eastAsia"/>
        </w:rPr>
        <w:t>庫</w:t>
      </w:r>
      <w:r w:rsidR="00781A4B" w:rsidRPr="00B339F9">
        <w:rPr>
          <w:rFonts w:ascii="標楷體" w:eastAsia="標楷體" w:hAnsi="標楷體" w:cs="Times New Roman"/>
        </w:rPr>
        <w:t>。</w:t>
      </w:r>
    </w:p>
    <w:p w14:paraId="27EEF985" w14:textId="77777777" w:rsidR="00A6475B" w:rsidRPr="0076483C" w:rsidRDefault="00A6475B" w:rsidP="009E5E7E">
      <w:pPr>
        <w:jc w:val="both"/>
        <w:rPr>
          <w:rFonts w:ascii="標楷體" w:eastAsia="標楷體" w:hAnsi="標楷體" w:cs="Times New Roman"/>
        </w:rPr>
      </w:pPr>
    </w:p>
    <w:p w14:paraId="5B3E8BDB" w14:textId="3D261A37" w:rsidR="004676E7" w:rsidRPr="00C11441" w:rsidRDefault="006A6A4F" w:rsidP="006A6A4F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/>
          <w:sz w:val="32"/>
          <w:szCs w:val="32"/>
        </w:rPr>
        <w:t>數據清理</w:t>
      </w:r>
    </w:p>
    <w:p w14:paraId="537F36D1" w14:textId="6F35BEA0" w:rsidR="00B3218A" w:rsidRPr="00B339F9" w:rsidRDefault="00A6475B" w:rsidP="00EF7C08">
      <w:pPr>
        <w:ind w:left="72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sz w:val="28"/>
          <w:szCs w:val="28"/>
        </w:rPr>
        <w:lastRenderedPageBreak/>
        <w:t>4.1</w:t>
      </w:r>
      <w:r w:rsidR="00B3218A" w:rsidRPr="00B339F9">
        <w:rPr>
          <w:rFonts w:ascii="標楷體" w:eastAsia="標楷體" w:hAnsi="標楷體" w:cs="Times New Roman" w:hint="eastAsia"/>
          <w:sz w:val="28"/>
          <w:szCs w:val="28"/>
        </w:rPr>
        <w:t>整理和清理數據</w:t>
      </w:r>
    </w:p>
    <w:p w14:paraId="5266E1E4" w14:textId="7FD99816" w:rsidR="00B3218A" w:rsidRDefault="0022527B" w:rsidP="00415792">
      <w:pPr>
        <w:ind w:left="1276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由於所有數據都是隨機創造，因此沒有空值或異常值等問題出現，故此部分略過。</w:t>
      </w:r>
    </w:p>
    <w:p w14:paraId="2B9E6B5B" w14:textId="77777777" w:rsidR="00B339F9" w:rsidRPr="00B339F9" w:rsidRDefault="00B339F9" w:rsidP="00B339F9">
      <w:pPr>
        <w:ind w:left="960" w:firstLine="480"/>
        <w:rPr>
          <w:rFonts w:ascii="標楷體" w:eastAsia="標楷體" w:hAnsi="標楷體" w:cs="Times New Roman"/>
        </w:rPr>
      </w:pPr>
    </w:p>
    <w:p w14:paraId="4FF4CC3B" w14:textId="6316615C" w:rsidR="00B3218A" w:rsidRPr="00B339F9" w:rsidRDefault="00A6475B" w:rsidP="00EF7C08">
      <w:pPr>
        <w:ind w:left="72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4.2</w:t>
      </w:r>
      <w:r w:rsidR="00B3218A" w:rsidRPr="00B339F9">
        <w:rPr>
          <w:rFonts w:ascii="標楷體" w:eastAsia="標楷體" w:hAnsi="標楷體" w:cs="Times New Roman" w:hint="eastAsia"/>
          <w:sz w:val="28"/>
          <w:szCs w:val="28"/>
        </w:rPr>
        <w:t>資料欄位及用途</w:t>
      </w:r>
    </w:p>
    <w:p w14:paraId="600AA3EA" w14:textId="6A0F5B57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Distance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距離</w:t>
      </w:r>
      <w:r w:rsidRPr="00415792">
        <w:rPr>
          <w:rFonts w:ascii="標楷體" w:eastAsia="標楷體" w:hAnsi="標楷體" w:cs="Times New Roman" w:hint="eastAsia"/>
        </w:rPr>
        <w:t>)：記錄跑步的總距離，用於分析跑步的遠近和持久度。</w:t>
      </w:r>
    </w:p>
    <w:p w14:paraId="38E29E79" w14:textId="71809CD6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Time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時間</w:t>
      </w:r>
      <w:r w:rsidRPr="00415792">
        <w:rPr>
          <w:rFonts w:ascii="標楷體" w:eastAsia="標楷體" w:hAnsi="標楷體" w:cs="Times New Roman" w:hint="eastAsia"/>
        </w:rPr>
        <w:t>)：記錄跑步的總時間，用於計算平均配速和平均速度，以及分析跑步的時長和持久度。</w:t>
      </w:r>
    </w:p>
    <w:p w14:paraId="7FB3F6C8" w14:textId="20DA0909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pace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配速</w:t>
      </w:r>
      <w:r w:rsidRPr="00415792">
        <w:rPr>
          <w:rFonts w:ascii="標楷體" w:eastAsia="標楷體" w:hAnsi="標楷體" w:cs="Times New Roman" w:hint="eastAsia"/>
        </w:rPr>
        <w:t>)：計算每公里所需的時間，用於評估跑步的速度和進步情況。</w:t>
      </w:r>
    </w:p>
    <w:p w14:paraId="68E67E4C" w14:textId="5D5B85BD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heart rate(bpm)</w:t>
      </w:r>
      <w:r w:rsidRPr="00415792">
        <w:rPr>
          <w:rFonts w:ascii="標楷體" w:eastAsia="標楷體" w:hAnsi="標楷體" w:cs="Times New Roman" w:hint="eastAsia"/>
        </w:rPr>
        <w:t xml:space="preserve"> (</w:t>
      </w:r>
      <w:r w:rsidRPr="00415792">
        <w:rPr>
          <w:rFonts w:ascii="標楷體" w:eastAsia="標楷體" w:hAnsi="標楷體" w:cs="Times New Roman"/>
        </w:rPr>
        <w:t>心率</w:t>
      </w:r>
      <w:r w:rsidRPr="00415792">
        <w:rPr>
          <w:rFonts w:ascii="標楷體" w:eastAsia="標楷體" w:hAnsi="標楷體" w:cs="Times New Roman" w:hint="eastAsia"/>
        </w:rPr>
        <w:t>)：監測跑步期間的心率變化，用於評估運動強度和身體的耐力狀態。</w:t>
      </w:r>
    </w:p>
    <w:p w14:paraId="06E34207" w14:textId="3560CBCC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Steps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步數</w:t>
      </w:r>
      <w:r w:rsidRPr="00415792">
        <w:rPr>
          <w:rFonts w:ascii="標楷體" w:eastAsia="標楷體" w:hAnsi="標楷體" w:cs="Times New Roman" w:hint="eastAsia"/>
        </w:rPr>
        <w:t>)：記錄跑步期間的步數，用於評估運動量和活動強度。</w:t>
      </w:r>
    </w:p>
    <w:p w14:paraId="372435B8" w14:textId="0B537AA7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average speed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平均速度</w:t>
      </w:r>
      <w:r w:rsidRPr="00415792">
        <w:rPr>
          <w:rFonts w:ascii="標楷體" w:eastAsia="標楷體" w:hAnsi="標楷體" w:cs="Times New Roman" w:hint="eastAsia"/>
        </w:rPr>
        <w:t>)：計算每小時的平均移動速度，用於評估整體運動速度和進步情況。</w:t>
      </w:r>
    </w:p>
    <w:p w14:paraId="12C75AD6" w14:textId="273A17CD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running efficiency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跑步效率</w:t>
      </w:r>
      <w:r w:rsidRPr="00415792">
        <w:rPr>
          <w:rFonts w:ascii="標楷體" w:eastAsia="標楷體" w:hAnsi="標楷體" w:cs="Times New Roman" w:hint="eastAsia"/>
        </w:rPr>
        <w:t>)：評估跑步的效率和技巧，通常與配速和步頻相關聯。</w:t>
      </w:r>
    </w:p>
    <w:p w14:paraId="5BB3ACC9" w14:textId="2B374815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MET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代謝當量</w:t>
      </w:r>
      <w:r w:rsidRPr="00415792">
        <w:rPr>
          <w:rFonts w:ascii="標楷體" w:eastAsia="標楷體" w:hAnsi="標楷體" w:cs="Times New Roman" w:hint="eastAsia"/>
        </w:rPr>
        <w:t>)：衡量運動的強度，以卡路里消耗和身體代謝為基礎。</w:t>
      </w:r>
    </w:p>
    <w:p w14:paraId="3159E443" w14:textId="1E48C185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weight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體重</w:t>
      </w:r>
      <w:r w:rsidRPr="00415792">
        <w:rPr>
          <w:rFonts w:ascii="標楷體" w:eastAsia="標楷體" w:hAnsi="標楷體" w:cs="Times New Roman" w:hint="eastAsia"/>
        </w:rPr>
        <w:t>)：記錄跑步時的體重，用於計算卡路里消耗和評估運動的效果。</w:t>
      </w:r>
    </w:p>
    <w:p w14:paraId="10E2715C" w14:textId="31B68191" w:rsidR="00415792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calorie expenditure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卡路里消耗</w:t>
      </w:r>
      <w:r w:rsidRPr="00415792">
        <w:rPr>
          <w:rFonts w:ascii="標楷體" w:eastAsia="標楷體" w:hAnsi="標楷體" w:cs="Times New Roman" w:hint="eastAsia"/>
        </w:rPr>
        <w:t>) ：計算跑步期間消耗的總卡路里，用於評估運動量和能量消耗。</w:t>
      </w:r>
    </w:p>
    <w:p w14:paraId="694D7BC5" w14:textId="0E77DCEE" w:rsidR="00115721" w:rsidRPr="00415792" w:rsidRDefault="00415792" w:rsidP="00415792">
      <w:pPr>
        <w:pStyle w:val="ab"/>
        <w:numPr>
          <w:ilvl w:val="0"/>
          <w:numId w:val="45"/>
        </w:numPr>
        <w:ind w:leftChars="0"/>
        <w:jc w:val="both"/>
        <w:rPr>
          <w:rFonts w:ascii="標楷體" w:eastAsia="標楷體" w:hAnsi="標楷體" w:cs="Times New Roman"/>
        </w:rPr>
      </w:pPr>
      <w:r w:rsidRPr="00415792">
        <w:rPr>
          <w:rFonts w:ascii="標楷體" w:eastAsia="標楷體" w:hAnsi="標楷體" w:cs="Times New Roman"/>
        </w:rPr>
        <w:t>Fatigue</w:t>
      </w:r>
      <w:r w:rsidRPr="00415792">
        <w:rPr>
          <w:rFonts w:ascii="標楷體" w:eastAsia="標楷體" w:hAnsi="標楷體" w:cs="Times New Roman" w:hint="eastAsia"/>
        </w:rPr>
        <w:t>(</w:t>
      </w:r>
      <w:r w:rsidRPr="00415792">
        <w:rPr>
          <w:rFonts w:ascii="標楷體" w:eastAsia="標楷體" w:hAnsi="標楷體" w:cs="Times New Roman"/>
        </w:rPr>
        <w:t>疲累度</w:t>
      </w:r>
      <w:r w:rsidRPr="00415792">
        <w:rPr>
          <w:rFonts w:ascii="標楷體" w:eastAsia="標楷體" w:hAnsi="標楷體" w:cs="Times New Roman" w:hint="eastAsia"/>
        </w:rPr>
        <w:t>)：評估跑步後的身體疲勞程度，用於分析運動後的恢復情況和訓練效果。</w:t>
      </w: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1586"/>
        <w:gridCol w:w="1586"/>
        <w:gridCol w:w="1586"/>
        <w:gridCol w:w="2417"/>
        <w:gridCol w:w="1052"/>
        <w:gridCol w:w="2229"/>
      </w:tblGrid>
      <w:tr w:rsidR="00D2490D" w:rsidRPr="00353740" w14:paraId="65B9D3DE" w14:textId="77777777" w:rsidTr="0094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303D983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distance</w:t>
            </w:r>
          </w:p>
        </w:tc>
        <w:tc>
          <w:tcPr>
            <w:tcW w:w="758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5BC4F61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time</w:t>
            </w:r>
          </w:p>
        </w:tc>
        <w:tc>
          <w:tcPr>
            <w:tcW w:w="758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43E1F72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pace</w:t>
            </w:r>
          </w:p>
        </w:tc>
        <w:tc>
          <w:tcPr>
            <w:tcW w:w="1156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E491EC6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heart rate(bpm)</w:t>
            </w:r>
          </w:p>
        </w:tc>
        <w:tc>
          <w:tcPr>
            <w:tcW w:w="503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62E5AE9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Steps</w:t>
            </w:r>
          </w:p>
        </w:tc>
        <w:tc>
          <w:tcPr>
            <w:tcW w:w="1066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B627355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average speed</w:t>
            </w:r>
          </w:p>
        </w:tc>
      </w:tr>
      <w:tr w:rsidR="00D2490D" w:rsidRPr="00353740" w14:paraId="41D551FE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501CACF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9.644279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0CE34E6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44.22268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1D04342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4.58538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DB0FD6F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144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9F78FF3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153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95A243B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13.08507</w:t>
            </w:r>
          </w:p>
        </w:tc>
      </w:tr>
      <w:tr w:rsidR="00D2490D" w:rsidRPr="00353740" w14:paraId="3BF53F65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FB7420F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6.639295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46E098D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30.35073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C71205E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4.571379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AF38E31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155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CA2B1B0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187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8877624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13.12514</w:t>
            </w:r>
          </w:p>
        </w:tc>
      </w:tr>
      <w:tr w:rsidR="00D2490D" w:rsidRPr="00353740" w14:paraId="084ED443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A8DC6CE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8.790513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C10A0C2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23.40063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4F3F6BC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2.662032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E4D7657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130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CC1E4F5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178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57986DD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22.53917</w:t>
            </w:r>
          </w:p>
        </w:tc>
      </w:tr>
      <w:tr w:rsidR="00D2490D" w:rsidRPr="00353740" w14:paraId="6867C958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331D692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6.189303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A017CC6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52.62393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61C9AAF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8.502401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26714D9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132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797AA89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182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0764495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7.056831</w:t>
            </w:r>
          </w:p>
        </w:tc>
      </w:tr>
      <w:tr w:rsidR="00D2490D" w:rsidRPr="00353740" w14:paraId="7CE44C87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0A43385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9.386724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6596D80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30.25359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FCAAED4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3.223019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DA1C0FF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135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175E980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173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38BBEDF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18.61608</w:t>
            </w:r>
          </w:p>
        </w:tc>
      </w:tr>
      <w:tr w:rsidR="00D2490D" w:rsidRPr="00353740" w14:paraId="5CAC2B0D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D58E27C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8.855563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5F58A3C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47.77657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7C4FBD0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5.395091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AFD1023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162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960E3AE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181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50B89AA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11.12122</w:t>
            </w:r>
          </w:p>
        </w:tc>
      </w:tr>
      <w:tr w:rsidR="00D2490D" w:rsidRPr="00353740" w14:paraId="7DAA6E9C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3FC7CF2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7.228557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85226FC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40.9288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2AE4793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5.662098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2FC8475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171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C723CDD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183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595EB9D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10.59678</w:t>
            </w:r>
          </w:p>
        </w:tc>
      </w:tr>
      <w:tr w:rsidR="00D2490D" w:rsidRPr="00353740" w14:paraId="6FD34E1D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E624FC2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6.975317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C9A8D55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21.18643</w:t>
            </w:r>
          </w:p>
        </w:tc>
        <w:tc>
          <w:tcPr>
            <w:tcW w:w="758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02CD724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3.037343</w:t>
            </w:r>
          </w:p>
        </w:tc>
        <w:tc>
          <w:tcPr>
            <w:tcW w:w="115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3462ADD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167</w:t>
            </w:r>
          </w:p>
        </w:tc>
        <w:tc>
          <w:tcPr>
            <w:tcW w:w="503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5E72F43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189</w:t>
            </w:r>
          </w:p>
        </w:tc>
        <w:tc>
          <w:tcPr>
            <w:tcW w:w="1066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10CF06F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19.75411</w:t>
            </w:r>
          </w:p>
        </w:tc>
      </w:tr>
      <w:tr w:rsidR="00D2490D" w:rsidRPr="00353740" w14:paraId="42C5F405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8689258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8.499068</w:t>
            </w:r>
          </w:p>
        </w:tc>
        <w:tc>
          <w:tcPr>
            <w:tcW w:w="758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EC2EB58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34.45864</w:t>
            </w:r>
          </w:p>
        </w:tc>
        <w:tc>
          <w:tcPr>
            <w:tcW w:w="758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6CB83B6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4.054402</w:t>
            </w:r>
          </w:p>
        </w:tc>
        <w:tc>
          <w:tcPr>
            <w:tcW w:w="1156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8889098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124</w:t>
            </w:r>
          </w:p>
        </w:tc>
        <w:tc>
          <w:tcPr>
            <w:tcW w:w="503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A1FE8E4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186</w:t>
            </w:r>
          </w:p>
        </w:tc>
        <w:tc>
          <w:tcPr>
            <w:tcW w:w="1066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5364C38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14.79873</w:t>
            </w:r>
          </w:p>
        </w:tc>
      </w:tr>
    </w:tbl>
    <w:p w14:paraId="1D1AE343" w14:textId="77777777" w:rsidR="00D4343C" w:rsidRDefault="00D4343C" w:rsidP="00353740">
      <w:pPr>
        <w:ind w:left="1276" w:firstLineChars="177" w:firstLine="354"/>
        <w:jc w:val="center"/>
        <w:rPr>
          <w:rFonts w:ascii="標楷體" w:eastAsia="標楷體" w:hAnsi="標楷體" w:cs="Times New Roman"/>
          <w:sz w:val="20"/>
          <w:szCs w:val="20"/>
        </w:rPr>
      </w:pPr>
    </w:p>
    <w:tbl>
      <w:tblPr>
        <w:tblStyle w:val="1-4"/>
        <w:tblW w:w="5000" w:type="pct"/>
        <w:tblLook w:val="04A0" w:firstRow="1" w:lastRow="0" w:firstColumn="1" w:lastColumn="0" w:noHBand="0" w:noVBand="1"/>
      </w:tblPr>
      <w:tblGrid>
        <w:gridCol w:w="3146"/>
        <w:gridCol w:w="1159"/>
        <w:gridCol w:w="1389"/>
        <w:gridCol w:w="3271"/>
        <w:gridCol w:w="1491"/>
      </w:tblGrid>
      <w:tr w:rsidR="0094437C" w:rsidRPr="00353740" w14:paraId="55B92D27" w14:textId="77777777" w:rsidTr="0094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30F1464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running efficiency</w:t>
            </w:r>
          </w:p>
        </w:tc>
        <w:tc>
          <w:tcPr>
            <w:tcW w:w="554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48E111B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MET</w:t>
            </w:r>
          </w:p>
        </w:tc>
        <w:tc>
          <w:tcPr>
            <w:tcW w:w="664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932E4F1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weight</w:t>
            </w:r>
          </w:p>
        </w:tc>
        <w:tc>
          <w:tcPr>
            <w:tcW w:w="1564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085CADE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calorie expenditure</w:t>
            </w:r>
          </w:p>
        </w:tc>
        <w:tc>
          <w:tcPr>
            <w:tcW w:w="714" w:type="pct"/>
            <w:tcBorders>
              <w:top w:val="single" w:sz="4" w:space="0" w:color="44546A" w:themeColor="text2"/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7C46DE8" w14:textId="77777777" w:rsidR="00D2490D" w:rsidRPr="00353740" w:rsidRDefault="00D2490D" w:rsidP="003537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000000"/>
              </w:rPr>
            </w:pPr>
            <w:r w:rsidRPr="00353740">
              <w:rPr>
                <w:rFonts w:ascii="標楷體" w:eastAsia="標楷體" w:hAnsi="標楷體" w:hint="eastAsia"/>
                <w:color w:val="000000"/>
              </w:rPr>
              <w:t>Fatigue</w:t>
            </w:r>
          </w:p>
        </w:tc>
      </w:tr>
      <w:tr w:rsidR="0094437C" w:rsidRPr="00353740" w14:paraId="6D05C5BA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C062322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9.086852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27EB3C1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1C2DC3C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62.5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B87E3EF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368.5223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73FFE25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</w:tr>
      <w:tr w:rsidR="0094437C" w:rsidRPr="00353740" w14:paraId="0733F00B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17F6D2E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8.467834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08C33E2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DAF4B73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62.2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8EE7FA0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251.7087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0A2F8EB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</w:t>
            </w:r>
          </w:p>
        </w:tc>
      </w:tr>
      <w:tr w:rsidR="0094437C" w:rsidRPr="00353740" w14:paraId="16B383EA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E8C90F7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17.33782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1A23733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72C6B21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61.5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E16B565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191.8852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839A674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</w:t>
            </w:r>
          </w:p>
        </w:tc>
      </w:tr>
      <w:tr w:rsidR="0094437C" w:rsidRPr="00353740" w14:paraId="055364FE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FD85E54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5.346084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AA7B0CE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E36A513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63.1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167CCBB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442.7427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625DB1A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10</w:t>
            </w:r>
          </w:p>
        </w:tc>
      </w:tr>
      <w:tr w:rsidR="0094437C" w:rsidRPr="00353740" w14:paraId="660D6C2C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B561101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13.78969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FD73E0F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F74B876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62.5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BD5801B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252.1133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8A03B3C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</w:t>
            </w:r>
          </w:p>
        </w:tc>
      </w:tr>
      <w:tr w:rsidR="0094437C" w:rsidRPr="00353740" w14:paraId="5114D570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BFBCC19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6.864952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5D19513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0450EA60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62.2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F3C0AB7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396.227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D73DDE8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9</w:t>
            </w:r>
          </w:p>
        </w:tc>
      </w:tr>
      <w:tr w:rsidR="0094437C" w:rsidRPr="00353740" w14:paraId="62A0A5F8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74D0075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6.196947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50174904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859075B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61.5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A7BECEC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335.6161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F3D02C8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</w:tr>
      <w:tr w:rsidR="0094437C" w:rsidRPr="00353740" w14:paraId="31986812" w14:textId="77777777" w:rsidTr="0094437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80C09EA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11.82881</w:t>
            </w:r>
          </w:p>
        </w:tc>
        <w:tc>
          <w:tcPr>
            <w:tcW w:w="55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10E5224A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16120E9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63.1</w:t>
            </w:r>
          </w:p>
        </w:tc>
        <w:tc>
          <w:tcPr>
            <w:tcW w:w="156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638750B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178.2485</w:t>
            </w:r>
          </w:p>
        </w:tc>
        <w:tc>
          <w:tcPr>
            <w:tcW w:w="714" w:type="pct"/>
            <w:tcBorders>
              <w:left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EEEFE22" w14:textId="77777777" w:rsidR="00D2490D" w:rsidRPr="00353740" w:rsidRDefault="00D2490D" w:rsidP="003537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</w:t>
            </w:r>
          </w:p>
        </w:tc>
      </w:tr>
      <w:tr w:rsidR="0094437C" w:rsidRPr="00353740" w14:paraId="38657D8B" w14:textId="77777777" w:rsidTr="0094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3EDD4EFC" w14:textId="77777777" w:rsidR="00D2490D" w:rsidRPr="00353740" w:rsidRDefault="00D2490D" w:rsidP="00353740">
            <w:pPr>
              <w:jc w:val="center"/>
              <w:rPr>
                <w:rFonts w:ascii="標楷體" w:eastAsia="標楷體" w:hAnsi="標楷體"/>
                <w:b w:val="0"/>
                <w:bCs w:val="0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b w:val="0"/>
                <w:bCs w:val="0"/>
                <w:i/>
                <w:iCs/>
                <w:color w:val="000000"/>
              </w:rPr>
              <w:t>11.93446</w:t>
            </w:r>
          </w:p>
        </w:tc>
        <w:tc>
          <w:tcPr>
            <w:tcW w:w="554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4B2BE839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8</w:t>
            </w:r>
          </w:p>
        </w:tc>
        <w:tc>
          <w:tcPr>
            <w:tcW w:w="664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6E78A1E7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62.5</w:t>
            </w:r>
          </w:p>
        </w:tc>
        <w:tc>
          <w:tcPr>
            <w:tcW w:w="1564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24E81AE6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287.1553</w:t>
            </w:r>
          </w:p>
        </w:tc>
        <w:tc>
          <w:tcPr>
            <w:tcW w:w="714" w:type="pct"/>
            <w:tcBorders>
              <w:left w:val="single" w:sz="4" w:space="0" w:color="44546A" w:themeColor="text2"/>
              <w:bottom w:val="single" w:sz="4" w:space="0" w:color="44546A" w:themeColor="text2"/>
              <w:right w:val="single" w:sz="4" w:space="0" w:color="44546A" w:themeColor="text2"/>
            </w:tcBorders>
            <w:noWrap/>
            <w:hideMark/>
          </w:tcPr>
          <w:p w14:paraId="775CA652" w14:textId="77777777" w:rsidR="00D2490D" w:rsidRPr="00353740" w:rsidRDefault="00D2490D" w:rsidP="003537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i/>
                <w:iCs/>
                <w:color w:val="000000"/>
              </w:rPr>
            </w:pPr>
            <w:r w:rsidRPr="00353740">
              <w:rPr>
                <w:rFonts w:ascii="標楷體" w:eastAsia="標楷體" w:hAnsi="標楷體" w:hint="eastAsia"/>
                <w:i/>
                <w:iCs/>
                <w:color w:val="000000"/>
              </w:rPr>
              <w:t>5</w:t>
            </w:r>
          </w:p>
        </w:tc>
      </w:tr>
    </w:tbl>
    <w:p w14:paraId="39CC9E58" w14:textId="144B0566" w:rsidR="005E1006" w:rsidRPr="00115721" w:rsidRDefault="00EB4236" w:rsidP="00526443">
      <w:pPr>
        <w:jc w:val="center"/>
        <w:rPr>
          <w:rFonts w:ascii="標楷體" w:eastAsia="標楷體" w:hAnsi="標楷體" w:cs="Times New Roman"/>
          <w:sz w:val="20"/>
          <w:szCs w:val="20"/>
        </w:rPr>
      </w:pPr>
      <w:r>
        <w:rPr>
          <w:rFonts w:ascii="標楷體" w:eastAsia="標楷體" w:hAnsi="標楷體" w:cs="Times New Roman" w:hint="eastAsia"/>
          <w:sz w:val="20"/>
          <w:szCs w:val="20"/>
        </w:rPr>
        <w:lastRenderedPageBreak/>
        <w:t>表一:前十項資料欄位</w:t>
      </w:r>
    </w:p>
    <w:p w14:paraId="220E476B" w14:textId="77777777" w:rsidR="004676E7" w:rsidRPr="00C11441" w:rsidRDefault="004676E7" w:rsidP="006A6A4F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 w:hint="eastAsia"/>
          <w:sz w:val="32"/>
          <w:szCs w:val="32"/>
        </w:rPr>
        <w:t>統計檢定或</w:t>
      </w:r>
      <w:r w:rsidR="006A6A4F" w:rsidRPr="00C11441">
        <w:rPr>
          <w:rFonts w:ascii="標楷體" w:eastAsia="標楷體" w:hAnsi="標楷體" w:cs="Times New Roman" w:hint="eastAsia"/>
          <w:sz w:val="32"/>
          <w:szCs w:val="32"/>
        </w:rPr>
        <w:t>模</w:t>
      </w:r>
      <w:r w:rsidR="006A6A4F" w:rsidRPr="00C11441">
        <w:rPr>
          <w:rFonts w:ascii="標楷體" w:eastAsia="標楷體" w:hAnsi="標楷體" w:cs="Times New Roman"/>
          <w:sz w:val="32"/>
          <w:szCs w:val="32"/>
        </w:rPr>
        <w:t>型建立</w:t>
      </w:r>
    </w:p>
    <w:p w14:paraId="0863F6FE" w14:textId="70C8F2F3" w:rsidR="00B339F9" w:rsidRDefault="00B339F9" w:rsidP="00D95A2D">
      <w:pPr>
        <w:ind w:left="720"/>
        <w:rPr>
          <w:rFonts w:ascii="標楷體" w:eastAsia="標楷體" w:hAnsi="標楷體" w:cs="Times New Roman"/>
          <w:sz w:val="28"/>
          <w:szCs w:val="28"/>
        </w:rPr>
      </w:pPr>
      <w:r w:rsidRPr="00E53057">
        <w:rPr>
          <w:rFonts w:ascii="標楷體" w:eastAsia="標楷體" w:hAnsi="標楷體" w:cs="Times New Roman"/>
          <w:sz w:val="28"/>
          <w:szCs w:val="28"/>
        </w:rPr>
        <w:t>5.1統計檢定</w:t>
      </w:r>
    </w:p>
    <w:p w14:paraId="00E1ADEB" w14:textId="524FD767" w:rsidR="00684D35" w:rsidRDefault="007D11E2" w:rsidP="007D11E2">
      <w:pPr>
        <w:ind w:left="1276"/>
        <w:rPr>
          <w:rFonts w:ascii="標楷體" w:eastAsia="標楷體" w:hAnsi="標楷體" w:cs="Times New Roman"/>
        </w:rPr>
      </w:pPr>
      <w:r w:rsidRPr="007D11E2">
        <w:rPr>
          <w:rFonts w:ascii="標楷體" w:eastAsia="標楷體" w:hAnsi="標楷體" w:cs="Times New Roman"/>
        </w:rPr>
        <w:t>用於比較前半部分和後半部分的平均配速、步頻和疲累度之間是否存在顯著差異。使用</w:t>
      </w:r>
      <w:proofErr w:type="spellStart"/>
      <w:r w:rsidRPr="007D11E2">
        <w:rPr>
          <w:rFonts w:ascii="標楷體" w:eastAsia="標楷體" w:hAnsi="標楷體" w:cs="Times New Roman"/>
        </w:rPr>
        <w:t>stats.ttest_ind</w:t>
      </w:r>
      <w:proofErr w:type="spellEnd"/>
      <w:r w:rsidRPr="007D11E2">
        <w:rPr>
          <w:rFonts w:ascii="標楷體" w:eastAsia="標楷體" w:hAnsi="標楷體" w:cs="Times New Roman"/>
        </w:rPr>
        <w:t>函數進行t-檢定，計算t值和p值。</w:t>
      </w:r>
      <w:r w:rsidR="00DF19F3" w:rsidRPr="00DF19F3">
        <w:rPr>
          <w:rFonts w:ascii="標楷體" w:eastAsia="標楷體" w:hAnsi="標楷體" w:cs="Times New Roman"/>
        </w:rPr>
        <w:t>。</w:t>
      </w:r>
    </w:p>
    <w:p w14:paraId="1B74832D" w14:textId="77777777" w:rsidR="00F21019" w:rsidRPr="00DF19F3" w:rsidRDefault="00F21019" w:rsidP="000C154A">
      <w:pPr>
        <w:rPr>
          <w:rFonts w:ascii="標楷體" w:eastAsia="標楷體" w:hAnsi="標楷體" w:cs="Times New Roman"/>
        </w:rPr>
      </w:pPr>
    </w:p>
    <w:p w14:paraId="04136363" w14:textId="04EAA109" w:rsidR="00104E9C" w:rsidRPr="00C11441" w:rsidRDefault="00104E9C" w:rsidP="00104E9C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 w:hint="eastAsia"/>
          <w:sz w:val="32"/>
          <w:szCs w:val="32"/>
        </w:rPr>
        <w:t>程式編碼</w:t>
      </w:r>
      <w:r w:rsidR="00A124C3" w:rsidRPr="00C11441">
        <w:rPr>
          <w:rFonts w:ascii="標楷體" w:eastAsia="標楷體" w:hAnsi="標楷體" w:cs="Times New Roman" w:hint="eastAsia"/>
          <w:sz w:val="32"/>
          <w:szCs w:val="32"/>
        </w:rPr>
        <w:t>及說明</w:t>
      </w:r>
    </w:p>
    <w:p w14:paraId="17BED8BD" w14:textId="302D9970" w:rsidR="005961E7" w:rsidRPr="004D650D" w:rsidRDefault="0077774C" w:rsidP="004D650D">
      <w:pPr>
        <w:ind w:left="709"/>
        <w:jc w:val="both"/>
        <w:rPr>
          <w:rFonts w:ascii="標楷體" w:eastAsia="標楷體" w:hAnsi="標楷體" w:cs="Times New Roman"/>
          <w:sz w:val="28"/>
          <w:szCs w:val="28"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6.1</w:t>
      </w:r>
      <w:r w:rsidR="008C2BE5" w:rsidRPr="004D650D">
        <w:rPr>
          <w:rFonts w:ascii="標楷體" w:eastAsia="標楷體" w:hAnsi="標楷體" w:cs="Times New Roman" w:hint="eastAsia"/>
          <w:sz w:val="28"/>
          <w:szCs w:val="28"/>
        </w:rPr>
        <w:t>這段程式碼主要是為了將名為</w:t>
      </w:r>
      <w:r w:rsidR="008C2BE5" w:rsidRPr="004D650D">
        <w:rPr>
          <w:rFonts w:ascii="標楷體" w:eastAsia="標楷體" w:hAnsi="標楷體" w:cs="Times New Roman"/>
          <w:sz w:val="28"/>
          <w:szCs w:val="28"/>
        </w:rPr>
        <w:t>"running_data.csv"的數據文件讀取到程式中，以便後續進行數據分析和可視化操作。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E2787B" w14:paraId="699B9850" w14:textId="77777777" w:rsidTr="00E2787B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55574C1C" w14:textId="77777777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bookmarkStart w:id="3" w:name="_Hlk136350965"/>
            <w:r w:rsidRPr="00E2787B">
              <w:rPr>
                <w:rFonts w:ascii="標楷體" w:eastAsia="標楷體" w:hAnsi="標楷體" w:cs="Times New Roman"/>
              </w:rPr>
              <w:t xml:space="preserve">import </w:t>
            </w:r>
            <w:proofErr w:type="spellStart"/>
            <w:r w:rsidRPr="00E2787B">
              <w:rPr>
                <w:rFonts w:ascii="標楷體" w:eastAsia="標楷體" w:hAnsi="標楷體" w:cs="Times New Roman"/>
              </w:rPr>
              <w:t>numpy</w:t>
            </w:r>
            <w:proofErr w:type="spellEnd"/>
            <w:r w:rsidRPr="00E2787B">
              <w:rPr>
                <w:rFonts w:ascii="標楷體" w:eastAsia="標楷體" w:hAnsi="標楷體" w:cs="Times New Roman"/>
              </w:rPr>
              <w:t xml:space="preserve"> as np</w:t>
            </w:r>
          </w:p>
          <w:p w14:paraId="110FBAAC" w14:textId="77777777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E2787B">
              <w:rPr>
                <w:rFonts w:ascii="標楷體" w:eastAsia="標楷體" w:hAnsi="標楷體" w:cs="Times New Roman"/>
              </w:rPr>
              <w:t>import pandas as pd</w:t>
            </w:r>
          </w:p>
          <w:p w14:paraId="23790C90" w14:textId="77777777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E2787B">
              <w:rPr>
                <w:rFonts w:ascii="標楷體" w:eastAsia="標楷體" w:hAnsi="標楷體" w:cs="Times New Roman"/>
              </w:rPr>
              <w:t xml:space="preserve">from </w:t>
            </w:r>
            <w:proofErr w:type="spellStart"/>
            <w:r w:rsidRPr="00E2787B">
              <w:rPr>
                <w:rFonts w:ascii="標楷體" w:eastAsia="標楷體" w:hAnsi="標楷體" w:cs="Times New Roman"/>
              </w:rPr>
              <w:t>scipy</w:t>
            </w:r>
            <w:proofErr w:type="spellEnd"/>
            <w:r w:rsidRPr="00E2787B">
              <w:rPr>
                <w:rFonts w:ascii="標楷體" w:eastAsia="標楷體" w:hAnsi="標楷體" w:cs="Times New Roman"/>
              </w:rPr>
              <w:t xml:space="preserve"> import stats</w:t>
            </w:r>
          </w:p>
          <w:p w14:paraId="75E3AD00" w14:textId="77777777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E2787B">
              <w:rPr>
                <w:rFonts w:ascii="標楷體" w:eastAsia="標楷體" w:hAnsi="標楷體" w:cs="Times New Roman"/>
              </w:rPr>
              <w:t xml:space="preserve">import </w:t>
            </w:r>
            <w:proofErr w:type="spellStart"/>
            <w:r w:rsidRPr="00E2787B">
              <w:rPr>
                <w:rFonts w:ascii="標楷體" w:eastAsia="標楷體" w:hAnsi="標楷體" w:cs="Times New Roman"/>
              </w:rPr>
              <w:t>matplotlib.pyplot</w:t>
            </w:r>
            <w:proofErr w:type="spellEnd"/>
            <w:r w:rsidRPr="00E2787B">
              <w:rPr>
                <w:rFonts w:ascii="標楷體" w:eastAsia="標楷體" w:hAnsi="標楷體" w:cs="Times New Roman"/>
              </w:rPr>
              <w:t xml:space="preserve"> as </w:t>
            </w:r>
            <w:proofErr w:type="spellStart"/>
            <w:r w:rsidRPr="00E2787B">
              <w:rPr>
                <w:rFonts w:ascii="標楷體" w:eastAsia="標楷體" w:hAnsi="標楷體" w:cs="Times New Roman"/>
              </w:rPr>
              <w:t>plt</w:t>
            </w:r>
            <w:proofErr w:type="spellEnd"/>
          </w:p>
          <w:p w14:paraId="3A70DE26" w14:textId="77777777" w:rsidR="00E2787B" w:rsidRPr="00E2787B" w:rsidRDefault="00E2787B" w:rsidP="00E2787B">
            <w:pPr>
              <w:rPr>
                <w:rFonts w:ascii="標楷體" w:eastAsia="標楷體" w:hAnsi="標楷體" w:cs="Times New Roman"/>
              </w:rPr>
            </w:pPr>
          </w:p>
          <w:p w14:paraId="1707291B" w14:textId="77777777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E2787B">
              <w:rPr>
                <w:rFonts w:ascii="標楷體" w:eastAsia="標楷體" w:hAnsi="標楷體" w:cs="Times New Roman"/>
              </w:rPr>
              <w:t># 讀取數據</w:t>
            </w:r>
          </w:p>
          <w:p w14:paraId="1F8C6F6E" w14:textId="4306D3EC" w:rsidR="00E2787B" w:rsidRPr="00E2787B" w:rsidRDefault="00E2787B" w:rsidP="00E2787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E2787B">
              <w:rPr>
                <w:rFonts w:ascii="標楷體" w:eastAsia="標楷體" w:hAnsi="標楷體" w:cs="Times New Roman"/>
              </w:rPr>
              <w:t xml:space="preserve">data = </w:t>
            </w:r>
            <w:proofErr w:type="spellStart"/>
            <w:r w:rsidRPr="00E2787B">
              <w:rPr>
                <w:rFonts w:ascii="標楷體" w:eastAsia="標楷體" w:hAnsi="標楷體" w:cs="Times New Roman"/>
              </w:rPr>
              <w:t>pd.read_csv</w:t>
            </w:r>
            <w:proofErr w:type="spellEnd"/>
            <w:r w:rsidRPr="00E2787B">
              <w:rPr>
                <w:rFonts w:ascii="標楷體" w:eastAsia="標楷體" w:hAnsi="標楷體" w:cs="Times New Roman"/>
              </w:rPr>
              <w:t>("running_data.csv")</w:t>
            </w:r>
          </w:p>
        </w:tc>
      </w:tr>
      <w:bookmarkEnd w:id="3"/>
    </w:tbl>
    <w:p w14:paraId="7D392FC2" w14:textId="77777777" w:rsidR="0077774C" w:rsidRDefault="0077774C" w:rsidP="004D650D">
      <w:pPr>
        <w:ind w:left="709"/>
        <w:rPr>
          <w:rFonts w:ascii="標楷體" w:eastAsia="標楷體" w:hAnsi="標楷體" w:cs="Times New Roman"/>
        </w:rPr>
      </w:pPr>
    </w:p>
    <w:p w14:paraId="7BA08028" w14:textId="65D250B8" w:rsidR="005961E7" w:rsidRDefault="0077774C" w:rsidP="004D650D">
      <w:pPr>
        <w:ind w:left="709"/>
        <w:rPr>
          <w:noProof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6.2這段程式碼使用</w:t>
      </w:r>
      <w:r w:rsidRPr="004D650D">
        <w:rPr>
          <w:rFonts w:ascii="標楷體" w:eastAsia="標楷體" w:hAnsi="標楷體" w:cs="Times New Roman"/>
          <w:sz w:val="28"/>
          <w:szCs w:val="28"/>
        </w:rPr>
        <w:t>t檢定，對前後部分的配速（pace）數據進行分析和比較，並且繪製出平均配速分布圖。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E2787B" w14:paraId="6BCCF05A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46EC2F82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# 將數據分為前半部分和後半部分</w:t>
            </w:r>
          </w:p>
          <w:p w14:paraId="6DE771CE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first_half_pace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[0:299, "pace"]</w:t>
            </w:r>
          </w:p>
          <w:p w14:paraId="6305D509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second_half_pace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[300:599, "pace"]</w:t>
            </w:r>
          </w:p>
          <w:p w14:paraId="71CA9501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03C3464C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# 進行 t 檢定</w:t>
            </w:r>
          </w:p>
          <w:p w14:paraId="756C79B1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stats.ttest_ind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first_half_pace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second_half_pace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equal_var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=False)</w:t>
            </w:r>
          </w:p>
          <w:p w14:paraId="5D858252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65E569EA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# 繪製前半部分和後半部分平均配速的分布圖</w:t>
            </w:r>
          </w:p>
          <w:p w14:paraId="2D1D25F4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plt.figure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figsize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=(8, 6))</w:t>
            </w:r>
          </w:p>
          <w:p w14:paraId="5245C35A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first_half_pace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, color="blue", alpha=0.5, label="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first_half_pace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")</w:t>
            </w:r>
          </w:p>
          <w:p w14:paraId="596438FF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second_half_pace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, color="green", alpha=0.5, label="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second_half_pace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")</w:t>
            </w:r>
          </w:p>
          <w:p w14:paraId="74EB7EA7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plt.title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("Average pace distribution")</w:t>
            </w:r>
          </w:p>
          <w:p w14:paraId="0966BBB7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plt.xlabel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("Pace (min/km)")</w:t>
            </w:r>
          </w:p>
          <w:p w14:paraId="453C1673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plt.ylabel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("Frequency")</w:t>
            </w:r>
          </w:p>
          <w:p w14:paraId="2D3611BF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lastRenderedPageBreak/>
              <w:t>plt.legend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()</w:t>
            </w:r>
          </w:p>
          <w:p w14:paraId="0E53894F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CF1AAC">
              <w:rPr>
                <w:rFonts w:ascii="標楷體" w:eastAsia="標楷體" w:hAnsi="標楷體" w:cs="Times New Roman"/>
              </w:rPr>
              <w:t>plt.show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()</w:t>
            </w:r>
          </w:p>
          <w:p w14:paraId="35C742AA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3855389E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# 印出結果</w:t>
            </w:r>
          </w:p>
          <w:p w14:paraId="3869DC77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print("t 檢定結果:")</w:t>
            </w:r>
          </w:p>
          <w:p w14:paraId="503B9D9E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print("t 值：{:.2f}".format(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))</w:t>
            </w:r>
          </w:p>
          <w:p w14:paraId="1A1A8ED1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print("p 值：{:.4f}".format(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>))</w:t>
            </w:r>
          </w:p>
          <w:p w14:paraId="07E5A84B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1075F9D9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# 解讀結果</w:t>
            </w:r>
          </w:p>
          <w:p w14:paraId="18FEC0F1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alpha = 0.05</w:t>
            </w:r>
          </w:p>
          <w:p w14:paraId="003C9F7E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CF1AAC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CF1AAC">
              <w:rPr>
                <w:rFonts w:ascii="標楷體" w:eastAsia="標楷體" w:hAnsi="標楷體" w:cs="Times New Roman"/>
              </w:rPr>
              <w:t xml:space="preserve"> &lt; alpha:</w:t>
            </w:r>
          </w:p>
          <w:p w14:paraId="30BF5242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 xml:space="preserve">    print("根據統計結果，在前半部分和後半部分的平均配速之間存在顯著差異。")</w:t>
            </w:r>
          </w:p>
          <w:p w14:paraId="36C36B45" w14:textId="77777777" w:rsidR="00CF1AAC" w:rsidRPr="00CF1AAC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>else:</w:t>
            </w:r>
          </w:p>
          <w:p w14:paraId="2D388181" w14:textId="01F70E43" w:rsidR="00E2787B" w:rsidRPr="00E2787B" w:rsidRDefault="00CF1AAC" w:rsidP="00CF1AAC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CF1AAC">
              <w:rPr>
                <w:rFonts w:ascii="標楷體" w:eastAsia="標楷體" w:hAnsi="標楷體" w:cs="Times New Roman"/>
              </w:rPr>
              <w:t xml:space="preserve">    </w:t>
            </w:r>
            <w:r w:rsidRPr="00CF1AAC">
              <w:rPr>
                <w:rFonts w:ascii="標楷體" w:eastAsia="標楷體" w:hAnsi="標楷體" w:cs="Times New Roman"/>
                <w:lang w:eastAsia="zh-TW"/>
              </w:rPr>
              <w:t>print("根據統計結果，在前半部分和後半部分的平均配速之間沒有顯著差異。</w:t>
            </w:r>
            <w:r w:rsidRPr="00CF1AAC">
              <w:rPr>
                <w:rFonts w:ascii="標楷體" w:eastAsia="標楷體" w:hAnsi="標楷體" w:cs="Times New Roman"/>
              </w:rPr>
              <w:t>")</w:t>
            </w:r>
          </w:p>
        </w:tc>
      </w:tr>
    </w:tbl>
    <w:p w14:paraId="63E62B04" w14:textId="77777777" w:rsidR="00E2787B" w:rsidRPr="00E2787B" w:rsidRDefault="00E2787B" w:rsidP="004D650D">
      <w:pPr>
        <w:ind w:left="709"/>
        <w:rPr>
          <w:rFonts w:ascii="標楷體" w:eastAsia="標楷體" w:hAnsi="標楷體" w:cs="Times New Roman"/>
        </w:rPr>
      </w:pPr>
    </w:p>
    <w:p w14:paraId="0BE86D0E" w14:textId="4E38A7FB" w:rsidR="005961E7" w:rsidRPr="004D650D" w:rsidRDefault="0077774C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6.3</w:t>
      </w:r>
      <w:r w:rsidR="00697B6E" w:rsidRPr="004D650D">
        <w:rPr>
          <w:rFonts w:ascii="標楷體" w:eastAsia="標楷體" w:hAnsi="標楷體" w:cs="Times New Roman" w:hint="eastAsia"/>
          <w:sz w:val="28"/>
          <w:szCs w:val="28"/>
        </w:rPr>
        <w:t>這段程式碼使用</w:t>
      </w:r>
      <w:r w:rsidR="00697B6E" w:rsidRPr="004D650D">
        <w:rPr>
          <w:rFonts w:ascii="標楷體" w:eastAsia="標楷體" w:hAnsi="標楷體" w:cs="Times New Roman"/>
          <w:sz w:val="28"/>
          <w:szCs w:val="28"/>
        </w:rPr>
        <w:t>t</w:t>
      </w:r>
      <w:r w:rsidR="00697B6E" w:rsidRPr="004D650D">
        <w:rPr>
          <w:rFonts w:ascii="標楷體" w:eastAsia="標楷體" w:hAnsi="標楷體" w:cs="Times New Roman" w:hint="eastAsia"/>
          <w:sz w:val="28"/>
          <w:szCs w:val="28"/>
        </w:rPr>
        <w:t>檢定</w:t>
      </w:r>
      <w:r w:rsidR="006273FE" w:rsidRPr="004D650D">
        <w:rPr>
          <w:rFonts w:ascii="標楷體" w:eastAsia="標楷體" w:hAnsi="標楷體" w:cs="Times New Roman" w:hint="eastAsia"/>
          <w:sz w:val="28"/>
          <w:szCs w:val="28"/>
        </w:rPr>
        <w:t>，</w:t>
      </w:r>
      <w:r w:rsidR="00697B6E" w:rsidRPr="004D650D">
        <w:rPr>
          <w:rFonts w:ascii="標楷體" w:eastAsia="標楷體" w:hAnsi="標楷體" w:cs="Times New Roman" w:hint="eastAsia"/>
          <w:sz w:val="28"/>
          <w:szCs w:val="28"/>
        </w:rPr>
        <w:t>對</w:t>
      </w:r>
      <w:r w:rsidR="006273FE" w:rsidRPr="004D650D">
        <w:rPr>
          <w:rFonts w:ascii="標楷體" w:eastAsia="標楷體" w:hAnsi="標楷體" w:cs="Times New Roman" w:hint="eastAsia"/>
          <w:sz w:val="28"/>
          <w:szCs w:val="28"/>
        </w:rPr>
        <w:t>前後部分的</w:t>
      </w:r>
      <w:r w:rsidR="00697B6E" w:rsidRPr="004D650D">
        <w:rPr>
          <w:rFonts w:ascii="標楷體" w:eastAsia="標楷體" w:hAnsi="標楷體" w:cs="Times New Roman" w:hint="eastAsia"/>
          <w:sz w:val="28"/>
          <w:szCs w:val="28"/>
        </w:rPr>
        <w:t>步頻（</w:t>
      </w:r>
      <w:r w:rsidR="00697B6E" w:rsidRPr="004D650D">
        <w:rPr>
          <w:rFonts w:ascii="標楷體" w:eastAsia="標楷體" w:hAnsi="標楷體" w:cs="Times New Roman"/>
          <w:sz w:val="28"/>
          <w:szCs w:val="28"/>
        </w:rPr>
        <w:t>Steps）數據進行分析和比較</w:t>
      </w:r>
      <w:r w:rsidR="006273FE" w:rsidRPr="004D650D">
        <w:rPr>
          <w:rFonts w:ascii="標楷體" w:eastAsia="標楷體" w:hAnsi="標楷體" w:cs="Times New Roman" w:hint="eastAsia"/>
          <w:sz w:val="28"/>
          <w:szCs w:val="28"/>
        </w:rPr>
        <w:t>，並且繪製出平均步頻分布圖</w:t>
      </w:r>
      <w:r w:rsidR="00697B6E" w:rsidRPr="004D650D">
        <w:rPr>
          <w:rFonts w:ascii="標楷體" w:eastAsia="標楷體" w:hAnsi="標楷體" w:cs="Times New Roman" w:hint="eastAsia"/>
          <w:sz w:val="28"/>
          <w:szCs w:val="28"/>
        </w:rPr>
        <w:t>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CF1AAC" w:rsidRPr="00E2787B" w14:paraId="68F1E3B8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2C36EDA3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將數據分為前半部分和後半部分</w:t>
            </w:r>
          </w:p>
          <w:p w14:paraId="52474108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first_half_Steps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[0:299, "Steps"]</w:t>
            </w:r>
          </w:p>
          <w:p w14:paraId="1296C04D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second_half_Steps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[300:599, "Steps"]</w:t>
            </w:r>
          </w:p>
          <w:p w14:paraId="3C5C0F22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32BD57EE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進行 t 檢定</w:t>
            </w:r>
          </w:p>
          <w:p w14:paraId="24E3115E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stats.ttest_ind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equal_var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=False)</w:t>
            </w:r>
          </w:p>
          <w:p w14:paraId="361DF6B3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368E09AB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繪製前半部分和後半部分平均步頻的分布圖</w:t>
            </w:r>
          </w:p>
          <w:p w14:paraId="0215BA65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plt.figure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figsize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=(8, 6))</w:t>
            </w:r>
          </w:p>
          <w:p w14:paraId="169C5CEE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, color="blue", alpha=0.5, label="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")</w:t>
            </w:r>
          </w:p>
          <w:p w14:paraId="07A5DEB3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, color="green", alpha=0.5, label="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second_half_Steps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")</w:t>
            </w:r>
          </w:p>
          <w:p w14:paraId="015D210B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plt.title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("Average Steps distribution")</w:t>
            </w:r>
          </w:p>
          <w:p w14:paraId="6CC95652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plt.xlabel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("Steps")</w:t>
            </w:r>
          </w:p>
          <w:p w14:paraId="030171E5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plt.ylabel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("Frequency")</w:t>
            </w:r>
          </w:p>
          <w:p w14:paraId="697AFEA2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plt.legend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()</w:t>
            </w:r>
          </w:p>
          <w:p w14:paraId="2E877FA5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plt.show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()</w:t>
            </w:r>
          </w:p>
          <w:p w14:paraId="1F38B1EA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5D0E10BC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印出結果</w:t>
            </w:r>
          </w:p>
          <w:p w14:paraId="7FA4D502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print("t 檢定結果:")</w:t>
            </w:r>
          </w:p>
          <w:p w14:paraId="718CB053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print("t 值：{:.2f}".format(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))</w:t>
            </w:r>
          </w:p>
          <w:p w14:paraId="3D555112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lastRenderedPageBreak/>
              <w:t>print("p 值：{:.4f}".format(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))</w:t>
            </w:r>
          </w:p>
          <w:p w14:paraId="0D13EF31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50CBE17F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解讀結果</w:t>
            </w:r>
          </w:p>
          <w:p w14:paraId="3896B5E8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alpha = 0.05</w:t>
            </w:r>
          </w:p>
          <w:p w14:paraId="08CD46EC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&lt; alpha:</w:t>
            </w:r>
          </w:p>
          <w:p w14:paraId="462683B5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 xml:space="preserve">    print("根據統計結果，在前半部分和後半部分的平均步頻之間存在顯著差異。")</w:t>
            </w:r>
          </w:p>
          <w:p w14:paraId="4E978487" w14:textId="77777777" w:rsidR="00597E69" w:rsidRPr="00597E69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else:</w:t>
            </w:r>
          </w:p>
          <w:p w14:paraId="5EB53652" w14:textId="25C41DB7" w:rsidR="00CF1AAC" w:rsidRPr="00E2787B" w:rsidRDefault="00597E69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 xml:space="preserve">    </w:t>
            </w:r>
            <w:r w:rsidRPr="00597E69">
              <w:rPr>
                <w:rFonts w:ascii="標楷體" w:eastAsia="標楷體" w:hAnsi="標楷體" w:cs="Times New Roman"/>
                <w:lang w:eastAsia="zh-TW"/>
              </w:rPr>
              <w:t>print("根據統計結果，在前半部分和後半部分的平均步頻之間沒有顯著差異。</w:t>
            </w:r>
            <w:r w:rsidRPr="00597E69">
              <w:rPr>
                <w:rFonts w:ascii="標楷體" w:eastAsia="標楷體" w:hAnsi="標楷體" w:cs="Times New Roman"/>
              </w:rPr>
              <w:t>")</w:t>
            </w:r>
          </w:p>
        </w:tc>
      </w:tr>
    </w:tbl>
    <w:p w14:paraId="10609B14" w14:textId="77777777" w:rsidR="0077774C" w:rsidRPr="00CF1AAC" w:rsidRDefault="0077774C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</w:p>
    <w:p w14:paraId="4F32CCFA" w14:textId="26EBA37F" w:rsidR="005961E7" w:rsidRPr="004D650D" w:rsidRDefault="0077774C" w:rsidP="004D650D">
      <w:pPr>
        <w:pStyle w:val="ab"/>
        <w:ind w:leftChars="0" w:left="709"/>
        <w:rPr>
          <w:rFonts w:ascii="標楷體" w:eastAsia="標楷體" w:hAnsi="標楷體" w:cs="Times New Roman"/>
          <w:sz w:val="28"/>
          <w:szCs w:val="28"/>
        </w:rPr>
      </w:pPr>
      <w:bookmarkStart w:id="4" w:name="_Hlk136122060"/>
      <w:r w:rsidRPr="004D650D">
        <w:rPr>
          <w:rFonts w:ascii="標楷體" w:eastAsia="標楷體" w:hAnsi="標楷體" w:cs="Times New Roman" w:hint="eastAsia"/>
          <w:sz w:val="28"/>
          <w:szCs w:val="28"/>
        </w:rPr>
        <w:t>6.4這段程式碼使用</w:t>
      </w:r>
      <w:r w:rsidRPr="004D650D">
        <w:rPr>
          <w:rFonts w:ascii="標楷體" w:eastAsia="標楷體" w:hAnsi="標楷體" w:cs="Times New Roman"/>
          <w:sz w:val="28"/>
          <w:szCs w:val="28"/>
        </w:rPr>
        <w:t>t</w:t>
      </w:r>
      <w:r w:rsidRPr="004D650D">
        <w:rPr>
          <w:rFonts w:ascii="標楷體" w:eastAsia="標楷體" w:hAnsi="標楷體" w:cs="Times New Roman" w:hint="eastAsia"/>
          <w:sz w:val="28"/>
          <w:szCs w:val="28"/>
        </w:rPr>
        <w:t>檢定，對前後部分的</w:t>
      </w:r>
      <w:r w:rsidR="00B136CA" w:rsidRPr="004D650D">
        <w:rPr>
          <w:rFonts w:ascii="標楷體" w:eastAsia="標楷體" w:hAnsi="標楷體" w:cs="Times New Roman" w:hint="eastAsia"/>
          <w:sz w:val="28"/>
          <w:szCs w:val="28"/>
        </w:rPr>
        <w:t>疲累度（</w:t>
      </w:r>
      <w:r w:rsidR="00B136CA" w:rsidRPr="004D650D">
        <w:rPr>
          <w:rFonts w:ascii="標楷體" w:eastAsia="標楷體" w:hAnsi="標楷體" w:cs="Times New Roman"/>
          <w:sz w:val="28"/>
          <w:szCs w:val="28"/>
        </w:rPr>
        <w:t>Fatigue）</w:t>
      </w:r>
      <w:r w:rsidRPr="004D650D">
        <w:rPr>
          <w:rFonts w:ascii="標楷體" w:eastAsia="標楷體" w:hAnsi="標楷體" w:cs="Times New Roman"/>
          <w:sz w:val="28"/>
          <w:szCs w:val="28"/>
        </w:rPr>
        <w:t>數據進行分析和比較</w:t>
      </w:r>
      <w:r w:rsidRPr="004D650D">
        <w:rPr>
          <w:rFonts w:ascii="標楷體" w:eastAsia="標楷體" w:hAnsi="標楷體" w:cs="Times New Roman" w:hint="eastAsia"/>
          <w:sz w:val="28"/>
          <w:szCs w:val="28"/>
        </w:rPr>
        <w:t>，並且繪製出</w:t>
      </w:r>
      <w:r w:rsidR="00B136CA" w:rsidRPr="004D650D">
        <w:rPr>
          <w:rFonts w:ascii="標楷體" w:eastAsia="標楷體" w:hAnsi="標楷體" w:cs="Times New Roman" w:hint="eastAsia"/>
          <w:sz w:val="28"/>
          <w:szCs w:val="28"/>
        </w:rPr>
        <w:t>疲累度直方</w:t>
      </w:r>
      <w:r w:rsidRPr="004D650D">
        <w:rPr>
          <w:rFonts w:ascii="標楷體" w:eastAsia="標楷體" w:hAnsi="標楷體" w:cs="Times New Roman" w:hint="eastAsia"/>
          <w:sz w:val="28"/>
          <w:szCs w:val="28"/>
        </w:rPr>
        <w:t>圖。</w:t>
      </w:r>
      <w:bookmarkEnd w:id="4"/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9712DB" w:rsidRPr="00E2787B" w14:paraId="63CFCA53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3A59E754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將數據分為前半部分和後半部分</w:t>
            </w:r>
          </w:p>
          <w:p w14:paraId="260C506B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first_half_fatigue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[0:299, "Fatigue"]</w:t>
            </w:r>
          </w:p>
          <w:p w14:paraId="4175D69D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second_half_fatigue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data.loc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[300:599, "Fatigue"]</w:t>
            </w:r>
          </w:p>
          <w:p w14:paraId="60B71249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6A455EC5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進行 t 檢定</w:t>
            </w:r>
          </w:p>
          <w:p w14:paraId="0251AD1F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stats.ttest_ind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,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equal_var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=False)</w:t>
            </w:r>
          </w:p>
          <w:p w14:paraId="126B33EA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35B34D96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繪製前半部分和後半部分疲累度的直方圖</w:t>
            </w:r>
          </w:p>
          <w:p w14:paraId="3AB4391A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plt.figure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figsize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=(8, 6))</w:t>
            </w:r>
          </w:p>
          <w:p w14:paraId="2EFF6A78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, color="blue", alpha=0.5, label="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first_half_fatigue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")</w:t>
            </w:r>
          </w:p>
          <w:p w14:paraId="17A45723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plt.hist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, color="green", alpha=0.5, label="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second_half_fatigue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")</w:t>
            </w:r>
          </w:p>
          <w:p w14:paraId="16AF8F84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plt.title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("Fatigue Distribution")</w:t>
            </w:r>
          </w:p>
          <w:p w14:paraId="68217E76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plt.xlabel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("Fatigue")</w:t>
            </w:r>
          </w:p>
          <w:p w14:paraId="67FD67F4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plt.ylabel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("Frequency")</w:t>
            </w:r>
          </w:p>
          <w:p w14:paraId="7F89FBD7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plt.legend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()</w:t>
            </w:r>
          </w:p>
          <w:p w14:paraId="6B8F5F23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597E69">
              <w:rPr>
                <w:rFonts w:ascii="標楷體" w:eastAsia="標楷體" w:hAnsi="標楷體" w:cs="Times New Roman"/>
              </w:rPr>
              <w:t>plt.show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()</w:t>
            </w:r>
          </w:p>
          <w:p w14:paraId="7641C19D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53ADA6A2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印出結果</w:t>
            </w:r>
          </w:p>
          <w:p w14:paraId="47DE85C5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print("t 檢定結果:")</w:t>
            </w:r>
          </w:p>
          <w:p w14:paraId="3EBEA624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print("t 值：{:.2f}".format(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t_statistic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))</w:t>
            </w:r>
          </w:p>
          <w:p w14:paraId="32F8892C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print("p 值：{:.4f}".format(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>))</w:t>
            </w:r>
          </w:p>
          <w:p w14:paraId="03B32B83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0B9901DB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# 解讀結果</w:t>
            </w:r>
          </w:p>
          <w:p w14:paraId="07E8EA0E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alpha = 0.05</w:t>
            </w:r>
          </w:p>
          <w:p w14:paraId="0D67D71B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597E69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597E69">
              <w:rPr>
                <w:rFonts w:ascii="標楷體" w:eastAsia="標楷體" w:hAnsi="標楷體" w:cs="Times New Roman"/>
              </w:rPr>
              <w:t xml:space="preserve"> &lt; alpha:</w:t>
            </w:r>
          </w:p>
          <w:p w14:paraId="63B3ED3D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lastRenderedPageBreak/>
              <w:t xml:space="preserve">    print("根據統計結果，在前半部分和後半部分的疲累度之間存在顯著差異。")</w:t>
            </w:r>
          </w:p>
          <w:p w14:paraId="08A1337A" w14:textId="77777777" w:rsidR="009712DB" w:rsidRPr="00597E69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</w:rPr>
              <w:t>else:</w:t>
            </w:r>
          </w:p>
          <w:p w14:paraId="2B407B88" w14:textId="77777777" w:rsidR="009712DB" w:rsidRPr="00E2787B" w:rsidRDefault="009712DB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597E69">
              <w:rPr>
                <w:rFonts w:ascii="標楷體" w:eastAsia="標楷體" w:hAnsi="標楷體" w:cs="Times New Roman"/>
                <w:lang w:eastAsia="zh-TW"/>
              </w:rPr>
              <w:t xml:space="preserve">    print("根據統計結果，在前半部分和後半部分的疲累度之間沒有顯著差異。</w:t>
            </w:r>
            <w:r w:rsidRPr="00597E69">
              <w:rPr>
                <w:rFonts w:ascii="標楷體" w:eastAsia="標楷體" w:hAnsi="標楷體" w:cs="Times New Roman"/>
              </w:rPr>
              <w:t>")</w:t>
            </w:r>
          </w:p>
        </w:tc>
      </w:tr>
    </w:tbl>
    <w:p w14:paraId="4E238DB0" w14:textId="462FFF17" w:rsidR="005A79B6" w:rsidRPr="004D650D" w:rsidRDefault="005A79B6" w:rsidP="004D650D">
      <w:pPr>
        <w:pStyle w:val="ab"/>
        <w:ind w:leftChars="0" w:left="709"/>
        <w:rPr>
          <w:rFonts w:ascii="標楷體" w:eastAsia="標楷體" w:hAnsi="標楷體" w:cs="Times New Roman"/>
          <w:sz w:val="28"/>
          <w:szCs w:val="28"/>
        </w:rPr>
      </w:pPr>
    </w:p>
    <w:p w14:paraId="54D2C8E9" w14:textId="300BF480" w:rsidR="00563103" w:rsidRPr="004D650D" w:rsidRDefault="00B136CA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6.5</w:t>
      </w:r>
      <w:r w:rsidR="00CA2462" w:rsidRPr="004D650D">
        <w:rPr>
          <w:rFonts w:ascii="標楷體" w:eastAsia="標楷體" w:hAnsi="標楷體" w:cs="Times New Roman" w:hint="eastAsia"/>
          <w:sz w:val="28"/>
          <w:szCs w:val="28"/>
        </w:rPr>
        <w:t>這段程式碼用於繪製散點圖，展示距離（</w:t>
      </w:r>
      <w:r w:rsidR="00CA2462" w:rsidRPr="004D650D">
        <w:rPr>
          <w:rFonts w:ascii="標楷體" w:eastAsia="標楷體" w:hAnsi="標楷體" w:cs="Times New Roman"/>
          <w:sz w:val="28"/>
          <w:szCs w:val="28"/>
        </w:rPr>
        <w:t>distance）和跑步效率（running efficiency）之間的相關性。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CF1AAC" w:rsidRPr="00E2787B" w14:paraId="083FF244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70CDE513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9712DB">
              <w:rPr>
                <w:rFonts w:ascii="標楷體" w:eastAsia="標楷體" w:hAnsi="標楷體" w:cs="Times New Roman"/>
              </w:rPr>
              <w:t># 散點圖</w:t>
            </w:r>
          </w:p>
          <w:p w14:paraId="25D9EAA3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plt.scatter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(data['distance'], data['running efficiency'])</w:t>
            </w:r>
          </w:p>
          <w:p w14:paraId="340B35E0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plt.xlabel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('distance')</w:t>
            </w:r>
          </w:p>
          <w:p w14:paraId="2D1E90DE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plt.ylabel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('running efficiency')</w:t>
            </w:r>
          </w:p>
          <w:p w14:paraId="08A85ADC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plt.title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('Correlation plot between distance and running efficiency')</w:t>
            </w:r>
          </w:p>
          <w:p w14:paraId="04ECB748" w14:textId="281CB80F" w:rsidR="00CF1AAC" w:rsidRPr="00E2787B" w:rsidRDefault="00CF1AAC" w:rsidP="00597E69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</w:tc>
      </w:tr>
    </w:tbl>
    <w:p w14:paraId="1B634A24" w14:textId="38EBF3E3" w:rsidR="00544408" w:rsidRPr="00CF1AAC" w:rsidRDefault="00544408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</w:p>
    <w:p w14:paraId="4ECF7EA6" w14:textId="501E4EE4" w:rsidR="00CA2462" w:rsidRPr="004D650D" w:rsidRDefault="00CA2462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6.6這段程式碼用於提取數據中的</w:t>
      </w:r>
      <w:r w:rsidRPr="004D650D">
        <w:rPr>
          <w:rFonts w:ascii="標楷體" w:eastAsia="標楷體" w:hAnsi="標楷體" w:cs="Times New Roman"/>
          <w:sz w:val="28"/>
          <w:szCs w:val="28"/>
        </w:rPr>
        <w:t>"calorie expenditure"列，並計算總卡路里消耗。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CF1AAC" w:rsidRPr="00E2787B" w14:paraId="48D8D00E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14CC36C4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9712DB">
              <w:rPr>
                <w:rFonts w:ascii="標楷體" w:eastAsia="標楷體" w:hAnsi="標楷體" w:cs="Times New Roman"/>
              </w:rPr>
              <w:t># 提取卡路里消耗數據列</w:t>
            </w:r>
          </w:p>
          <w:p w14:paraId="795DC4AE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calorie_expenditure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 xml:space="preserve"> = data["calorie expenditure"]</w:t>
            </w:r>
          </w:p>
          <w:p w14:paraId="1D4F525B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07172C60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9712DB">
              <w:rPr>
                <w:rFonts w:ascii="標楷體" w:eastAsia="標楷體" w:hAnsi="標楷體" w:cs="Times New Roman"/>
              </w:rPr>
              <w:t># 計算總卡路里消耗</w:t>
            </w:r>
          </w:p>
          <w:p w14:paraId="1F0E2503" w14:textId="77777777" w:rsidR="009712DB" w:rsidRPr="009712D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proofErr w:type="spellStart"/>
            <w:r w:rsidRPr="009712DB">
              <w:rPr>
                <w:rFonts w:ascii="標楷體" w:eastAsia="標楷體" w:hAnsi="標楷體" w:cs="Times New Roman"/>
              </w:rPr>
              <w:t>total_calories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 xml:space="preserve"> = </w:t>
            </w:r>
            <w:proofErr w:type="spellStart"/>
            <w:r w:rsidRPr="009712DB">
              <w:rPr>
                <w:rFonts w:ascii="標楷體" w:eastAsia="標楷體" w:hAnsi="標楷體" w:cs="Times New Roman"/>
              </w:rPr>
              <w:t>calorie_expenditure.sum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()</w:t>
            </w:r>
          </w:p>
          <w:p w14:paraId="5DEF8547" w14:textId="7CAE9829" w:rsidR="00CF1AAC" w:rsidRPr="00E2787B" w:rsidRDefault="009712DB" w:rsidP="009712DB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9712DB">
              <w:rPr>
                <w:rFonts w:ascii="標楷體" w:eastAsia="標楷體" w:hAnsi="標楷體" w:cs="Times New Roman"/>
              </w:rPr>
              <w:t>print("在599天不懈地跑步下，你的總卡路里消耗：{:.2f}".format(</w:t>
            </w:r>
            <w:proofErr w:type="spellStart"/>
            <w:r w:rsidRPr="009712DB">
              <w:rPr>
                <w:rFonts w:ascii="標楷體" w:eastAsia="標楷體" w:hAnsi="標楷體" w:cs="Times New Roman"/>
              </w:rPr>
              <w:t>total_calories</w:t>
            </w:r>
            <w:proofErr w:type="spellEnd"/>
            <w:r w:rsidRPr="009712DB">
              <w:rPr>
                <w:rFonts w:ascii="標楷體" w:eastAsia="標楷體" w:hAnsi="標楷體" w:cs="Times New Roman"/>
              </w:rPr>
              <w:t>))</w:t>
            </w:r>
          </w:p>
        </w:tc>
      </w:tr>
    </w:tbl>
    <w:p w14:paraId="253125A4" w14:textId="183DDB85" w:rsidR="00563103" w:rsidRPr="00CF1AAC" w:rsidRDefault="00563103" w:rsidP="004D650D">
      <w:pPr>
        <w:pStyle w:val="ab"/>
        <w:ind w:leftChars="0" w:left="709"/>
        <w:rPr>
          <w:rFonts w:ascii="標楷體" w:eastAsia="標楷體" w:hAnsi="標楷體" w:cs="Times New Roman"/>
          <w:sz w:val="28"/>
          <w:szCs w:val="28"/>
        </w:rPr>
      </w:pPr>
    </w:p>
    <w:p w14:paraId="36E83D9C" w14:textId="09C21599" w:rsidR="009716E9" w:rsidRPr="004D650D" w:rsidRDefault="00CA2462" w:rsidP="004D650D">
      <w:pPr>
        <w:ind w:left="709"/>
        <w:rPr>
          <w:rFonts w:ascii="標楷體" w:eastAsia="標楷體" w:hAnsi="標楷體" w:cs="Times New Roman"/>
          <w:sz w:val="28"/>
          <w:szCs w:val="28"/>
        </w:rPr>
      </w:pPr>
      <w:r w:rsidRPr="004D650D">
        <w:rPr>
          <w:rFonts w:ascii="標楷體" w:eastAsia="標楷體" w:hAnsi="標楷體" w:cs="Times New Roman" w:hint="eastAsia"/>
          <w:sz w:val="28"/>
          <w:szCs w:val="28"/>
        </w:rPr>
        <w:t>6.7</w:t>
      </w:r>
      <w:r w:rsidR="00DF2832" w:rsidRPr="004D650D">
        <w:rPr>
          <w:rFonts w:ascii="標楷體" w:eastAsia="標楷體" w:hAnsi="標楷體" w:cs="Times New Roman" w:hint="eastAsia"/>
          <w:sz w:val="28"/>
          <w:szCs w:val="28"/>
        </w:rPr>
        <w:t>這段程式碼是對跑步數據進行整體分析並給出建議</w:t>
      </w:r>
      <w:r w:rsidR="009716E9" w:rsidRPr="004D650D">
        <w:rPr>
          <w:rFonts w:ascii="標楷體" w:eastAsia="標楷體" w:hAnsi="標楷體" w:cs="Times New Roman"/>
          <w:sz w:val="28"/>
          <w:szCs w:val="28"/>
        </w:rPr>
        <w:t>。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9727"/>
      </w:tblGrid>
      <w:tr w:rsidR="00CF1AAC" w:rsidRPr="00E2787B" w14:paraId="6C6D29D6" w14:textId="77777777" w:rsidTr="007500BF">
        <w:tc>
          <w:tcPr>
            <w:tcW w:w="10456" w:type="dxa"/>
            <w:tcBorders>
              <w:top w:val="nil"/>
              <w:left w:val="single" w:sz="24" w:space="0" w:color="70AD47" w:themeColor="accent6"/>
              <w:bottom w:val="nil"/>
              <w:right w:val="nil"/>
            </w:tcBorders>
            <w:shd w:val="clear" w:color="auto" w:fill="F2F2F2" w:themeFill="background1" w:themeFillShade="F2"/>
          </w:tcPr>
          <w:p w14:paraId="277581E2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# 整體分析與建議</w:t>
            </w:r>
          </w:p>
          <w:p w14:paraId="6204740C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print("=============整體分析與建議=============")</w:t>
            </w:r>
          </w:p>
          <w:p w14:paraId="5FE4CBFF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B542E3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B542E3">
              <w:rPr>
                <w:rFonts w:ascii="標楷體" w:eastAsia="標楷體" w:hAnsi="標楷體" w:cs="Times New Roman"/>
              </w:rPr>
              <w:t xml:space="preserve"> &lt; alpha:</w:t>
            </w:r>
          </w:p>
          <w:p w14:paraId="6772D518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print("根據統計結果，你隨著時間訓練跑步配速和步頻都有顯著的進步。")</w:t>
            </w:r>
          </w:p>
          <w:p w14:paraId="3B65E34B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else:</w:t>
            </w:r>
          </w:p>
          <w:p w14:paraId="4ECD8B76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print("根據統計結果，你隨著時間訓練跑步配速和步頻沒有顯著的進步。")</w:t>
            </w:r>
          </w:p>
          <w:p w14:paraId="3E6C1831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53E8DFF9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B542E3">
              <w:rPr>
                <w:rFonts w:ascii="標楷體" w:eastAsia="標楷體" w:hAnsi="標楷體" w:cs="Times New Roman"/>
              </w:rPr>
              <w:t>p_value</w:t>
            </w:r>
            <w:proofErr w:type="spellEnd"/>
            <w:r w:rsidRPr="00B542E3">
              <w:rPr>
                <w:rFonts w:ascii="標楷體" w:eastAsia="標楷體" w:hAnsi="標楷體" w:cs="Times New Roman"/>
              </w:rPr>
              <w:t xml:space="preserve"> &lt; alpha:</w:t>
            </w:r>
          </w:p>
          <w:p w14:paraId="27E53AEF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print("根據統計結果，你隨著時間訓練運動後疲累度有明顯降低。")</w:t>
            </w:r>
          </w:p>
          <w:p w14:paraId="2012B6BF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else:</w:t>
            </w:r>
          </w:p>
          <w:p w14:paraId="08F981A6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print("根據統計結果，你隨著時間訓練運動後疲累度沒有明顯降低。")</w:t>
            </w:r>
          </w:p>
          <w:p w14:paraId="66EF82FC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</w:p>
          <w:p w14:paraId="0D80FAE8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print("根據距離和跑步效率的相關性分析，你的跑步效率在長距離時是最佳的。")</w:t>
            </w:r>
          </w:p>
          <w:p w14:paraId="28264557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print("在599天不懈地跑步下，你的總卡路里消耗：{:.2f}".format(</w:t>
            </w:r>
            <w:proofErr w:type="spellStart"/>
            <w:r w:rsidRPr="00B542E3">
              <w:rPr>
                <w:rFonts w:ascii="標楷體" w:eastAsia="標楷體" w:hAnsi="標楷體" w:cs="Times New Roman"/>
              </w:rPr>
              <w:t>total_calories</w:t>
            </w:r>
            <w:proofErr w:type="spellEnd"/>
            <w:r w:rsidRPr="00B542E3">
              <w:rPr>
                <w:rFonts w:ascii="標楷體" w:eastAsia="標楷體" w:hAnsi="標楷體" w:cs="Times New Roman"/>
              </w:rPr>
              <w:t>))</w:t>
            </w:r>
          </w:p>
          <w:p w14:paraId="5F3ED0C7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if </w:t>
            </w:r>
            <w:proofErr w:type="spellStart"/>
            <w:r w:rsidRPr="00B542E3">
              <w:rPr>
                <w:rFonts w:ascii="標楷體" w:eastAsia="標楷體" w:hAnsi="標楷體" w:cs="Times New Roman"/>
              </w:rPr>
              <w:t>total_calories</w:t>
            </w:r>
            <w:proofErr w:type="spellEnd"/>
            <w:r w:rsidRPr="00B542E3">
              <w:rPr>
                <w:rFonts w:ascii="標楷體" w:eastAsia="標楷體" w:hAnsi="標楷體" w:cs="Times New Roman"/>
              </w:rPr>
              <w:t xml:space="preserve"> &gt; 898500:</w:t>
            </w:r>
          </w:p>
          <w:p w14:paraId="07DC48A6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print("這顯示你的運動量相當大。繼續保持良好的運動習慣！")</w:t>
            </w:r>
          </w:p>
          <w:p w14:paraId="28DBC06D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>else:</w:t>
            </w:r>
          </w:p>
          <w:p w14:paraId="1171F150" w14:textId="77777777" w:rsidR="00B542E3" w:rsidRPr="00B542E3" w:rsidRDefault="00B542E3" w:rsidP="00B542E3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</w:rPr>
            </w:pPr>
            <w:r w:rsidRPr="00B542E3">
              <w:rPr>
                <w:rFonts w:ascii="標楷體" w:eastAsia="標楷體" w:hAnsi="標楷體" w:cs="Times New Roman"/>
              </w:rPr>
              <w:t xml:space="preserve">    print("這顯示你的運動量不夠多。請加強運動量，加油！")</w:t>
            </w:r>
          </w:p>
          <w:p w14:paraId="5A64E9E0" w14:textId="27D4BD79" w:rsidR="00CF1AAC" w:rsidRPr="00E2787B" w:rsidRDefault="00CF1AAC" w:rsidP="007500BF">
            <w:pPr>
              <w:pStyle w:val="ab"/>
              <w:numPr>
                <w:ilvl w:val="0"/>
                <w:numId w:val="46"/>
              </w:numPr>
              <w:ind w:leftChars="0"/>
              <w:rPr>
                <w:rFonts w:ascii="標楷體" w:eastAsia="標楷體" w:hAnsi="標楷體" w:cs="Times New Roman"/>
                <w:lang w:eastAsia="zh-TW"/>
              </w:rPr>
            </w:pPr>
          </w:p>
        </w:tc>
      </w:tr>
    </w:tbl>
    <w:p w14:paraId="2B39EF06" w14:textId="0116071C" w:rsidR="00F21019" w:rsidRPr="00CF1AAC" w:rsidRDefault="00F21019" w:rsidP="004D650D">
      <w:pPr>
        <w:pStyle w:val="ab"/>
        <w:ind w:leftChars="0" w:left="709"/>
        <w:rPr>
          <w:rFonts w:ascii="標楷體" w:eastAsia="標楷體" w:hAnsi="標楷體" w:cs="Times New Roman"/>
        </w:rPr>
      </w:pPr>
    </w:p>
    <w:p w14:paraId="1F6778A4" w14:textId="16301EB7" w:rsidR="0091681E" w:rsidRPr="00C11441" w:rsidRDefault="000E34AE" w:rsidP="00A124C3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 w:hint="eastAsia"/>
          <w:sz w:val="32"/>
          <w:szCs w:val="32"/>
        </w:rPr>
        <w:t>分析結果</w:t>
      </w:r>
      <w:r w:rsidR="00E82BC9" w:rsidRPr="00C11441">
        <w:rPr>
          <w:rFonts w:ascii="標楷體" w:eastAsia="標楷體" w:hAnsi="標楷體" w:cs="Times New Roman" w:hint="eastAsia"/>
          <w:sz w:val="32"/>
          <w:szCs w:val="32"/>
        </w:rPr>
        <w:t>及意涵</w:t>
      </w:r>
    </w:p>
    <w:p w14:paraId="69AF463E" w14:textId="33E04A2D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跑步配速：根據</w:t>
      </w:r>
      <w:r w:rsidRPr="00BC399B">
        <w:rPr>
          <w:rFonts w:ascii="標楷體" w:eastAsia="標楷體" w:hAnsi="標楷體" w:cs="Times New Roman"/>
        </w:rPr>
        <w:t>t檢定結果，前半部分和後半部分的平均配速之間存在顯著差異。這表示隨著時間的訓練，</w:t>
      </w:r>
      <w:r>
        <w:rPr>
          <w:rFonts w:ascii="標楷體" w:eastAsia="標楷體" w:hAnsi="標楷體" w:cs="Times New Roman"/>
        </w:rPr>
        <w:t>跑者</w:t>
      </w:r>
      <w:r w:rsidRPr="00BC399B">
        <w:rPr>
          <w:rFonts w:ascii="標楷體" w:eastAsia="標楷體" w:hAnsi="標楷體" w:cs="Times New Roman"/>
        </w:rPr>
        <w:t>在跑步配速方面有明顯進步。</w:t>
      </w:r>
    </w:p>
    <w:p w14:paraId="0426B6A2" w14:textId="7777777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</w:p>
    <w:p w14:paraId="5C390CDD" w14:textId="5E9E763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步頻：根據</w:t>
      </w:r>
      <w:r w:rsidRPr="00BC399B">
        <w:rPr>
          <w:rFonts w:ascii="標楷體" w:eastAsia="標楷體" w:hAnsi="標楷體" w:cs="Times New Roman"/>
        </w:rPr>
        <w:t>t檢定結果，前半部分和後半部分的平均步頻之間存在顯著差異。這表示隨著時間的訓練，</w:t>
      </w:r>
      <w:r>
        <w:rPr>
          <w:rFonts w:ascii="標楷體" w:eastAsia="標楷體" w:hAnsi="標楷體" w:cs="Times New Roman"/>
        </w:rPr>
        <w:t>跑者</w:t>
      </w:r>
      <w:r w:rsidRPr="00BC399B">
        <w:rPr>
          <w:rFonts w:ascii="標楷體" w:eastAsia="標楷體" w:hAnsi="標楷體" w:cs="Times New Roman"/>
        </w:rPr>
        <w:t>的步頻有明顯提高。</w:t>
      </w:r>
    </w:p>
    <w:p w14:paraId="13AF53FA" w14:textId="7777777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</w:p>
    <w:p w14:paraId="4835618E" w14:textId="6796EAA1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疲累度：根據</w:t>
      </w:r>
      <w:r w:rsidRPr="00BC399B">
        <w:rPr>
          <w:rFonts w:ascii="標楷體" w:eastAsia="標楷體" w:hAnsi="標楷體" w:cs="Times New Roman"/>
        </w:rPr>
        <w:t>t檢定結果，前半部分和後半部分的疲累度之間存在顯著差異。這表示隨著時間的訓練，</w:t>
      </w:r>
      <w:r>
        <w:rPr>
          <w:rFonts w:ascii="標楷體" w:eastAsia="標楷體" w:hAnsi="標楷體" w:cs="Times New Roman"/>
        </w:rPr>
        <w:t>跑者</w:t>
      </w:r>
      <w:r w:rsidRPr="00BC399B">
        <w:rPr>
          <w:rFonts w:ascii="標楷體" w:eastAsia="標楷體" w:hAnsi="標楷體" w:cs="Times New Roman"/>
        </w:rPr>
        <w:t>在運動後的疲累度有明顯降低。</w:t>
      </w:r>
    </w:p>
    <w:p w14:paraId="42EC6638" w14:textId="7777777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</w:p>
    <w:p w14:paraId="021A3FD3" w14:textId="2423820A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跑步效率：根據距離和跑步效率的相關性分析，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的跑步效率在長距離時是最佳的。這意味著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在長距離跑步時能夠保持高效率。</w:t>
      </w:r>
    </w:p>
    <w:p w14:paraId="440F2E16" w14:textId="7777777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</w:p>
    <w:p w14:paraId="1567D0D2" w14:textId="304BE43A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總卡路里消耗：在</w:t>
      </w:r>
      <w:r w:rsidRPr="00BC399B">
        <w:rPr>
          <w:rFonts w:ascii="標楷體" w:eastAsia="標楷體" w:hAnsi="標楷體" w:cs="Times New Roman"/>
        </w:rPr>
        <w:t>599天的持續跑步下，</w:t>
      </w:r>
      <w:r>
        <w:rPr>
          <w:rFonts w:ascii="標楷體" w:eastAsia="標楷體" w:hAnsi="標楷體" w:cs="Times New Roman"/>
        </w:rPr>
        <w:t>跑者</w:t>
      </w:r>
      <w:r w:rsidRPr="00BC399B">
        <w:rPr>
          <w:rFonts w:ascii="標楷體" w:eastAsia="標楷體" w:hAnsi="標楷體" w:cs="Times New Roman"/>
        </w:rPr>
        <w:t>的總卡路里消耗為253025.04。這顯示</w:t>
      </w:r>
      <w:r>
        <w:rPr>
          <w:rFonts w:ascii="標楷體" w:eastAsia="標楷體" w:hAnsi="標楷體" w:cs="Times New Roman"/>
        </w:rPr>
        <w:t>跑者</w:t>
      </w:r>
      <w:r w:rsidRPr="00BC399B">
        <w:rPr>
          <w:rFonts w:ascii="標楷體" w:eastAsia="標楷體" w:hAnsi="標楷體" w:cs="Times New Roman"/>
        </w:rPr>
        <w:t>的運動量不夠多，需要加強運動量。</w:t>
      </w:r>
    </w:p>
    <w:p w14:paraId="4AC2D610" w14:textId="77777777" w:rsidR="00BC399B" w:rsidRPr="00BC399B" w:rsidRDefault="00BC399B" w:rsidP="00BC399B">
      <w:pPr>
        <w:pStyle w:val="ab"/>
        <w:ind w:firstLineChars="200" w:firstLine="480"/>
        <w:jc w:val="both"/>
        <w:rPr>
          <w:rFonts w:ascii="標楷體" w:eastAsia="標楷體" w:hAnsi="標楷體" w:cs="Times New Roman"/>
        </w:rPr>
      </w:pPr>
    </w:p>
    <w:p w14:paraId="3B2D9072" w14:textId="699E326F" w:rsidR="000B35D9" w:rsidRPr="00BC399B" w:rsidRDefault="00BC399B" w:rsidP="00BC399B">
      <w:pPr>
        <w:pStyle w:val="ab"/>
        <w:ind w:leftChars="0" w:left="720" w:firstLineChars="200" w:firstLine="480"/>
        <w:jc w:val="both"/>
        <w:rPr>
          <w:rFonts w:ascii="標楷體" w:eastAsia="標楷體" w:hAnsi="標楷體" w:cs="Times New Roman"/>
        </w:rPr>
      </w:pPr>
      <w:r w:rsidRPr="00BC399B">
        <w:rPr>
          <w:rFonts w:ascii="標楷體" w:eastAsia="標楷體" w:hAnsi="標楷體" w:cs="Times New Roman" w:hint="eastAsia"/>
        </w:rPr>
        <w:t>綜合分析結果來看，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在配速、步頻和疲累度方面都有顯著進步，並且在長距離跑步時能夠保持高效率。然而，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的總卡路里消耗相對較低，這意味著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的運動量不夠多。建議</w:t>
      </w:r>
      <w:r>
        <w:rPr>
          <w:rFonts w:ascii="標楷體" w:eastAsia="標楷體" w:hAnsi="標楷體" w:cs="Times New Roman" w:hint="eastAsia"/>
        </w:rPr>
        <w:t>跑者</w:t>
      </w:r>
      <w:r w:rsidRPr="00BC399B">
        <w:rPr>
          <w:rFonts w:ascii="標楷體" w:eastAsia="標楷體" w:hAnsi="標楷體" w:cs="Times New Roman" w:hint="eastAsia"/>
        </w:rPr>
        <w:t>加強運動量，以進一步提升跑步表現和總卡路里消耗。</w:t>
      </w:r>
    </w:p>
    <w:p w14:paraId="565CB98A" w14:textId="77777777" w:rsidR="009D698D" w:rsidRDefault="009D698D" w:rsidP="009D698D">
      <w:pPr>
        <w:pStyle w:val="ab"/>
        <w:jc w:val="both"/>
        <w:rPr>
          <w:rFonts w:ascii="標楷體" w:eastAsia="標楷體" w:hAnsi="標楷體" w:cs="Times New Roman"/>
          <w:sz w:val="28"/>
          <w:szCs w:val="28"/>
        </w:rPr>
      </w:pPr>
    </w:p>
    <w:p w14:paraId="2C233BD3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檢定結果:</w:t>
      </w:r>
    </w:p>
    <w:p w14:paraId="5EBAE6F8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值：5.66</w:t>
      </w:r>
    </w:p>
    <w:p w14:paraId="433B965B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p 值：0.0000</w:t>
      </w:r>
    </w:p>
    <w:p w14:paraId="6003E7DD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根據統計結果，在前半部分和後半部分的平均配速之間存在顯著差異。</w:t>
      </w:r>
    </w:p>
    <w:p w14:paraId="10E2FC14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檢定結果:</w:t>
      </w:r>
    </w:p>
    <w:p w14:paraId="6EED493B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值：39.13</w:t>
      </w:r>
    </w:p>
    <w:p w14:paraId="201F3E98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p 值：0.0000</w:t>
      </w:r>
    </w:p>
    <w:p w14:paraId="69B0FEE5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根據統計結果，在前半部分和後半部分的平均步頻之間存在顯著差異。</w:t>
      </w:r>
    </w:p>
    <w:p w14:paraId="462F8171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檢定結果:</w:t>
      </w:r>
    </w:p>
    <w:p w14:paraId="27859542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值：34.89</w:t>
      </w:r>
    </w:p>
    <w:p w14:paraId="4ABBCA36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lastRenderedPageBreak/>
        <w:t>p 值：0.0000</w:t>
      </w:r>
    </w:p>
    <w:p w14:paraId="21494D2A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檢定結果:</w:t>
      </w:r>
    </w:p>
    <w:p w14:paraId="14220C0B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t 值：34.89</w:t>
      </w:r>
    </w:p>
    <w:p w14:paraId="7934B5EB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p 值：0.0000</w:t>
      </w:r>
    </w:p>
    <w:p w14:paraId="7633F3DA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根據統計結果，在前半部分和後半部分的疲累度之間存在顯著差異。</w:t>
      </w:r>
    </w:p>
    <w:p w14:paraId="421ED939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在</w:t>
      </w:r>
      <w:r w:rsidRPr="00633F13">
        <w:rPr>
          <w:rFonts w:ascii="標楷體" w:eastAsia="標楷體" w:hAnsi="標楷體" w:cs="Times New Roman"/>
          <w:color w:val="4472C4" w:themeColor="accent1"/>
        </w:rPr>
        <w:t>599天不懈地跑步下，你的總卡路里消耗：253025.04</w:t>
      </w:r>
    </w:p>
    <w:p w14:paraId="34803042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/>
          <w:color w:val="4472C4" w:themeColor="accent1"/>
        </w:rPr>
        <w:t>=============整體分析與建議=============</w:t>
      </w:r>
    </w:p>
    <w:p w14:paraId="34C81192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根據統計結果，你隨著時間訓練跑步配速和步頻都有顯著的進步。</w:t>
      </w:r>
    </w:p>
    <w:p w14:paraId="7A56CD5A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根據統計結果，你隨著時間訓練運動後疲累度有明顯降低。</w:t>
      </w:r>
    </w:p>
    <w:p w14:paraId="6F10E230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根據距離和跑步效率的相關性分析，你的跑步效率在長距離時是最佳的。</w:t>
      </w:r>
    </w:p>
    <w:p w14:paraId="75C24C3C" w14:textId="77777777" w:rsidR="00633F13" w:rsidRP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在</w:t>
      </w:r>
      <w:r w:rsidRPr="00633F13">
        <w:rPr>
          <w:rFonts w:ascii="標楷體" w:eastAsia="標楷體" w:hAnsi="標楷體" w:cs="Times New Roman"/>
          <w:color w:val="4472C4" w:themeColor="accent1"/>
        </w:rPr>
        <w:t>599天不懈地跑步下，你的總卡路里消耗：253025.04</w:t>
      </w:r>
    </w:p>
    <w:p w14:paraId="48A4152B" w14:textId="39F3A34A" w:rsidR="009B4068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  <w:r w:rsidRPr="00633F13">
        <w:rPr>
          <w:rFonts w:ascii="標楷體" w:eastAsia="標楷體" w:hAnsi="標楷體" w:cs="Times New Roman" w:hint="eastAsia"/>
          <w:color w:val="4472C4" w:themeColor="accent1"/>
        </w:rPr>
        <w:t>這顯示你的運動量不夠多。請加強運動量，加油！</w:t>
      </w:r>
    </w:p>
    <w:p w14:paraId="6A82D519" w14:textId="77777777" w:rsidR="00633F13" w:rsidRDefault="00633F13" w:rsidP="00633F13">
      <w:pPr>
        <w:pStyle w:val="ab"/>
        <w:jc w:val="both"/>
        <w:rPr>
          <w:rFonts w:ascii="標楷體" w:eastAsia="標楷體" w:hAnsi="標楷體" w:cs="Times New Roman"/>
          <w:color w:val="4472C4" w:themeColor="accent1"/>
        </w:rPr>
      </w:pPr>
    </w:p>
    <w:p w14:paraId="0B655187" w14:textId="48B99DB1" w:rsidR="00633F13" w:rsidRPr="009D698D" w:rsidRDefault="00633F13" w:rsidP="00633F13">
      <w:pPr>
        <w:pStyle w:val="ab"/>
        <w:jc w:val="center"/>
        <w:rPr>
          <w:rFonts w:ascii="標楷體" w:eastAsia="標楷體" w:hAnsi="標楷體" w:cs="Times New Roman"/>
          <w:color w:val="4472C4" w:themeColor="accent1"/>
        </w:rPr>
      </w:pPr>
      <w:r>
        <w:rPr>
          <w:rFonts w:ascii="標楷體" w:eastAsia="標楷體" w:hAnsi="標楷體" w:cs="Times New Roman"/>
          <w:noProof/>
          <w:color w:val="4472C4" w:themeColor="accent1"/>
        </w:rPr>
        <w:drawing>
          <wp:inline distT="0" distB="0" distL="0" distR="0" wp14:anchorId="1F97CCD5" wp14:editId="09219602">
            <wp:extent cx="2878713" cy="2160000"/>
            <wp:effectExtent l="0" t="0" r="0" b="0"/>
            <wp:docPr id="58631226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1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/>
          <w:noProof/>
          <w:color w:val="4472C4" w:themeColor="accent1"/>
        </w:rPr>
        <w:drawing>
          <wp:inline distT="0" distB="0" distL="0" distR="0" wp14:anchorId="309DAA75" wp14:editId="0B72535F">
            <wp:extent cx="2878716" cy="2160000"/>
            <wp:effectExtent l="0" t="0" r="0" b="0"/>
            <wp:docPr id="947142051" name="圖片 3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2051" name="圖片 3" descr="一張含有 文字, 圖表, 螢幕擷取畫面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1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 w:hint="eastAsia"/>
          <w:noProof/>
          <w:color w:val="4472C4" w:themeColor="accent1"/>
        </w:rPr>
        <w:drawing>
          <wp:inline distT="0" distB="0" distL="0" distR="0" wp14:anchorId="6F884625" wp14:editId="3A91CE79">
            <wp:extent cx="2878716" cy="2160000"/>
            <wp:effectExtent l="0" t="0" r="0" b="0"/>
            <wp:docPr id="564266849" name="圖片 5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66849" name="圖片 5" descr="一張含有 文字, 螢幕擷取畫面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1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Times New Roman"/>
          <w:noProof/>
          <w:color w:val="4472C4" w:themeColor="accent1"/>
        </w:rPr>
        <w:drawing>
          <wp:inline distT="0" distB="0" distL="0" distR="0" wp14:anchorId="6D3A0D75" wp14:editId="4B600869">
            <wp:extent cx="2874795" cy="2160000"/>
            <wp:effectExtent l="0" t="0" r="1905" b="0"/>
            <wp:docPr id="888430114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79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A03C" w14:textId="6E449307" w:rsidR="00692958" w:rsidRPr="00692958" w:rsidRDefault="0091681E" w:rsidP="00692958">
      <w:pPr>
        <w:numPr>
          <w:ilvl w:val="0"/>
          <w:numId w:val="28"/>
        </w:numPr>
        <w:rPr>
          <w:rFonts w:ascii="標楷體" w:eastAsia="標楷體" w:hAnsi="標楷體" w:cs="Times New Roman"/>
          <w:sz w:val="32"/>
          <w:szCs w:val="32"/>
        </w:rPr>
      </w:pPr>
      <w:r w:rsidRPr="00C11441">
        <w:rPr>
          <w:rFonts w:ascii="標楷體" w:eastAsia="標楷體" w:hAnsi="標楷體" w:cs="Times New Roman" w:hint="eastAsia"/>
          <w:sz w:val="32"/>
          <w:szCs w:val="32"/>
        </w:rPr>
        <w:t>專題心得</w:t>
      </w:r>
    </w:p>
    <w:p w14:paraId="3EC1D404" w14:textId="3706E8E0" w:rsidR="00692958" w:rsidRPr="00BC6452" w:rsidRDefault="00692958" w:rsidP="00E72A8A">
      <w:pPr>
        <w:ind w:left="720" w:firstLineChars="200" w:firstLine="480"/>
        <w:rPr>
          <w:rFonts w:ascii="標楷體" w:eastAsia="標楷體" w:hAnsi="標楷體" w:cs="Times New Roman"/>
        </w:rPr>
      </w:pPr>
      <w:r w:rsidRPr="00BC6452">
        <w:rPr>
          <w:rFonts w:ascii="標楷體" w:eastAsia="標楷體" w:hAnsi="標楷體" w:cs="Times New Roman" w:hint="eastAsia"/>
        </w:rPr>
        <w:t>在這個專題中，我對個人的跑步數據進行了</w:t>
      </w:r>
      <w:r w:rsidR="00BC6452" w:rsidRPr="00BC6452">
        <w:rPr>
          <w:rFonts w:ascii="標楷體" w:eastAsia="標楷體" w:hAnsi="標楷體" w:cs="Times New Roman" w:hint="eastAsia"/>
        </w:rPr>
        <w:t>大數據分析</w:t>
      </w:r>
      <w:r w:rsidRPr="00BC6452">
        <w:rPr>
          <w:rFonts w:ascii="標楷體" w:eastAsia="標楷體" w:hAnsi="標楷體" w:cs="Times New Roman" w:hint="eastAsia"/>
        </w:rPr>
        <w:t>，並從中獲得了一些有價值的結果和洞察。通過使用統計方法，我能夠對前後部分的跑步數據進行比較，並判斷它們是否存在顯著差異。同時，我還計算了總卡路里消耗，以了解</w:t>
      </w:r>
      <w:r w:rsidR="00BC6452" w:rsidRPr="00BC6452">
        <w:rPr>
          <w:rFonts w:ascii="標楷體" w:eastAsia="標楷體" w:hAnsi="標楷體" w:cs="Times New Roman" w:hint="eastAsia"/>
        </w:rPr>
        <w:t>跑者</w:t>
      </w:r>
      <w:r w:rsidRPr="00BC6452">
        <w:rPr>
          <w:rFonts w:ascii="標楷體" w:eastAsia="標楷體" w:hAnsi="標楷體" w:cs="Times New Roman" w:hint="eastAsia"/>
        </w:rPr>
        <w:t>在</w:t>
      </w:r>
      <w:r w:rsidRPr="00BC6452">
        <w:rPr>
          <w:rFonts w:ascii="標楷體" w:eastAsia="標楷體" w:hAnsi="標楷體" w:cs="Times New Roman"/>
        </w:rPr>
        <w:t>599天的跑步中消耗的總能量。</w:t>
      </w:r>
    </w:p>
    <w:p w14:paraId="4A9A76AA" w14:textId="0E901980" w:rsidR="00F21019" w:rsidRPr="00BC6452" w:rsidRDefault="00692958" w:rsidP="00692958">
      <w:pPr>
        <w:ind w:left="720" w:firstLineChars="200" w:firstLine="480"/>
        <w:rPr>
          <w:rFonts w:ascii="標楷體" w:eastAsia="標楷體" w:hAnsi="標楷體" w:cs="Times New Roman"/>
        </w:rPr>
      </w:pPr>
      <w:r w:rsidRPr="00BC6452">
        <w:rPr>
          <w:rFonts w:ascii="標楷體" w:eastAsia="標楷體" w:hAnsi="標楷體" w:cs="Times New Roman" w:hint="eastAsia"/>
        </w:rPr>
        <w:t>這個專題讓我深入了解</w:t>
      </w:r>
      <w:r w:rsidR="00E72A8A">
        <w:rPr>
          <w:rFonts w:ascii="標楷體" w:eastAsia="標楷體" w:hAnsi="標楷體" w:cs="Times New Roman" w:hint="eastAsia"/>
        </w:rPr>
        <w:t>運動</w:t>
      </w:r>
      <w:r w:rsidRPr="00BC6452">
        <w:rPr>
          <w:rFonts w:ascii="標楷體" w:eastAsia="標楷體" w:hAnsi="標楷體" w:cs="Times New Roman" w:hint="eastAsia"/>
        </w:rPr>
        <w:t>數據</w:t>
      </w:r>
      <w:r w:rsidR="00E72A8A">
        <w:rPr>
          <w:rFonts w:ascii="標楷體" w:eastAsia="標楷體" w:hAnsi="標楷體" w:cs="Times New Roman" w:hint="eastAsia"/>
        </w:rPr>
        <w:t>中</w:t>
      </w:r>
      <w:r w:rsidR="007607EF">
        <w:rPr>
          <w:rFonts w:ascii="標楷體" w:eastAsia="標楷體" w:hAnsi="標楷體" w:cs="Times New Roman" w:hint="eastAsia"/>
        </w:rPr>
        <w:t>各項數值代表的意涵</w:t>
      </w:r>
      <w:r w:rsidRPr="00BC6452">
        <w:rPr>
          <w:rFonts w:ascii="標楷體" w:eastAsia="標楷體" w:hAnsi="標楷體" w:cs="Times New Roman" w:hint="eastAsia"/>
        </w:rPr>
        <w:t>，並通過統計分析獲得了寶貴的結果和洞察</w:t>
      </w:r>
      <w:r w:rsidR="007607EF">
        <w:rPr>
          <w:rFonts w:ascii="標楷體" w:eastAsia="標楷體" w:hAnsi="標楷體" w:cs="Times New Roman" w:hint="eastAsia"/>
        </w:rPr>
        <w:t>，而我認為這樣的數據，可以應用在各個有執行著跑步計畫的人，無論是業餘還是專業，這個專題的研究都能讓他們進一步了解自己的進步與潛力在哪裡</w:t>
      </w:r>
      <w:r w:rsidRPr="00BC6452">
        <w:rPr>
          <w:rFonts w:ascii="標楷體" w:eastAsia="標楷體" w:hAnsi="標楷體" w:cs="Times New Roman" w:hint="eastAsia"/>
        </w:rPr>
        <w:t>。它不僅</w:t>
      </w:r>
      <w:r w:rsidR="003168FA">
        <w:rPr>
          <w:rFonts w:ascii="標楷體" w:eastAsia="標楷體" w:hAnsi="標楷體" w:cs="Times New Roman" w:hint="eastAsia"/>
        </w:rPr>
        <w:t>讓</w:t>
      </w:r>
      <w:r w:rsidR="007607EF">
        <w:rPr>
          <w:rFonts w:ascii="標楷體" w:eastAsia="標楷體" w:hAnsi="標楷體" w:cs="Times New Roman" w:hint="eastAsia"/>
        </w:rPr>
        <w:t>使用者</w:t>
      </w:r>
      <w:r w:rsidRPr="00BC6452">
        <w:rPr>
          <w:rFonts w:ascii="標楷體" w:eastAsia="標楷體" w:hAnsi="標楷體" w:cs="Times New Roman" w:hint="eastAsia"/>
        </w:rPr>
        <w:lastRenderedPageBreak/>
        <w:t>更加了解自己的訓練成果，也提供了今後訓練的</w:t>
      </w:r>
      <w:r w:rsidR="003168FA">
        <w:rPr>
          <w:rFonts w:ascii="標楷體" w:eastAsia="標楷體" w:hAnsi="標楷體" w:cs="Times New Roman" w:hint="eastAsia"/>
        </w:rPr>
        <w:t>建議和方向</w:t>
      </w:r>
      <w:r w:rsidRPr="00BC6452">
        <w:rPr>
          <w:rFonts w:ascii="標楷體" w:eastAsia="標楷體" w:hAnsi="標楷體" w:cs="Times New Roman" w:hint="eastAsia"/>
        </w:rPr>
        <w:t>。這個專題讓我</w:t>
      </w:r>
      <w:r w:rsidR="003C5FDD">
        <w:rPr>
          <w:rFonts w:ascii="標楷體" w:eastAsia="標楷體" w:hAnsi="標楷體" w:cs="Times New Roman" w:hint="eastAsia"/>
        </w:rPr>
        <w:t>學習到許多大數據分析的應用以及</w:t>
      </w:r>
      <w:r w:rsidR="004B370C">
        <w:rPr>
          <w:rFonts w:ascii="標楷體" w:eastAsia="標楷體" w:hAnsi="標楷體" w:cs="Times New Roman" w:hint="eastAsia"/>
        </w:rPr>
        <w:t>訓練自我邏輯思維能力，對我而言受益極深</w:t>
      </w:r>
      <w:r w:rsidRPr="00BC6452">
        <w:rPr>
          <w:rFonts w:ascii="標楷體" w:eastAsia="標楷體" w:hAnsi="標楷體" w:cs="Times New Roman" w:hint="eastAsia"/>
        </w:rPr>
        <w:t>。</w:t>
      </w:r>
    </w:p>
    <w:p w14:paraId="7FBD3E95" w14:textId="1273FF58" w:rsidR="001A4E56" w:rsidRPr="00BC6452" w:rsidRDefault="001A4E56" w:rsidP="001A4E56">
      <w:pPr>
        <w:rPr>
          <w:rFonts w:ascii="標楷體" w:eastAsia="標楷體" w:hAnsi="標楷體" w:cs="Times New Roman"/>
          <w:sz w:val="28"/>
          <w:szCs w:val="28"/>
        </w:rPr>
      </w:pPr>
    </w:p>
    <w:sectPr w:rsidR="001A4E56" w:rsidRPr="00BC6452" w:rsidSect="00652B25">
      <w:footerReference w:type="default" r:id="rId14"/>
      <w:pgSz w:w="11906" w:h="16838"/>
      <w:pgMar w:top="720" w:right="720" w:bottom="720" w:left="720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5B9C" w14:textId="77777777" w:rsidR="00836148" w:rsidRDefault="00836148" w:rsidP="00CF64E5">
      <w:r>
        <w:separator/>
      </w:r>
    </w:p>
  </w:endnote>
  <w:endnote w:type="continuationSeparator" w:id="0">
    <w:p w14:paraId="1176F309" w14:textId="77777777" w:rsidR="00836148" w:rsidRDefault="00836148" w:rsidP="00CF6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繁黑體 Std B">
    <w:altName w:val="Malgun Gothic Semilight"/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2867336"/>
      <w:docPartObj>
        <w:docPartGallery w:val="Page Numbers (Bottom of Page)"/>
        <w:docPartUnique/>
      </w:docPartObj>
    </w:sdtPr>
    <w:sdtEndPr/>
    <w:sdtContent>
      <w:p w14:paraId="1775BF0A" w14:textId="688A4BF5" w:rsidR="00ED25F1" w:rsidRDefault="00ED25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6BB" w:rsidRPr="000E36BB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20D1C" w14:textId="77777777" w:rsidR="00836148" w:rsidRDefault="00836148" w:rsidP="00CF64E5">
      <w:r>
        <w:separator/>
      </w:r>
    </w:p>
  </w:footnote>
  <w:footnote w:type="continuationSeparator" w:id="0">
    <w:p w14:paraId="06374AD8" w14:textId="77777777" w:rsidR="00836148" w:rsidRDefault="00836148" w:rsidP="00CF6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BE6"/>
    <w:multiLevelType w:val="hybridMultilevel"/>
    <w:tmpl w:val="9C981E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C02509"/>
    <w:multiLevelType w:val="multilevel"/>
    <w:tmpl w:val="137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144AF"/>
    <w:multiLevelType w:val="hybridMultilevel"/>
    <w:tmpl w:val="4BA673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335651"/>
    <w:multiLevelType w:val="multilevel"/>
    <w:tmpl w:val="6EDC6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63A41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0B2A0BD8"/>
    <w:multiLevelType w:val="multilevel"/>
    <w:tmpl w:val="2B7E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363468"/>
    <w:multiLevelType w:val="multilevel"/>
    <w:tmpl w:val="781C5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035E50"/>
    <w:multiLevelType w:val="hybridMultilevel"/>
    <w:tmpl w:val="F0BE5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4F332C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191A33B2"/>
    <w:multiLevelType w:val="multilevel"/>
    <w:tmpl w:val="F2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231C8F"/>
    <w:multiLevelType w:val="multilevel"/>
    <w:tmpl w:val="7CEC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390BFA"/>
    <w:multiLevelType w:val="multilevel"/>
    <w:tmpl w:val="4230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3D677C"/>
    <w:multiLevelType w:val="multilevel"/>
    <w:tmpl w:val="78A0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D11D01"/>
    <w:multiLevelType w:val="multilevel"/>
    <w:tmpl w:val="CC7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E44379"/>
    <w:multiLevelType w:val="multilevel"/>
    <w:tmpl w:val="52FA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21401C"/>
    <w:multiLevelType w:val="multilevel"/>
    <w:tmpl w:val="8B165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0322E6"/>
    <w:multiLevelType w:val="multilevel"/>
    <w:tmpl w:val="B7B42C2C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293D38AD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2F965774"/>
    <w:multiLevelType w:val="hybridMultilevel"/>
    <w:tmpl w:val="7EB8D6B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301F5091"/>
    <w:multiLevelType w:val="hybridMultilevel"/>
    <w:tmpl w:val="DF1E2E9C"/>
    <w:lvl w:ilvl="0" w:tplc="0409000F">
      <w:start w:val="1"/>
      <w:numFmt w:val="decimal"/>
      <w:lvlText w:val="%1."/>
      <w:lvlJc w:val="left"/>
      <w:pPr>
        <w:ind w:left="1613" w:hanging="480"/>
      </w:pPr>
    </w:lvl>
    <w:lvl w:ilvl="1" w:tplc="04090019">
      <w:start w:val="1"/>
      <w:numFmt w:val="ideographTraditional"/>
      <w:lvlText w:val="%2、"/>
      <w:lvlJc w:val="left"/>
      <w:pPr>
        <w:ind w:left="2093" w:hanging="480"/>
      </w:pPr>
    </w:lvl>
    <w:lvl w:ilvl="2" w:tplc="0409001B" w:tentative="1">
      <w:start w:val="1"/>
      <w:numFmt w:val="lowerRoman"/>
      <w:lvlText w:val="%3."/>
      <w:lvlJc w:val="right"/>
      <w:pPr>
        <w:ind w:left="2573" w:hanging="480"/>
      </w:pPr>
    </w:lvl>
    <w:lvl w:ilvl="3" w:tplc="0409000F" w:tentative="1">
      <w:start w:val="1"/>
      <w:numFmt w:val="decimal"/>
      <w:lvlText w:val="%4."/>
      <w:lvlJc w:val="left"/>
      <w:pPr>
        <w:ind w:left="30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3" w:hanging="480"/>
      </w:pPr>
    </w:lvl>
    <w:lvl w:ilvl="5" w:tplc="0409001B" w:tentative="1">
      <w:start w:val="1"/>
      <w:numFmt w:val="lowerRoman"/>
      <w:lvlText w:val="%6."/>
      <w:lvlJc w:val="right"/>
      <w:pPr>
        <w:ind w:left="4013" w:hanging="480"/>
      </w:pPr>
    </w:lvl>
    <w:lvl w:ilvl="6" w:tplc="0409000F" w:tentative="1">
      <w:start w:val="1"/>
      <w:numFmt w:val="decimal"/>
      <w:lvlText w:val="%7."/>
      <w:lvlJc w:val="left"/>
      <w:pPr>
        <w:ind w:left="44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3" w:hanging="480"/>
      </w:pPr>
    </w:lvl>
    <w:lvl w:ilvl="8" w:tplc="0409001B" w:tentative="1">
      <w:start w:val="1"/>
      <w:numFmt w:val="lowerRoman"/>
      <w:lvlText w:val="%9."/>
      <w:lvlJc w:val="right"/>
      <w:pPr>
        <w:ind w:left="5453" w:hanging="480"/>
      </w:pPr>
    </w:lvl>
  </w:abstractNum>
  <w:abstractNum w:abstractNumId="20" w15:restartNumberingAfterBreak="0">
    <w:nsid w:val="378E0149"/>
    <w:multiLevelType w:val="multilevel"/>
    <w:tmpl w:val="DDEC3AC2"/>
    <w:styleLink w:val="a"/>
    <w:lvl w:ilvl="0">
      <w:start w:val="1"/>
      <w:numFmt w:val="taiwaneseCountingThousand"/>
      <w:lvlText w:val="%1、"/>
      <w:lvlJc w:val="left"/>
      <w:pPr>
        <w:ind w:left="412" w:hanging="432"/>
      </w:pPr>
      <w:rPr>
        <w:rFonts w:hint="default"/>
        <w:sz w:val="32"/>
      </w:rPr>
    </w:lvl>
    <w:lvl w:ilvl="1">
      <w:start w:val="1"/>
      <w:numFmt w:val="decimal"/>
      <w:lvlText w:val="%2、"/>
      <w:lvlJc w:val="left"/>
      <w:pPr>
        <w:ind w:left="792" w:hanging="480"/>
      </w:pPr>
      <w:rPr>
        <w:rFonts w:hint="eastAsia"/>
        <w:sz w:val="28"/>
      </w:rPr>
    </w:lvl>
    <w:lvl w:ilvl="2">
      <w:start w:val="1"/>
      <w:numFmt w:val="decimal"/>
      <w:lvlText w:val="(%3)"/>
      <w:lvlJc w:val="right"/>
      <w:pPr>
        <w:ind w:left="1492" w:hanging="480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1532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6412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6892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7372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7852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332" w:hanging="480"/>
      </w:pPr>
      <w:rPr>
        <w:rFonts w:hint="eastAsia"/>
      </w:rPr>
    </w:lvl>
  </w:abstractNum>
  <w:abstractNum w:abstractNumId="21" w15:restartNumberingAfterBreak="0">
    <w:nsid w:val="38637772"/>
    <w:multiLevelType w:val="multilevel"/>
    <w:tmpl w:val="4A6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503C9"/>
    <w:multiLevelType w:val="multilevel"/>
    <w:tmpl w:val="CF4A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A969B5"/>
    <w:multiLevelType w:val="multilevel"/>
    <w:tmpl w:val="4B22A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0E74AA"/>
    <w:multiLevelType w:val="multilevel"/>
    <w:tmpl w:val="DDEC3AC2"/>
    <w:numStyleLink w:val="a"/>
  </w:abstractNum>
  <w:abstractNum w:abstractNumId="25" w15:restartNumberingAfterBreak="0">
    <w:nsid w:val="3F7415E2"/>
    <w:multiLevelType w:val="multilevel"/>
    <w:tmpl w:val="DDEC3AC2"/>
    <w:numStyleLink w:val="a"/>
  </w:abstractNum>
  <w:abstractNum w:abstractNumId="26" w15:restartNumberingAfterBreak="0">
    <w:nsid w:val="3FD223E8"/>
    <w:multiLevelType w:val="multilevel"/>
    <w:tmpl w:val="4B542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286EBB"/>
    <w:multiLevelType w:val="multilevel"/>
    <w:tmpl w:val="A55E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A00D6"/>
    <w:multiLevelType w:val="hybridMultilevel"/>
    <w:tmpl w:val="B47A1C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9" w15:restartNumberingAfterBreak="0">
    <w:nsid w:val="463B79BA"/>
    <w:multiLevelType w:val="multilevel"/>
    <w:tmpl w:val="B7B42C2C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0" w15:restartNumberingAfterBreak="0">
    <w:nsid w:val="4B6934F8"/>
    <w:multiLevelType w:val="multilevel"/>
    <w:tmpl w:val="B7B42C2C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4BA53F34"/>
    <w:multiLevelType w:val="multilevel"/>
    <w:tmpl w:val="FE26B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E3782C"/>
    <w:multiLevelType w:val="multilevel"/>
    <w:tmpl w:val="28A8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C61245"/>
    <w:multiLevelType w:val="multilevel"/>
    <w:tmpl w:val="4190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4E505E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 w15:restartNumberingAfterBreak="0">
    <w:nsid w:val="565F5083"/>
    <w:multiLevelType w:val="multilevel"/>
    <w:tmpl w:val="E7EE5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221F98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62855C1B"/>
    <w:multiLevelType w:val="multilevel"/>
    <w:tmpl w:val="B7B42C2C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8" w15:restartNumberingAfterBreak="0">
    <w:nsid w:val="63074A83"/>
    <w:multiLevelType w:val="multilevel"/>
    <w:tmpl w:val="7348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015FEC"/>
    <w:multiLevelType w:val="multilevel"/>
    <w:tmpl w:val="4C70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B75365"/>
    <w:multiLevelType w:val="multilevel"/>
    <w:tmpl w:val="0A5E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8A5C2B"/>
    <w:multiLevelType w:val="multilevel"/>
    <w:tmpl w:val="7134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35FE8"/>
    <w:multiLevelType w:val="multilevel"/>
    <w:tmpl w:val="1DB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50248F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 w15:restartNumberingAfterBreak="0">
    <w:nsid w:val="7B1E7DB7"/>
    <w:multiLevelType w:val="multilevel"/>
    <w:tmpl w:val="57D6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6F3781"/>
    <w:multiLevelType w:val="multilevel"/>
    <w:tmpl w:val="A26EE6E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 w16cid:durableId="1671181615">
    <w:abstractNumId w:val="25"/>
  </w:num>
  <w:num w:numId="2" w16cid:durableId="768309461">
    <w:abstractNumId w:val="20"/>
  </w:num>
  <w:num w:numId="3" w16cid:durableId="1001542708">
    <w:abstractNumId w:val="24"/>
  </w:num>
  <w:num w:numId="4" w16cid:durableId="557790559">
    <w:abstractNumId w:val="22"/>
  </w:num>
  <w:num w:numId="5" w16cid:durableId="1607273032">
    <w:abstractNumId w:val="6"/>
  </w:num>
  <w:num w:numId="6" w16cid:durableId="1128741443">
    <w:abstractNumId w:val="40"/>
  </w:num>
  <w:num w:numId="7" w16cid:durableId="457652363">
    <w:abstractNumId w:val="38"/>
  </w:num>
  <w:num w:numId="8" w16cid:durableId="259412072">
    <w:abstractNumId w:val="23"/>
  </w:num>
  <w:num w:numId="9" w16cid:durableId="1867517606">
    <w:abstractNumId w:val="27"/>
  </w:num>
  <w:num w:numId="10" w16cid:durableId="1656059416">
    <w:abstractNumId w:val="21"/>
  </w:num>
  <w:num w:numId="11" w16cid:durableId="1861889062">
    <w:abstractNumId w:val="1"/>
  </w:num>
  <w:num w:numId="12" w16cid:durableId="233853968">
    <w:abstractNumId w:val="3"/>
  </w:num>
  <w:num w:numId="13" w16cid:durableId="1766800768">
    <w:abstractNumId w:val="13"/>
  </w:num>
  <w:num w:numId="14" w16cid:durableId="1070421156">
    <w:abstractNumId w:val="42"/>
  </w:num>
  <w:num w:numId="15" w16cid:durableId="717434998">
    <w:abstractNumId w:val="41"/>
  </w:num>
  <w:num w:numId="16" w16cid:durableId="1389257221">
    <w:abstractNumId w:val="10"/>
  </w:num>
  <w:num w:numId="17" w16cid:durableId="1522360616">
    <w:abstractNumId w:val="15"/>
  </w:num>
  <w:num w:numId="18" w16cid:durableId="813833309">
    <w:abstractNumId w:val="14"/>
  </w:num>
  <w:num w:numId="19" w16cid:durableId="1806921070">
    <w:abstractNumId w:val="44"/>
  </w:num>
  <w:num w:numId="20" w16cid:durableId="1906989779">
    <w:abstractNumId w:val="26"/>
  </w:num>
  <w:num w:numId="21" w16cid:durableId="208687777">
    <w:abstractNumId w:val="9"/>
  </w:num>
  <w:num w:numId="22" w16cid:durableId="1437361194">
    <w:abstractNumId w:val="32"/>
  </w:num>
  <w:num w:numId="23" w16cid:durableId="2026591174">
    <w:abstractNumId w:val="33"/>
  </w:num>
  <w:num w:numId="24" w16cid:durableId="1054811289">
    <w:abstractNumId w:val="35"/>
  </w:num>
  <w:num w:numId="25" w16cid:durableId="1137451981">
    <w:abstractNumId w:val="11"/>
  </w:num>
  <w:num w:numId="26" w16cid:durableId="361059022">
    <w:abstractNumId w:val="31"/>
  </w:num>
  <w:num w:numId="27" w16cid:durableId="1232472846">
    <w:abstractNumId w:val="12"/>
  </w:num>
  <w:num w:numId="28" w16cid:durableId="1178501058">
    <w:abstractNumId w:val="39"/>
  </w:num>
  <w:num w:numId="29" w16cid:durableId="1675838086">
    <w:abstractNumId w:val="5"/>
  </w:num>
  <w:num w:numId="30" w16cid:durableId="1369375461">
    <w:abstractNumId w:val="8"/>
  </w:num>
  <w:num w:numId="31" w16cid:durableId="1349066657">
    <w:abstractNumId w:val="7"/>
  </w:num>
  <w:num w:numId="32" w16cid:durableId="1329476433">
    <w:abstractNumId w:val="36"/>
  </w:num>
  <w:num w:numId="33" w16cid:durableId="547448673">
    <w:abstractNumId w:val="4"/>
  </w:num>
  <w:num w:numId="34" w16cid:durableId="893197808">
    <w:abstractNumId w:val="17"/>
  </w:num>
  <w:num w:numId="35" w16cid:durableId="1961646064">
    <w:abstractNumId w:val="34"/>
  </w:num>
  <w:num w:numId="36" w16cid:durableId="737048670">
    <w:abstractNumId w:val="29"/>
  </w:num>
  <w:num w:numId="37" w16cid:durableId="1660189946">
    <w:abstractNumId w:val="30"/>
  </w:num>
  <w:num w:numId="38" w16cid:durableId="806893241">
    <w:abstractNumId w:val="16"/>
  </w:num>
  <w:num w:numId="39" w16cid:durableId="1320843020">
    <w:abstractNumId w:val="0"/>
  </w:num>
  <w:num w:numId="40" w16cid:durableId="1020475457">
    <w:abstractNumId w:val="37"/>
  </w:num>
  <w:num w:numId="41" w16cid:durableId="1282296692">
    <w:abstractNumId w:val="43"/>
  </w:num>
  <w:num w:numId="42" w16cid:durableId="1759667419">
    <w:abstractNumId w:val="45"/>
  </w:num>
  <w:num w:numId="43" w16cid:durableId="709961704">
    <w:abstractNumId w:val="19"/>
  </w:num>
  <w:num w:numId="44" w16cid:durableId="98373710">
    <w:abstractNumId w:val="18"/>
  </w:num>
  <w:num w:numId="45" w16cid:durableId="844973051">
    <w:abstractNumId w:val="28"/>
  </w:num>
  <w:num w:numId="46" w16cid:durableId="99938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15A"/>
    <w:rsid w:val="00010947"/>
    <w:rsid w:val="00021B4D"/>
    <w:rsid w:val="00031D4B"/>
    <w:rsid w:val="000422A5"/>
    <w:rsid w:val="00095B47"/>
    <w:rsid w:val="000A1643"/>
    <w:rsid w:val="000A3E00"/>
    <w:rsid w:val="000B35D9"/>
    <w:rsid w:val="000B4505"/>
    <w:rsid w:val="000B61AD"/>
    <w:rsid w:val="000C02BB"/>
    <w:rsid w:val="000C154A"/>
    <w:rsid w:val="000D0F50"/>
    <w:rsid w:val="000E224C"/>
    <w:rsid w:val="000E34AE"/>
    <w:rsid w:val="000E36BB"/>
    <w:rsid w:val="00104E9C"/>
    <w:rsid w:val="001070AE"/>
    <w:rsid w:val="00107599"/>
    <w:rsid w:val="00107FBE"/>
    <w:rsid w:val="001103CA"/>
    <w:rsid w:val="00113CDB"/>
    <w:rsid w:val="00115721"/>
    <w:rsid w:val="0012333D"/>
    <w:rsid w:val="00133E71"/>
    <w:rsid w:val="00134139"/>
    <w:rsid w:val="001400EB"/>
    <w:rsid w:val="001459E4"/>
    <w:rsid w:val="00155392"/>
    <w:rsid w:val="00173545"/>
    <w:rsid w:val="00173FF9"/>
    <w:rsid w:val="00184E14"/>
    <w:rsid w:val="001A4E56"/>
    <w:rsid w:val="001B28B1"/>
    <w:rsid w:val="001B4A0B"/>
    <w:rsid w:val="001C687E"/>
    <w:rsid w:val="001D4585"/>
    <w:rsid w:val="002017E2"/>
    <w:rsid w:val="002063A5"/>
    <w:rsid w:val="00216173"/>
    <w:rsid w:val="0022527B"/>
    <w:rsid w:val="002301E8"/>
    <w:rsid w:val="00230942"/>
    <w:rsid w:val="0023613F"/>
    <w:rsid w:val="00242F83"/>
    <w:rsid w:val="0025029C"/>
    <w:rsid w:val="002626EF"/>
    <w:rsid w:val="00271413"/>
    <w:rsid w:val="002715E0"/>
    <w:rsid w:val="00290F1C"/>
    <w:rsid w:val="002A2C61"/>
    <w:rsid w:val="002A3773"/>
    <w:rsid w:val="002B5FFD"/>
    <w:rsid w:val="002C1925"/>
    <w:rsid w:val="002D757B"/>
    <w:rsid w:val="002E04BF"/>
    <w:rsid w:val="002E6AEB"/>
    <w:rsid w:val="00303144"/>
    <w:rsid w:val="003104B4"/>
    <w:rsid w:val="00314E6C"/>
    <w:rsid w:val="00315513"/>
    <w:rsid w:val="003168FA"/>
    <w:rsid w:val="0032596D"/>
    <w:rsid w:val="003449E4"/>
    <w:rsid w:val="00353579"/>
    <w:rsid w:val="00353740"/>
    <w:rsid w:val="003574F1"/>
    <w:rsid w:val="00362F73"/>
    <w:rsid w:val="00370FEF"/>
    <w:rsid w:val="00390CC1"/>
    <w:rsid w:val="003925B3"/>
    <w:rsid w:val="003A6C86"/>
    <w:rsid w:val="003C3994"/>
    <w:rsid w:val="003C3CAF"/>
    <w:rsid w:val="003C5FDD"/>
    <w:rsid w:val="003D15D9"/>
    <w:rsid w:val="003E1A1D"/>
    <w:rsid w:val="003E5C88"/>
    <w:rsid w:val="003E6952"/>
    <w:rsid w:val="003E75CE"/>
    <w:rsid w:val="004010B8"/>
    <w:rsid w:val="0040263C"/>
    <w:rsid w:val="00410A1C"/>
    <w:rsid w:val="004144D9"/>
    <w:rsid w:val="00415367"/>
    <w:rsid w:val="00415792"/>
    <w:rsid w:val="004324ED"/>
    <w:rsid w:val="00433042"/>
    <w:rsid w:val="00442C78"/>
    <w:rsid w:val="0044534A"/>
    <w:rsid w:val="0044556D"/>
    <w:rsid w:val="00460D6B"/>
    <w:rsid w:val="004676E7"/>
    <w:rsid w:val="00480BCC"/>
    <w:rsid w:val="0048465C"/>
    <w:rsid w:val="004A3AE0"/>
    <w:rsid w:val="004B370C"/>
    <w:rsid w:val="004C3462"/>
    <w:rsid w:val="004C5A4F"/>
    <w:rsid w:val="004D0CD7"/>
    <w:rsid w:val="004D3C2E"/>
    <w:rsid w:val="004D3F65"/>
    <w:rsid w:val="004D4D4F"/>
    <w:rsid w:val="004D4E99"/>
    <w:rsid w:val="004D650D"/>
    <w:rsid w:val="004D769F"/>
    <w:rsid w:val="004F3226"/>
    <w:rsid w:val="0050714D"/>
    <w:rsid w:val="00520489"/>
    <w:rsid w:val="005262B4"/>
    <w:rsid w:val="00526443"/>
    <w:rsid w:val="00544408"/>
    <w:rsid w:val="00545810"/>
    <w:rsid w:val="00546A79"/>
    <w:rsid w:val="00551C9C"/>
    <w:rsid w:val="0055793E"/>
    <w:rsid w:val="00561AC4"/>
    <w:rsid w:val="0056214B"/>
    <w:rsid w:val="00563103"/>
    <w:rsid w:val="00584E7C"/>
    <w:rsid w:val="00586693"/>
    <w:rsid w:val="005912B5"/>
    <w:rsid w:val="005927FA"/>
    <w:rsid w:val="005961E7"/>
    <w:rsid w:val="00597E69"/>
    <w:rsid w:val="005A1689"/>
    <w:rsid w:val="005A79B6"/>
    <w:rsid w:val="005B0AAE"/>
    <w:rsid w:val="005C4998"/>
    <w:rsid w:val="005C59B3"/>
    <w:rsid w:val="005E1006"/>
    <w:rsid w:val="005E11DD"/>
    <w:rsid w:val="005F6244"/>
    <w:rsid w:val="005F62BA"/>
    <w:rsid w:val="00600247"/>
    <w:rsid w:val="00602DE5"/>
    <w:rsid w:val="0060557A"/>
    <w:rsid w:val="00616DB7"/>
    <w:rsid w:val="00617CFA"/>
    <w:rsid w:val="006273FE"/>
    <w:rsid w:val="006338BC"/>
    <w:rsid w:val="00633F13"/>
    <w:rsid w:val="00652B25"/>
    <w:rsid w:val="0067306A"/>
    <w:rsid w:val="00684D35"/>
    <w:rsid w:val="00692958"/>
    <w:rsid w:val="00697B6E"/>
    <w:rsid w:val="006A09A2"/>
    <w:rsid w:val="006A6A4F"/>
    <w:rsid w:val="006B7065"/>
    <w:rsid w:val="006C2EF6"/>
    <w:rsid w:val="006D56D1"/>
    <w:rsid w:val="006E63F5"/>
    <w:rsid w:val="006F24FD"/>
    <w:rsid w:val="006F3DA9"/>
    <w:rsid w:val="006F43C9"/>
    <w:rsid w:val="006F4897"/>
    <w:rsid w:val="0070372B"/>
    <w:rsid w:val="00704C7B"/>
    <w:rsid w:val="00724B51"/>
    <w:rsid w:val="00724C5E"/>
    <w:rsid w:val="00724E9B"/>
    <w:rsid w:val="00736D3D"/>
    <w:rsid w:val="007453B9"/>
    <w:rsid w:val="00745BAD"/>
    <w:rsid w:val="00746544"/>
    <w:rsid w:val="007607EF"/>
    <w:rsid w:val="00760B29"/>
    <w:rsid w:val="00761DC4"/>
    <w:rsid w:val="00762F3E"/>
    <w:rsid w:val="00762FB2"/>
    <w:rsid w:val="0076483C"/>
    <w:rsid w:val="0077774C"/>
    <w:rsid w:val="00781A4B"/>
    <w:rsid w:val="007A674A"/>
    <w:rsid w:val="007B2853"/>
    <w:rsid w:val="007B361D"/>
    <w:rsid w:val="007B64F3"/>
    <w:rsid w:val="007C5672"/>
    <w:rsid w:val="007D11E2"/>
    <w:rsid w:val="007F0817"/>
    <w:rsid w:val="007F115A"/>
    <w:rsid w:val="00802E8E"/>
    <w:rsid w:val="00805C07"/>
    <w:rsid w:val="00831860"/>
    <w:rsid w:val="00836148"/>
    <w:rsid w:val="0086378B"/>
    <w:rsid w:val="00867871"/>
    <w:rsid w:val="00870718"/>
    <w:rsid w:val="0088027C"/>
    <w:rsid w:val="00884E7C"/>
    <w:rsid w:val="0089214B"/>
    <w:rsid w:val="00897124"/>
    <w:rsid w:val="008A43D2"/>
    <w:rsid w:val="008B13BB"/>
    <w:rsid w:val="008B288B"/>
    <w:rsid w:val="008B3F5E"/>
    <w:rsid w:val="008C11AD"/>
    <w:rsid w:val="008C24FA"/>
    <w:rsid w:val="008C2BE5"/>
    <w:rsid w:val="008C47B7"/>
    <w:rsid w:val="008C57D2"/>
    <w:rsid w:val="008D2081"/>
    <w:rsid w:val="008E7501"/>
    <w:rsid w:val="008F12BA"/>
    <w:rsid w:val="0091681E"/>
    <w:rsid w:val="0092128A"/>
    <w:rsid w:val="009250A5"/>
    <w:rsid w:val="00927E7E"/>
    <w:rsid w:val="00936E6B"/>
    <w:rsid w:val="00941229"/>
    <w:rsid w:val="0094437C"/>
    <w:rsid w:val="0095219B"/>
    <w:rsid w:val="0096705F"/>
    <w:rsid w:val="009712DB"/>
    <w:rsid w:val="009716E9"/>
    <w:rsid w:val="00980A40"/>
    <w:rsid w:val="00986A9D"/>
    <w:rsid w:val="009B0231"/>
    <w:rsid w:val="009B4068"/>
    <w:rsid w:val="009C596B"/>
    <w:rsid w:val="009D3BA4"/>
    <w:rsid w:val="009D658B"/>
    <w:rsid w:val="009D698D"/>
    <w:rsid w:val="009E5E7E"/>
    <w:rsid w:val="009F0702"/>
    <w:rsid w:val="00A01712"/>
    <w:rsid w:val="00A124C3"/>
    <w:rsid w:val="00A136AF"/>
    <w:rsid w:val="00A16F18"/>
    <w:rsid w:val="00A41B32"/>
    <w:rsid w:val="00A5497E"/>
    <w:rsid w:val="00A54C77"/>
    <w:rsid w:val="00A568DB"/>
    <w:rsid w:val="00A6475B"/>
    <w:rsid w:val="00A715DB"/>
    <w:rsid w:val="00A81AA4"/>
    <w:rsid w:val="00A82DA1"/>
    <w:rsid w:val="00AA0055"/>
    <w:rsid w:val="00AA3EA4"/>
    <w:rsid w:val="00AA4C61"/>
    <w:rsid w:val="00AA51D3"/>
    <w:rsid w:val="00AA5EBA"/>
    <w:rsid w:val="00AC481E"/>
    <w:rsid w:val="00AC5DE8"/>
    <w:rsid w:val="00AD24FA"/>
    <w:rsid w:val="00AD32B9"/>
    <w:rsid w:val="00AD7C38"/>
    <w:rsid w:val="00AE61A4"/>
    <w:rsid w:val="00B1290F"/>
    <w:rsid w:val="00B136CA"/>
    <w:rsid w:val="00B26435"/>
    <w:rsid w:val="00B3218A"/>
    <w:rsid w:val="00B339F9"/>
    <w:rsid w:val="00B33B9F"/>
    <w:rsid w:val="00B5382D"/>
    <w:rsid w:val="00B542E3"/>
    <w:rsid w:val="00B56F7D"/>
    <w:rsid w:val="00B606A1"/>
    <w:rsid w:val="00B77FE0"/>
    <w:rsid w:val="00B84CFE"/>
    <w:rsid w:val="00B862B6"/>
    <w:rsid w:val="00B94828"/>
    <w:rsid w:val="00BB132E"/>
    <w:rsid w:val="00BB5022"/>
    <w:rsid w:val="00BC399B"/>
    <w:rsid w:val="00BC6452"/>
    <w:rsid w:val="00BE06EC"/>
    <w:rsid w:val="00BF09A1"/>
    <w:rsid w:val="00BF0D56"/>
    <w:rsid w:val="00BF56E6"/>
    <w:rsid w:val="00C11441"/>
    <w:rsid w:val="00C12085"/>
    <w:rsid w:val="00C219A8"/>
    <w:rsid w:val="00C22DB2"/>
    <w:rsid w:val="00C268DC"/>
    <w:rsid w:val="00C6486D"/>
    <w:rsid w:val="00C650D6"/>
    <w:rsid w:val="00C7625C"/>
    <w:rsid w:val="00C83A86"/>
    <w:rsid w:val="00C86520"/>
    <w:rsid w:val="00C9757F"/>
    <w:rsid w:val="00CA11F4"/>
    <w:rsid w:val="00CA2462"/>
    <w:rsid w:val="00CA385B"/>
    <w:rsid w:val="00CA69C7"/>
    <w:rsid w:val="00CE345F"/>
    <w:rsid w:val="00CF1AAC"/>
    <w:rsid w:val="00CF28FE"/>
    <w:rsid w:val="00CF64E5"/>
    <w:rsid w:val="00D17490"/>
    <w:rsid w:val="00D23083"/>
    <w:rsid w:val="00D23262"/>
    <w:rsid w:val="00D2490D"/>
    <w:rsid w:val="00D271BC"/>
    <w:rsid w:val="00D277A1"/>
    <w:rsid w:val="00D4343C"/>
    <w:rsid w:val="00D524EE"/>
    <w:rsid w:val="00D608D1"/>
    <w:rsid w:val="00D81284"/>
    <w:rsid w:val="00D9386F"/>
    <w:rsid w:val="00D958F1"/>
    <w:rsid w:val="00D95A2D"/>
    <w:rsid w:val="00D97D57"/>
    <w:rsid w:val="00DA13CD"/>
    <w:rsid w:val="00DE0D38"/>
    <w:rsid w:val="00DE360A"/>
    <w:rsid w:val="00DE4D7D"/>
    <w:rsid w:val="00DE76EF"/>
    <w:rsid w:val="00DF19F3"/>
    <w:rsid w:val="00DF2832"/>
    <w:rsid w:val="00E117B9"/>
    <w:rsid w:val="00E2787B"/>
    <w:rsid w:val="00E31EF8"/>
    <w:rsid w:val="00E347CC"/>
    <w:rsid w:val="00E349D8"/>
    <w:rsid w:val="00E406A4"/>
    <w:rsid w:val="00E53057"/>
    <w:rsid w:val="00E60B6E"/>
    <w:rsid w:val="00E70EEA"/>
    <w:rsid w:val="00E72A8A"/>
    <w:rsid w:val="00E82BC9"/>
    <w:rsid w:val="00E853CF"/>
    <w:rsid w:val="00E909C1"/>
    <w:rsid w:val="00EB4236"/>
    <w:rsid w:val="00EC0EBA"/>
    <w:rsid w:val="00ED25F1"/>
    <w:rsid w:val="00ED2DC9"/>
    <w:rsid w:val="00EE0155"/>
    <w:rsid w:val="00EF4CCD"/>
    <w:rsid w:val="00EF7799"/>
    <w:rsid w:val="00EF7C08"/>
    <w:rsid w:val="00F031A3"/>
    <w:rsid w:val="00F03D81"/>
    <w:rsid w:val="00F10E97"/>
    <w:rsid w:val="00F14D2F"/>
    <w:rsid w:val="00F20907"/>
    <w:rsid w:val="00F21019"/>
    <w:rsid w:val="00F222E5"/>
    <w:rsid w:val="00F2359C"/>
    <w:rsid w:val="00F40283"/>
    <w:rsid w:val="00F56274"/>
    <w:rsid w:val="00F64CDE"/>
    <w:rsid w:val="00F6723E"/>
    <w:rsid w:val="00F71044"/>
    <w:rsid w:val="00F71934"/>
    <w:rsid w:val="00F744B0"/>
    <w:rsid w:val="00F75B67"/>
    <w:rsid w:val="00F81596"/>
    <w:rsid w:val="00F94833"/>
    <w:rsid w:val="00F94E60"/>
    <w:rsid w:val="00FB53DF"/>
    <w:rsid w:val="00FB6314"/>
    <w:rsid w:val="00FB7C73"/>
    <w:rsid w:val="00FC011C"/>
    <w:rsid w:val="00FC0947"/>
    <w:rsid w:val="00FC33DC"/>
    <w:rsid w:val="00FD39D3"/>
    <w:rsid w:val="00FD4A2E"/>
    <w:rsid w:val="00FE6BEE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F202E"/>
  <w15:chartTrackingRefBased/>
  <w15:docId w15:val="{2BECCB45-E064-41A9-887A-24C7BC93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F0D56"/>
    <w:rPr>
      <w:rFonts w:ascii="新細明體" w:eastAsia="新細明體" w:hAnsi="新細明體" w:cs="新細明體"/>
      <w:kern w:val="0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8027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link w:val="20"/>
    <w:uiPriority w:val="9"/>
    <w:unhideWhenUsed/>
    <w:qFormat/>
    <w:rsid w:val="00CF64E5"/>
    <w:pPr>
      <w:spacing w:before="1"/>
      <w:ind w:left="403" w:hanging="283"/>
      <w:outlineLvl w:val="1"/>
    </w:pPr>
    <w:rPr>
      <w:rFonts w:ascii="Adobe 繁黑體 Std B" w:eastAsia="Adobe 繁黑體 Std B" w:hAnsi="Adobe 繁黑體 Std B" w:cs="Adobe 繁黑體 Std B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F6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CF64E5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CF64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F64E5"/>
    <w:rPr>
      <w:sz w:val="20"/>
      <w:szCs w:val="20"/>
    </w:rPr>
  </w:style>
  <w:style w:type="character" w:customStyle="1" w:styleId="20">
    <w:name w:val="標題 2 字元"/>
    <w:basedOn w:val="a1"/>
    <w:link w:val="2"/>
    <w:uiPriority w:val="9"/>
    <w:rsid w:val="00CF64E5"/>
    <w:rPr>
      <w:rFonts w:ascii="Adobe 繁黑體 Std B" w:eastAsia="Adobe 繁黑體 Std B" w:hAnsi="Adobe 繁黑體 Std B" w:cs="Adobe 繁黑體 Std B"/>
      <w:kern w:val="0"/>
      <w:sz w:val="28"/>
      <w:szCs w:val="28"/>
      <w:lang w:eastAsia="en-US"/>
    </w:rPr>
  </w:style>
  <w:style w:type="paragraph" w:styleId="a8">
    <w:name w:val="Body Text"/>
    <w:basedOn w:val="a0"/>
    <w:link w:val="a9"/>
    <w:uiPriority w:val="1"/>
    <w:qFormat/>
    <w:rsid w:val="00CF64E5"/>
  </w:style>
  <w:style w:type="character" w:customStyle="1" w:styleId="a9">
    <w:name w:val="本文 字元"/>
    <w:basedOn w:val="a1"/>
    <w:link w:val="a8"/>
    <w:uiPriority w:val="1"/>
    <w:rsid w:val="00CF64E5"/>
    <w:rPr>
      <w:rFonts w:ascii="新細明體" w:eastAsia="新細明體" w:hAnsi="新細明體" w:cs="新細明體"/>
      <w:kern w:val="0"/>
      <w:szCs w:val="24"/>
      <w:lang w:eastAsia="en-US"/>
    </w:rPr>
  </w:style>
  <w:style w:type="table" w:styleId="aa">
    <w:name w:val="Table Grid"/>
    <w:basedOn w:val="a2"/>
    <w:uiPriority w:val="39"/>
    <w:rsid w:val="00CF64E5"/>
    <w:pPr>
      <w:widowControl w:val="0"/>
      <w:autoSpaceDE w:val="0"/>
      <w:autoSpaceDN w:val="0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CF64E5"/>
    <w:pPr>
      <w:ind w:leftChars="200" w:left="480"/>
    </w:pPr>
  </w:style>
  <w:style w:type="numbering" w:customStyle="1" w:styleId="a">
    <w:name w:val="程式設計報告"/>
    <w:uiPriority w:val="99"/>
    <w:rsid w:val="00CF64E5"/>
    <w:pPr>
      <w:numPr>
        <w:numId w:val="2"/>
      </w:numPr>
    </w:pPr>
  </w:style>
  <w:style w:type="paragraph" w:customStyle="1" w:styleId="alt">
    <w:name w:val="alt"/>
    <w:basedOn w:val="a0"/>
    <w:rsid w:val="006E63F5"/>
    <w:pPr>
      <w:spacing w:before="100" w:beforeAutospacing="1" w:after="100" w:afterAutospacing="1"/>
    </w:pPr>
  </w:style>
  <w:style w:type="character" w:customStyle="1" w:styleId="keyword">
    <w:name w:val="keyword"/>
    <w:basedOn w:val="a1"/>
    <w:rsid w:val="006E63F5"/>
  </w:style>
  <w:style w:type="character" w:customStyle="1" w:styleId="comment">
    <w:name w:val="comment"/>
    <w:basedOn w:val="a1"/>
    <w:rsid w:val="006E63F5"/>
  </w:style>
  <w:style w:type="character" w:customStyle="1" w:styleId="number">
    <w:name w:val="number"/>
    <w:basedOn w:val="a1"/>
    <w:rsid w:val="006E63F5"/>
  </w:style>
  <w:style w:type="character" w:customStyle="1" w:styleId="string">
    <w:name w:val="string"/>
    <w:basedOn w:val="a1"/>
    <w:rsid w:val="006E63F5"/>
  </w:style>
  <w:style w:type="character" w:customStyle="1" w:styleId="special">
    <w:name w:val="special"/>
    <w:basedOn w:val="a1"/>
    <w:rsid w:val="006E63F5"/>
  </w:style>
  <w:style w:type="character" w:styleId="ac">
    <w:name w:val="Hyperlink"/>
    <w:basedOn w:val="a1"/>
    <w:uiPriority w:val="99"/>
    <w:unhideWhenUsed/>
    <w:rsid w:val="007A674A"/>
    <w:rPr>
      <w:color w:val="0563C1" w:themeColor="hyperlink"/>
      <w:u w:val="single"/>
    </w:rPr>
  </w:style>
  <w:style w:type="character" w:customStyle="1" w:styleId="11">
    <w:name w:val="未解析的提及1"/>
    <w:basedOn w:val="a1"/>
    <w:uiPriority w:val="99"/>
    <w:semiHidden/>
    <w:unhideWhenUsed/>
    <w:rsid w:val="007A674A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7A674A"/>
    <w:rPr>
      <w:color w:val="954F72" w:themeColor="followedHyperlink"/>
      <w:u w:val="single"/>
    </w:rPr>
  </w:style>
  <w:style w:type="paragraph" w:customStyle="1" w:styleId="msonormal0">
    <w:name w:val="msonormal"/>
    <w:basedOn w:val="a0"/>
    <w:rsid w:val="002A3773"/>
    <w:pPr>
      <w:spacing w:before="100" w:beforeAutospacing="1" w:after="100" w:afterAutospacing="1"/>
    </w:pPr>
  </w:style>
  <w:style w:type="character" w:customStyle="1" w:styleId="10">
    <w:name w:val="標題 1 字元"/>
    <w:basedOn w:val="a1"/>
    <w:link w:val="1"/>
    <w:uiPriority w:val="9"/>
    <w:rsid w:val="008802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4">
    <w:name w:val="Grid Table 4"/>
    <w:basedOn w:val="a2"/>
    <w:uiPriority w:val="49"/>
    <w:rsid w:val="00AA3E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6">
    <w:name w:val="Grid Table 4 Accent 6"/>
    <w:basedOn w:val="a2"/>
    <w:uiPriority w:val="49"/>
    <w:rsid w:val="00AA3EA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2"/>
    <w:uiPriority w:val="49"/>
    <w:rsid w:val="00AA3EA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4">
    <w:name w:val="Grid Table 4 Accent 4"/>
    <w:basedOn w:val="a2"/>
    <w:uiPriority w:val="49"/>
    <w:rsid w:val="00AA3EA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2"/>
    <w:uiPriority w:val="47"/>
    <w:rsid w:val="0011572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List Table 6 Colorful Accent 6"/>
    <w:basedOn w:val="a2"/>
    <w:uiPriority w:val="51"/>
    <w:rsid w:val="00115721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ae">
    <w:name w:val="Unresolved Mention"/>
    <w:basedOn w:val="a1"/>
    <w:uiPriority w:val="99"/>
    <w:semiHidden/>
    <w:unhideWhenUsed/>
    <w:rsid w:val="00A41B32"/>
    <w:rPr>
      <w:color w:val="605E5C"/>
      <w:shd w:val="clear" w:color="auto" w:fill="E1DFDD"/>
    </w:rPr>
  </w:style>
  <w:style w:type="table" w:styleId="5-6">
    <w:name w:val="Grid Table 5 Dark Accent 6"/>
    <w:basedOn w:val="a2"/>
    <w:uiPriority w:val="50"/>
    <w:rsid w:val="008B3F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7-5">
    <w:name w:val="Grid Table 7 Colorful Accent 5"/>
    <w:basedOn w:val="a2"/>
    <w:uiPriority w:val="52"/>
    <w:rsid w:val="008B3F5E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4">
    <w:name w:val="Grid Table 7 Colorful Accent 4"/>
    <w:basedOn w:val="a2"/>
    <w:uiPriority w:val="52"/>
    <w:rsid w:val="00D2490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1-4">
    <w:name w:val="List Table 1 Light Accent 4"/>
    <w:basedOn w:val="a2"/>
    <w:uiPriority w:val="46"/>
    <w:rsid w:val="0094437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F68B-19F1-467F-9D34-5D7B1979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13</Pages>
  <Words>1131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Jyun-wei</dc:creator>
  <cp:keywords/>
  <dc:description/>
  <cp:lastModifiedBy>依如 劉</cp:lastModifiedBy>
  <cp:revision>303</cp:revision>
  <cp:lastPrinted>2019-11-01T04:40:00Z</cp:lastPrinted>
  <dcterms:created xsi:type="dcterms:W3CDTF">2019-10-31T12:22:00Z</dcterms:created>
  <dcterms:modified xsi:type="dcterms:W3CDTF">2023-05-30T06:57:00Z</dcterms:modified>
</cp:coreProperties>
</file>