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3F6D6F" w14:textId="77777777" w:rsidR="00887AAD" w:rsidRPr="00440C2E" w:rsidRDefault="000F741A" w:rsidP="00A56867">
      <w:pPr>
        <w:jc w:val="center"/>
        <w:outlineLvl w:val="0"/>
        <w:rPr>
          <w:b/>
          <w:sz w:val="32"/>
        </w:rPr>
      </w:pPr>
      <w:r w:rsidRPr="00440C2E">
        <w:rPr>
          <w:b/>
          <w:sz w:val="32"/>
        </w:rPr>
        <w:t>Video Transcoding using MapReduce</w:t>
      </w:r>
    </w:p>
    <w:p w14:paraId="3F562A38" w14:textId="77777777" w:rsidR="000F741A" w:rsidRPr="00440C2E" w:rsidRDefault="000F741A" w:rsidP="000F741A">
      <w:pPr>
        <w:jc w:val="center"/>
      </w:pPr>
    </w:p>
    <w:p w14:paraId="679E7996" w14:textId="77777777" w:rsidR="000F741A" w:rsidRPr="00440C2E" w:rsidRDefault="000F741A" w:rsidP="00A56867">
      <w:pPr>
        <w:jc w:val="center"/>
        <w:outlineLvl w:val="0"/>
      </w:pPr>
      <w:r w:rsidRPr="00440C2E">
        <w:t>Tom Stordy-Allison</w:t>
      </w:r>
    </w:p>
    <w:p w14:paraId="45AB6820" w14:textId="4651E41C" w:rsidR="000F741A" w:rsidRPr="00440C2E" w:rsidRDefault="00895142" w:rsidP="00A56867">
      <w:pPr>
        <w:jc w:val="center"/>
        <w:outlineLvl w:val="0"/>
      </w:pPr>
      <w:r>
        <w:t xml:space="preserve">Supervisor: David </w:t>
      </w:r>
      <w:proofErr w:type="spellStart"/>
      <w:r>
        <w:t>Budgen</w:t>
      </w:r>
      <w:proofErr w:type="spellEnd"/>
    </w:p>
    <w:p w14:paraId="3C63D599" w14:textId="77777777" w:rsidR="000F741A" w:rsidRPr="00440C2E" w:rsidRDefault="000F741A" w:rsidP="000F741A"/>
    <w:p w14:paraId="5D0624C0" w14:textId="46288BE5" w:rsidR="00887AAD" w:rsidRPr="00B153E6" w:rsidRDefault="00DB0AED" w:rsidP="00A56867">
      <w:pPr>
        <w:outlineLvl w:val="0"/>
        <w:rPr>
          <w:b/>
          <w:sz w:val="28"/>
        </w:rPr>
      </w:pPr>
      <w:r w:rsidRPr="00B153E6">
        <w:rPr>
          <w:b/>
          <w:sz w:val="28"/>
        </w:rPr>
        <w:t xml:space="preserve">1. </w:t>
      </w:r>
      <w:r w:rsidR="00B90488" w:rsidRPr="00B153E6">
        <w:rPr>
          <w:b/>
          <w:sz w:val="28"/>
        </w:rPr>
        <w:t>Problem</w:t>
      </w:r>
    </w:p>
    <w:p w14:paraId="7C2CBF76" w14:textId="1EDFF50E" w:rsidR="006121A2" w:rsidRDefault="00C55395" w:rsidP="000F741A">
      <w:r w:rsidRPr="00440C2E">
        <w:t xml:space="preserve">The conversion of </w:t>
      </w:r>
      <w:r w:rsidR="00417225">
        <w:t xml:space="preserve">raw </w:t>
      </w:r>
      <w:r w:rsidRPr="00440C2E">
        <w:t xml:space="preserve">video into different encodings is a highly CPU intensive operation. As video resolution continues to increase, it is becoming harder and harder to </w:t>
      </w:r>
      <w:r w:rsidR="00845FEF">
        <w:t>convert</w:t>
      </w:r>
      <w:r w:rsidRPr="00440C2E">
        <w:t xml:space="preserve"> video into various different encodings and qualities for display and transmission in real-time. </w:t>
      </w:r>
    </w:p>
    <w:p w14:paraId="0C14D122" w14:textId="77777777" w:rsidR="006121A2" w:rsidRDefault="006121A2" w:rsidP="000F741A"/>
    <w:p w14:paraId="5C2269C2" w14:textId="0AF4CF60" w:rsidR="00405C27" w:rsidRDefault="00C55395" w:rsidP="000F741A">
      <w:r w:rsidRPr="00440C2E">
        <w:t xml:space="preserve">This project will investigate the use of </w:t>
      </w:r>
      <w:r w:rsidR="00FE1317" w:rsidRPr="00440C2E">
        <w:t>‘MapReduce’</w:t>
      </w:r>
      <w:r w:rsidR="00266A15">
        <w:t xml:space="preserve"> [D</w:t>
      </w:r>
      <w:r w:rsidR="001D20CB">
        <w:t>G04]</w:t>
      </w:r>
      <w:r w:rsidRPr="00440C2E">
        <w:t xml:space="preserve">, a parallel processing paradigm popularised by Google several years ago, for use of video conversion. This </w:t>
      </w:r>
      <w:r w:rsidR="00CC36D0">
        <w:t>literature survey</w:t>
      </w:r>
      <w:r w:rsidRPr="00440C2E">
        <w:t xml:space="preserve"> will discuss MapReduce, ‘The Cloud’ and Distributed Video Encoding and issue</w:t>
      </w:r>
      <w:r w:rsidR="001E2374" w:rsidRPr="00440C2E">
        <w:t>s surrounding it in more detail</w:t>
      </w:r>
      <w:r w:rsidR="00F53A42" w:rsidRPr="00440C2E">
        <w:t xml:space="preserve">, and survey </w:t>
      </w:r>
      <w:r w:rsidR="001E2374" w:rsidRPr="00440C2E">
        <w:t>the current s</w:t>
      </w:r>
      <w:r w:rsidR="00D5231B" w:rsidRPr="00440C2E">
        <w:t>tate of research in these areas specific to our problem.</w:t>
      </w:r>
    </w:p>
    <w:p w14:paraId="37C141B4" w14:textId="77777777" w:rsidR="006027AE" w:rsidRDefault="006027AE" w:rsidP="000F741A"/>
    <w:p w14:paraId="542DFDE4" w14:textId="532F6509" w:rsidR="006027AE" w:rsidRDefault="006027AE" w:rsidP="00A56867">
      <w:pPr>
        <w:outlineLvl w:val="0"/>
        <w:rPr>
          <w:b/>
        </w:rPr>
      </w:pPr>
      <w:r>
        <w:rPr>
          <w:b/>
          <w:sz w:val="28"/>
        </w:rPr>
        <w:t>2. Definitions</w:t>
      </w:r>
    </w:p>
    <w:p w14:paraId="0371EC3F" w14:textId="77777777" w:rsidR="006027AE" w:rsidRPr="00AC5721" w:rsidRDefault="006027AE" w:rsidP="006027AE">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8430"/>
      </w:tblGrid>
      <w:tr w:rsidR="006027AE" w14:paraId="125B8417" w14:textId="77777777" w:rsidTr="00845FEF">
        <w:tc>
          <w:tcPr>
            <w:tcW w:w="1526" w:type="dxa"/>
          </w:tcPr>
          <w:p w14:paraId="4480ED40" w14:textId="77777777" w:rsidR="006027AE" w:rsidRDefault="006027AE" w:rsidP="00F870D5">
            <w:r w:rsidRPr="00440C2E">
              <w:t>Transcoding</w:t>
            </w:r>
          </w:p>
        </w:tc>
        <w:tc>
          <w:tcPr>
            <w:tcW w:w="8430" w:type="dxa"/>
          </w:tcPr>
          <w:p w14:paraId="211A8B37" w14:textId="194F80EB" w:rsidR="006027AE" w:rsidRDefault="004F3605" w:rsidP="00F870D5">
            <w:r>
              <w:t>“</w:t>
            </w:r>
            <w:r w:rsidR="006027AE">
              <w:t>Transcoding is the pr</w:t>
            </w:r>
            <w:r w:rsidR="00FB63C2">
              <w:t>ocess of converting a compressed</w:t>
            </w:r>
            <w:r w:rsidR="006027AE">
              <w:t xml:space="preserve"> video in a given format, into another compressed video stream.</w:t>
            </w:r>
            <w:r>
              <w:t>”</w:t>
            </w:r>
            <w:r w:rsidR="006027AE">
              <w:t xml:space="preserve"> </w:t>
            </w:r>
            <w:r>
              <w:t>[Fur</w:t>
            </w:r>
            <w:r w:rsidR="00E72C85">
              <w:t>08</w:t>
            </w:r>
            <w:r>
              <w:t>, p951</w:t>
            </w:r>
            <w:r w:rsidR="004947C5">
              <w:t>]</w:t>
            </w:r>
          </w:p>
        </w:tc>
      </w:tr>
    </w:tbl>
    <w:p w14:paraId="2F4020E7" w14:textId="77777777" w:rsidR="00405C27" w:rsidRPr="00440C2E" w:rsidRDefault="00405C27" w:rsidP="000F741A"/>
    <w:p w14:paraId="0B93E294" w14:textId="36E8916F" w:rsidR="000F741A" w:rsidRDefault="006027AE" w:rsidP="00A56867">
      <w:pPr>
        <w:outlineLvl w:val="0"/>
        <w:rPr>
          <w:b/>
          <w:sz w:val="28"/>
        </w:rPr>
      </w:pPr>
      <w:r>
        <w:rPr>
          <w:b/>
          <w:sz w:val="28"/>
        </w:rPr>
        <w:t>3</w:t>
      </w:r>
      <w:r w:rsidR="00B153E6" w:rsidRPr="00B153E6">
        <w:rPr>
          <w:b/>
          <w:sz w:val="28"/>
        </w:rPr>
        <w:t>. Themes</w:t>
      </w:r>
    </w:p>
    <w:p w14:paraId="1A80D611" w14:textId="7612618A" w:rsidR="009A6C54" w:rsidRPr="00B153E6" w:rsidRDefault="009A6C54" w:rsidP="000F741A">
      <w:pPr>
        <w:rPr>
          <w:b/>
          <w:sz w:val="28"/>
        </w:rPr>
      </w:pPr>
    </w:p>
    <w:p w14:paraId="13D05254" w14:textId="54539C5E" w:rsidR="00B230E5" w:rsidRDefault="006027AE" w:rsidP="00A56867">
      <w:pPr>
        <w:outlineLvl w:val="0"/>
        <w:rPr>
          <w:b/>
        </w:rPr>
      </w:pPr>
      <w:r>
        <w:rPr>
          <w:b/>
        </w:rPr>
        <w:t>3</w:t>
      </w:r>
      <w:r w:rsidR="00B153E6">
        <w:rPr>
          <w:b/>
        </w:rPr>
        <w:t xml:space="preserve">.1 </w:t>
      </w:r>
      <w:r w:rsidR="00887AAD" w:rsidRPr="00440C2E">
        <w:rPr>
          <w:b/>
        </w:rPr>
        <w:t xml:space="preserve">MapReduce </w:t>
      </w:r>
    </w:p>
    <w:p w14:paraId="033B7CF2" w14:textId="2F7C5862" w:rsidR="008406F6" w:rsidRDefault="008406F6" w:rsidP="008A0683">
      <w:pPr>
        <w:rPr>
          <w:sz w:val="16"/>
        </w:rPr>
      </w:pPr>
    </w:p>
    <w:p w14:paraId="0935FAE4" w14:textId="77777777" w:rsidR="00373ADC" w:rsidRDefault="00373ADC" w:rsidP="00373ADC">
      <w:r w:rsidRPr="008A0683">
        <w:t xml:space="preserve">“MapReduce is a programming model and an associated implementation for processing and generating large data sets. [In MapReduce] Users specify a map function that processes a key/value pair [of data] to generate a set of intermediate key/value pairs, and a reduce function that merges all </w:t>
      </w:r>
      <w:proofErr w:type="gramStart"/>
      <w:r w:rsidRPr="008A0683">
        <w:t>intermediate</w:t>
      </w:r>
      <w:proofErr w:type="gramEnd"/>
      <w:r w:rsidRPr="008A0683">
        <w:t xml:space="preserve"> values associated with the same intermediate key” </w:t>
      </w:r>
      <w:r>
        <w:t>[DG04].</w:t>
      </w:r>
    </w:p>
    <w:p w14:paraId="381B4515" w14:textId="371F09B2" w:rsidR="00373ADC" w:rsidRDefault="00373ADC" w:rsidP="008A0683">
      <w:pPr>
        <w:rPr>
          <w:sz w:val="16"/>
        </w:rPr>
      </w:pPr>
    </w:p>
    <w:p w14:paraId="1C34FC59" w14:textId="3CC3B8C6" w:rsidR="008406F6" w:rsidRDefault="00653FF0" w:rsidP="008A0683">
      <w:pPr>
        <w:rPr>
          <w:sz w:val="16"/>
        </w:rPr>
      </w:pPr>
      <w:r>
        <w:rPr>
          <w:noProof/>
          <w:sz w:val="16"/>
          <w:lang w:val="en-US"/>
        </w:rPr>
        <w:drawing>
          <wp:anchor distT="0" distB="0" distL="114300" distR="114300" simplePos="0" relativeHeight="251658240" behindDoc="0" locked="0" layoutInCell="1" allowOverlap="1" wp14:anchorId="38EAFDA1" wp14:editId="0BC9AA6E">
            <wp:simplePos x="0" y="0"/>
            <wp:positionH relativeFrom="column">
              <wp:posOffset>0</wp:posOffset>
            </wp:positionH>
            <wp:positionV relativeFrom="paragraph">
              <wp:posOffset>23495</wp:posOffset>
            </wp:positionV>
            <wp:extent cx="4881880" cy="33972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1880" cy="3397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FF0551" w14:textId="77777777" w:rsidR="00653FF0" w:rsidRDefault="00653FF0" w:rsidP="008A0683">
      <w:pPr>
        <w:rPr>
          <w:sz w:val="16"/>
        </w:rPr>
      </w:pPr>
    </w:p>
    <w:p w14:paraId="157BACB3" w14:textId="77777777" w:rsidR="00653FF0" w:rsidRDefault="00653FF0" w:rsidP="008A0683">
      <w:pPr>
        <w:rPr>
          <w:sz w:val="16"/>
        </w:rPr>
      </w:pPr>
    </w:p>
    <w:p w14:paraId="449D1250" w14:textId="77777777" w:rsidR="00653FF0" w:rsidRDefault="00653FF0" w:rsidP="008A0683">
      <w:pPr>
        <w:rPr>
          <w:sz w:val="16"/>
        </w:rPr>
      </w:pPr>
    </w:p>
    <w:p w14:paraId="5DA43115" w14:textId="77777777" w:rsidR="00653FF0" w:rsidRDefault="008406F6" w:rsidP="008A0683">
      <w:pPr>
        <w:rPr>
          <w:sz w:val="16"/>
        </w:rPr>
      </w:pPr>
      <w:r>
        <w:rPr>
          <w:sz w:val="16"/>
        </w:rPr>
        <w:t xml:space="preserve">Figure 1: </w:t>
      </w:r>
    </w:p>
    <w:p w14:paraId="60153547" w14:textId="7EFBE14B" w:rsidR="005E5B82" w:rsidRPr="008406F6" w:rsidRDefault="008406F6" w:rsidP="008A0683">
      <w:pPr>
        <w:rPr>
          <w:sz w:val="16"/>
        </w:rPr>
      </w:pPr>
      <w:r>
        <w:rPr>
          <w:sz w:val="16"/>
        </w:rPr>
        <w:t>MapR</w:t>
      </w:r>
      <w:r w:rsidRPr="008406F6">
        <w:rPr>
          <w:sz w:val="16"/>
        </w:rPr>
        <w:t xml:space="preserve">educe diagram, taken from "MapReduce: Simplified Data Processing on Large Clusters" by Jeffrey Dean and Sanjay </w:t>
      </w:r>
      <w:proofErr w:type="spellStart"/>
      <w:r w:rsidRPr="008406F6">
        <w:rPr>
          <w:sz w:val="16"/>
        </w:rPr>
        <w:t>Ghemawat</w:t>
      </w:r>
      <w:proofErr w:type="spellEnd"/>
      <w:r w:rsidR="00DC33F8">
        <w:rPr>
          <w:sz w:val="16"/>
        </w:rPr>
        <w:t xml:space="preserve"> [DG04]</w:t>
      </w:r>
      <w:r w:rsidRPr="008406F6">
        <w:rPr>
          <w:sz w:val="16"/>
        </w:rPr>
        <w:t>.</w:t>
      </w:r>
    </w:p>
    <w:p w14:paraId="4D25F006" w14:textId="77777777" w:rsidR="008A0683" w:rsidRDefault="008A0683" w:rsidP="000F741A"/>
    <w:p w14:paraId="529C07C4" w14:textId="77777777" w:rsidR="00653FF0" w:rsidRDefault="00653FF0" w:rsidP="002075AF"/>
    <w:p w14:paraId="6E8571A4" w14:textId="77777777" w:rsidR="002A3C92" w:rsidRDefault="002A3C92" w:rsidP="002075AF">
      <w:r>
        <w:br w:type="page"/>
      </w:r>
    </w:p>
    <w:p w14:paraId="396B4DA3" w14:textId="743D4B7A" w:rsidR="002075AF" w:rsidRDefault="008A0683" w:rsidP="002075AF">
      <w:r>
        <w:lastRenderedPageBreak/>
        <w:t>The main advantage of formulating a problem like this is that it allow</w:t>
      </w:r>
      <w:r w:rsidR="002075AF">
        <w:t>s</w:t>
      </w:r>
      <w:r>
        <w:t xml:space="preserve"> for automatic parallelisation, </w:t>
      </w:r>
      <w:r w:rsidR="00F45B78">
        <w:t>making it ideal for problems that require either high throughput IO and/or</w:t>
      </w:r>
      <w:r>
        <w:t xml:space="preserve"> high CPU usage.</w:t>
      </w:r>
      <w:r w:rsidR="00CB7FC4">
        <w:t xml:space="preserve"> Each of the Map functions can be processed in a distributed manner, and each of the key-value pairs can be stored appropriately </w:t>
      </w:r>
      <w:r w:rsidR="000F18B7">
        <w:t xml:space="preserve">in a distributed </w:t>
      </w:r>
      <w:r w:rsidR="00EC651B">
        <w:t>file system</w:t>
      </w:r>
      <w:r w:rsidR="000F18B7">
        <w:t xml:space="preserve"> </w:t>
      </w:r>
      <w:r w:rsidR="00CB7FC4">
        <w:t>such that they are available to the processor running the Map</w:t>
      </w:r>
      <w:r w:rsidR="00CE44D8">
        <w:t xml:space="preserve"> on local </w:t>
      </w:r>
      <w:r w:rsidR="00A834F2">
        <w:t>high-speed</w:t>
      </w:r>
      <w:r w:rsidR="00CE44D8">
        <w:t xml:space="preserve"> storage</w:t>
      </w:r>
      <w:r w:rsidR="00CB7FC4">
        <w:t>.</w:t>
      </w:r>
      <w:r w:rsidR="002075AF">
        <w:t xml:space="preserve"> The reduce phase can run </w:t>
      </w:r>
      <w:r w:rsidR="00291C00">
        <w:t>concurrently</w:t>
      </w:r>
      <w:r w:rsidR="002075AF">
        <w:t xml:space="preserve"> as each of the Maps completes, producing</w:t>
      </w:r>
      <w:r w:rsidR="00A834F2">
        <w:t xml:space="preserve"> the output as soon as possible [Whi09].</w:t>
      </w:r>
    </w:p>
    <w:p w14:paraId="33C45D71" w14:textId="77777777" w:rsidR="00291C00" w:rsidRDefault="00291C00" w:rsidP="002075AF"/>
    <w:p w14:paraId="48734911" w14:textId="65CD2889" w:rsidR="00C42912" w:rsidRDefault="00CD39AD" w:rsidP="009A2BAF">
      <w:r>
        <w:t xml:space="preserve">In </w:t>
      </w:r>
      <w:r w:rsidR="000A712B">
        <w:t xml:space="preserve">Chen and Schlosser </w:t>
      </w:r>
      <w:r>
        <w:t>[SS08</w:t>
      </w:r>
      <w:r w:rsidR="00C455AF">
        <w:t xml:space="preserve">], processing is </w:t>
      </w:r>
      <w:r w:rsidR="009A2BAF">
        <w:t>achieved through a MapReduce implementation which estimates geographic information (</w:t>
      </w:r>
      <w:r w:rsidR="00184539">
        <w:t>‘where is this</w:t>
      </w:r>
      <w:r w:rsidR="009A2BAF">
        <w:t xml:space="preserve"> scene?</w:t>
      </w:r>
      <w:r w:rsidR="00184539">
        <w:t>’</w:t>
      </w:r>
      <w:r w:rsidR="009A2BAF">
        <w:t xml:space="preserve">) given a specific image, by leveraging a data set of around 6 million GPS-tagged images and using scene matching to find the most similar image through a reduce-less program. </w:t>
      </w:r>
    </w:p>
    <w:p w14:paraId="3071DBC5" w14:textId="77777777" w:rsidR="00C42912" w:rsidRDefault="00C42912" w:rsidP="009A2BAF"/>
    <w:p w14:paraId="7C552E06" w14:textId="27595CE7" w:rsidR="009A2BAF" w:rsidRDefault="00AA0E18" w:rsidP="009A2BAF">
      <w:r>
        <w:t xml:space="preserve">One of the first public demonstrations of the power of MapReduce in a real world scenario when in 2007, was </w:t>
      </w:r>
      <w:r w:rsidR="009A2BAF">
        <w:t>the New York Times archive conversion, where the TIFF images of the public domain scanned articles from 1851 to 1922 were c</w:t>
      </w:r>
      <w:r w:rsidR="005413E5">
        <w:t>onverted to PDF format</w:t>
      </w:r>
      <w:r w:rsidR="005413E5" w:rsidRPr="005413E5">
        <w:t xml:space="preserve"> </w:t>
      </w:r>
      <w:r w:rsidR="005413E5">
        <w:t>[</w:t>
      </w:r>
      <w:r w:rsidR="005413E5" w:rsidRPr="005413E5">
        <w:t>NYT07</w:t>
      </w:r>
      <w:r w:rsidR="005413E5">
        <w:t>]</w:t>
      </w:r>
      <w:r>
        <w:t xml:space="preserve">. </w:t>
      </w:r>
      <w:r w:rsidR="009A2BAF">
        <w:t xml:space="preserve">11 million articles were converted and glued together in </w:t>
      </w:r>
      <w:r w:rsidR="0064411C">
        <w:t>less than</w:t>
      </w:r>
      <w:r w:rsidR="009A2BAF">
        <w:t xml:space="preserve"> 24 hours </w:t>
      </w:r>
      <w:r w:rsidR="0064411C">
        <w:t xml:space="preserve">of </w:t>
      </w:r>
      <w:r w:rsidR="009A2BAF">
        <w:t>processing using around 100 nodes of Amazon Web Services’ EC2 instances using the MapReduce model.</w:t>
      </w:r>
    </w:p>
    <w:p w14:paraId="47DE97BA" w14:textId="77777777" w:rsidR="009A2BAF" w:rsidRDefault="009A2BAF" w:rsidP="009A2BAF"/>
    <w:p w14:paraId="76536A05" w14:textId="0D2EDB7F" w:rsidR="00EA4512" w:rsidRDefault="000E7BBB" w:rsidP="009A2BAF">
      <w:r>
        <w:t>F</w:t>
      </w:r>
      <w:r w:rsidR="009A2BAF">
        <w:t>ewer examples are available</w:t>
      </w:r>
      <w:r>
        <w:t xml:space="preserve"> for video processing,</w:t>
      </w:r>
      <w:r w:rsidR="009A2BAF">
        <w:t xml:space="preserve"> one of them being HP La</w:t>
      </w:r>
      <w:r w:rsidR="00F45B78">
        <w:t xml:space="preserve">bs’ </w:t>
      </w:r>
      <w:proofErr w:type="spellStart"/>
      <w:r w:rsidR="00F45B78">
        <w:t>VideoToon</w:t>
      </w:r>
      <w:proofErr w:type="spellEnd"/>
      <w:r w:rsidR="00F45B78">
        <w:t xml:space="preserve"> implementation</w:t>
      </w:r>
      <w:r w:rsidR="00F45B78">
        <w:rPr>
          <w:rStyle w:val="FootnoteReference"/>
        </w:rPr>
        <w:footnoteReference w:id="1"/>
      </w:r>
      <w:r w:rsidR="009A2BAF">
        <w:t>, where a service is imp</w:t>
      </w:r>
      <w:r w:rsidR="00DB6BEB">
        <w:t>lement</w:t>
      </w:r>
      <w:r w:rsidR="00EA4512">
        <w:t>ed to “</w:t>
      </w:r>
      <w:proofErr w:type="spellStart"/>
      <w:r w:rsidR="00EA4512">
        <w:t>cartoonize</w:t>
      </w:r>
      <w:proofErr w:type="spellEnd"/>
      <w:r w:rsidR="00EA4512">
        <w:t>” videos.</w:t>
      </w:r>
      <w:r w:rsidR="004058E6">
        <w:t xml:space="preserve"> </w:t>
      </w:r>
    </w:p>
    <w:p w14:paraId="1AF4EC54" w14:textId="77777777" w:rsidR="00BA1C61" w:rsidRDefault="00BA1C61" w:rsidP="000F741A"/>
    <w:p w14:paraId="1F0B95DB" w14:textId="151BD53F" w:rsidR="000463B6" w:rsidRDefault="000463B6" w:rsidP="000463B6">
      <w:r>
        <w:t xml:space="preserve">There are many, </w:t>
      </w:r>
      <w:r w:rsidR="003E7ADC">
        <w:t xml:space="preserve">many different implementations of the idea – Hadoop is the open source </w:t>
      </w:r>
      <w:r w:rsidR="000B42DE">
        <w:t>favourite</w:t>
      </w:r>
      <w:r>
        <w:t>, with the best support and features</w:t>
      </w:r>
      <w:r w:rsidR="003E7ADC">
        <w:t xml:space="preserve">. </w:t>
      </w:r>
      <w:r>
        <w:t xml:space="preserve"> </w:t>
      </w:r>
      <w:r w:rsidRPr="00BA1C61">
        <w:t>“[Apache] Hadoop Map/Reduce is a software framework for easily writing applications which process vast amounts of data (multi-terabyte data-sets) in-parallel on large clusters (thousands of nodes) of</w:t>
      </w:r>
      <w:r>
        <w:t xml:space="preserve"> </w:t>
      </w:r>
      <w:r w:rsidRPr="00BA1C61">
        <w:t>commodity hardware in a reliable, fault-tolerant manner”</w:t>
      </w:r>
      <w:r>
        <w:t>. Hadoop implements the MapReduce model, and support</w:t>
      </w:r>
      <w:r w:rsidR="0031005D">
        <w:t>s</w:t>
      </w:r>
      <w:r>
        <w:t xml:space="preserve"> several language</w:t>
      </w:r>
      <w:r w:rsidR="00F77D60">
        <w:t>s to directly interface with it</w:t>
      </w:r>
      <w:r>
        <w:t>s API (namely Java and C++, among others) and also the ability to run complied programs and send data in and out of the standard IO streams.</w:t>
      </w:r>
      <w:r w:rsidR="00D53C7B">
        <w:t xml:space="preserve"> Hadoop is available to run wherever</w:t>
      </w:r>
      <w:r w:rsidR="00BA0DBC">
        <w:t xml:space="preserve"> Linux does, and several pre-</w:t>
      </w:r>
      <w:r w:rsidR="00D53C7B">
        <w:t>bui</w:t>
      </w:r>
      <w:r w:rsidR="00BA0DBC">
        <w:t>lt distributions exist</w:t>
      </w:r>
      <w:r w:rsidR="001376AB">
        <w:t xml:space="preserve"> for its</w:t>
      </w:r>
      <w:r w:rsidR="00924EA4">
        <w:t xml:space="preserve"> </w:t>
      </w:r>
      <w:r w:rsidR="001376AB">
        <w:t>use</w:t>
      </w:r>
      <w:r w:rsidR="00D53C7B">
        <w:t xml:space="preserve"> (Yahoo Hadoop</w:t>
      </w:r>
      <w:r w:rsidR="009B637D">
        <w:rPr>
          <w:rStyle w:val="FootnoteReference"/>
        </w:rPr>
        <w:footnoteReference w:id="2"/>
      </w:r>
      <w:r w:rsidR="00D53C7B">
        <w:t xml:space="preserve"> and </w:t>
      </w:r>
      <w:proofErr w:type="spellStart"/>
      <w:r w:rsidR="00D53C7B">
        <w:t>Cloudera</w:t>
      </w:r>
      <w:proofErr w:type="spellEnd"/>
      <w:r w:rsidR="009B637D">
        <w:rPr>
          <w:rStyle w:val="FootnoteReference"/>
        </w:rPr>
        <w:footnoteReference w:id="3"/>
      </w:r>
      <w:r w:rsidR="00D53C7B">
        <w:t>).</w:t>
      </w:r>
      <w:r w:rsidR="0031005D">
        <w:t xml:space="preserve"> </w:t>
      </w:r>
    </w:p>
    <w:p w14:paraId="6CC0CABB" w14:textId="173FBA10" w:rsidR="003E7ADC" w:rsidRDefault="003E7ADC" w:rsidP="000F741A"/>
    <w:p w14:paraId="2FEACCCA" w14:textId="14139E0C" w:rsidR="0050153E" w:rsidRDefault="00DC3006" w:rsidP="000F741A">
      <w:r>
        <w:t xml:space="preserve">Several applications have been built to run directly on top of MapReduce in Hadoop, </w:t>
      </w:r>
      <w:r w:rsidR="00022186">
        <w:t>two prominent example</w:t>
      </w:r>
      <w:r w:rsidR="00BC258E">
        <w:t>s</w:t>
      </w:r>
      <w:r w:rsidR="00022186">
        <w:t xml:space="preserve"> are </w:t>
      </w:r>
      <w:r>
        <w:t>Hive</w:t>
      </w:r>
      <w:r w:rsidR="009B637D">
        <w:rPr>
          <w:rStyle w:val="FootnoteReference"/>
        </w:rPr>
        <w:footnoteReference w:id="4"/>
      </w:r>
      <w:r>
        <w:t>, a data warehouse infrastructure</w:t>
      </w:r>
      <w:r w:rsidR="00F904C6">
        <w:t xml:space="preserve"> with a SQL-like query system, </w:t>
      </w:r>
      <w:r w:rsidR="00022186">
        <w:t xml:space="preserve">and </w:t>
      </w:r>
      <w:r w:rsidR="006348E6">
        <w:t>Pig [GNC</w:t>
      </w:r>
      <w:r w:rsidR="006348E6">
        <w:rPr>
          <w:vertAlign w:val="superscript"/>
        </w:rPr>
        <w:t>+</w:t>
      </w:r>
      <w:r w:rsidR="006348E6">
        <w:t>09</w:t>
      </w:r>
      <w:r w:rsidR="00F904C6">
        <w:t>], “</w:t>
      </w:r>
      <w:r w:rsidR="00F904C6" w:rsidRPr="00F904C6">
        <w:t xml:space="preserve">platform for </w:t>
      </w:r>
      <w:r w:rsidR="00B70585" w:rsidRPr="00F904C6">
        <w:t>analysing</w:t>
      </w:r>
      <w:r w:rsidR="00F904C6" w:rsidRPr="00F904C6">
        <w:t xml:space="preserve"> large data sets that consists of a high-level language for expressing data analysis programs, coupled with infrastructure for evaluating these programs</w:t>
      </w:r>
      <w:r w:rsidR="00F904C6">
        <w:t>”</w:t>
      </w:r>
      <w:r w:rsidR="009B637D">
        <w:t xml:space="preserve"> </w:t>
      </w:r>
      <w:r w:rsidR="009B637D">
        <w:rPr>
          <w:rStyle w:val="FootnoteReference"/>
        </w:rPr>
        <w:footnoteReference w:id="5"/>
      </w:r>
      <w:r w:rsidR="00403121">
        <w:t>. Both of these extend MapReduce and its power to a wider audience.</w:t>
      </w:r>
    </w:p>
    <w:p w14:paraId="02D1AEE4" w14:textId="77777777" w:rsidR="00DC3006" w:rsidRDefault="00DC3006" w:rsidP="000F741A"/>
    <w:p w14:paraId="402FF4FB" w14:textId="4E499A0B" w:rsidR="00B230E5" w:rsidRPr="00440C2E" w:rsidRDefault="00BC342B" w:rsidP="000F741A">
      <w:r>
        <w:t xml:space="preserve">On-going research exists looking to improve areas of Hadoop, </w:t>
      </w:r>
      <w:r w:rsidR="00A437F8">
        <w:t>for example</w:t>
      </w:r>
      <w:r>
        <w:t xml:space="preserve"> </w:t>
      </w:r>
      <w:r w:rsidR="00A437F8" w:rsidRPr="00440C2E">
        <w:t>on</w:t>
      </w:r>
      <w:r w:rsidR="00B230E5" w:rsidRPr="00440C2E">
        <w:t xml:space="preserve"> distribution and load balancing</w:t>
      </w:r>
      <w:r w:rsidR="009F02A8">
        <w:t xml:space="preserve"> [ZKJ</w:t>
      </w:r>
      <w:r w:rsidR="009F02A8">
        <w:rPr>
          <w:vertAlign w:val="superscript"/>
        </w:rPr>
        <w:t>+</w:t>
      </w:r>
      <w:r w:rsidR="009F02A8">
        <w:t>08</w:t>
      </w:r>
      <w:r w:rsidR="00A437F8">
        <w:t>]</w:t>
      </w:r>
      <w:r>
        <w:t>.</w:t>
      </w:r>
      <w:r w:rsidR="00A437F8">
        <w:t xml:space="preserve"> This makes the use of the MapReduce model</w:t>
      </w:r>
      <w:r w:rsidR="00E6339C">
        <w:t xml:space="preserve"> in Hadoop an </w:t>
      </w:r>
      <w:r w:rsidR="00A437F8">
        <w:t>ex</w:t>
      </w:r>
      <w:r w:rsidR="00D61802">
        <w:t>cellent way of taking advantage of these im</w:t>
      </w:r>
      <w:r w:rsidR="009602CA">
        <w:t>provement</w:t>
      </w:r>
      <w:r w:rsidR="000C382E">
        <w:t>s</w:t>
      </w:r>
      <w:r w:rsidR="00D61802">
        <w:t xml:space="preserve"> as they occur.</w:t>
      </w:r>
      <w:r w:rsidR="00A437F8">
        <w:t xml:space="preserve"> </w:t>
      </w:r>
    </w:p>
    <w:p w14:paraId="5DBF3C1F" w14:textId="77777777" w:rsidR="0050153E" w:rsidRDefault="0050153E" w:rsidP="000F741A"/>
    <w:p w14:paraId="66FF715E" w14:textId="16B72DCD" w:rsidR="00417225" w:rsidRDefault="00D27AA8" w:rsidP="00C05CC9">
      <w:r>
        <w:t>In the context of video</w:t>
      </w:r>
      <w:r w:rsidR="004F4A86">
        <w:t xml:space="preserve"> transcoding, </w:t>
      </w:r>
      <w:r w:rsidR="00C07D26" w:rsidRPr="00C07D26">
        <w:t xml:space="preserve">Pereira </w:t>
      </w:r>
      <w:r w:rsidR="00C07D26">
        <w:t xml:space="preserve">et al </w:t>
      </w:r>
      <w:r w:rsidR="004F4A86">
        <w:t>[PABE10</w:t>
      </w:r>
      <w:r w:rsidR="007E0B24">
        <w:t>] propose</w:t>
      </w:r>
      <w:r>
        <w:t xml:space="preserve"> a</w:t>
      </w:r>
      <w:r w:rsidR="00CC146D" w:rsidRPr="00440C2E">
        <w:t xml:space="preserve"> ‘Split and Merge’ </w:t>
      </w:r>
      <w:r w:rsidR="00440C2E">
        <w:t>generalis</w:t>
      </w:r>
      <w:r w:rsidR="00E608CF" w:rsidRPr="00440C2E">
        <w:t>ation</w:t>
      </w:r>
      <w:r>
        <w:t xml:space="preserve"> of t</w:t>
      </w:r>
      <w:r w:rsidR="0025234B">
        <w:t>he MapReduce model, and compare</w:t>
      </w:r>
      <w:r>
        <w:t xml:space="preserve"> the use of this against several single encoders to show the performance improvements that are available.</w:t>
      </w:r>
      <w:r w:rsidR="0066034D" w:rsidRPr="0066034D">
        <w:t xml:space="preserve"> </w:t>
      </w:r>
      <w:r w:rsidR="000C2938">
        <w:t>They make a</w:t>
      </w:r>
      <w:r w:rsidR="003575E0">
        <w:t xml:space="preserve"> strong case for using this type</w:t>
      </w:r>
      <w:r w:rsidR="000C2938">
        <w:t xml:space="preserve"> of model for video encoding in the </w:t>
      </w:r>
      <w:r w:rsidR="00D228C3">
        <w:t>‘</w:t>
      </w:r>
      <w:r w:rsidR="000C2938">
        <w:t>clo</w:t>
      </w:r>
      <w:bookmarkStart w:id="0" w:name="_GoBack"/>
      <w:bookmarkEnd w:id="0"/>
      <w:r w:rsidR="000C2938">
        <w:t>ud</w:t>
      </w:r>
      <w:r w:rsidR="00D228C3">
        <w:t>’</w:t>
      </w:r>
      <w:r w:rsidR="000C2938">
        <w:t xml:space="preserve">. </w:t>
      </w:r>
      <w:r w:rsidR="00A97E79">
        <w:t xml:space="preserve">Garcia, </w:t>
      </w:r>
      <w:proofErr w:type="spellStart"/>
      <w:r w:rsidR="00A97E79">
        <w:t>Kalva</w:t>
      </w:r>
      <w:proofErr w:type="spellEnd"/>
      <w:r w:rsidR="00A97E79">
        <w:t xml:space="preserve"> and </w:t>
      </w:r>
      <w:proofErr w:type="spellStart"/>
      <w:r w:rsidR="00A97E79">
        <w:t>Furht</w:t>
      </w:r>
      <w:proofErr w:type="spellEnd"/>
      <w:r w:rsidR="00A97E79">
        <w:t xml:space="preserve"> [GKF10</w:t>
      </w:r>
      <w:r w:rsidR="00AF42EC">
        <w:t>] u</w:t>
      </w:r>
      <w:r w:rsidR="00A97E79">
        <w:t>se</w:t>
      </w:r>
      <w:r w:rsidR="0066034D">
        <w:t xml:space="preserve"> MapReduce to convert</w:t>
      </w:r>
      <w:r w:rsidR="00AF42EC">
        <w:t xml:space="preserve"> video from a DVD, in real time, using a </w:t>
      </w:r>
      <w:r w:rsidR="0066034D">
        <w:t xml:space="preserve">user requested quality </w:t>
      </w:r>
      <w:r w:rsidR="00AF42EC">
        <w:t xml:space="preserve">setting, </w:t>
      </w:r>
      <w:r w:rsidR="0066034D">
        <w:t>for live streaming</w:t>
      </w:r>
      <w:r w:rsidR="003430F6">
        <w:t xml:space="preserve"> to their device</w:t>
      </w:r>
      <w:r w:rsidR="0066034D">
        <w:t xml:space="preserve">.  </w:t>
      </w:r>
    </w:p>
    <w:p w14:paraId="42F1FEDB" w14:textId="70AD2047" w:rsidR="00C05CC9" w:rsidRPr="00417225" w:rsidRDefault="006027AE" w:rsidP="00A56867">
      <w:pPr>
        <w:outlineLvl w:val="0"/>
      </w:pPr>
      <w:r>
        <w:rPr>
          <w:b/>
        </w:rPr>
        <w:lastRenderedPageBreak/>
        <w:t>3</w:t>
      </w:r>
      <w:r w:rsidR="00C0339B">
        <w:rPr>
          <w:b/>
        </w:rPr>
        <w:t xml:space="preserve">.2. </w:t>
      </w:r>
      <w:r w:rsidR="00C05CC9" w:rsidRPr="00440C2E">
        <w:rPr>
          <w:b/>
        </w:rPr>
        <w:t xml:space="preserve">The </w:t>
      </w:r>
      <w:r w:rsidR="00C0339B">
        <w:rPr>
          <w:b/>
        </w:rPr>
        <w:t>‘</w:t>
      </w:r>
      <w:r w:rsidR="00C05CC9" w:rsidRPr="00440C2E">
        <w:rPr>
          <w:b/>
        </w:rPr>
        <w:t>Cloud</w:t>
      </w:r>
      <w:r w:rsidR="00C0339B">
        <w:rPr>
          <w:b/>
        </w:rPr>
        <w:t>’</w:t>
      </w:r>
      <w:r w:rsidR="006802A6">
        <w:rPr>
          <w:b/>
        </w:rPr>
        <w:t xml:space="preserve"> and Utility Computing</w:t>
      </w:r>
    </w:p>
    <w:p w14:paraId="0C963F25" w14:textId="2C426626" w:rsidR="000809FF" w:rsidRDefault="000809FF" w:rsidP="00C05CC9">
      <w:r>
        <w:t xml:space="preserve">‘Cloud Computing’ doesn’t </w:t>
      </w:r>
      <w:r w:rsidR="002F1BE1">
        <w:t xml:space="preserve">yet </w:t>
      </w:r>
      <w:r>
        <w:t xml:space="preserve">have </w:t>
      </w:r>
      <w:r w:rsidR="002F1BE1">
        <w:t>a widely accepted definition</w:t>
      </w:r>
      <w:r>
        <w:t xml:space="preserve">. Many forms of computing that we now use can be called ‘cloud’ </w:t>
      </w:r>
      <w:r w:rsidR="00723279">
        <w:t>by some and not by others [</w:t>
      </w:r>
      <w:r w:rsidR="009B53FB">
        <w:t>AFG</w:t>
      </w:r>
      <w:r w:rsidR="00723279" w:rsidRPr="00723279">
        <w:rPr>
          <w:vertAlign w:val="superscript"/>
        </w:rPr>
        <w:t>+</w:t>
      </w:r>
      <w:r w:rsidR="009B53FB">
        <w:t>09</w:t>
      </w:r>
      <w:r w:rsidR="00723279">
        <w:t>, Hil09</w:t>
      </w:r>
      <w:r>
        <w:t>].</w:t>
      </w:r>
    </w:p>
    <w:p w14:paraId="07C76A90" w14:textId="77777777" w:rsidR="00723279" w:rsidRDefault="00723279" w:rsidP="00C05CC9"/>
    <w:p w14:paraId="58CAE8C8" w14:textId="40ED34AD" w:rsidR="00C05CC9" w:rsidRDefault="000809FF" w:rsidP="00C05CC9">
      <w:r>
        <w:t>We want to t</w:t>
      </w:r>
      <w:r w:rsidR="00C05CC9" w:rsidRPr="00440C2E">
        <w:t>ake advantage of the availability of distributed computing in an efficient way</w:t>
      </w:r>
      <w:r>
        <w:t>, through the use of ‘utility computing’, “</w:t>
      </w:r>
      <w:r w:rsidRPr="000809FF">
        <w:t>a service model of computing where computational resources (such as CPU time, storage or network bandwidth) are sold as on-demand and metered r</w:t>
      </w:r>
      <w:r>
        <w:t>esources, like public utilities” [</w:t>
      </w:r>
      <w:r w:rsidR="006070F4">
        <w:t>Hil09</w:t>
      </w:r>
      <w:r>
        <w:t>].</w:t>
      </w:r>
      <w:r w:rsidR="00E4106E">
        <w:t xml:space="preserve"> We can </w:t>
      </w:r>
      <w:r w:rsidR="00F46749">
        <w:t xml:space="preserve">obtain </w:t>
      </w:r>
      <w:r w:rsidR="00E4106E">
        <w:t>resource</w:t>
      </w:r>
      <w:r w:rsidR="00232F84">
        <w:t>s</w:t>
      </w:r>
      <w:r w:rsidR="00E4106E">
        <w:t xml:space="preserve"> we want</w:t>
      </w:r>
      <w:r w:rsidR="00F46749">
        <w:t xml:space="preserve"> from a remote company</w:t>
      </w:r>
      <w:r w:rsidR="00E4106E">
        <w:t xml:space="preserve">, and use it in a distributed manner to get the </w:t>
      </w:r>
      <w:r w:rsidR="00F46749">
        <w:t xml:space="preserve">results we want quicker, </w:t>
      </w:r>
      <w:r w:rsidR="00E4106E">
        <w:t>being charged the same for 10 comp</w:t>
      </w:r>
      <w:r w:rsidR="00F46749">
        <w:t>uters for one hour as we would one</w:t>
      </w:r>
      <w:r w:rsidR="00E4106E">
        <w:t xml:space="preserve"> computer for 10 hours. </w:t>
      </w:r>
      <w:r w:rsidR="00A67399">
        <w:t>We also don’t have infrastructure in an idle state that we have paid for – efficiently using only the resource</w:t>
      </w:r>
      <w:r w:rsidR="00232F84">
        <w:t>s</w:t>
      </w:r>
      <w:r w:rsidR="0093053A">
        <w:t xml:space="preserve"> we need [PABE10</w:t>
      </w:r>
      <w:r w:rsidR="00A67399">
        <w:t>].</w:t>
      </w:r>
    </w:p>
    <w:p w14:paraId="52903D44" w14:textId="77777777" w:rsidR="0050153E" w:rsidRDefault="0050153E" w:rsidP="00C05CC9"/>
    <w:p w14:paraId="33417C82" w14:textId="48EA7E20" w:rsidR="00C05CC9" w:rsidRDefault="006A1B0A" w:rsidP="00C05CC9">
      <w:r>
        <w:t>Amazon Elastic Compute Cloud</w:t>
      </w:r>
      <w:r w:rsidR="00CD3D67">
        <w:t xml:space="preserve"> (EC2)</w:t>
      </w:r>
      <w:r w:rsidR="009B0E26">
        <w:rPr>
          <w:rStyle w:val="FootnoteReference"/>
        </w:rPr>
        <w:footnoteReference w:id="6"/>
      </w:r>
      <w:r w:rsidR="00C86792">
        <w:t xml:space="preserve"> and</w:t>
      </w:r>
      <w:r w:rsidR="00EF2B4B">
        <w:t xml:space="preserve"> </w:t>
      </w:r>
      <w:proofErr w:type="spellStart"/>
      <w:r w:rsidR="00EF2B4B">
        <w:t>Rackspace</w:t>
      </w:r>
      <w:proofErr w:type="spellEnd"/>
      <w:r w:rsidR="00EF2B4B">
        <w:t xml:space="preserve"> Cloud Servers</w:t>
      </w:r>
      <w:r w:rsidR="00EF2B4B">
        <w:rPr>
          <w:rStyle w:val="FootnoteReference"/>
        </w:rPr>
        <w:footnoteReference w:id="7"/>
      </w:r>
      <w:r w:rsidR="003877F3">
        <w:t xml:space="preserve">, both of which provide virtualized servers in the cloud, can be used to create a cluster of machines that the MapReduce model can be used on, using Hadoop. </w:t>
      </w:r>
      <w:r w:rsidR="00340140">
        <w:t>Amazon Elastic MapReduce</w:t>
      </w:r>
      <w:r w:rsidR="008F5469">
        <w:rPr>
          <w:rStyle w:val="FootnoteReference"/>
        </w:rPr>
        <w:footnoteReference w:id="8"/>
      </w:r>
      <w:r w:rsidR="00340140">
        <w:t xml:space="preserve"> </w:t>
      </w:r>
      <w:r w:rsidR="00C05CC9" w:rsidRPr="00440C2E">
        <w:t xml:space="preserve">offers such a service that is specific to the MapReduce </w:t>
      </w:r>
      <w:r w:rsidR="00C86792">
        <w:t xml:space="preserve">problem, allowing the cluster to be setup for us and the jobs submitted </w:t>
      </w:r>
      <w:r w:rsidR="007043B9">
        <w:t xml:space="preserve">almost </w:t>
      </w:r>
      <w:r w:rsidR="00176695">
        <w:t>immediately</w:t>
      </w:r>
      <w:r w:rsidR="00CE0E1E">
        <w:t xml:space="preserve">. </w:t>
      </w:r>
    </w:p>
    <w:p w14:paraId="46D9E616" w14:textId="77777777" w:rsidR="00146C48" w:rsidRDefault="00146C48" w:rsidP="00C05CC9"/>
    <w:p w14:paraId="62E129E3" w14:textId="4C4CA422" w:rsidR="00517171" w:rsidRDefault="00146C48" w:rsidP="00C05CC9">
      <w:r>
        <w:t>Several commercial solutions</w:t>
      </w:r>
      <w:r w:rsidR="00517171">
        <w:t xml:space="preserve"> for video encoding</w:t>
      </w:r>
      <w:r w:rsidR="00EB63B2">
        <w:t xml:space="preserve"> in</w:t>
      </w:r>
      <w:r w:rsidR="00517171">
        <w:t xml:space="preserve"> </w:t>
      </w:r>
      <w:r w:rsidR="003424CC">
        <w:t xml:space="preserve">‘the cloud’ </w:t>
      </w:r>
      <w:r w:rsidR="00517171">
        <w:t xml:space="preserve">have come about </w:t>
      </w:r>
      <w:r w:rsidR="004371AE">
        <w:t>–</w:t>
      </w:r>
      <w:r w:rsidR="00517171">
        <w:t xml:space="preserve"> Zencoder</w:t>
      </w:r>
      <w:r w:rsidR="000061D3">
        <w:rPr>
          <w:rStyle w:val="FootnoteReference"/>
        </w:rPr>
        <w:footnoteReference w:id="9"/>
      </w:r>
      <w:r w:rsidR="00517171">
        <w:t>, Panda</w:t>
      </w:r>
      <w:r w:rsidR="000061D3">
        <w:rPr>
          <w:rStyle w:val="FootnoteReference"/>
        </w:rPr>
        <w:footnoteReference w:id="10"/>
      </w:r>
      <w:r w:rsidR="00517171">
        <w:t>, Encoding.com</w:t>
      </w:r>
      <w:r w:rsidR="000061D3">
        <w:rPr>
          <w:rStyle w:val="FootnoteReference"/>
        </w:rPr>
        <w:footnoteReference w:id="11"/>
      </w:r>
      <w:r w:rsidR="00517171">
        <w:t>, aviberry</w:t>
      </w:r>
      <w:r w:rsidR="000061D3">
        <w:rPr>
          <w:rStyle w:val="FootnoteReference"/>
        </w:rPr>
        <w:footnoteReference w:id="12"/>
      </w:r>
      <w:r w:rsidR="00517171">
        <w:t xml:space="preserve"> to name a few. Zencode</w:t>
      </w:r>
      <w:r w:rsidR="00CD3D67">
        <w:t xml:space="preserve">r and Panda both use Amazon EC2, encoding.com uses both </w:t>
      </w:r>
      <w:proofErr w:type="spellStart"/>
      <w:r w:rsidR="00CD3D67">
        <w:t>Racks</w:t>
      </w:r>
      <w:r w:rsidR="00685D6A">
        <w:t>pace</w:t>
      </w:r>
      <w:proofErr w:type="spellEnd"/>
      <w:r w:rsidR="00685D6A">
        <w:t xml:space="preserve"> Cloud S</w:t>
      </w:r>
      <w:r w:rsidR="0081463B">
        <w:t>erver</w:t>
      </w:r>
      <w:r w:rsidR="00685D6A">
        <w:t>s</w:t>
      </w:r>
      <w:r w:rsidR="0081463B">
        <w:t xml:space="preserve"> and Amazon EC2, </w:t>
      </w:r>
      <w:r w:rsidR="00517171">
        <w:t xml:space="preserve">and </w:t>
      </w:r>
      <w:r w:rsidR="0081463B">
        <w:t xml:space="preserve">all 4 </w:t>
      </w:r>
      <w:r w:rsidR="00517171">
        <w:t>offer up the ability for the user to submit a job via a website or API and have it encoded on one of many of their machines.</w:t>
      </w:r>
    </w:p>
    <w:p w14:paraId="0E713A7A" w14:textId="77777777" w:rsidR="004371AE" w:rsidRDefault="004371AE" w:rsidP="00C05CC9"/>
    <w:p w14:paraId="4B5F8F6A" w14:textId="0ACF7133" w:rsidR="003A0E89" w:rsidRDefault="004371AE" w:rsidP="00C05CC9">
      <w:r>
        <w:t xml:space="preserve">However, all of these </w:t>
      </w:r>
      <w:r w:rsidR="00146C48">
        <w:t>seem to us</w:t>
      </w:r>
      <w:r>
        <w:t>e</w:t>
      </w:r>
      <w:r w:rsidR="00146C48">
        <w:t xml:space="preserve"> a single machine </w:t>
      </w:r>
      <w:r>
        <w:t>to</w:t>
      </w:r>
      <w:r w:rsidR="00146C48">
        <w:t xml:space="preserve"> single encoding job relationship, rather than spreading out the load where possible </w:t>
      </w:r>
      <w:r>
        <w:t xml:space="preserve">between machines. </w:t>
      </w:r>
      <w:r w:rsidR="00F86741">
        <w:t xml:space="preserve">Zencoder </w:t>
      </w:r>
      <w:r w:rsidR="00CE2BEB">
        <w:t xml:space="preserve">and Encoding.com </w:t>
      </w:r>
      <w:r w:rsidR="00CF1EEE">
        <w:t>support</w:t>
      </w:r>
      <w:r w:rsidR="00F86741">
        <w:t xml:space="preserve"> the use of multiple outputs</w:t>
      </w:r>
      <w:r w:rsidR="00CE2BEB">
        <w:t xml:space="preserve"> </w:t>
      </w:r>
      <w:r w:rsidR="00F86741">
        <w:t xml:space="preserve">– using </w:t>
      </w:r>
      <w:r w:rsidR="00CF1EEE">
        <w:t>several</w:t>
      </w:r>
      <w:r w:rsidR="00F86741">
        <w:t xml:space="preserve"> machine</w:t>
      </w:r>
      <w:r w:rsidR="00CF1EEE">
        <w:t>s</w:t>
      </w:r>
      <w:r w:rsidR="00F86741">
        <w:t xml:space="preserve"> – one for each quality setting.</w:t>
      </w:r>
    </w:p>
    <w:p w14:paraId="774DDBF8" w14:textId="77777777" w:rsidR="001A0A95" w:rsidRDefault="001A0A95" w:rsidP="00C05CC9"/>
    <w:p w14:paraId="2668C0DD" w14:textId="75581799" w:rsidR="001A0A95" w:rsidRDefault="00232F84" w:rsidP="001A0A95">
      <w:r>
        <w:t xml:space="preserve">Using the MapReduce model </w:t>
      </w:r>
      <w:r w:rsidR="001A0A95">
        <w:t>and inexpensive ‘utility computing’ platforms</w:t>
      </w:r>
      <w:r w:rsidR="004D3FF0">
        <w:t xml:space="preserve"> for video encoding</w:t>
      </w:r>
      <w:r w:rsidR="001A0A95">
        <w:t xml:space="preserve"> may only really be available for research and for </w:t>
      </w:r>
      <w:r w:rsidR="00B800F5">
        <w:t xml:space="preserve">initially </w:t>
      </w:r>
      <w:r w:rsidR="001A0A95">
        <w:t>web submitted content for now – upload l</w:t>
      </w:r>
      <w:r w:rsidR="001A0A95" w:rsidRPr="00440C2E">
        <w:t>inks to cloud are not good enough yet for</w:t>
      </w:r>
      <w:r w:rsidR="001409BC">
        <w:t xml:space="preserve"> this to be the only solution</w:t>
      </w:r>
      <w:r w:rsidR="00D20370">
        <w:t xml:space="preserve"> [PABE10].</w:t>
      </w:r>
      <w:r w:rsidR="001409BC">
        <w:t xml:space="preserve"> In</w:t>
      </w:r>
      <w:r w:rsidR="001A0A95" w:rsidRPr="00440C2E">
        <w:t xml:space="preserve"> most cases it takes longer to transmit the video to the cloud than to encoding it on one machine. </w:t>
      </w:r>
      <w:r w:rsidR="00FC5938">
        <w:t xml:space="preserve">In time this problem </w:t>
      </w:r>
      <w:r w:rsidR="00A874F9">
        <w:t xml:space="preserve">may cease to exist as upload </w:t>
      </w:r>
      <w:r w:rsidR="005B6542">
        <w:t xml:space="preserve">bandwidth </w:t>
      </w:r>
      <w:r w:rsidR="00A874F9">
        <w:t>availability</w:t>
      </w:r>
      <w:r w:rsidR="005B6542">
        <w:t xml:space="preserve"> increases.</w:t>
      </w:r>
      <w:r w:rsidR="002240A7">
        <w:t xml:space="preserve"> For encoding jobs that require a diverse set of outputs, and where the input video is used over and over again, the single upload may </w:t>
      </w:r>
      <w:r w:rsidR="00045077">
        <w:t xml:space="preserve">however </w:t>
      </w:r>
      <w:r w:rsidR="00550D9E">
        <w:t>be worthwhile.</w:t>
      </w:r>
    </w:p>
    <w:p w14:paraId="2893E97F" w14:textId="77777777" w:rsidR="00B230E5" w:rsidRPr="00440C2E" w:rsidRDefault="00B230E5" w:rsidP="000F741A"/>
    <w:p w14:paraId="68FB0D02" w14:textId="7E1625DC" w:rsidR="00B229A8" w:rsidRPr="00097BDA" w:rsidRDefault="006027AE" w:rsidP="00A56867">
      <w:pPr>
        <w:outlineLvl w:val="0"/>
        <w:rPr>
          <w:b/>
        </w:rPr>
      </w:pPr>
      <w:r>
        <w:rPr>
          <w:b/>
        </w:rPr>
        <w:t>3</w:t>
      </w:r>
      <w:r w:rsidR="00C0339B">
        <w:rPr>
          <w:b/>
        </w:rPr>
        <w:t xml:space="preserve">.3 </w:t>
      </w:r>
      <w:r w:rsidR="00887AAD" w:rsidRPr="00440C2E">
        <w:rPr>
          <w:b/>
        </w:rPr>
        <w:t>Distributed</w:t>
      </w:r>
      <w:r w:rsidR="00097BDA">
        <w:rPr>
          <w:b/>
        </w:rPr>
        <w:t>/</w:t>
      </w:r>
      <w:r w:rsidR="00BD4CF0">
        <w:rPr>
          <w:b/>
        </w:rPr>
        <w:t>Parallel</w:t>
      </w:r>
      <w:r w:rsidR="00887AAD" w:rsidRPr="00440C2E">
        <w:rPr>
          <w:b/>
        </w:rPr>
        <w:t xml:space="preserve"> Video Encoding</w:t>
      </w:r>
    </w:p>
    <w:p w14:paraId="3AA01567" w14:textId="25AF9449" w:rsidR="00FE658E" w:rsidRDefault="00D00E07" w:rsidP="000F741A">
      <w:r w:rsidRPr="00440C2E">
        <w:t xml:space="preserve">Many video encoding parallelization </w:t>
      </w:r>
      <w:r w:rsidR="002913E6">
        <w:t>improvements</w:t>
      </w:r>
      <w:r w:rsidRPr="00440C2E">
        <w:t xml:space="preserve"> are done at the encoding level</w:t>
      </w:r>
      <w:r w:rsidR="00D6564A">
        <w:t>, for specific codecs, and sometimes even specific processor architectures</w:t>
      </w:r>
      <w:r w:rsidR="000268FC">
        <w:t xml:space="preserve"> [AAL95</w:t>
      </w:r>
      <w:r w:rsidR="00113D58">
        <w:t>,</w:t>
      </w:r>
      <w:r w:rsidR="00FC28D2">
        <w:t xml:space="preserve"> FCOG05, </w:t>
      </w:r>
      <w:r w:rsidR="00FA7339">
        <w:t>HFWG09</w:t>
      </w:r>
      <w:r w:rsidR="00113D58">
        <w:t>]</w:t>
      </w:r>
      <w:r w:rsidRPr="00440C2E">
        <w:t xml:space="preserve"> – and </w:t>
      </w:r>
      <w:r w:rsidR="00795751">
        <w:t xml:space="preserve">are </w:t>
      </w:r>
      <w:r w:rsidRPr="00440C2E">
        <w:t>designed to work with multiple processors</w:t>
      </w:r>
      <w:r w:rsidR="00D6564A">
        <w:t xml:space="preserve"> in the same machine, or at the ve</w:t>
      </w:r>
      <w:r w:rsidR="00564EB1">
        <w:t xml:space="preserve">ry least in a </w:t>
      </w:r>
      <w:r w:rsidR="00FE658E">
        <w:t>high-speed</w:t>
      </w:r>
      <w:r w:rsidR="00564EB1">
        <w:t xml:space="preserve"> cluste</w:t>
      </w:r>
      <w:r w:rsidR="00FE658E">
        <w:t>r</w:t>
      </w:r>
      <w:r w:rsidRPr="00440C2E">
        <w:t>.</w:t>
      </w:r>
      <w:r w:rsidR="00FC2691" w:rsidRPr="00440C2E">
        <w:t xml:space="preserve"> </w:t>
      </w:r>
      <w:r w:rsidR="008D7122">
        <w:t xml:space="preserve">These improvements work well – but what we want is something that can scale to problems that are much larger, and do this using machines that are much </w:t>
      </w:r>
      <w:r w:rsidR="002F3EC5">
        <w:t>less expensive</w:t>
      </w:r>
      <w:r w:rsidR="008D7122">
        <w:t xml:space="preserve"> to run.</w:t>
      </w:r>
    </w:p>
    <w:p w14:paraId="0A5BEC88" w14:textId="77777777" w:rsidR="00FE658E" w:rsidRDefault="00FE658E" w:rsidP="000F741A"/>
    <w:p w14:paraId="5B82C0CF" w14:textId="0DC0F296" w:rsidR="00D00E07" w:rsidRDefault="004202AB" w:rsidP="000F741A">
      <w:r>
        <w:lastRenderedPageBreak/>
        <w:t>If we can formulate the problem in such a way that adding hardware is easy</w:t>
      </w:r>
      <w:r w:rsidR="00CE372C">
        <w:t xml:space="preserve">, </w:t>
      </w:r>
      <w:r>
        <w:t>then we can scale</w:t>
      </w:r>
      <w:r w:rsidR="00373ADC">
        <w:t>-</w:t>
      </w:r>
      <w:r w:rsidR="00A46B41">
        <w:t xml:space="preserve">out </w:t>
      </w:r>
      <w:r>
        <w:t xml:space="preserve">for little cost. </w:t>
      </w:r>
      <w:r w:rsidR="00A90744">
        <w:t>Th</w:t>
      </w:r>
      <w:r w:rsidR="00A46B41">
        <w:t>e MapReduce model gives us this and the tools to do this easily in both private</w:t>
      </w:r>
      <w:r w:rsidR="00EB693B">
        <w:t xml:space="preserve"> clusters</w:t>
      </w:r>
      <w:r w:rsidR="00A46B41">
        <w:t>, and now also ‘public’ clusters in the cloud.</w:t>
      </w:r>
    </w:p>
    <w:p w14:paraId="501FFE10" w14:textId="77777777" w:rsidR="00C30D88" w:rsidRDefault="00C30D88" w:rsidP="000F741A"/>
    <w:p w14:paraId="179FFBA6" w14:textId="33B4E966" w:rsidR="00D30759" w:rsidRDefault="00D30759" w:rsidP="000F741A">
      <w:r>
        <w:t>Distributing the task among machine</w:t>
      </w:r>
      <w:r w:rsidR="00706745">
        <w:t>s</w:t>
      </w:r>
      <w:r>
        <w:t xml:space="preserve"> by splitting the input into ‘chunks’ of work</w:t>
      </w:r>
      <w:r w:rsidR="0056386C">
        <w:t xml:space="preserve"> [PABE10]</w:t>
      </w:r>
      <w:r>
        <w:t xml:space="preserve"> allows for standard decoders/encoders to be used, whilst improving the time taken for the encode.</w:t>
      </w:r>
      <w:r w:rsidR="00FF6C6F">
        <w:t xml:space="preserve"> </w:t>
      </w:r>
      <w:r w:rsidR="002516A5">
        <w:t xml:space="preserve">Using non-parallel decoders/encoders </w:t>
      </w:r>
      <w:r w:rsidR="00B2133C">
        <w:t xml:space="preserve">in our implementation, </w:t>
      </w:r>
      <w:r w:rsidR="002516A5">
        <w:t>that have had much lar</w:t>
      </w:r>
      <w:r w:rsidR="00A31317">
        <w:t xml:space="preserve">ger amounts of development time, </w:t>
      </w:r>
      <w:r w:rsidR="002516A5">
        <w:t>allows us to take advantage of the optimizations, container format suppor</w:t>
      </w:r>
      <w:r w:rsidR="00796A18">
        <w:t>t and codec support they offer</w:t>
      </w:r>
      <w:r w:rsidR="00BF10F6">
        <w:t xml:space="preserve"> – e.g. </w:t>
      </w:r>
      <w:proofErr w:type="spellStart"/>
      <w:r w:rsidR="00BF10F6">
        <w:t>ffmepg</w:t>
      </w:r>
      <w:proofErr w:type="spellEnd"/>
      <w:r w:rsidR="00BF10F6">
        <w:t>/</w:t>
      </w:r>
      <w:proofErr w:type="spellStart"/>
      <w:r w:rsidR="00BF10F6">
        <w:t>libavcodec</w:t>
      </w:r>
      <w:proofErr w:type="spellEnd"/>
      <w:r w:rsidR="00BF10F6">
        <w:rPr>
          <w:rStyle w:val="FootnoteReference"/>
        </w:rPr>
        <w:footnoteReference w:id="13"/>
      </w:r>
      <w:r w:rsidR="003B6EF7">
        <w:t>.</w:t>
      </w:r>
    </w:p>
    <w:p w14:paraId="25780182" w14:textId="77777777" w:rsidR="00FF6C6F" w:rsidRDefault="00FF6C6F" w:rsidP="000F741A"/>
    <w:p w14:paraId="07DE8DCE" w14:textId="303BBE29" w:rsidR="00FF6C6F" w:rsidRDefault="005C3CE5" w:rsidP="000F741A">
      <w:r>
        <w:t xml:space="preserve">When splitting the input, </w:t>
      </w:r>
      <w:r w:rsidR="00FF6C6F">
        <w:t>o</w:t>
      </w:r>
      <w:r w:rsidR="002516A5">
        <w:t>ne of the key problem areas is temporal c</w:t>
      </w:r>
      <w:r w:rsidR="00FF6C6F">
        <w:t>ompression</w:t>
      </w:r>
      <w:r w:rsidR="00995389">
        <w:t xml:space="preserve"> [</w:t>
      </w:r>
      <w:r w:rsidR="00D20370">
        <w:t>PABE10</w:t>
      </w:r>
      <w:r w:rsidR="00995389">
        <w:t>]</w:t>
      </w:r>
      <w:r w:rsidR="00FF6C6F">
        <w:t>.</w:t>
      </w:r>
      <w:r w:rsidR="000F1C25">
        <w:t xml:space="preserve"> Many of the codecs that we want to transcode to and from u</w:t>
      </w:r>
      <w:r w:rsidR="00B67EE1">
        <w:t>se this type of compression to remove redundant data</w:t>
      </w:r>
      <w:r w:rsidR="000F1C25">
        <w:t xml:space="preserve">. Rather than only </w:t>
      </w:r>
      <w:r w:rsidR="00866ECE">
        <w:t>performing compression</w:t>
      </w:r>
      <w:r>
        <w:t xml:space="preserve"> </w:t>
      </w:r>
      <w:r w:rsidR="00866ECE">
        <w:t xml:space="preserve">on </w:t>
      </w:r>
      <w:r>
        <w:t>each frame (essentially image compression</w:t>
      </w:r>
      <w:r w:rsidR="004E54FD">
        <w:t>, usually based on JPEG</w:t>
      </w:r>
      <w:r>
        <w:t>) the codec</w:t>
      </w:r>
      <w:r w:rsidR="004E54FD">
        <w:t xml:space="preserve"> uses</w:t>
      </w:r>
      <w:r>
        <w:t xml:space="preserve"> references</w:t>
      </w:r>
      <w:r w:rsidR="004E54FD">
        <w:t xml:space="preserve"> to</w:t>
      </w:r>
      <w:r>
        <w:t xml:space="preserve"> previous and future frames to make up the image. This takes advantage of the small comparative differences between frames due to the nature of their use. When needed or at a set interval, the encoder places a ‘key-frame’</w:t>
      </w:r>
      <w:r w:rsidR="00045298">
        <w:t xml:space="preserve"> in the stream</w:t>
      </w:r>
      <w:r>
        <w:t>, a frame that does not reference any other and hold</w:t>
      </w:r>
      <w:r w:rsidR="00045298">
        <w:t>s</w:t>
      </w:r>
      <w:r>
        <w:t xml:space="preserve"> all of the required information to make up the image. Other frames can then refere</w:t>
      </w:r>
      <w:r w:rsidR="00C4473D">
        <w:t xml:space="preserve">nce this to make up themselves </w:t>
      </w:r>
      <w:r w:rsidR="003E419A">
        <w:t>[</w:t>
      </w:r>
      <w:r w:rsidR="00F372CF">
        <w:t xml:space="preserve">Rich02, </w:t>
      </w:r>
      <w:r w:rsidR="00C4473D">
        <w:t>Rich03</w:t>
      </w:r>
      <w:r w:rsidR="003E419A">
        <w:t>]</w:t>
      </w:r>
      <w:r w:rsidR="00C4473D">
        <w:t>.</w:t>
      </w:r>
    </w:p>
    <w:p w14:paraId="145BCA48" w14:textId="77777777" w:rsidR="005C3CE5" w:rsidRDefault="005C3CE5" w:rsidP="000F741A"/>
    <w:p w14:paraId="63F0CCB9" w14:textId="15ACCEE7" w:rsidR="005C3CE5" w:rsidRDefault="005C3CE5" w:rsidP="000F741A">
      <w:r>
        <w:t xml:space="preserve">The exact format of the temporal compression needs to be understood by any distributed video encoding system, so that it does not split the video at a point that would leave it unable to reference data to make up the images. </w:t>
      </w:r>
    </w:p>
    <w:p w14:paraId="61F7D918" w14:textId="77777777" w:rsidR="002F6345" w:rsidRDefault="002F6345" w:rsidP="000F741A"/>
    <w:p w14:paraId="7C504E13" w14:textId="5D8CFC8F" w:rsidR="002F6345" w:rsidRPr="00440C2E" w:rsidRDefault="00F77D60" w:rsidP="000F741A">
      <w:r>
        <w:t xml:space="preserve">Hughes and </w:t>
      </w:r>
      <w:proofErr w:type="spellStart"/>
      <w:r>
        <w:t>Walkerdine</w:t>
      </w:r>
      <w:proofErr w:type="spellEnd"/>
      <w:r>
        <w:t xml:space="preserve"> [HW05] propose a lightweight peer-to-peer system, for the encoding of video using ‘regular PCs’ on a network. Their solution shows the improvements that can be gained through distributing the encode</w:t>
      </w:r>
      <w:r w:rsidR="005345DF">
        <w:t xml:space="preserve"> job</w:t>
      </w:r>
      <w:r>
        <w:t xml:space="preserve"> across multiple </w:t>
      </w:r>
      <w:r w:rsidR="00055247">
        <w:t>computers.</w:t>
      </w:r>
      <w:r w:rsidR="00E64A0B">
        <w:t xml:space="preserve"> They show that a</w:t>
      </w:r>
      <w:r w:rsidR="000B689A">
        <w:t>s the number of nodes increases, the time taken reduces to a point where it reaches a limit for that file siz</w:t>
      </w:r>
      <w:r w:rsidR="00E64A0B">
        <w:t>e where extra nodes no</w:t>
      </w:r>
      <w:r w:rsidR="006A4C82">
        <w:t xml:space="preserve"> longer decrease the time taken.</w:t>
      </w:r>
    </w:p>
    <w:p w14:paraId="55A705E7" w14:textId="77777777" w:rsidR="00AB090C" w:rsidRDefault="00AB090C" w:rsidP="00AB090C"/>
    <w:p w14:paraId="039A58F2" w14:textId="0FC4BF2A" w:rsidR="00AB090C" w:rsidRDefault="00AB090C" w:rsidP="00AB090C">
      <w:r>
        <w:t>Compressor</w:t>
      </w:r>
      <w:r>
        <w:rPr>
          <w:rStyle w:val="FootnoteReference"/>
        </w:rPr>
        <w:footnoteReference w:id="14"/>
      </w:r>
      <w:r>
        <w:t xml:space="preserve"> is a commercial solution from Apple </w:t>
      </w:r>
      <w:proofErr w:type="spellStart"/>
      <w:r>
        <w:t>Inc</w:t>
      </w:r>
      <w:proofErr w:type="spellEnd"/>
      <w:r>
        <w:t>, for transcoding and supports</w:t>
      </w:r>
      <w:r w:rsidR="00E13B3E">
        <w:t xml:space="preserve"> </w:t>
      </w:r>
      <w:r>
        <w:t xml:space="preserve">distributed encoding – but, it can only run on Mac OS X and the details behind its implementation are somewhat unknown. It uses </w:t>
      </w:r>
      <w:proofErr w:type="spellStart"/>
      <w:r>
        <w:t>Quicktime</w:t>
      </w:r>
      <w:proofErr w:type="spellEnd"/>
      <w:r>
        <w:rPr>
          <w:rStyle w:val="FootnoteReference"/>
        </w:rPr>
        <w:footnoteReference w:id="15"/>
      </w:r>
      <w:r>
        <w:t xml:space="preserve"> for its transcoding, limiting its container and codec support a little (although all the major codecs are covered). It uses Apple </w:t>
      </w:r>
      <w:proofErr w:type="spellStart"/>
      <w:r>
        <w:t>Qmaster</w:t>
      </w:r>
      <w:proofErr w:type="spellEnd"/>
      <w:r>
        <w:t>, a proprietary solution to actually distribute the jobs between machines.</w:t>
      </w:r>
    </w:p>
    <w:p w14:paraId="21A98A49" w14:textId="77777777" w:rsidR="00F13E7D" w:rsidRDefault="00F13E7D" w:rsidP="00AB090C"/>
    <w:p w14:paraId="002AE997" w14:textId="395D1F22" w:rsidR="00F13E7D" w:rsidRDefault="00F13E7D" w:rsidP="00AB090C">
      <w:proofErr w:type="gramStart"/>
      <w:r>
        <w:rPr>
          <w:rStyle w:val="apple-style-span"/>
          <w:rFonts w:eastAsia="Times New Roman" w:cs="Times New Roman"/>
          <w:color w:val="000000"/>
        </w:rPr>
        <w:t>x264farm</w:t>
      </w:r>
      <w:proofErr w:type="gramEnd"/>
      <w:r>
        <w:rPr>
          <w:rStyle w:val="apple-style-span"/>
          <w:rFonts w:eastAsia="Times New Roman" w:cs="Times New Roman"/>
          <w:color w:val="000000"/>
        </w:rPr>
        <w:t xml:space="preserve"> is an </w:t>
      </w:r>
      <w:r>
        <w:t xml:space="preserve">open source distributed encoder that </w:t>
      </w:r>
      <w:r>
        <w:rPr>
          <w:rStyle w:val="apple-style-span"/>
          <w:rFonts w:eastAsia="Times New Roman" w:cs="Times New Roman"/>
          <w:color w:val="000000"/>
        </w:rPr>
        <w:t xml:space="preserve"> “</w:t>
      </w:r>
      <w:r w:rsidRPr="004B39C7">
        <w:rPr>
          <w:rStyle w:val="apple-style-span"/>
          <w:rFonts w:eastAsia="Times New Roman" w:cs="Times New Roman"/>
          <w:color w:val="000000"/>
        </w:rPr>
        <w:t>utilizes</w:t>
      </w:r>
      <w:r w:rsidRPr="004B39C7">
        <w:rPr>
          <w:rStyle w:val="apple-converted-space"/>
          <w:rFonts w:eastAsia="Times New Roman" w:cs="Times New Roman"/>
          <w:color w:val="000000"/>
        </w:rPr>
        <w:t> </w:t>
      </w:r>
      <w:r w:rsidRPr="004B39C7">
        <w:rPr>
          <w:rStyle w:val="apple-style-span"/>
          <w:rFonts w:eastAsia="Times New Roman" w:cs="Times New Roman"/>
          <w:color w:val="000000"/>
        </w:rPr>
        <w:t>x264</w:t>
      </w:r>
      <w:r w:rsidRPr="004B39C7">
        <w:rPr>
          <w:rStyle w:val="apple-converted-space"/>
          <w:rFonts w:eastAsia="Times New Roman" w:cs="Times New Roman"/>
          <w:color w:val="000000"/>
        </w:rPr>
        <w:t> </w:t>
      </w:r>
      <w:r w:rsidRPr="004B39C7">
        <w:rPr>
          <w:rStyle w:val="apple-style-span"/>
          <w:rFonts w:eastAsia="Times New Roman" w:cs="Times New Roman"/>
          <w:color w:val="000000"/>
        </w:rPr>
        <w:t>in a distributed environment to improve encoding speed. It is designed mainly to be portable and relatively easy to use</w:t>
      </w:r>
      <w:r>
        <w:t>”</w:t>
      </w:r>
      <w:r w:rsidRPr="004B39C7">
        <w:t xml:space="preserve"> </w:t>
      </w:r>
      <w:r>
        <w:t xml:space="preserve">[Wil06]. </w:t>
      </w:r>
      <w:proofErr w:type="gramStart"/>
      <w:r>
        <w:t>x264farm</w:t>
      </w:r>
      <w:proofErr w:type="gramEnd"/>
      <w:r>
        <w:t xml:space="preserve"> can only encode video into H.264, and does not support any container formats, l</w:t>
      </w:r>
      <w:r w:rsidR="00F2117B">
        <w:t xml:space="preserve">eaving </w:t>
      </w:r>
      <w:r w:rsidR="00E13B3E">
        <w:t xml:space="preserve">it </w:t>
      </w:r>
      <w:r>
        <w:t>up to the user</w:t>
      </w:r>
      <w:r w:rsidR="00E13B3E">
        <w:t xml:space="preserve"> to actually put the video in its final format</w:t>
      </w:r>
      <w:r>
        <w:t>. It does not support audio either, and has not been actively developed since 2006. ELDER</w:t>
      </w:r>
      <w:r>
        <w:rPr>
          <w:rStyle w:val="FootnoteReference"/>
        </w:rPr>
        <w:footnoteReference w:id="16"/>
      </w:r>
      <w:r>
        <w:t xml:space="preserve"> (</w:t>
      </w:r>
      <w:proofErr w:type="spellStart"/>
      <w:r w:rsidRPr="004B39C7">
        <w:t>parallEL</w:t>
      </w:r>
      <w:proofErr w:type="spellEnd"/>
      <w:r w:rsidRPr="004B39C7">
        <w:t xml:space="preserve"> </w:t>
      </w:r>
      <w:proofErr w:type="spellStart"/>
      <w:r>
        <w:t>encoDER</w:t>
      </w:r>
      <w:proofErr w:type="spellEnd"/>
      <w:r>
        <w:t>) is another distributed encoder that whilst being technically closed source, was developed on the doom9.org</w:t>
      </w:r>
      <w:r w:rsidR="003C1D4F">
        <w:rPr>
          <w:rStyle w:val="FootnoteReference"/>
        </w:rPr>
        <w:footnoteReference w:id="17"/>
      </w:r>
      <w:r>
        <w:t xml:space="preserve"> forums by several members as a solution to low encoding speeds, and given away free as an executable. It again has not been developed actively since 2006, but the binaries are still </w:t>
      </w:r>
      <w:r w:rsidR="00E13B3E">
        <w:t>available</w:t>
      </w:r>
      <w:r>
        <w:t xml:space="preserve"> for Windows.</w:t>
      </w:r>
    </w:p>
    <w:p w14:paraId="799FD52C" w14:textId="77777777" w:rsidR="000E66B8" w:rsidRDefault="000E66B8" w:rsidP="000F741A"/>
    <w:p w14:paraId="65857AC8" w14:textId="77777777" w:rsidR="00AB090C" w:rsidRPr="00440C2E" w:rsidRDefault="00AB090C" w:rsidP="000F741A"/>
    <w:p w14:paraId="131E294E" w14:textId="0CCB5856" w:rsidR="00B908ED" w:rsidRDefault="006027AE" w:rsidP="00A56867">
      <w:pPr>
        <w:outlineLvl w:val="0"/>
        <w:rPr>
          <w:b/>
        </w:rPr>
      </w:pPr>
      <w:r w:rsidRPr="006027AE">
        <w:rPr>
          <w:b/>
          <w:sz w:val="28"/>
        </w:rPr>
        <w:lastRenderedPageBreak/>
        <w:t>4</w:t>
      </w:r>
      <w:r w:rsidR="009B53FB" w:rsidRPr="006027AE">
        <w:rPr>
          <w:b/>
          <w:sz w:val="28"/>
        </w:rPr>
        <w:t xml:space="preserve">. </w:t>
      </w:r>
      <w:r w:rsidR="000912EB" w:rsidRPr="006027AE">
        <w:rPr>
          <w:b/>
          <w:sz w:val="28"/>
        </w:rPr>
        <w:t xml:space="preserve">Project </w:t>
      </w:r>
      <w:proofErr w:type="gramStart"/>
      <w:r w:rsidR="000912EB" w:rsidRPr="006027AE">
        <w:rPr>
          <w:b/>
          <w:sz w:val="28"/>
        </w:rPr>
        <w:t>Direction</w:t>
      </w:r>
      <w:proofErr w:type="gramEnd"/>
      <w:r w:rsidR="0041602E">
        <w:rPr>
          <w:b/>
          <w:sz w:val="28"/>
        </w:rPr>
        <w:t xml:space="preserve"> and Solution</w:t>
      </w:r>
    </w:p>
    <w:p w14:paraId="07236284" w14:textId="77777777" w:rsidR="00B908ED" w:rsidRPr="00440C2E" w:rsidRDefault="00B908ED" w:rsidP="000F741A">
      <w:pPr>
        <w:rPr>
          <w:b/>
        </w:rPr>
      </w:pPr>
    </w:p>
    <w:p w14:paraId="0AD0FC22" w14:textId="30E08E3F" w:rsidR="002F1BE1" w:rsidRDefault="00B2133C" w:rsidP="006B5F61">
      <w:r>
        <w:t xml:space="preserve">This project will use Apache Hadoop as the system for implementing the MapReduce model, as it is has the largest community and best set of features. </w:t>
      </w:r>
    </w:p>
    <w:p w14:paraId="0E654BEB" w14:textId="77777777" w:rsidR="002F1BE1" w:rsidRDefault="002F1BE1" w:rsidP="006B5F61"/>
    <w:p w14:paraId="0586F3C7" w14:textId="3886543F" w:rsidR="006B5F61" w:rsidRDefault="00B2133C" w:rsidP="006B5F61">
      <w:proofErr w:type="gramStart"/>
      <w:r>
        <w:t>ffmpeg</w:t>
      </w:r>
      <w:proofErr w:type="gramEnd"/>
      <w:r>
        <w:t xml:space="preserve"> will be used for the actual reading and writing of the video and audio – giving us a common interface to manipulate the data with, and good support for many codec and container formats.</w:t>
      </w:r>
    </w:p>
    <w:p w14:paraId="3058B23F" w14:textId="77777777" w:rsidR="00E4106E" w:rsidRDefault="00E4106E" w:rsidP="006B5F61"/>
    <w:p w14:paraId="2F57E314" w14:textId="775A25FF" w:rsidR="006B5F61" w:rsidRDefault="00B2133C" w:rsidP="006B5F61">
      <w:r>
        <w:t xml:space="preserve">The system will be tested on both cloud clusters and private clusters. In the ‘cloud’, the intention is to us Amazon Elastic MapReduce – as it offers a solution tailored specifically to our needs, running Hadoop. Private clusters will be set </w:t>
      </w:r>
      <w:r w:rsidR="006B5F61">
        <w:t xml:space="preserve">up </w:t>
      </w:r>
      <w:r>
        <w:t xml:space="preserve">using </w:t>
      </w:r>
      <w:r w:rsidR="006B5F61">
        <w:t xml:space="preserve">virtual </w:t>
      </w:r>
      <w:r>
        <w:t>machines, making it easy to use machine</w:t>
      </w:r>
      <w:r w:rsidR="00474D1C">
        <w:t>s</w:t>
      </w:r>
      <w:r>
        <w:t xml:space="preserve"> that don’t run Hadoop or Linux for testing. </w:t>
      </w:r>
    </w:p>
    <w:p w14:paraId="092C0DED" w14:textId="77777777" w:rsidR="00B2133C" w:rsidRDefault="00B2133C" w:rsidP="006B5F61"/>
    <w:p w14:paraId="0DDDE1A6" w14:textId="472A5585" w:rsidR="00B2133C" w:rsidRDefault="00B2133C" w:rsidP="006B5F61">
      <w:r>
        <w:t>The intention is to create a system that is capable of transcoding from AVI/MJPEG-MP3 and AVI/DivX-MP3 to MP4/H.264-AAC and MPEG2/H.264-AAC. The performance of the clusters as file size grows, and as the number of nodes is increased will be assessed, with the optional extension of also assessing the trade off between quality and speed through a user study that will focus on subjective video quality.</w:t>
      </w:r>
    </w:p>
    <w:p w14:paraId="28786455" w14:textId="77777777" w:rsidR="000E7AE3" w:rsidRDefault="000E7AE3" w:rsidP="006B5F61"/>
    <w:p w14:paraId="7EA48367" w14:textId="6AE5CF00" w:rsidR="000E7AE3" w:rsidRPr="00107A0B" w:rsidRDefault="000E7AE3" w:rsidP="006B5F61">
      <w:pPr>
        <w:rPr>
          <w:i/>
        </w:rPr>
      </w:pPr>
      <w:r w:rsidRPr="00107A0B">
        <w:rPr>
          <w:i/>
        </w:rPr>
        <w:t xml:space="preserve">See </w:t>
      </w:r>
      <w:r w:rsidR="009F3F41">
        <w:rPr>
          <w:i/>
        </w:rPr>
        <w:t>“</w:t>
      </w:r>
      <w:r w:rsidRPr="00107A0B">
        <w:rPr>
          <w:i/>
        </w:rPr>
        <w:t>Project Specification Document for ‘MapReduce based Audio and Video Transcoding’</w:t>
      </w:r>
      <w:r w:rsidR="009F3F41">
        <w:rPr>
          <w:i/>
        </w:rPr>
        <w:t>”</w:t>
      </w:r>
      <w:r w:rsidRPr="00107A0B">
        <w:rPr>
          <w:i/>
        </w:rPr>
        <w:t xml:space="preserve"> for more </w:t>
      </w:r>
      <w:r w:rsidR="00107A0B" w:rsidRPr="00107A0B">
        <w:rPr>
          <w:i/>
        </w:rPr>
        <w:t>specifics</w:t>
      </w:r>
      <w:r w:rsidRPr="00107A0B">
        <w:rPr>
          <w:i/>
        </w:rPr>
        <w:t xml:space="preserve"> on the specification.</w:t>
      </w:r>
    </w:p>
    <w:p w14:paraId="253CDAE0" w14:textId="7697D78D" w:rsidR="00FB0152" w:rsidRDefault="00FB0152">
      <w:pPr>
        <w:rPr>
          <w:b/>
          <w:sz w:val="28"/>
        </w:rPr>
      </w:pPr>
    </w:p>
    <w:p w14:paraId="4B4B2F07" w14:textId="4B7010AF" w:rsidR="000912EB" w:rsidRDefault="000912EB" w:rsidP="00A56867">
      <w:pPr>
        <w:outlineLvl w:val="0"/>
        <w:rPr>
          <w:b/>
          <w:sz w:val="28"/>
        </w:rPr>
      </w:pPr>
      <w:r w:rsidRPr="00DE32B8">
        <w:rPr>
          <w:b/>
          <w:sz w:val="28"/>
        </w:rPr>
        <w:t>References</w:t>
      </w:r>
    </w:p>
    <w:p w14:paraId="694FE502" w14:textId="77777777" w:rsidR="00D968DC" w:rsidRDefault="00D968DC" w:rsidP="000F741A">
      <w:pPr>
        <w:rPr>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3" w:type="dxa"/>
        </w:tblCellMar>
        <w:tblLook w:val="04A0" w:firstRow="1" w:lastRow="0" w:firstColumn="1" w:lastColumn="0" w:noHBand="0" w:noVBand="1"/>
      </w:tblPr>
      <w:tblGrid>
        <w:gridCol w:w="1242"/>
        <w:gridCol w:w="7994"/>
      </w:tblGrid>
      <w:tr w:rsidR="0095716D" w:rsidRPr="00D968DC" w14:paraId="6F7D120D" w14:textId="77777777" w:rsidTr="000A148F">
        <w:trPr>
          <w:cantSplit/>
        </w:trPr>
        <w:tc>
          <w:tcPr>
            <w:tcW w:w="1242" w:type="dxa"/>
          </w:tcPr>
          <w:p w14:paraId="0FB8D629" w14:textId="77777777" w:rsidR="0095716D" w:rsidRPr="00D968DC" w:rsidRDefault="0095716D" w:rsidP="00373ADC">
            <w:r>
              <w:t>AAL95</w:t>
            </w:r>
          </w:p>
        </w:tc>
        <w:tc>
          <w:tcPr>
            <w:tcW w:w="7994" w:type="dxa"/>
          </w:tcPr>
          <w:p w14:paraId="0ABC28FC" w14:textId="10CA8A02" w:rsidR="0095716D" w:rsidRPr="00D968DC" w:rsidRDefault="00A56867" w:rsidP="009F1F89">
            <w:proofErr w:type="spellStart"/>
            <w:r w:rsidRPr="009F1F89">
              <w:t>Akramullah</w:t>
            </w:r>
            <w:proofErr w:type="spellEnd"/>
            <w:r w:rsidRPr="009F1F89">
              <w:t xml:space="preserve">, S.M. and Ahmad, I. and </w:t>
            </w:r>
            <w:proofErr w:type="spellStart"/>
            <w:r w:rsidRPr="009F1F89">
              <w:t>Liou</w:t>
            </w:r>
            <w:proofErr w:type="spellEnd"/>
            <w:r w:rsidRPr="009F1F89">
              <w:t>, M.L.</w:t>
            </w:r>
            <w:r>
              <w:t xml:space="preserve">, 1995. </w:t>
            </w:r>
            <w:r w:rsidRPr="009F1F89">
              <w:t>A data-parallel approach for real-time MP</w:t>
            </w:r>
            <w:r>
              <w:t xml:space="preserve">EG-2 video encoding. </w:t>
            </w:r>
            <w:r w:rsidRPr="00A56867">
              <w:rPr>
                <w:i/>
              </w:rPr>
              <w:t>Journal of parallel and distributed computing</w:t>
            </w:r>
            <w:r>
              <w:rPr>
                <w:i/>
              </w:rPr>
              <w:t xml:space="preserve">, </w:t>
            </w:r>
            <w:r>
              <w:t xml:space="preserve">30(2), </w:t>
            </w:r>
            <w:proofErr w:type="spellStart"/>
            <w:r>
              <w:t>pp</w:t>
            </w:r>
            <w:proofErr w:type="spellEnd"/>
            <w:r>
              <w:t xml:space="preserve"> 129-146.</w:t>
            </w:r>
          </w:p>
        </w:tc>
      </w:tr>
      <w:tr w:rsidR="0095716D" w:rsidRPr="00D968DC" w14:paraId="5AE814E7" w14:textId="77777777" w:rsidTr="000A148F">
        <w:trPr>
          <w:cantSplit/>
        </w:trPr>
        <w:tc>
          <w:tcPr>
            <w:tcW w:w="1242" w:type="dxa"/>
          </w:tcPr>
          <w:p w14:paraId="2C2A7A01" w14:textId="77777777" w:rsidR="0095716D" w:rsidRPr="00723279" w:rsidRDefault="0095716D" w:rsidP="00EE0177">
            <w:r>
              <w:t>AFG</w:t>
            </w:r>
            <w:r w:rsidRPr="00723279">
              <w:rPr>
                <w:vertAlign w:val="superscript"/>
              </w:rPr>
              <w:t>+</w:t>
            </w:r>
            <w:r>
              <w:t>09</w:t>
            </w:r>
          </w:p>
        </w:tc>
        <w:tc>
          <w:tcPr>
            <w:tcW w:w="7994" w:type="dxa"/>
          </w:tcPr>
          <w:p w14:paraId="10CE7195" w14:textId="14A2D728" w:rsidR="0095716D" w:rsidRPr="00D968DC" w:rsidRDefault="00A56867" w:rsidP="00BA569F">
            <w:pPr>
              <w:pStyle w:val="BodyText"/>
              <w:tabs>
                <w:tab w:val="left" w:pos="707"/>
              </w:tabs>
              <w:spacing w:after="0"/>
              <w:rPr>
                <w:noProof w:val="0"/>
              </w:rPr>
            </w:pPr>
            <w:r w:rsidRPr="009B53FB">
              <w:t>Armbrust, M. and Fox, A. and Griffith, R. and Joseph, A.D. and Katz, R.H. and Konwinski, A. and Lee, G. and Patterson, D.A. and Rabkin, A. and Stoica, I. and others</w:t>
            </w:r>
            <w:r>
              <w:t xml:space="preserve">, 2009. </w:t>
            </w:r>
            <w:r w:rsidRPr="009B53FB">
              <w:t>Above the clouds: A berkeley view of cloud computing</w:t>
            </w:r>
            <w:r>
              <w:t xml:space="preserve">. </w:t>
            </w:r>
            <w:r w:rsidRPr="00A56867">
              <w:rPr>
                <w:i/>
              </w:rPr>
              <w:t>EECS Department, University of California, Berkeley, Tech. Rep. UCB/EECS-2009-28.</w:t>
            </w:r>
          </w:p>
        </w:tc>
      </w:tr>
      <w:tr w:rsidR="0095716D" w:rsidRPr="003734F8" w14:paraId="39C0FB70" w14:textId="77777777" w:rsidTr="000A148F">
        <w:trPr>
          <w:cantSplit/>
        </w:trPr>
        <w:tc>
          <w:tcPr>
            <w:tcW w:w="1242" w:type="dxa"/>
          </w:tcPr>
          <w:p w14:paraId="1476CF77" w14:textId="77777777" w:rsidR="0095716D" w:rsidRPr="003734F8" w:rsidRDefault="0095716D" w:rsidP="00113BAD">
            <w:r w:rsidRPr="003734F8">
              <w:t>DG04</w:t>
            </w:r>
          </w:p>
        </w:tc>
        <w:tc>
          <w:tcPr>
            <w:tcW w:w="7994" w:type="dxa"/>
          </w:tcPr>
          <w:p w14:paraId="2D01D123" w14:textId="2924CDAE" w:rsidR="00A56867" w:rsidRPr="003734F8" w:rsidRDefault="00956828" w:rsidP="00BA569F">
            <w:pPr>
              <w:pStyle w:val="BodyText"/>
              <w:tabs>
                <w:tab w:val="left" w:pos="707"/>
              </w:tabs>
              <w:spacing w:after="0"/>
              <w:rPr>
                <w:noProof w:val="0"/>
              </w:rPr>
            </w:pPr>
            <w:r>
              <w:t xml:space="preserve">Dean, J. and Ghemawat, S, 2004. </w:t>
            </w:r>
            <w:r w:rsidRPr="00A56867">
              <w:t>MapReduce: Simplified data processing on large clusters</w:t>
            </w:r>
            <w:r>
              <w:t xml:space="preserve">. </w:t>
            </w:r>
            <w:r w:rsidRPr="00956828">
              <w:rPr>
                <w:i/>
              </w:rPr>
              <w:t>Communications of the ACM</w:t>
            </w:r>
            <w:r>
              <w:rPr>
                <w:i/>
              </w:rPr>
              <w:t xml:space="preserve">, </w:t>
            </w:r>
            <w:r>
              <w:t>51(1),  pp</w:t>
            </w:r>
            <w:r w:rsidR="00275445">
              <w:t xml:space="preserve"> </w:t>
            </w:r>
            <w:r>
              <w:t>107-113.</w:t>
            </w:r>
          </w:p>
        </w:tc>
      </w:tr>
      <w:tr w:rsidR="0095716D" w:rsidRPr="00D968DC" w14:paraId="62652C67" w14:textId="77777777" w:rsidTr="000A148F">
        <w:trPr>
          <w:cantSplit/>
        </w:trPr>
        <w:tc>
          <w:tcPr>
            <w:tcW w:w="1242" w:type="dxa"/>
          </w:tcPr>
          <w:p w14:paraId="3B7ADBB8" w14:textId="77777777" w:rsidR="0095716D" w:rsidRPr="00D968DC" w:rsidRDefault="0095716D" w:rsidP="00613990">
            <w:r>
              <w:t>FCOG05</w:t>
            </w:r>
          </w:p>
        </w:tc>
        <w:tc>
          <w:tcPr>
            <w:tcW w:w="7994" w:type="dxa"/>
          </w:tcPr>
          <w:p w14:paraId="61C1C9BC" w14:textId="72D5FFF6" w:rsidR="0095716D" w:rsidRPr="00D968DC" w:rsidRDefault="007452C5" w:rsidP="009F1F89">
            <w:proofErr w:type="spellStart"/>
            <w:r w:rsidRPr="009F1F89">
              <w:t>Fernaindez-Escribano</w:t>
            </w:r>
            <w:proofErr w:type="spellEnd"/>
            <w:r w:rsidRPr="009F1F89">
              <w:t>, G. and Cuenca, P. and Oroz</w:t>
            </w:r>
            <w:r>
              <w:t>co-Barbosa, L. a</w:t>
            </w:r>
            <w:r w:rsidR="00674397">
              <w:t xml:space="preserve">nd </w:t>
            </w:r>
            <w:proofErr w:type="spellStart"/>
            <w:r w:rsidR="00674397">
              <w:t>Garrido</w:t>
            </w:r>
            <w:proofErr w:type="spellEnd"/>
            <w:r w:rsidR="00674397">
              <w:t>, A</w:t>
            </w:r>
            <w:r>
              <w:t xml:space="preserve">. </w:t>
            </w:r>
            <w:r w:rsidRPr="009F1F89">
              <w:t>Computational Complexity Reduction of Intra-Frame Prediction in MPEG-2/H. 264 Video Transcoders</w:t>
            </w:r>
            <w:r>
              <w:t xml:space="preserve">. </w:t>
            </w:r>
            <w:r w:rsidRPr="007452C5">
              <w:rPr>
                <w:i/>
              </w:rPr>
              <w:t>2005 IEEE International Conference on Multimedia and Expo</w:t>
            </w:r>
            <w:r w:rsidR="00C0146C">
              <w:rPr>
                <w:i/>
              </w:rPr>
              <w:t xml:space="preserve"> </w:t>
            </w:r>
            <w:r w:rsidR="00C0146C" w:rsidRPr="00C0146C">
              <w:rPr>
                <w:i/>
              </w:rPr>
              <w:t>July 6-9, 2005, Amsterdam, The Netherlands</w:t>
            </w:r>
            <w:r>
              <w:t xml:space="preserve">, </w:t>
            </w:r>
            <w:proofErr w:type="spellStart"/>
            <w:r>
              <w:t>pp</w:t>
            </w:r>
            <w:proofErr w:type="spellEnd"/>
            <w:r w:rsidR="00F34976">
              <w:t xml:space="preserve"> </w:t>
            </w:r>
            <w:r>
              <w:t>707-710.</w:t>
            </w:r>
          </w:p>
        </w:tc>
      </w:tr>
      <w:tr w:rsidR="0095716D" w:rsidRPr="00D968DC" w14:paraId="5923031B" w14:textId="77777777" w:rsidTr="000A148F">
        <w:trPr>
          <w:cantSplit/>
        </w:trPr>
        <w:tc>
          <w:tcPr>
            <w:tcW w:w="1242" w:type="dxa"/>
          </w:tcPr>
          <w:p w14:paraId="5E6555F7" w14:textId="77777777" w:rsidR="0095716D" w:rsidRDefault="0095716D" w:rsidP="00924E6E">
            <w:r>
              <w:t>Fur08</w:t>
            </w:r>
          </w:p>
        </w:tc>
        <w:tc>
          <w:tcPr>
            <w:tcW w:w="7994" w:type="dxa"/>
          </w:tcPr>
          <w:p w14:paraId="72826F34" w14:textId="77777777" w:rsidR="008618FE" w:rsidRDefault="0095716D" w:rsidP="00E72C85">
            <w:r>
              <w:t>B.</w:t>
            </w:r>
            <w:r w:rsidRPr="004F3605">
              <w:t xml:space="preserve"> </w:t>
            </w:r>
            <w:proofErr w:type="spellStart"/>
            <w:r w:rsidRPr="004F3605">
              <w:t>Furht</w:t>
            </w:r>
            <w:proofErr w:type="spellEnd"/>
            <w:r>
              <w:t xml:space="preserve">, </w:t>
            </w:r>
            <w:r w:rsidR="007452C5">
              <w:t xml:space="preserve">2008, </w:t>
            </w:r>
            <w:r w:rsidRPr="007452C5">
              <w:rPr>
                <w:i/>
              </w:rPr>
              <w:t>E</w:t>
            </w:r>
            <w:r w:rsidR="007452C5" w:rsidRPr="007452C5">
              <w:rPr>
                <w:i/>
              </w:rPr>
              <w:t>ncyclopaedia of Multimedia</w:t>
            </w:r>
            <w:r>
              <w:t xml:space="preserve">, </w:t>
            </w:r>
            <w:r w:rsidR="007452C5">
              <w:t>2</w:t>
            </w:r>
            <w:r w:rsidR="007452C5" w:rsidRPr="007452C5">
              <w:rPr>
                <w:vertAlign w:val="superscript"/>
              </w:rPr>
              <w:t>nd</w:t>
            </w:r>
            <w:r w:rsidR="007452C5">
              <w:t xml:space="preserve"> ed. </w:t>
            </w:r>
            <w:r w:rsidRPr="007452C5">
              <w:t>Springer</w:t>
            </w:r>
            <w:r w:rsidRPr="004F3605">
              <w:rPr>
                <w:i/>
              </w:rPr>
              <w:t>.</w:t>
            </w:r>
            <w:r>
              <w:t xml:space="preserve"> </w:t>
            </w:r>
          </w:p>
          <w:p w14:paraId="3D0DE550" w14:textId="1AE66AFB" w:rsidR="0095716D" w:rsidRPr="004F3605" w:rsidRDefault="0095716D" w:rsidP="009F1F89">
            <w:r>
              <w:t xml:space="preserve">ISBN: </w:t>
            </w:r>
            <w:r w:rsidRPr="00E72C85">
              <w:t>0387747249</w:t>
            </w:r>
          </w:p>
        </w:tc>
      </w:tr>
      <w:tr w:rsidR="0095716D" w:rsidRPr="00D968DC" w14:paraId="7659CE22" w14:textId="77777777" w:rsidTr="000A148F">
        <w:trPr>
          <w:cantSplit/>
        </w:trPr>
        <w:tc>
          <w:tcPr>
            <w:tcW w:w="1242" w:type="dxa"/>
          </w:tcPr>
          <w:p w14:paraId="2F3B02DE" w14:textId="77777777" w:rsidR="0095716D" w:rsidRPr="00D968DC" w:rsidRDefault="0095716D" w:rsidP="00EE0177">
            <w:r>
              <w:t>GKF10</w:t>
            </w:r>
          </w:p>
        </w:tc>
        <w:tc>
          <w:tcPr>
            <w:tcW w:w="7994" w:type="dxa"/>
          </w:tcPr>
          <w:p w14:paraId="05E9D33F" w14:textId="76EB4FD0" w:rsidR="0095716D" w:rsidRPr="00D968DC" w:rsidRDefault="00477F60" w:rsidP="00EE0177">
            <w:pPr>
              <w:pStyle w:val="BodyText"/>
              <w:tabs>
                <w:tab w:val="left" w:pos="707"/>
              </w:tabs>
              <w:spacing w:after="0"/>
              <w:rPr>
                <w:noProof w:val="0"/>
              </w:rPr>
            </w:pPr>
            <w:r w:rsidRPr="00477F60">
              <w:rPr>
                <w:noProof w:val="0"/>
              </w:rPr>
              <w:t xml:space="preserve">Garcia, A. and </w:t>
            </w:r>
            <w:proofErr w:type="spellStart"/>
            <w:r w:rsidRPr="00477F60">
              <w:rPr>
                <w:noProof w:val="0"/>
              </w:rPr>
              <w:t>Kalva</w:t>
            </w:r>
            <w:proofErr w:type="spellEnd"/>
            <w:r w:rsidRPr="00477F60">
              <w:rPr>
                <w:noProof w:val="0"/>
              </w:rPr>
              <w:t xml:space="preserve">, H. and </w:t>
            </w:r>
            <w:proofErr w:type="spellStart"/>
            <w:r w:rsidRPr="00477F60">
              <w:rPr>
                <w:noProof w:val="0"/>
              </w:rPr>
              <w:t>Furht</w:t>
            </w:r>
            <w:proofErr w:type="spellEnd"/>
            <w:r w:rsidRPr="00477F60">
              <w:rPr>
                <w:noProof w:val="0"/>
              </w:rPr>
              <w:t>, B.</w:t>
            </w:r>
            <w:r w:rsidR="00BA569F">
              <w:rPr>
                <w:noProof w:val="0"/>
              </w:rPr>
              <w:t xml:space="preserve"> </w:t>
            </w:r>
            <w:r w:rsidR="0095716D" w:rsidRPr="00227C48">
              <w:rPr>
                <w:noProof w:val="0"/>
              </w:rPr>
              <w:t xml:space="preserve">A study of transcoding on cloud environments for video content delivery, </w:t>
            </w:r>
            <w:r w:rsidR="0095716D" w:rsidRPr="00674397">
              <w:rPr>
                <w:i/>
                <w:noProof w:val="0"/>
              </w:rPr>
              <w:t>Proceedings of the 2010 ACM multimedia workshop on Mobile cloud media computing, October 29-29, 2010, Firenze, Italy</w:t>
            </w:r>
            <w:r w:rsidR="00674397">
              <w:rPr>
                <w:noProof w:val="0"/>
              </w:rPr>
              <w:t xml:space="preserve">, </w:t>
            </w:r>
            <w:r w:rsidR="006C77C9">
              <w:rPr>
                <w:noProof w:val="0"/>
              </w:rPr>
              <w:t>pp</w:t>
            </w:r>
            <w:r w:rsidR="00674397">
              <w:rPr>
                <w:noProof w:val="0"/>
              </w:rPr>
              <w:t>13-</w:t>
            </w:r>
            <w:r w:rsidR="00674397" w:rsidRPr="00674397">
              <w:rPr>
                <w:noProof w:val="0"/>
              </w:rPr>
              <w:t>18</w:t>
            </w:r>
            <w:r w:rsidR="00674397">
              <w:rPr>
                <w:noProof w:val="0"/>
              </w:rPr>
              <w:t>.</w:t>
            </w:r>
            <w:r w:rsidR="0095716D">
              <w:rPr>
                <w:noProof w:val="0"/>
              </w:rPr>
              <w:t xml:space="preserve"> </w:t>
            </w:r>
          </w:p>
        </w:tc>
      </w:tr>
      <w:tr w:rsidR="0095716D" w:rsidRPr="00D968DC" w14:paraId="7D275AAC" w14:textId="77777777" w:rsidTr="000A148F">
        <w:trPr>
          <w:cantSplit/>
        </w:trPr>
        <w:tc>
          <w:tcPr>
            <w:tcW w:w="1242" w:type="dxa"/>
          </w:tcPr>
          <w:p w14:paraId="6E45DBAB" w14:textId="77777777" w:rsidR="0095716D" w:rsidRPr="006348E6" w:rsidRDefault="0095716D" w:rsidP="00EE0177">
            <w:r>
              <w:t>GNC</w:t>
            </w:r>
            <w:r>
              <w:rPr>
                <w:vertAlign w:val="superscript"/>
              </w:rPr>
              <w:t>+</w:t>
            </w:r>
            <w:r>
              <w:t>09</w:t>
            </w:r>
          </w:p>
        </w:tc>
        <w:tc>
          <w:tcPr>
            <w:tcW w:w="7994" w:type="dxa"/>
          </w:tcPr>
          <w:p w14:paraId="4677CE04" w14:textId="4CF62B42" w:rsidR="0095716D" w:rsidRPr="00D968DC" w:rsidRDefault="00967668" w:rsidP="009F1F89">
            <w:r w:rsidRPr="009F1F89">
              <w:t xml:space="preserve">Gates, A.F. and </w:t>
            </w:r>
            <w:proofErr w:type="spellStart"/>
            <w:r w:rsidRPr="009F1F89">
              <w:t>Natkovich</w:t>
            </w:r>
            <w:proofErr w:type="spellEnd"/>
            <w:r w:rsidRPr="009F1F89">
              <w:t>, O. and Chopra, S.</w:t>
            </w:r>
            <w:r>
              <w:t xml:space="preserve"> et al, 2009. </w:t>
            </w:r>
            <w:r w:rsidRPr="009F1F89">
              <w:t>Building a high-level dataflow system on top of Map-Reduce: the Pig experience</w:t>
            </w:r>
            <w:r>
              <w:t xml:space="preserve">. </w:t>
            </w:r>
            <w:r w:rsidRPr="00967668">
              <w:rPr>
                <w:i/>
              </w:rPr>
              <w:t>Proceedings of the VLDB Endowment</w:t>
            </w:r>
            <w:r>
              <w:t xml:space="preserve">, 2(2), </w:t>
            </w:r>
            <w:proofErr w:type="spellStart"/>
            <w:r>
              <w:t>pp</w:t>
            </w:r>
            <w:proofErr w:type="spellEnd"/>
            <w:r>
              <w:t xml:space="preserve"> 1414-1425.</w:t>
            </w:r>
          </w:p>
        </w:tc>
      </w:tr>
      <w:tr w:rsidR="0095716D" w:rsidRPr="00D968DC" w14:paraId="049B4E84" w14:textId="77777777" w:rsidTr="000A148F">
        <w:trPr>
          <w:cantSplit/>
        </w:trPr>
        <w:tc>
          <w:tcPr>
            <w:tcW w:w="1242" w:type="dxa"/>
          </w:tcPr>
          <w:p w14:paraId="69CE75EA" w14:textId="77777777" w:rsidR="0095716D" w:rsidRDefault="0095716D" w:rsidP="00924E6E">
            <w:r>
              <w:lastRenderedPageBreak/>
              <w:t>HFWG09</w:t>
            </w:r>
          </w:p>
        </w:tc>
        <w:tc>
          <w:tcPr>
            <w:tcW w:w="7994" w:type="dxa"/>
          </w:tcPr>
          <w:p w14:paraId="451D2D11" w14:textId="691CBE2A" w:rsidR="00BA569F" w:rsidRDefault="00BA569F" w:rsidP="009F1F89">
            <w:r w:rsidRPr="009F1F89">
              <w:t xml:space="preserve">He, X. and Fang, X. and Wang, C. and </w:t>
            </w:r>
            <w:proofErr w:type="spellStart"/>
            <w:r w:rsidRPr="009F1F89">
              <w:t>Goto</w:t>
            </w:r>
            <w:proofErr w:type="spellEnd"/>
            <w:r w:rsidRPr="009F1F89">
              <w:t>, S.</w:t>
            </w:r>
            <w:r>
              <w:t xml:space="preserve"> </w:t>
            </w:r>
            <w:r w:rsidRPr="009F1F89">
              <w:t>Parallel HD encoding on CELL</w:t>
            </w:r>
            <w:r>
              <w:t xml:space="preserve">, </w:t>
            </w:r>
          </w:p>
          <w:p w14:paraId="6403E5FF" w14:textId="741E2ED8" w:rsidR="0095716D" w:rsidRPr="00B65E4C" w:rsidRDefault="00BA569F" w:rsidP="009F1F89">
            <w:pPr>
              <w:rPr>
                <w:i/>
              </w:rPr>
            </w:pPr>
            <w:r w:rsidRPr="00BA569F">
              <w:rPr>
                <w:i/>
              </w:rPr>
              <w:t xml:space="preserve">Proceedings of Circuits and Systems, 2009. ISCAS 2009. IEEE International Symposium, </w:t>
            </w:r>
            <w:r w:rsidRPr="000E3753">
              <w:rPr>
                <w:i/>
              </w:rPr>
              <w:t>Kos, Greece</w:t>
            </w:r>
            <w:r w:rsidR="00777382">
              <w:rPr>
                <w:i/>
              </w:rPr>
              <w:t>,</w:t>
            </w:r>
            <w:r w:rsidR="00777382" w:rsidRPr="00F34976">
              <w:t xml:space="preserve"> </w:t>
            </w:r>
            <w:proofErr w:type="spellStart"/>
            <w:r w:rsidR="00777382" w:rsidRPr="00F34976">
              <w:t>pp</w:t>
            </w:r>
            <w:proofErr w:type="spellEnd"/>
            <w:r w:rsidR="00777382">
              <w:rPr>
                <w:i/>
              </w:rPr>
              <w:t xml:space="preserve"> 1065-1068.</w:t>
            </w:r>
          </w:p>
        </w:tc>
      </w:tr>
      <w:tr w:rsidR="0095716D" w:rsidRPr="00D968DC" w14:paraId="25C95644" w14:textId="77777777" w:rsidTr="000A148F">
        <w:trPr>
          <w:cantSplit/>
        </w:trPr>
        <w:tc>
          <w:tcPr>
            <w:tcW w:w="1242" w:type="dxa"/>
          </w:tcPr>
          <w:p w14:paraId="551FE07D" w14:textId="77777777" w:rsidR="0095716D" w:rsidRPr="00D968DC" w:rsidRDefault="0095716D" w:rsidP="00EE0177">
            <w:r>
              <w:t>Hil09</w:t>
            </w:r>
          </w:p>
        </w:tc>
        <w:tc>
          <w:tcPr>
            <w:tcW w:w="7994" w:type="dxa"/>
          </w:tcPr>
          <w:p w14:paraId="42F400A3" w14:textId="78E31357" w:rsidR="00B65E4C" w:rsidRPr="00D968DC" w:rsidRDefault="0095716D" w:rsidP="00B65E4C">
            <w:pPr>
              <w:pStyle w:val="BodyText"/>
              <w:tabs>
                <w:tab w:val="left" w:pos="707"/>
              </w:tabs>
              <w:spacing w:after="0"/>
              <w:rPr>
                <w:noProof w:val="0"/>
              </w:rPr>
            </w:pPr>
            <w:r w:rsidRPr="00B83CD6">
              <w:rPr>
                <w:noProof w:val="0"/>
              </w:rPr>
              <w:t xml:space="preserve">D. </w:t>
            </w:r>
            <w:proofErr w:type="spellStart"/>
            <w:r w:rsidRPr="00B83CD6">
              <w:rPr>
                <w:noProof w:val="0"/>
              </w:rPr>
              <w:t>Hilley</w:t>
            </w:r>
            <w:proofErr w:type="spellEnd"/>
            <w:r w:rsidRPr="00B83CD6">
              <w:rPr>
                <w:noProof w:val="0"/>
              </w:rPr>
              <w:t xml:space="preserve">, </w:t>
            </w:r>
            <w:r w:rsidR="00B65E4C">
              <w:rPr>
                <w:noProof w:val="0"/>
              </w:rPr>
              <w:t xml:space="preserve">2009. </w:t>
            </w:r>
            <w:r w:rsidRPr="00B83CD6">
              <w:rPr>
                <w:noProof w:val="0"/>
              </w:rPr>
              <w:t>Cloud Computing: A Taxonomy of Platform and</w:t>
            </w:r>
            <w:r w:rsidR="00B65E4C">
              <w:rPr>
                <w:noProof w:val="0"/>
              </w:rPr>
              <w:t xml:space="preserve"> Infrastructure-level Offerings</w:t>
            </w:r>
            <w:r w:rsidRPr="00B83CD6">
              <w:rPr>
                <w:noProof w:val="0"/>
              </w:rPr>
              <w:t xml:space="preserve">, </w:t>
            </w:r>
            <w:r w:rsidR="00B65E4C" w:rsidRPr="00B65E4C">
              <w:rPr>
                <w:i/>
              </w:rPr>
              <w:t>CERCS, Georgia Institute of Technology, Tech. Rep. GIT-CERCS-09-13</w:t>
            </w:r>
            <w:r w:rsidR="00B65E4C">
              <w:rPr>
                <w:i/>
              </w:rPr>
              <w:t>.</w:t>
            </w:r>
          </w:p>
        </w:tc>
      </w:tr>
      <w:tr w:rsidR="0095716D" w:rsidRPr="00D968DC" w14:paraId="7A8E351C" w14:textId="77777777" w:rsidTr="000A148F">
        <w:trPr>
          <w:cantSplit/>
        </w:trPr>
        <w:tc>
          <w:tcPr>
            <w:tcW w:w="1242" w:type="dxa"/>
          </w:tcPr>
          <w:p w14:paraId="37FF3B81" w14:textId="77777777" w:rsidR="0095716D" w:rsidRDefault="0095716D" w:rsidP="00924E6E">
            <w:r>
              <w:t>HW05</w:t>
            </w:r>
          </w:p>
        </w:tc>
        <w:tc>
          <w:tcPr>
            <w:tcW w:w="7994" w:type="dxa"/>
          </w:tcPr>
          <w:p w14:paraId="2B65C6F3" w14:textId="16FF42BC" w:rsidR="0095716D" w:rsidRPr="009F1F89" w:rsidRDefault="00C661FE" w:rsidP="00C661FE">
            <w:r>
              <w:t xml:space="preserve">D. Hughes, J. </w:t>
            </w:r>
            <w:proofErr w:type="spellStart"/>
            <w:r>
              <w:t>Walkerdine</w:t>
            </w:r>
            <w:proofErr w:type="spellEnd"/>
            <w:r>
              <w:t xml:space="preserve">, Distributed video encoding over a peer-to-peer network, in: </w:t>
            </w:r>
            <w:r w:rsidRPr="00C661FE">
              <w:rPr>
                <w:i/>
              </w:rPr>
              <w:t>Proceedings of PREP 2005, Lancaster, UK, 30</w:t>
            </w:r>
            <w:r w:rsidRPr="00C661FE">
              <w:rPr>
                <w:i/>
                <w:vertAlign w:val="superscript"/>
              </w:rPr>
              <w:t>th</w:t>
            </w:r>
            <w:r w:rsidRPr="00C661FE">
              <w:rPr>
                <w:i/>
              </w:rPr>
              <w:t xml:space="preserve"> March–1st </w:t>
            </w:r>
            <w:proofErr w:type="gramStart"/>
            <w:r w:rsidRPr="00C661FE">
              <w:rPr>
                <w:i/>
              </w:rPr>
              <w:t>April,</w:t>
            </w:r>
            <w:proofErr w:type="gramEnd"/>
            <w:r w:rsidRPr="00C661FE">
              <w:rPr>
                <w:i/>
              </w:rPr>
              <w:t xml:space="preserve"> 2005.</w:t>
            </w:r>
          </w:p>
        </w:tc>
      </w:tr>
      <w:tr w:rsidR="0095716D" w:rsidRPr="003734F8" w14:paraId="0CC7EE0B" w14:textId="77777777" w:rsidTr="000A148F">
        <w:trPr>
          <w:cantSplit/>
        </w:trPr>
        <w:tc>
          <w:tcPr>
            <w:tcW w:w="1242" w:type="dxa"/>
          </w:tcPr>
          <w:p w14:paraId="3C987566" w14:textId="77777777" w:rsidR="0095716D" w:rsidRPr="003734F8" w:rsidRDefault="0095716D" w:rsidP="00924E6E">
            <w:r w:rsidRPr="003734F8">
              <w:t>NYT07</w:t>
            </w:r>
          </w:p>
        </w:tc>
        <w:tc>
          <w:tcPr>
            <w:tcW w:w="7994" w:type="dxa"/>
          </w:tcPr>
          <w:p w14:paraId="3FDC9835" w14:textId="1E5C8B0B" w:rsidR="00A200A6" w:rsidRPr="00A200A6" w:rsidRDefault="0095716D" w:rsidP="008233AD">
            <w:pPr>
              <w:pStyle w:val="BodyText"/>
              <w:tabs>
                <w:tab w:val="left" w:pos="707"/>
              </w:tabs>
              <w:spacing w:after="0"/>
              <w:rPr>
                <w:noProof w:val="0"/>
                <w:color w:val="0000FF"/>
                <w:u w:val="single"/>
              </w:rPr>
            </w:pPr>
            <w:r w:rsidRPr="003734F8">
              <w:rPr>
                <w:noProof w:val="0"/>
              </w:rPr>
              <w:t>New York Times</w:t>
            </w:r>
            <w:r w:rsidRPr="00356900">
              <w:rPr>
                <w:noProof w:val="0"/>
              </w:rPr>
              <w:t xml:space="preserve">, </w:t>
            </w:r>
            <w:r w:rsidR="008233AD" w:rsidRPr="00356900">
              <w:rPr>
                <w:noProof w:val="0"/>
              </w:rPr>
              <w:t>November 1</w:t>
            </w:r>
            <w:r w:rsidR="008233AD" w:rsidRPr="00356900">
              <w:rPr>
                <w:noProof w:val="0"/>
                <w:vertAlign w:val="superscript"/>
              </w:rPr>
              <w:t>st</w:t>
            </w:r>
            <w:r w:rsidR="008233AD" w:rsidRPr="00356900">
              <w:rPr>
                <w:noProof w:val="0"/>
              </w:rPr>
              <w:t xml:space="preserve">, </w:t>
            </w:r>
            <w:r w:rsidR="00A315B0" w:rsidRPr="00356900">
              <w:rPr>
                <w:noProof w:val="0"/>
              </w:rPr>
              <w:t xml:space="preserve">2007. </w:t>
            </w:r>
            <w:r w:rsidRPr="00356900">
              <w:rPr>
                <w:i/>
                <w:noProof w:val="0"/>
              </w:rPr>
              <w:t>Self-service, Prorated Super</w:t>
            </w:r>
            <w:r w:rsidR="00A315B0" w:rsidRPr="00356900">
              <w:rPr>
                <w:i/>
                <w:noProof w:val="0"/>
              </w:rPr>
              <w:t xml:space="preserve"> Computing Fun</w:t>
            </w:r>
            <w:proofErr w:type="gramStart"/>
            <w:r w:rsidR="00A315B0" w:rsidRPr="00356900">
              <w:rPr>
                <w:i/>
                <w:noProof w:val="0"/>
              </w:rPr>
              <w:t>!</w:t>
            </w:r>
            <w:r w:rsidR="00A315B0" w:rsidRPr="00356900">
              <w:rPr>
                <w:noProof w:val="0"/>
              </w:rPr>
              <w:t>,</w:t>
            </w:r>
            <w:proofErr w:type="gramEnd"/>
            <w:r w:rsidR="00A200A6" w:rsidRPr="00356900">
              <w:rPr>
                <w:noProof w:val="0"/>
              </w:rPr>
              <w:t xml:space="preserve"> [online] Available </w:t>
            </w:r>
            <w:r w:rsidRPr="00356900">
              <w:rPr>
                <w:noProof w:val="0"/>
              </w:rPr>
              <w:t xml:space="preserve">at: </w:t>
            </w:r>
            <w:hyperlink r:id="rId10" w:history="1">
              <w:r w:rsidR="00A200A6" w:rsidRPr="00356900">
                <w:rPr>
                  <w:rStyle w:val="Hyperlink"/>
                  <w:noProof w:val="0"/>
                  <w:color w:val="auto"/>
                </w:rPr>
                <w:t>http://open.blogs.nytimes.com/2007/11/01/self-service- prorated-super-computing-fun/</w:t>
              </w:r>
            </w:hyperlink>
            <w:r w:rsidR="00A200A6" w:rsidRPr="00356900">
              <w:rPr>
                <w:noProof w:val="0"/>
              </w:rPr>
              <w:t xml:space="preserve"> [last</w:t>
            </w:r>
            <w:r w:rsidR="00A200A6">
              <w:rPr>
                <w:noProof w:val="0"/>
              </w:rPr>
              <w:t xml:space="preserve"> accessed: 21/06/2001]</w:t>
            </w:r>
          </w:p>
        </w:tc>
      </w:tr>
      <w:tr w:rsidR="0095716D" w:rsidRPr="00D968DC" w14:paraId="66840217" w14:textId="77777777" w:rsidTr="000A148F">
        <w:trPr>
          <w:cantSplit/>
        </w:trPr>
        <w:tc>
          <w:tcPr>
            <w:tcW w:w="1242" w:type="dxa"/>
          </w:tcPr>
          <w:p w14:paraId="6D03C5BB" w14:textId="77777777" w:rsidR="0095716D" w:rsidRPr="00D968DC" w:rsidRDefault="0095716D" w:rsidP="00EE0177">
            <w:r>
              <w:t>PABE10</w:t>
            </w:r>
          </w:p>
        </w:tc>
        <w:tc>
          <w:tcPr>
            <w:tcW w:w="7994" w:type="dxa"/>
          </w:tcPr>
          <w:p w14:paraId="44C57771" w14:textId="79FCCB4B" w:rsidR="0095716D" w:rsidRPr="00D968DC" w:rsidRDefault="0095716D" w:rsidP="00EE0177">
            <w:pPr>
              <w:pStyle w:val="BodyText"/>
              <w:tabs>
                <w:tab w:val="left" w:pos="707"/>
              </w:tabs>
              <w:spacing w:after="0"/>
              <w:rPr>
                <w:noProof w:val="0"/>
              </w:rPr>
            </w:pPr>
            <w:r>
              <w:rPr>
                <w:noProof w:val="0"/>
              </w:rPr>
              <w:t xml:space="preserve">Pereira, R &amp; et al, </w:t>
            </w:r>
            <w:r w:rsidRPr="00D27AA8">
              <w:rPr>
                <w:noProof w:val="0"/>
              </w:rPr>
              <w:t>An Architecture for Distributed High Performance Video Processing in the Cloud</w:t>
            </w:r>
            <w:r>
              <w:rPr>
                <w:noProof w:val="0"/>
              </w:rPr>
              <w:t xml:space="preserve">, </w:t>
            </w:r>
            <w:r w:rsidR="00050420" w:rsidRPr="00050420">
              <w:rPr>
                <w:i/>
                <w:noProof w:val="0"/>
              </w:rPr>
              <w:t xml:space="preserve">Proceedings of </w:t>
            </w:r>
            <w:r w:rsidRPr="00050420">
              <w:rPr>
                <w:i/>
                <w:noProof w:val="0"/>
              </w:rPr>
              <w:t>Cloud Computing (CLOUD), 2010 IEEE 3rd International Conference</w:t>
            </w:r>
            <w:r w:rsidR="00050420">
              <w:rPr>
                <w:i/>
                <w:noProof w:val="0"/>
              </w:rPr>
              <w:t xml:space="preserve">, July 2010, </w:t>
            </w:r>
            <w:r w:rsidR="00050420" w:rsidRPr="00050420">
              <w:rPr>
                <w:i/>
                <w:noProof w:val="0"/>
              </w:rPr>
              <w:t>Miami, Florida, US</w:t>
            </w:r>
            <w:r w:rsidR="00050420">
              <w:rPr>
                <w:i/>
                <w:noProof w:val="0"/>
              </w:rPr>
              <w:t>A</w:t>
            </w:r>
            <w:proofErr w:type="gramStart"/>
            <w:r w:rsidR="00050420">
              <w:rPr>
                <w:i/>
                <w:noProof w:val="0"/>
              </w:rPr>
              <w:t>.</w:t>
            </w:r>
            <w:r w:rsidR="00CE099D">
              <w:rPr>
                <w:i/>
                <w:noProof w:val="0"/>
              </w:rPr>
              <w:t>,</w:t>
            </w:r>
            <w:proofErr w:type="gramEnd"/>
            <w:r w:rsidR="00CE099D">
              <w:rPr>
                <w:i/>
                <w:noProof w:val="0"/>
              </w:rPr>
              <w:t xml:space="preserve"> </w:t>
            </w:r>
            <w:proofErr w:type="spellStart"/>
            <w:r w:rsidR="00CE099D" w:rsidRPr="00CE099D">
              <w:rPr>
                <w:noProof w:val="0"/>
              </w:rPr>
              <w:t>pp</w:t>
            </w:r>
            <w:proofErr w:type="spellEnd"/>
            <w:r w:rsidR="00CE099D" w:rsidRPr="00CE099D">
              <w:rPr>
                <w:noProof w:val="0"/>
              </w:rPr>
              <w:t xml:space="preserve"> 482-289.</w:t>
            </w:r>
          </w:p>
        </w:tc>
      </w:tr>
      <w:tr w:rsidR="0095716D" w:rsidRPr="00D968DC" w14:paraId="0F8FEA44" w14:textId="77777777" w:rsidTr="000A148F">
        <w:trPr>
          <w:cantSplit/>
        </w:trPr>
        <w:tc>
          <w:tcPr>
            <w:tcW w:w="1242" w:type="dxa"/>
          </w:tcPr>
          <w:p w14:paraId="7151169A" w14:textId="77777777" w:rsidR="0095716D" w:rsidRPr="00D968DC" w:rsidRDefault="0095716D" w:rsidP="00373ADC">
            <w:r>
              <w:t>Rich02</w:t>
            </w:r>
          </w:p>
        </w:tc>
        <w:tc>
          <w:tcPr>
            <w:tcW w:w="7994" w:type="dxa"/>
          </w:tcPr>
          <w:p w14:paraId="25BB7E1C" w14:textId="77777777" w:rsidR="0095716D" w:rsidRDefault="0095716D" w:rsidP="00F372CF">
            <w:pPr>
              <w:pStyle w:val="BodyText"/>
              <w:tabs>
                <w:tab w:val="left" w:pos="707"/>
              </w:tabs>
              <w:spacing w:after="0"/>
              <w:rPr>
                <w:i/>
              </w:rPr>
            </w:pPr>
            <w:r w:rsidRPr="000079FB">
              <w:t>Iain E. G. Richardson</w:t>
            </w:r>
            <w:r>
              <w:t xml:space="preserve">, </w:t>
            </w:r>
            <w:r w:rsidR="00563A7C">
              <w:t xml:space="preserve">2002. </w:t>
            </w:r>
            <w:r w:rsidRPr="00B20F3F">
              <w:rPr>
                <w:i/>
              </w:rPr>
              <w:t>Video codec design: developing image and video compression systems</w:t>
            </w:r>
            <w:r w:rsidR="00563A7C" w:rsidRPr="00B20F3F">
              <w:rPr>
                <w:i/>
              </w:rPr>
              <w:t xml:space="preserve">, </w:t>
            </w:r>
            <w:r w:rsidR="00563A7C" w:rsidRPr="00B20F3F">
              <w:t>Wiley and Sons.</w:t>
            </w:r>
            <w:r w:rsidR="00B20F3F">
              <w:rPr>
                <w:i/>
              </w:rPr>
              <w:t xml:space="preserve"> </w:t>
            </w:r>
          </w:p>
          <w:p w14:paraId="4EDD0183" w14:textId="71887493" w:rsidR="00B20F3F" w:rsidRPr="00D968DC" w:rsidRDefault="00B20F3F" w:rsidP="00F372CF">
            <w:pPr>
              <w:pStyle w:val="BodyText"/>
              <w:tabs>
                <w:tab w:val="left" w:pos="707"/>
              </w:tabs>
              <w:spacing w:after="0"/>
            </w:pPr>
            <w:r>
              <w:t>I</w:t>
            </w:r>
            <w:r w:rsidRPr="00B20F3F">
              <w:t>SBN: 978-0-471-48553-7</w:t>
            </w:r>
          </w:p>
        </w:tc>
      </w:tr>
      <w:tr w:rsidR="0095716D" w:rsidRPr="00D968DC" w14:paraId="20AEF602" w14:textId="77777777" w:rsidTr="000A148F">
        <w:trPr>
          <w:cantSplit/>
        </w:trPr>
        <w:tc>
          <w:tcPr>
            <w:tcW w:w="1242" w:type="dxa"/>
          </w:tcPr>
          <w:p w14:paraId="1F1AE6DB" w14:textId="77777777" w:rsidR="0095716D" w:rsidRPr="00D968DC" w:rsidRDefault="0095716D" w:rsidP="00373ADC">
            <w:r>
              <w:t>Rich03</w:t>
            </w:r>
          </w:p>
        </w:tc>
        <w:tc>
          <w:tcPr>
            <w:tcW w:w="7994" w:type="dxa"/>
          </w:tcPr>
          <w:p w14:paraId="1AED1D5F" w14:textId="77777777" w:rsidR="0095716D" w:rsidRDefault="0095716D" w:rsidP="00373ADC">
            <w:pPr>
              <w:pStyle w:val="BodyText"/>
              <w:tabs>
                <w:tab w:val="left" w:pos="707"/>
              </w:tabs>
              <w:spacing w:after="0"/>
              <w:rPr>
                <w:i/>
              </w:rPr>
            </w:pPr>
            <w:r w:rsidRPr="000079FB">
              <w:t>Iain E. G. Richardson</w:t>
            </w:r>
            <w:r>
              <w:t xml:space="preserve">, </w:t>
            </w:r>
            <w:r w:rsidR="00563A7C">
              <w:t xml:space="preserve">2003, </w:t>
            </w:r>
            <w:r w:rsidRPr="00B20F3F">
              <w:rPr>
                <w:i/>
              </w:rPr>
              <w:t>H.264 and MPEG-4 video compression: video coding for next-generation multimedia</w:t>
            </w:r>
            <w:r>
              <w:t xml:space="preserve">, </w:t>
            </w:r>
            <w:r w:rsidRPr="00B20F3F">
              <w:t>Wiley and Sons.</w:t>
            </w:r>
          </w:p>
          <w:p w14:paraId="66172338" w14:textId="2313D7DD" w:rsidR="00B20F3F" w:rsidRPr="00D968DC" w:rsidRDefault="00B20F3F" w:rsidP="00373ADC">
            <w:pPr>
              <w:pStyle w:val="BodyText"/>
              <w:tabs>
                <w:tab w:val="left" w:pos="707"/>
              </w:tabs>
              <w:spacing w:after="0"/>
            </w:pPr>
            <w:r>
              <w:t>I</w:t>
            </w:r>
            <w:r w:rsidRPr="00B20F3F">
              <w:t>SBN: 9780470848371</w:t>
            </w:r>
          </w:p>
        </w:tc>
      </w:tr>
      <w:tr w:rsidR="0095716D" w:rsidRPr="003734F8" w14:paraId="17292FC0" w14:textId="77777777" w:rsidTr="000A148F">
        <w:trPr>
          <w:cantSplit/>
        </w:trPr>
        <w:tc>
          <w:tcPr>
            <w:tcW w:w="1242" w:type="dxa"/>
          </w:tcPr>
          <w:p w14:paraId="73207C52" w14:textId="77777777" w:rsidR="0095716D" w:rsidRPr="003734F8" w:rsidRDefault="0095716D" w:rsidP="00924E6E">
            <w:r w:rsidRPr="003734F8">
              <w:t>SS08</w:t>
            </w:r>
          </w:p>
        </w:tc>
        <w:tc>
          <w:tcPr>
            <w:tcW w:w="7994" w:type="dxa"/>
          </w:tcPr>
          <w:p w14:paraId="404E4E93" w14:textId="0AC122BF" w:rsidR="0095716D" w:rsidRPr="003734F8" w:rsidRDefault="0095716D" w:rsidP="003C070C">
            <w:pPr>
              <w:pStyle w:val="BodyText"/>
              <w:tabs>
                <w:tab w:val="left" w:pos="707"/>
              </w:tabs>
              <w:spacing w:after="0"/>
              <w:rPr>
                <w:b/>
              </w:rPr>
            </w:pPr>
            <w:proofErr w:type="spellStart"/>
            <w:r w:rsidRPr="003734F8">
              <w:rPr>
                <w:noProof w:val="0"/>
              </w:rPr>
              <w:t>Shi</w:t>
            </w:r>
            <w:r w:rsidR="000A148F">
              <w:rPr>
                <w:noProof w:val="0"/>
              </w:rPr>
              <w:t>min</w:t>
            </w:r>
            <w:proofErr w:type="spellEnd"/>
            <w:r w:rsidR="000A148F">
              <w:rPr>
                <w:noProof w:val="0"/>
              </w:rPr>
              <w:t xml:space="preserve"> Chen, Steven W. Schlosser. </w:t>
            </w:r>
            <w:r w:rsidRPr="003734F8">
              <w:rPr>
                <w:noProof w:val="0"/>
              </w:rPr>
              <w:t>Map-Reduce Meets W</w:t>
            </w:r>
            <w:r w:rsidR="000A148F">
              <w:rPr>
                <w:noProof w:val="0"/>
              </w:rPr>
              <w:t>ider Varieties of Applications.</w:t>
            </w:r>
            <w:r w:rsidRPr="003734F8">
              <w:rPr>
                <w:noProof w:val="0"/>
              </w:rPr>
              <w:t xml:space="preserve"> </w:t>
            </w:r>
            <w:r w:rsidRPr="003C070C">
              <w:rPr>
                <w:i/>
                <w:noProof w:val="0"/>
              </w:rPr>
              <w:t>Intel Labs Pittsburgh Tech Report, IRP-TR-</w:t>
            </w:r>
            <w:r w:rsidR="00107ADF" w:rsidRPr="003C070C">
              <w:rPr>
                <w:i/>
                <w:noProof w:val="0"/>
              </w:rPr>
              <w:t>08-05, May, 2008.</w:t>
            </w:r>
          </w:p>
        </w:tc>
      </w:tr>
      <w:tr w:rsidR="0095716D" w:rsidRPr="00D968DC" w14:paraId="236E6B89" w14:textId="77777777" w:rsidTr="000A148F">
        <w:trPr>
          <w:cantSplit/>
        </w:trPr>
        <w:tc>
          <w:tcPr>
            <w:tcW w:w="1242" w:type="dxa"/>
          </w:tcPr>
          <w:p w14:paraId="2219A421" w14:textId="77777777" w:rsidR="0095716D" w:rsidRPr="00D968DC" w:rsidRDefault="0095716D" w:rsidP="00EE0177">
            <w:r>
              <w:t>Whi09</w:t>
            </w:r>
          </w:p>
        </w:tc>
        <w:tc>
          <w:tcPr>
            <w:tcW w:w="7994" w:type="dxa"/>
          </w:tcPr>
          <w:p w14:paraId="54802BD8" w14:textId="5DF32E40" w:rsidR="00B65E4C" w:rsidRDefault="0095716D" w:rsidP="00EE0177">
            <w:pPr>
              <w:pStyle w:val="BodyText"/>
              <w:tabs>
                <w:tab w:val="left" w:pos="707"/>
              </w:tabs>
              <w:spacing w:after="0"/>
            </w:pPr>
            <w:r>
              <w:t xml:space="preserve">T. White, </w:t>
            </w:r>
            <w:r w:rsidR="00B65E4C">
              <w:t xml:space="preserve">2009. </w:t>
            </w:r>
            <w:r w:rsidR="009D282F" w:rsidRPr="009D282F">
              <w:rPr>
                <w:i/>
              </w:rPr>
              <w:t>Hadoop: The Definitive Guide</w:t>
            </w:r>
            <w:r>
              <w:t xml:space="preserve">, </w:t>
            </w:r>
            <w:r w:rsidRPr="009D282F">
              <w:t>O’Reilly Media, Inc.,</w:t>
            </w:r>
            <w:r>
              <w:t xml:space="preserve"> </w:t>
            </w:r>
          </w:p>
          <w:p w14:paraId="4CBA557D" w14:textId="541EF01C" w:rsidR="0095716D" w:rsidRPr="00D968DC" w:rsidRDefault="0095716D" w:rsidP="00EE0177">
            <w:pPr>
              <w:pStyle w:val="BodyText"/>
              <w:tabs>
                <w:tab w:val="left" w:pos="707"/>
              </w:tabs>
              <w:spacing w:after="0"/>
            </w:pPr>
            <w:r>
              <w:t xml:space="preserve">ISBN: </w:t>
            </w:r>
            <w:r w:rsidRPr="00D125C7">
              <w:t>978-0-596-52197-4</w:t>
            </w:r>
            <w:r>
              <w:t xml:space="preserve"> </w:t>
            </w:r>
          </w:p>
        </w:tc>
      </w:tr>
      <w:tr w:rsidR="0095716D" w:rsidRPr="00D968DC" w14:paraId="72D6BDDA" w14:textId="77777777" w:rsidTr="000A148F">
        <w:trPr>
          <w:cantSplit/>
        </w:trPr>
        <w:tc>
          <w:tcPr>
            <w:tcW w:w="1242" w:type="dxa"/>
          </w:tcPr>
          <w:p w14:paraId="5E20396A" w14:textId="77777777" w:rsidR="0095716D" w:rsidRPr="00D968DC" w:rsidRDefault="0095716D" w:rsidP="00924E6E">
            <w:r>
              <w:t>Wil06</w:t>
            </w:r>
          </w:p>
        </w:tc>
        <w:tc>
          <w:tcPr>
            <w:tcW w:w="7994" w:type="dxa"/>
          </w:tcPr>
          <w:p w14:paraId="43538673" w14:textId="77777777" w:rsidR="00911D37" w:rsidRDefault="00911D37" w:rsidP="00911D37">
            <w:pPr>
              <w:pStyle w:val="BodyText"/>
              <w:tabs>
                <w:tab w:val="left" w:pos="707"/>
              </w:tabs>
              <w:spacing w:after="0"/>
            </w:pPr>
            <w:r>
              <w:t xml:space="preserve">Wilson, R. 2006. </w:t>
            </w:r>
            <w:r w:rsidRPr="00911D37">
              <w:rPr>
                <w:i/>
              </w:rPr>
              <w:t>x264farm</w:t>
            </w:r>
            <w:r>
              <w:t>. [online]</w:t>
            </w:r>
          </w:p>
          <w:p w14:paraId="5349E44C" w14:textId="68EF2849" w:rsidR="00911D37" w:rsidRDefault="00911D37" w:rsidP="00911D37">
            <w:pPr>
              <w:pStyle w:val="BodyText"/>
              <w:tabs>
                <w:tab w:val="left" w:pos="707"/>
              </w:tabs>
              <w:spacing w:after="0"/>
            </w:pPr>
            <w:r>
              <w:t xml:space="preserve">Avaliable </w:t>
            </w:r>
            <w:r w:rsidR="000B1898">
              <w:t>at</w:t>
            </w:r>
            <w:r w:rsidRPr="000B1898">
              <w:t xml:space="preserve">: </w:t>
            </w:r>
            <w:hyperlink r:id="rId11" w:history="1">
              <w:r w:rsidR="0095716D" w:rsidRPr="000B1898">
                <w:rPr>
                  <w:rStyle w:val="Hyperlink"/>
                  <w:color w:val="auto"/>
                </w:rPr>
                <w:t>http://omion.dyndns.org/x264farm/x264farm.html</w:t>
              </w:r>
            </w:hyperlink>
          </w:p>
          <w:p w14:paraId="15477EC3" w14:textId="54C8296D" w:rsidR="0095716D" w:rsidRPr="00D968DC" w:rsidRDefault="00911D37" w:rsidP="00911D37">
            <w:pPr>
              <w:pStyle w:val="BodyText"/>
              <w:tabs>
                <w:tab w:val="left" w:pos="707"/>
              </w:tabs>
              <w:spacing w:after="0"/>
            </w:pPr>
            <w:r>
              <w:t>[</w:t>
            </w:r>
            <w:r w:rsidR="0095716D">
              <w:t>last acessed 22/06/2011</w:t>
            </w:r>
            <w:r>
              <w:t>]</w:t>
            </w:r>
          </w:p>
        </w:tc>
      </w:tr>
      <w:tr w:rsidR="0095716D" w:rsidRPr="00D968DC" w14:paraId="141A5C51" w14:textId="77777777" w:rsidTr="000A148F">
        <w:trPr>
          <w:cantSplit/>
        </w:trPr>
        <w:tc>
          <w:tcPr>
            <w:tcW w:w="1242" w:type="dxa"/>
          </w:tcPr>
          <w:p w14:paraId="333E4B2F" w14:textId="77777777" w:rsidR="0095716D" w:rsidRPr="009F02A8" w:rsidRDefault="0095716D" w:rsidP="00924E6E">
            <w:r>
              <w:t>ZKJ</w:t>
            </w:r>
            <w:r>
              <w:rPr>
                <w:vertAlign w:val="superscript"/>
              </w:rPr>
              <w:t>+</w:t>
            </w:r>
            <w:r>
              <w:t>08</w:t>
            </w:r>
          </w:p>
        </w:tc>
        <w:tc>
          <w:tcPr>
            <w:tcW w:w="7994" w:type="dxa"/>
          </w:tcPr>
          <w:p w14:paraId="03D4403D" w14:textId="1533C86A" w:rsidR="00611039" w:rsidRDefault="00611039" w:rsidP="009F1F89">
            <w:proofErr w:type="spellStart"/>
            <w:r w:rsidRPr="009F1F89">
              <w:t>Zaharia</w:t>
            </w:r>
            <w:proofErr w:type="spellEnd"/>
            <w:r w:rsidRPr="009F1F89">
              <w:t xml:space="preserve">, M. and </w:t>
            </w:r>
            <w:proofErr w:type="spellStart"/>
            <w:r w:rsidRPr="009F1F89">
              <w:t>Konwinski</w:t>
            </w:r>
            <w:proofErr w:type="spellEnd"/>
            <w:r w:rsidRPr="009F1F89">
              <w:t xml:space="preserve">, A. and Joseph, A.D. and Katz, R. and </w:t>
            </w:r>
            <w:proofErr w:type="spellStart"/>
            <w:r w:rsidRPr="009F1F89">
              <w:t>Stoica</w:t>
            </w:r>
            <w:proofErr w:type="spellEnd"/>
            <w:r w:rsidRPr="009F1F89">
              <w:t>, I.</w:t>
            </w:r>
          </w:p>
          <w:p w14:paraId="7E9C3853" w14:textId="7C6FBA67" w:rsidR="00611039" w:rsidRDefault="00611039" w:rsidP="009F1F89">
            <w:r>
              <w:t>Improving MapR</w:t>
            </w:r>
            <w:r w:rsidRPr="009F1F89">
              <w:t>educe performance in heterogeneous environments</w:t>
            </w:r>
            <w:r>
              <w:t xml:space="preserve">, </w:t>
            </w:r>
          </w:p>
          <w:p w14:paraId="4D140541" w14:textId="5FE38F2F" w:rsidR="0095716D" w:rsidRPr="00D968DC" w:rsidRDefault="00611039" w:rsidP="009F1F89">
            <w:r w:rsidRPr="00611039">
              <w:rPr>
                <w:i/>
              </w:rPr>
              <w:t>Proceedings of the 8th USENIX conference on Operating systems design and implementation</w:t>
            </w:r>
            <w:r>
              <w:rPr>
                <w:i/>
              </w:rPr>
              <w:t>,</w:t>
            </w:r>
            <w:r w:rsidR="00936E67">
              <w:rPr>
                <w:i/>
              </w:rPr>
              <w:t xml:space="preserve"> </w:t>
            </w:r>
            <w:r w:rsidR="00936E67" w:rsidRPr="00936E67">
              <w:rPr>
                <w:i/>
              </w:rPr>
              <w:t>San Diego</w:t>
            </w:r>
            <w:r w:rsidR="00936E67">
              <w:rPr>
                <w:i/>
              </w:rPr>
              <w:t>, CA, US</w:t>
            </w:r>
            <w:r w:rsidR="003A207B">
              <w:rPr>
                <w:i/>
              </w:rPr>
              <w:t>A</w:t>
            </w:r>
            <w:r>
              <w:rPr>
                <w:i/>
              </w:rPr>
              <w:t xml:space="preserve"> 2008</w:t>
            </w:r>
            <w:r w:rsidRPr="00611039">
              <w:rPr>
                <w:i/>
              </w:rPr>
              <w:t xml:space="preserve">. </w:t>
            </w:r>
            <w:proofErr w:type="spellStart"/>
            <w:proofErr w:type="gramStart"/>
            <w:r w:rsidR="000B1898">
              <w:t>pp</w:t>
            </w:r>
            <w:proofErr w:type="spellEnd"/>
            <w:proofErr w:type="gramEnd"/>
            <w:r w:rsidR="000B1898">
              <w:t xml:space="preserve"> 29-42.</w:t>
            </w:r>
          </w:p>
        </w:tc>
      </w:tr>
    </w:tbl>
    <w:p w14:paraId="1E0D9FA0" w14:textId="5621B603" w:rsidR="008D177D" w:rsidRDefault="008D177D" w:rsidP="00D968DC">
      <w:pPr>
        <w:pStyle w:val="BodyText"/>
        <w:tabs>
          <w:tab w:val="left" w:pos="707"/>
        </w:tabs>
        <w:spacing w:after="0"/>
        <w:rPr>
          <w:noProof w:val="0"/>
        </w:rPr>
      </w:pPr>
    </w:p>
    <w:sectPr w:rsidR="008D177D" w:rsidSect="00653FF0">
      <w:headerReference w:type="even" r:id="rId12"/>
      <w:headerReference w:type="default" r:id="rId13"/>
      <w:footerReference w:type="even" r:id="rId14"/>
      <w:footerReference w:type="default" r:id="rId15"/>
      <w:pgSz w:w="11900" w:h="16840"/>
      <w:pgMar w:top="1304" w:right="1080" w:bottom="1304" w:left="108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8E4D47" w14:textId="77777777" w:rsidR="003575E0" w:rsidRDefault="003575E0" w:rsidP="004E46EB">
      <w:r>
        <w:separator/>
      </w:r>
    </w:p>
  </w:endnote>
  <w:endnote w:type="continuationSeparator" w:id="0">
    <w:p w14:paraId="6AE08CC4" w14:textId="77777777" w:rsidR="003575E0" w:rsidRDefault="003575E0" w:rsidP="004E4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Sans Unicode">
    <w:panose1 w:val="020B0602030504020204"/>
    <w:charset w:val="00"/>
    <w:family w:val="auto"/>
    <w:pitch w:val="variable"/>
    <w:sig w:usb0="80000AFF" w:usb1="0000396B" w:usb2="00000000" w:usb3="00000000" w:csb0="000000B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58E83" w14:textId="77777777" w:rsidR="003575E0" w:rsidRDefault="003575E0" w:rsidP="00802EE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12560F5" w14:textId="77777777" w:rsidR="003575E0" w:rsidRDefault="003575E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8AFFDC" w14:textId="7DE93C14" w:rsidR="003575E0" w:rsidRDefault="003575E0" w:rsidP="00802EEC">
    <w:pPr>
      <w:pStyle w:val="Footer"/>
      <w:framePr w:wrap="around" w:vAnchor="text" w:hAnchor="margin" w:xAlign="center" w:y="1"/>
      <w:rPr>
        <w:rStyle w:val="PageNumber"/>
      </w:rPr>
    </w:pPr>
    <w:r w:rsidRPr="00A46B41">
      <w:rPr>
        <w:rStyle w:val="PageNumber"/>
      </w:rPr>
      <w:fldChar w:fldCharType="begin"/>
    </w:r>
    <w:r w:rsidRPr="00A46B41">
      <w:rPr>
        <w:rStyle w:val="PageNumber"/>
      </w:rPr>
      <w:instrText xml:space="preserve"> PAGE </w:instrText>
    </w:r>
    <w:r w:rsidRPr="00A46B41">
      <w:rPr>
        <w:rStyle w:val="PageNumber"/>
      </w:rPr>
      <w:fldChar w:fldCharType="separate"/>
    </w:r>
    <w:r w:rsidR="00D56F3A">
      <w:rPr>
        <w:rStyle w:val="PageNumber"/>
        <w:noProof/>
      </w:rPr>
      <w:t>5</w:t>
    </w:r>
    <w:r w:rsidRPr="00A46B41">
      <w:rPr>
        <w:rStyle w:val="PageNumber"/>
      </w:rPr>
      <w:fldChar w:fldCharType="end"/>
    </w:r>
  </w:p>
  <w:p w14:paraId="5E7D6B52" w14:textId="77777777" w:rsidR="003575E0" w:rsidRDefault="003575E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7A8158" w14:textId="77777777" w:rsidR="003575E0" w:rsidRDefault="003575E0" w:rsidP="004E46EB">
      <w:r>
        <w:separator/>
      </w:r>
    </w:p>
  </w:footnote>
  <w:footnote w:type="continuationSeparator" w:id="0">
    <w:p w14:paraId="7C77016F" w14:textId="77777777" w:rsidR="003575E0" w:rsidRDefault="003575E0" w:rsidP="004E46EB">
      <w:r>
        <w:continuationSeparator/>
      </w:r>
    </w:p>
  </w:footnote>
  <w:footnote w:id="1">
    <w:p w14:paraId="59A757F3" w14:textId="3332002F" w:rsidR="003575E0" w:rsidRPr="00371C29" w:rsidRDefault="003575E0">
      <w:pPr>
        <w:pStyle w:val="FootnoteText"/>
        <w:rPr>
          <w:lang w:val="en-US"/>
        </w:rPr>
      </w:pPr>
      <w:r w:rsidRPr="00371C29">
        <w:rPr>
          <w:rStyle w:val="FootnoteReference"/>
        </w:rPr>
        <w:footnoteRef/>
      </w:r>
      <w:r w:rsidRPr="00371C29">
        <w:t xml:space="preserve"> </w:t>
      </w:r>
      <w:hyperlink r:id="rId1" w:history="1">
        <w:r w:rsidRPr="00371C29">
          <w:rPr>
            <w:rStyle w:val="Hyperlink"/>
            <w:color w:val="auto"/>
            <w:sz w:val="20"/>
            <w:szCs w:val="20"/>
          </w:rPr>
          <w:t>http://www.hpl.hp.com/open_innovation/cloud_collaboration/cloud_demo_transcript.html</w:t>
        </w:r>
      </w:hyperlink>
      <w:r w:rsidRPr="00371C29">
        <w:rPr>
          <w:sz w:val="20"/>
          <w:szCs w:val="20"/>
        </w:rPr>
        <w:t xml:space="preserve"> [last accessed: 19/06/2011]</w:t>
      </w:r>
    </w:p>
  </w:footnote>
  <w:footnote w:id="2">
    <w:p w14:paraId="7B1E5422" w14:textId="001338CB" w:rsidR="003575E0" w:rsidRPr="00371C29" w:rsidRDefault="003575E0">
      <w:pPr>
        <w:pStyle w:val="FootnoteText"/>
        <w:rPr>
          <w:sz w:val="20"/>
          <w:lang w:val="en-US"/>
        </w:rPr>
      </w:pPr>
      <w:r w:rsidRPr="00371C29">
        <w:rPr>
          <w:rStyle w:val="FootnoteReference"/>
          <w:sz w:val="20"/>
        </w:rPr>
        <w:footnoteRef/>
      </w:r>
      <w:r w:rsidRPr="00371C29">
        <w:rPr>
          <w:sz w:val="20"/>
        </w:rPr>
        <w:t xml:space="preserve"> </w:t>
      </w:r>
      <w:hyperlink r:id="rId2" w:history="1">
        <w:r w:rsidRPr="00371C29">
          <w:rPr>
            <w:rStyle w:val="Hyperlink"/>
            <w:color w:val="auto"/>
            <w:sz w:val="20"/>
          </w:rPr>
          <w:t>http://developer.yahoo.com/hadoop/distribution/</w:t>
        </w:r>
      </w:hyperlink>
      <w:r w:rsidRPr="00371C29">
        <w:rPr>
          <w:sz w:val="20"/>
        </w:rPr>
        <w:t xml:space="preserve"> [last accessed: 18/06/2011]</w:t>
      </w:r>
    </w:p>
  </w:footnote>
  <w:footnote w:id="3">
    <w:p w14:paraId="7D84CC20" w14:textId="09D6641F" w:rsidR="003575E0" w:rsidRPr="00371C29" w:rsidRDefault="003575E0">
      <w:pPr>
        <w:pStyle w:val="FootnoteText"/>
        <w:rPr>
          <w:sz w:val="20"/>
          <w:lang w:val="en-US"/>
        </w:rPr>
      </w:pPr>
      <w:r w:rsidRPr="00371C29">
        <w:rPr>
          <w:rStyle w:val="FootnoteReference"/>
          <w:sz w:val="20"/>
        </w:rPr>
        <w:footnoteRef/>
      </w:r>
      <w:r w:rsidRPr="00371C29">
        <w:rPr>
          <w:sz w:val="20"/>
        </w:rPr>
        <w:t xml:space="preserve"> </w:t>
      </w:r>
      <w:hyperlink r:id="rId3" w:history="1">
        <w:r w:rsidRPr="00371C29">
          <w:rPr>
            <w:rStyle w:val="Hyperlink"/>
            <w:color w:val="auto"/>
            <w:sz w:val="20"/>
          </w:rPr>
          <w:t>http://www.cloudera.com/</w:t>
        </w:r>
      </w:hyperlink>
      <w:r w:rsidRPr="00371C29">
        <w:rPr>
          <w:sz w:val="20"/>
        </w:rPr>
        <w:t xml:space="preserve"> [last accessed: 18/06/2011]</w:t>
      </w:r>
    </w:p>
  </w:footnote>
  <w:footnote w:id="4">
    <w:p w14:paraId="31E7B5E8" w14:textId="02BEE742" w:rsidR="003575E0" w:rsidRPr="00371C29" w:rsidRDefault="003575E0">
      <w:pPr>
        <w:pStyle w:val="FootnoteText"/>
        <w:rPr>
          <w:sz w:val="20"/>
          <w:lang w:val="en-US"/>
        </w:rPr>
      </w:pPr>
      <w:r w:rsidRPr="00371C29">
        <w:rPr>
          <w:rStyle w:val="FootnoteReference"/>
          <w:sz w:val="20"/>
        </w:rPr>
        <w:footnoteRef/>
      </w:r>
      <w:r w:rsidRPr="00371C29">
        <w:rPr>
          <w:sz w:val="20"/>
        </w:rPr>
        <w:t xml:space="preserve"> </w:t>
      </w:r>
      <w:hyperlink r:id="rId4" w:history="1">
        <w:r w:rsidRPr="00371C29">
          <w:rPr>
            <w:rStyle w:val="Hyperlink"/>
            <w:color w:val="auto"/>
            <w:sz w:val="20"/>
          </w:rPr>
          <w:t>http://hive.apache.org/</w:t>
        </w:r>
      </w:hyperlink>
      <w:r w:rsidRPr="00371C29">
        <w:rPr>
          <w:sz w:val="20"/>
        </w:rPr>
        <w:t xml:space="preserve"> [last accessed: 18/06/2011]</w:t>
      </w:r>
    </w:p>
  </w:footnote>
  <w:footnote w:id="5">
    <w:p w14:paraId="2F2DCCEC" w14:textId="1C489814" w:rsidR="003575E0" w:rsidRPr="008F5469" w:rsidRDefault="003575E0">
      <w:pPr>
        <w:pStyle w:val="FootnoteText"/>
        <w:rPr>
          <w:sz w:val="20"/>
          <w:lang w:val="en-US"/>
        </w:rPr>
      </w:pPr>
      <w:r w:rsidRPr="00371C29">
        <w:rPr>
          <w:rStyle w:val="FootnoteReference"/>
          <w:sz w:val="20"/>
        </w:rPr>
        <w:footnoteRef/>
      </w:r>
      <w:r w:rsidRPr="00371C29">
        <w:rPr>
          <w:sz w:val="20"/>
        </w:rPr>
        <w:t xml:space="preserve"> </w:t>
      </w:r>
      <w:hyperlink r:id="rId5" w:history="1">
        <w:r w:rsidRPr="00371C29">
          <w:rPr>
            <w:rStyle w:val="Hyperlink"/>
            <w:color w:val="auto"/>
            <w:sz w:val="20"/>
          </w:rPr>
          <w:t>http://pig.apache.org/</w:t>
        </w:r>
      </w:hyperlink>
      <w:r w:rsidRPr="00371C29">
        <w:rPr>
          <w:sz w:val="20"/>
        </w:rPr>
        <w:t xml:space="preserve"> [last accessed: 19/06/2011]</w:t>
      </w:r>
    </w:p>
  </w:footnote>
  <w:footnote w:id="6">
    <w:p w14:paraId="6D68A6FC" w14:textId="6212C8B0" w:rsidR="003575E0" w:rsidRPr="00371C29" w:rsidRDefault="003575E0">
      <w:pPr>
        <w:pStyle w:val="FootnoteText"/>
        <w:rPr>
          <w:sz w:val="20"/>
          <w:lang w:val="en-US"/>
        </w:rPr>
      </w:pPr>
      <w:r w:rsidRPr="00371C29">
        <w:rPr>
          <w:rStyle w:val="FootnoteReference"/>
          <w:sz w:val="20"/>
        </w:rPr>
        <w:footnoteRef/>
      </w:r>
      <w:r w:rsidRPr="00371C29">
        <w:rPr>
          <w:sz w:val="20"/>
        </w:rPr>
        <w:t xml:space="preserve"> </w:t>
      </w:r>
      <w:hyperlink r:id="rId6" w:history="1">
        <w:r w:rsidRPr="00371C29">
          <w:rPr>
            <w:rStyle w:val="Hyperlink"/>
            <w:color w:val="auto"/>
            <w:sz w:val="20"/>
          </w:rPr>
          <w:t>http://aws.amazon.com/ec2/</w:t>
        </w:r>
      </w:hyperlink>
      <w:r w:rsidRPr="00371C29">
        <w:rPr>
          <w:sz w:val="20"/>
        </w:rPr>
        <w:t xml:space="preserve"> [last accessed: 18/06/2011]</w:t>
      </w:r>
    </w:p>
  </w:footnote>
  <w:footnote w:id="7">
    <w:p w14:paraId="2DE797E7" w14:textId="05127B6B" w:rsidR="003575E0" w:rsidRPr="00371C29" w:rsidRDefault="003575E0">
      <w:pPr>
        <w:pStyle w:val="FootnoteText"/>
        <w:rPr>
          <w:sz w:val="20"/>
          <w:lang w:val="en-US"/>
        </w:rPr>
      </w:pPr>
      <w:r w:rsidRPr="00371C29">
        <w:rPr>
          <w:rStyle w:val="FootnoteReference"/>
          <w:sz w:val="20"/>
        </w:rPr>
        <w:footnoteRef/>
      </w:r>
      <w:r w:rsidRPr="00371C29">
        <w:rPr>
          <w:sz w:val="20"/>
        </w:rPr>
        <w:t xml:space="preserve"> </w:t>
      </w:r>
      <w:hyperlink r:id="rId7" w:history="1">
        <w:r w:rsidRPr="00371C29">
          <w:rPr>
            <w:rStyle w:val="Hyperlink"/>
            <w:color w:val="auto"/>
            <w:sz w:val="20"/>
          </w:rPr>
          <w:t>http://www.rackspace.com/cloud/cloud_hosting_products/servers/</w:t>
        </w:r>
      </w:hyperlink>
      <w:r w:rsidRPr="00371C29">
        <w:rPr>
          <w:sz w:val="20"/>
        </w:rPr>
        <w:t xml:space="preserve"> [last accessed: 19/06/2011]</w:t>
      </w:r>
    </w:p>
  </w:footnote>
  <w:footnote w:id="8">
    <w:p w14:paraId="05284F54" w14:textId="0EE5442F" w:rsidR="003575E0" w:rsidRPr="00371C29" w:rsidRDefault="003575E0">
      <w:pPr>
        <w:pStyle w:val="FootnoteText"/>
        <w:rPr>
          <w:lang w:val="en-US"/>
        </w:rPr>
      </w:pPr>
      <w:r w:rsidRPr="00371C29">
        <w:rPr>
          <w:rStyle w:val="FootnoteReference"/>
          <w:sz w:val="20"/>
        </w:rPr>
        <w:footnoteRef/>
      </w:r>
      <w:r w:rsidRPr="00371C29">
        <w:rPr>
          <w:sz w:val="20"/>
        </w:rPr>
        <w:t xml:space="preserve"> </w:t>
      </w:r>
      <w:hyperlink r:id="rId8" w:history="1">
        <w:r w:rsidRPr="00371C29">
          <w:rPr>
            <w:rStyle w:val="Hyperlink"/>
            <w:color w:val="auto"/>
            <w:sz w:val="20"/>
          </w:rPr>
          <w:t>http://aws.amazon.com/elasticmapreduce/</w:t>
        </w:r>
      </w:hyperlink>
      <w:r w:rsidRPr="00371C29">
        <w:rPr>
          <w:rStyle w:val="Hyperlink"/>
          <w:color w:val="auto"/>
          <w:sz w:val="20"/>
        </w:rPr>
        <w:t xml:space="preserve"> </w:t>
      </w:r>
      <w:r w:rsidRPr="00371C29">
        <w:rPr>
          <w:sz w:val="20"/>
        </w:rPr>
        <w:t>[last accessed: 18/06/2011]</w:t>
      </w:r>
    </w:p>
  </w:footnote>
  <w:footnote w:id="9">
    <w:p w14:paraId="325EE203" w14:textId="2B928C48" w:rsidR="003575E0" w:rsidRPr="00371C29" w:rsidRDefault="003575E0">
      <w:pPr>
        <w:pStyle w:val="FootnoteText"/>
        <w:rPr>
          <w:sz w:val="20"/>
          <w:lang w:val="en-US"/>
        </w:rPr>
      </w:pPr>
      <w:r w:rsidRPr="00371C29">
        <w:rPr>
          <w:rStyle w:val="FootnoteReference"/>
          <w:sz w:val="20"/>
        </w:rPr>
        <w:footnoteRef/>
      </w:r>
      <w:r w:rsidRPr="00371C29">
        <w:rPr>
          <w:sz w:val="20"/>
        </w:rPr>
        <w:t xml:space="preserve"> </w:t>
      </w:r>
      <w:hyperlink r:id="rId9" w:history="1">
        <w:r w:rsidRPr="00371C29">
          <w:rPr>
            <w:rStyle w:val="Hyperlink"/>
            <w:color w:val="auto"/>
            <w:sz w:val="20"/>
          </w:rPr>
          <w:t>http://zencoder.com/</w:t>
        </w:r>
      </w:hyperlink>
      <w:r w:rsidRPr="00371C29">
        <w:rPr>
          <w:rStyle w:val="Hyperlink"/>
          <w:color w:val="auto"/>
          <w:sz w:val="20"/>
        </w:rPr>
        <w:t xml:space="preserve"> </w:t>
      </w:r>
      <w:r w:rsidRPr="00371C29">
        <w:rPr>
          <w:sz w:val="20"/>
        </w:rPr>
        <w:t>[last accessed: 18/06/2011]</w:t>
      </w:r>
    </w:p>
  </w:footnote>
  <w:footnote w:id="10">
    <w:p w14:paraId="66A12047" w14:textId="220A467D" w:rsidR="003575E0" w:rsidRPr="00371C29" w:rsidRDefault="003575E0">
      <w:pPr>
        <w:pStyle w:val="FootnoteText"/>
        <w:rPr>
          <w:sz w:val="20"/>
          <w:lang w:val="en-US"/>
        </w:rPr>
      </w:pPr>
      <w:r w:rsidRPr="00371C29">
        <w:rPr>
          <w:rStyle w:val="FootnoteReference"/>
          <w:sz w:val="20"/>
        </w:rPr>
        <w:footnoteRef/>
      </w:r>
      <w:r w:rsidRPr="00371C29">
        <w:rPr>
          <w:sz w:val="20"/>
        </w:rPr>
        <w:t xml:space="preserve"> </w:t>
      </w:r>
      <w:hyperlink r:id="rId10" w:history="1">
        <w:r w:rsidRPr="00371C29">
          <w:rPr>
            <w:rStyle w:val="Hyperlink"/>
            <w:color w:val="auto"/>
            <w:sz w:val="20"/>
          </w:rPr>
          <w:t>http://www.pandastream.com/</w:t>
        </w:r>
      </w:hyperlink>
      <w:r w:rsidRPr="00371C29">
        <w:rPr>
          <w:rStyle w:val="Hyperlink"/>
          <w:color w:val="auto"/>
          <w:sz w:val="20"/>
        </w:rPr>
        <w:t xml:space="preserve"> </w:t>
      </w:r>
      <w:r w:rsidRPr="00371C29">
        <w:rPr>
          <w:sz w:val="20"/>
        </w:rPr>
        <w:t>[last accessed: 18/06/2011]</w:t>
      </w:r>
    </w:p>
  </w:footnote>
  <w:footnote w:id="11">
    <w:p w14:paraId="07C1265B" w14:textId="08579461" w:rsidR="003575E0" w:rsidRPr="00371C29" w:rsidRDefault="003575E0">
      <w:pPr>
        <w:pStyle w:val="FootnoteText"/>
        <w:rPr>
          <w:sz w:val="20"/>
          <w:lang w:val="en-US"/>
        </w:rPr>
      </w:pPr>
      <w:r w:rsidRPr="00371C29">
        <w:rPr>
          <w:rStyle w:val="FootnoteReference"/>
          <w:sz w:val="20"/>
        </w:rPr>
        <w:footnoteRef/>
      </w:r>
      <w:r w:rsidRPr="00371C29">
        <w:rPr>
          <w:sz w:val="20"/>
        </w:rPr>
        <w:t xml:space="preserve"> </w:t>
      </w:r>
      <w:hyperlink r:id="rId11" w:history="1">
        <w:r w:rsidRPr="00371C29">
          <w:rPr>
            <w:rStyle w:val="Hyperlink"/>
            <w:color w:val="auto"/>
            <w:sz w:val="20"/>
          </w:rPr>
          <w:t>http://www.encoding.com/</w:t>
        </w:r>
      </w:hyperlink>
      <w:r w:rsidRPr="00371C29">
        <w:rPr>
          <w:rStyle w:val="Hyperlink"/>
          <w:color w:val="auto"/>
          <w:sz w:val="20"/>
        </w:rPr>
        <w:t xml:space="preserve"> </w:t>
      </w:r>
      <w:r w:rsidRPr="00371C29">
        <w:rPr>
          <w:sz w:val="20"/>
        </w:rPr>
        <w:t>[last accessed: 18/06/2011]</w:t>
      </w:r>
    </w:p>
  </w:footnote>
  <w:footnote w:id="12">
    <w:p w14:paraId="33419CAC" w14:textId="2BD4D7A3" w:rsidR="003575E0" w:rsidRPr="000061D3" w:rsidRDefault="003575E0">
      <w:pPr>
        <w:pStyle w:val="FootnoteText"/>
        <w:rPr>
          <w:lang w:val="en-US"/>
        </w:rPr>
      </w:pPr>
      <w:r w:rsidRPr="00371C29">
        <w:rPr>
          <w:rStyle w:val="FootnoteReference"/>
          <w:sz w:val="20"/>
        </w:rPr>
        <w:footnoteRef/>
      </w:r>
      <w:r w:rsidRPr="00371C29">
        <w:rPr>
          <w:sz w:val="20"/>
        </w:rPr>
        <w:t xml:space="preserve"> </w:t>
      </w:r>
      <w:hyperlink r:id="rId12" w:history="1">
        <w:r w:rsidRPr="00371C29">
          <w:rPr>
            <w:rStyle w:val="Hyperlink"/>
            <w:color w:val="auto"/>
            <w:sz w:val="20"/>
          </w:rPr>
          <w:t>http://www.aviberry.com/</w:t>
        </w:r>
      </w:hyperlink>
      <w:r w:rsidRPr="00371C29">
        <w:rPr>
          <w:rStyle w:val="Hyperlink"/>
          <w:color w:val="auto"/>
          <w:sz w:val="20"/>
        </w:rPr>
        <w:t xml:space="preserve"> </w:t>
      </w:r>
      <w:r w:rsidRPr="00371C29">
        <w:rPr>
          <w:sz w:val="20"/>
        </w:rPr>
        <w:t>[last accessed: 18/06/2011]</w:t>
      </w:r>
    </w:p>
  </w:footnote>
  <w:footnote w:id="13">
    <w:p w14:paraId="1D001728" w14:textId="5CDC0973" w:rsidR="003575E0" w:rsidRPr="00371C29" w:rsidRDefault="003575E0">
      <w:pPr>
        <w:pStyle w:val="FootnoteText"/>
        <w:rPr>
          <w:lang w:val="en-US"/>
        </w:rPr>
      </w:pPr>
      <w:r w:rsidRPr="00371C29">
        <w:rPr>
          <w:rStyle w:val="FootnoteReference"/>
          <w:sz w:val="20"/>
        </w:rPr>
        <w:footnoteRef/>
      </w:r>
      <w:r w:rsidRPr="00371C29">
        <w:rPr>
          <w:sz w:val="20"/>
        </w:rPr>
        <w:t xml:space="preserve"> </w:t>
      </w:r>
      <w:hyperlink r:id="rId13" w:anchor="SEC6" w:history="1">
        <w:r w:rsidRPr="00371C29">
          <w:rPr>
            <w:rStyle w:val="Hyperlink"/>
            <w:color w:val="auto"/>
            <w:sz w:val="20"/>
          </w:rPr>
          <w:t>http://www.ffmpeg.org/general.html#SEC6</w:t>
        </w:r>
      </w:hyperlink>
      <w:r w:rsidRPr="00371C29">
        <w:rPr>
          <w:sz w:val="20"/>
        </w:rPr>
        <w:t xml:space="preserve"> [last accessed: 22/06/2011]</w:t>
      </w:r>
    </w:p>
  </w:footnote>
  <w:footnote w:id="14">
    <w:p w14:paraId="2FD63F94" w14:textId="77777777" w:rsidR="003575E0" w:rsidRPr="00371C29" w:rsidRDefault="003575E0" w:rsidP="00AB090C">
      <w:pPr>
        <w:pStyle w:val="FootnoteText"/>
        <w:rPr>
          <w:sz w:val="20"/>
          <w:szCs w:val="20"/>
          <w:lang w:val="en-US"/>
        </w:rPr>
      </w:pPr>
      <w:r w:rsidRPr="00371C29">
        <w:rPr>
          <w:rStyle w:val="FootnoteReference"/>
          <w:sz w:val="20"/>
          <w:szCs w:val="20"/>
        </w:rPr>
        <w:footnoteRef/>
      </w:r>
      <w:r w:rsidRPr="00371C29">
        <w:rPr>
          <w:sz w:val="20"/>
          <w:szCs w:val="20"/>
        </w:rPr>
        <w:t xml:space="preserve"> </w:t>
      </w:r>
      <w:hyperlink r:id="rId14" w:history="1">
        <w:r w:rsidRPr="00371C29">
          <w:rPr>
            <w:rStyle w:val="Hyperlink"/>
            <w:color w:val="auto"/>
            <w:sz w:val="20"/>
            <w:szCs w:val="20"/>
          </w:rPr>
          <w:t>http://www.apple.com/finalcutpro/compressor/</w:t>
        </w:r>
      </w:hyperlink>
      <w:r w:rsidRPr="00371C29">
        <w:rPr>
          <w:sz w:val="20"/>
          <w:szCs w:val="20"/>
        </w:rPr>
        <w:t xml:space="preserve"> [last accessed: 22/06/2011]</w:t>
      </w:r>
    </w:p>
  </w:footnote>
  <w:footnote w:id="15">
    <w:p w14:paraId="4951E330" w14:textId="77777777" w:rsidR="003575E0" w:rsidRPr="00371C29" w:rsidRDefault="003575E0" w:rsidP="00AB090C">
      <w:pPr>
        <w:pStyle w:val="FootnoteText"/>
        <w:rPr>
          <w:lang w:val="en-US"/>
        </w:rPr>
      </w:pPr>
      <w:r w:rsidRPr="00371C29">
        <w:rPr>
          <w:rStyle w:val="FootnoteReference"/>
          <w:sz w:val="20"/>
          <w:szCs w:val="20"/>
        </w:rPr>
        <w:footnoteRef/>
      </w:r>
      <w:r w:rsidRPr="00371C29">
        <w:rPr>
          <w:sz w:val="20"/>
          <w:szCs w:val="20"/>
        </w:rPr>
        <w:t xml:space="preserve"> </w:t>
      </w:r>
      <w:hyperlink r:id="rId15" w:history="1">
        <w:r w:rsidRPr="00371C29">
          <w:rPr>
            <w:rStyle w:val="Hyperlink"/>
            <w:color w:val="auto"/>
            <w:sz w:val="20"/>
            <w:szCs w:val="20"/>
          </w:rPr>
          <w:t>http://www.apple.com/quicktime/</w:t>
        </w:r>
      </w:hyperlink>
      <w:r w:rsidRPr="00371C29">
        <w:rPr>
          <w:sz w:val="20"/>
          <w:szCs w:val="20"/>
        </w:rPr>
        <w:t xml:space="preserve"> [last accessed: 22/06/2011]</w:t>
      </w:r>
    </w:p>
  </w:footnote>
  <w:footnote w:id="16">
    <w:p w14:paraId="5C7EBF27" w14:textId="77777777" w:rsidR="003575E0" w:rsidRPr="00371C29" w:rsidRDefault="003575E0" w:rsidP="00F13E7D">
      <w:pPr>
        <w:pStyle w:val="FootnoteText"/>
        <w:rPr>
          <w:sz w:val="20"/>
          <w:szCs w:val="20"/>
          <w:lang w:val="en-US"/>
        </w:rPr>
      </w:pPr>
      <w:r w:rsidRPr="00371C29">
        <w:rPr>
          <w:rStyle w:val="FootnoteReference"/>
          <w:sz w:val="20"/>
        </w:rPr>
        <w:footnoteRef/>
      </w:r>
      <w:r w:rsidRPr="00371C29">
        <w:rPr>
          <w:sz w:val="20"/>
        </w:rPr>
        <w:t xml:space="preserve"> </w:t>
      </w:r>
      <w:hyperlink r:id="rId16" w:history="1">
        <w:r w:rsidRPr="00371C29">
          <w:rPr>
            <w:rStyle w:val="Hyperlink"/>
            <w:color w:val="auto"/>
            <w:sz w:val="20"/>
          </w:rPr>
          <w:t>http://www.funknmary.de/bergdichter/projekte/index.php?page=ELDER</w:t>
        </w:r>
      </w:hyperlink>
      <w:r w:rsidRPr="00371C29">
        <w:rPr>
          <w:sz w:val="20"/>
        </w:rPr>
        <w:t xml:space="preserve"> [last accessed: 22/06/2011, page last </w:t>
      </w:r>
      <w:r w:rsidRPr="00371C29">
        <w:rPr>
          <w:sz w:val="20"/>
          <w:szCs w:val="20"/>
        </w:rPr>
        <w:t>changed: 22/12/2006]</w:t>
      </w:r>
    </w:p>
  </w:footnote>
  <w:footnote w:id="17">
    <w:p w14:paraId="027E63A4" w14:textId="7A6ECC15" w:rsidR="003575E0" w:rsidRPr="003C1D4F" w:rsidRDefault="003575E0">
      <w:pPr>
        <w:pStyle w:val="FootnoteText"/>
        <w:rPr>
          <w:sz w:val="20"/>
          <w:szCs w:val="20"/>
          <w:lang w:val="en-US"/>
        </w:rPr>
      </w:pPr>
      <w:r w:rsidRPr="00371C29">
        <w:rPr>
          <w:rStyle w:val="FootnoteReference"/>
          <w:sz w:val="20"/>
          <w:szCs w:val="20"/>
        </w:rPr>
        <w:footnoteRef/>
      </w:r>
      <w:r w:rsidRPr="00371C29">
        <w:rPr>
          <w:sz w:val="20"/>
          <w:szCs w:val="20"/>
        </w:rPr>
        <w:t xml:space="preserve"> </w:t>
      </w:r>
      <w:hyperlink r:id="rId17" w:history="1">
        <w:r w:rsidRPr="00371C29">
          <w:rPr>
            <w:rStyle w:val="Hyperlink"/>
            <w:color w:val="auto"/>
            <w:sz w:val="20"/>
            <w:szCs w:val="20"/>
          </w:rPr>
          <w:t>http://forum.doom9.org/</w:t>
        </w:r>
      </w:hyperlink>
      <w:r w:rsidRPr="00371C29">
        <w:rPr>
          <w:sz w:val="20"/>
          <w:szCs w:val="20"/>
        </w:rPr>
        <w:t xml:space="preserve"> [last accessed: 23/06/2011]</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81256F" w14:textId="77777777" w:rsidR="003575E0" w:rsidRDefault="003575E0">
    <w:pPr>
      <w:pStyle w:val="Header"/>
    </w:pPr>
    <w:sdt>
      <w:sdtPr>
        <w:id w:val="171999623"/>
        <w:placeholder>
          <w:docPart w:val="EFBFD24E16D0E6418FFA99706B044EE7"/>
        </w:placeholder>
        <w:temporary/>
        <w:showingPlcHdr/>
      </w:sdtPr>
      <w:sdtContent>
        <w:r>
          <w:t>[Type text]</w:t>
        </w:r>
      </w:sdtContent>
    </w:sdt>
    <w:r>
      <w:ptab w:relativeTo="margin" w:alignment="center" w:leader="none"/>
    </w:r>
    <w:sdt>
      <w:sdtPr>
        <w:id w:val="171999624"/>
        <w:placeholder>
          <w:docPart w:val="576904DAB2171C4694332486DAD64813"/>
        </w:placeholder>
        <w:temporary/>
        <w:showingPlcHdr/>
      </w:sdtPr>
      <w:sdtContent>
        <w:r>
          <w:t>[Type text]</w:t>
        </w:r>
      </w:sdtContent>
    </w:sdt>
    <w:r>
      <w:ptab w:relativeTo="margin" w:alignment="right" w:leader="none"/>
    </w:r>
    <w:sdt>
      <w:sdtPr>
        <w:id w:val="171999625"/>
        <w:placeholder>
          <w:docPart w:val="EDF86C01DA4EC142B35834E38D4B306B"/>
        </w:placeholder>
        <w:temporary/>
        <w:showingPlcHdr/>
      </w:sdtPr>
      <w:sdtContent>
        <w:r>
          <w:t>[Type text]</w:t>
        </w:r>
      </w:sdtContent>
    </w:sdt>
  </w:p>
  <w:p w14:paraId="5D56BC79" w14:textId="77777777" w:rsidR="003575E0" w:rsidRDefault="003575E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C68E7" w14:textId="2754C0BD" w:rsidR="003575E0" w:rsidRPr="00574C1C" w:rsidRDefault="003575E0" w:rsidP="00574C1C">
    <w:pPr>
      <w:rPr>
        <w:rFonts w:ascii="Times" w:eastAsia="Times New Roman" w:hAnsi="Times" w:cs="Times New Roman"/>
        <w:sz w:val="20"/>
        <w:szCs w:val="20"/>
      </w:rPr>
    </w:pPr>
    <w:r>
      <w:ptab w:relativeTo="margin" w:alignment="center" w:leader="none"/>
    </w:r>
    <w:r>
      <w:ptab w:relativeTo="margin" w:alignment="right" w:leader="none"/>
    </w:r>
    <w:r>
      <w:t>23/06/11</w:t>
    </w:r>
  </w:p>
  <w:p w14:paraId="250CE95A" w14:textId="77777777" w:rsidR="003575E0" w:rsidRDefault="003575E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9F0FFA"/>
    <w:multiLevelType w:val="hybridMultilevel"/>
    <w:tmpl w:val="498A8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AAD"/>
    <w:rsid w:val="00004B02"/>
    <w:rsid w:val="000061D3"/>
    <w:rsid w:val="000079FB"/>
    <w:rsid w:val="00022186"/>
    <w:rsid w:val="000268FC"/>
    <w:rsid w:val="000317B0"/>
    <w:rsid w:val="00045077"/>
    <w:rsid w:val="00045298"/>
    <w:rsid w:val="000463B6"/>
    <w:rsid w:val="00050420"/>
    <w:rsid w:val="0005367F"/>
    <w:rsid w:val="00055247"/>
    <w:rsid w:val="000576FC"/>
    <w:rsid w:val="00074199"/>
    <w:rsid w:val="000809FF"/>
    <w:rsid w:val="000912EB"/>
    <w:rsid w:val="00097998"/>
    <w:rsid w:val="00097BDA"/>
    <w:rsid w:val="000A092B"/>
    <w:rsid w:val="000A148F"/>
    <w:rsid w:val="000A712B"/>
    <w:rsid w:val="000A7CA2"/>
    <w:rsid w:val="000B1898"/>
    <w:rsid w:val="000B1E48"/>
    <w:rsid w:val="000B406D"/>
    <w:rsid w:val="000B42DE"/>
    <w:rsid w:val="000B689A"/>
    <w:rsid w:val="000C2938"/>
    <w:rsid w:val="000C382E"/>
    <w:rsid w:val="000E3753"/>
    <w:rsid w:val="000E66B8"/>
    <w:rsid w:val="000E7AE3"/>
    <w:rsid w:val="000E7BBB"/>
    <w:rsid w:val="000F18B7"/>
    <w:rsid w:val="000F1C25"/>
    <w:rsid w:val="000F741A"/>
    <w:rsid w:val="00107A0B"/>
    <w:rsid w:val="00107ADF"/>
    <w:rsid w:val="00113BAD"/>
    <w:rsid w:val="00113D58"/>
    <w:rsid w:val="00115D02"/>
    <w:rsid w:val="00131936"/>
    <w:rsid w:val="00136AC0"/>
    <w:rsid w:val="001376AB"/>
    <w:rsid w:val="001409BC"/>
    <w:rsid w:val="00146C48"/>
    <w:rsid w:val="00163443"/>
    <w:rsid w:val="00176695"/>
    <w:rsid w:val="001769D5"/>
    <w:rsid w:val="00184539"/>
    <w:rsid w:val="00186369"/>
    <w:rsid w:val="001A0A95"/>
    <w:rsid w:val="001A21B7"/>
    <w:rsid w:val="001B5C42"/>
    <w:rsid w:val="001D0EBE"/>
    <w:rsid w:val="001D1B48"/>
    <w:rsid w:val="001D20CB"/>
    <w:rsid w:val="001D638C"/>
    <w:rsid w:val="001D70B9"/>
    <w:rsid w:val="001D73BB"/>
    <w:rsid w:val="001E2374"/>
    <w:rsid w:val="001F09C1"/>
    <w:rsid w:val="001F672A"/>
    <w:rsid w:val="00204FFC"/>
    <w:rsid w:val="002075AF"/>
    <w:rsid w:val="00207793"/>
    <w:rsid w:val="0021029A"/>
    <w:rsid w:val="00217C78"/>
    <w:rsid w:val="002240A7"/>
    <w:rsid w:val="00227C48"/>
    <w:rsid w:val="00232F84"/>
    <w:rsid w:val="0023775F"/>
    <w:rsid w:val="002516A5"/>
    <w:rsid w:val="0025234B"/>
    <w:rsid w:val="002572F5"/>
    <w:rsid w:val="002577CD"/>
    <w:rsid w:val="002603B4"/>
    <w:rsid w:val="002623BF"/>
    <w:rsid w:val="002642B3"/>
    <w:rsid w:val="0026647B"/>
    <w:rsid w:val="002669CA"/>
    <w:rsid w:val="00266A15"/>
    <w:rsid w:val="00275445"/>
    <w:rsid w:val="002913E6"/>
    <w:rsid w:val="00291C00"/>
    <w:rsid w:val="002A3C92"/>
    <w:rsid w:val="002B3751"/>
    <w:rsid w:val="002B5167"/>
    <w:rsid w:val="002E180E"/>
    <w:rsid w:val="002E23EA"/>
    <w:rsid w:val="002E4355"/>
    <w:rsid w:val="002F1BE1"/>
    <w:rsid w:val="002F347D"/>
    <w:rsid w:val="002F3EC5"/>
    <w:rsid w:val="002F6345"/>
    <w:rsid w:val="003011D2"/>
    <w:rsid w:val="003044BE"/>
    <w:rsid w:val="0031005D"/>
    <w:rsid w:val="003200BF"/>
    <w:rsid w:val="003235FB"/>
    <w:rsid w:val="00327115"/>
    <w:rsid w:val="00340140"/>
    <w:rsid w:val="003424CC"/>
    <w:rsid w:val="003430F6"/>
    <w:rsid w:val="00356900"/>
    <w:rsid w:val="00356AF1"/>
    <w:rsid w:val="003575E0"/>
    <w:rsid w:val="003715DA"/>
    <w:rsid w:val="00371C29"/>
    <w:rsid w:val="003734F8"/>
    <w:rsid w:val="003735F9"/>
    <w:rsid w:val="00373ADC"/>
    <w:rsid w:val="003877F3"/>
    <w:rsid w:val="00392993"/>
    <w:rsid w:val="003A0E89"/>
    <w:rsid w:val="003A207B"/>
    <w:rsid w:val="003B15F6"/>
    <w:rsid w:val="003B6EF7"/>
    <w:rsid w:val="003C070C"/>
    <w:rsid w:val="003C0F7C"/>
    <w:rsid w:val="003C1D4F"/>
    <w:rsid w:val="003C5841"/>
    <w:rsid w:val="003D0F2B"/>
    <w:rsid w:val="003D7770"/>
    <w:rsid w:val="003E419A"/>
    <w:rsid w:val="003E6750"/>
    <w:rsid w:val="003E7ADC"/>
    <w:rsid w:val="00403121"/>
    <w:rsid w:val="004058E6"/>
    <w:rsid w:val="00405C27"/>
    <w:rsid w:val="0041602E"/>
    <w:rsid w:val="00417225"/>
    <w:rsid w:val="004202AB"/>
    <w:rsid w:val="00435D94"/>
    <w:rsid w:val="004371AE"/>
    <w:rsid w:val="00440C2E"/>
    <w:rsid w:val="004474F6"/>
    <w:rsid w:val="00447781"/>
    <w:rsid w:val="004555A9"/>
    <w:rsid w:val="0046115F"/>
    <w:rsid w:val="00473BCC"/>
    <w:rsid w:val="00474D1C"/>
    <w:rsid w:val="00477F60"/>
    <w:rsid w:val="00482373"/>
    <w:rsid w:val="004947C5"/>
    <w:rsid w:val="0049725A"/>
    <w:rsid w:val="004A0A12"/>
    <w:rsid w:val="004B39C7"/>
    <w:rsid w:val="004B7A18"/>
    <w:rsid w:val="004D3FF0"/>
    <w:rsid w:val="004E3B8C"/>
    <w:rsid w:val="004E46EB"/>
    <w:rsid w:val="004E54FD"/>
    <w:rsid w:val="004F3605"/>
    <w:rsid w:val="004F4A86"/>
    <w:rsid w:val="00500A9B"/>
    <w:rsid w:val="0050153E"/>
    <w:rsid w:val="00503791"/>
    <w:rsid w:val="005053D2"/>
    <w:rsid w:val="00512234"/>
    <w:rsid w:val="00514627"/>
    <w:rsid w:val="00517171"/>
    <w:rsid w:val="00520185"/>
    <w:rsid w:val="00523538"/>
    <w:rsid w:val="005345DF"/>
    <w:rsid w:val="00535ABD"/>
    <w:rsid w:val="00535B08"/>
    <w:rsid w:val="005413E5"/>
    <w:rsid w:val="00543C37"/>
    <w:rsid w:val="00543F33"/>
    <w:rsid w:val="00545414"/>
    <w:rsid w:val="00550D9E"/>
    <w:rsid w:val="0056386C"/>
    <w:rsid w:val="00563A7C"/>
    <w:rsid w:val="00564EB1"/>
    <w:rsid w:val="00574C1C"/>
    <w:rsid w:val="005B07C4"/>
    <w:rsid w:val="005B6542"/>
    <w:rsid w:val="005B759B"/>
    <w:rsid w:val="005C3CE5"/>
    <w:rsid w:val="005D2856"/>
    <w:rsid w:val="005D43C8"/>
    <w:rsid w:val="005D5A91"/>
    <w:rsid w:val="005E5B82"/>
    <w:rsid w:val="006027AE"/>
    <w:rsid w:val="0060333F"/>
    <w:rsid w:val="006070F4"/>
    <w:rsid w:val="00611039"/>
    <w:rsid w:val="006121A2"/>
    <w:rsid w:val="00613990"/>
    <w:rsid w:val="00617479"/>
    <w:rsid w:val="006348E6"/>
    <w:rsid w:val="0064411C"/>
    <w:rsid w:val="00653FF0"/>
    <w:rsid w:val="0066034D"/>
    <w:rsid w:val="00674397"/>
    <w:rsid w:val="006802A6"/>
    <w:rsid w:val="006827FB"/>
    <w:rsid w:val="00685D6A"/>
    <w:rsid w:val="0069503F"/>
    <w:rsid w:val="006A1B0A"/>
    <w:rsid w:val="006A4C82"/>
    <w:rsid w:val="006B5F61"/>
    <w:rsid w:val="006B728F"/>
    <w:rsid w:val="006C12F5"/>
    <w:rsid w:val="006C77C9"/>
    <w:rsid w:val="007043B9"/>
    <w:rsid w:val="00706745"/>
    <w:rsid w:val="00717647"/>
    <w:rsid w:val="00723279"/>
    <w:rsid w:val="00723E59"/>
    <w:rsid w:val="0072529C"/>
    <w:rsid w:val="00731484"/>
    <w:rsid w:val="007452C5"/>
    <w:rsid w:val="00747773"/>
    <w:rsid w:val="00755377"/>
    <w:rsid w:val="00777382"/>
    <w:rsid w:val="00781079"/>
    <w:rsid w:val="00795751"/>
    <w:rsid w:val="00796A18"/>
    <w:rsid w:val="007A32A9"/>
    <w:rsid w:val="007B550D"/>
    <w:rsid w:val="007D1848"/>
    <w:rsid w:val="007D4FF6"/>
    <w:rsid w:val="007E0B24"/>
    <w:rsid w:val="007E1A59"/>
    <w:rsid w:val="00801E4A"/>
    <w:rsid w:val="00802EEC"/>
    <w:rsid w:val="00811B95"/>
    <w:rsid w:val="00814378"/>
    <w:rsid w:val="0081463B"/>
    <w:rsid w:val="008233AD"/>
    <w:rsid w:val="0083024C"/>
    <w:rsid w:val="00837A29"/>
    <w:rsid w:val="008406F6"/>
    <w:rsid w:val="0084356A"/>
    <w:rsid w:val="00845FEF"/>
    <w:rsid w:val="0085757B"/>
    <w:rsid w:val="008618FE"/>
    <w:rsid w:val="00865727"/>
    <w:rsid w:val="00865B55"/>
    <w:rsid w:val="00866EBE"/>
    <w:rsid w:val="00866ECE"/>
    <w:rsid w:val="00867681"/>
    <w:rsid w:val="00870801"/>
    <w:rsid w:val="00887AAD"/>
    <w:rsid w:val="00895142"/>
    <w:rsid w:val="00896C7F"/>
    <w:rsid w:val="008A0683"/>
    <w:rsid w:val="008C34DB"/>
    <w:rsid w:val="008D14DB"/>
    <w:rsid w:val="008D177D"/>
    <w:rsid w:val="008D7122"/>
    <w:rsid w:val="008E40EF"/>
    <w:rsid w:val="008E6248"/>
    <w:rsid w:val="008F31FD"/>
    <w:rsid w:val="008F5469"/>
    <w:rsid w:val="00911D37"/>
    <w:rsid w:val="00923EB1"/>
    <w:rsid w:val="00924E6E"/>
    <w:rsid w:val="00924EA4"/>
    <w:rsid w:val="0093053A"/>
    <w:rsid w:val="00936E67"/>
    <w:rsid w:val="0094357B"/>
    <w:rsid w:val="00956828"/>
    <w:rsid w:val="0095716D"/>
    <w:rsid w:val="009602CA"/>
    <w:rsid w:val="00965ECF"/>
    <w:rsid w:val="00967668"/>
    <w:rsid w:val="00974906"/>
    <w:rsid w:val="00982DF6"/>
    <w:rsid w:val="00995389"/>
    <w:rsid w:val="00996659"/>
    <w:rsid w:val="009A0EF1"/>
    <w:rsid w:val="009A2BAF"/>
    <w:rsid w:val="009A6C54"/>
    <w:rsid w:val="009B0E26"/>
    <w:rsid w:val="009B53FB"/>
    <w:rsid w:val="009B637D"/>
    <w:rsid w:val="009D282F"/>
    <w:rsid w:val="009F02A8"/>
    <w:rsid w:val="009F1F89"/>
    <w:rsid w:val="009F3F41"/>
    <w:rsid w:val="009F66DE"/>
    <w:rsid w:val="00A03B42"/>
    <w:rsid w:val="00A120EE"/>
    <w:rsid w:val="00A200A6"/>
    <w:rsid w:val="00A31317"/>
    <w:rsid w:val="00A315B0"/>
    <w:rsid w:val="00A437F8"/>
    <w:rsid w:val="00A46B41"/>
    <w:rsid w:val="00A51C6D"/>
    <w:rsid w:val="00A56867"/>
    <w:rsid w:val="00A67399"/>
    <w:rsid w:val="00A71AD5"/>
    <w:rsid w:val="00A834F2"/>
    <w:rsid w:val="00A874F9"/>
    <w:rsid w:val="00A90744"/>
    <w:rsid w:val="00A97E79"/>
    <w:rsid w:val="00AA0E18"/>
    <w:rsid w:val="00AA63CE"/>
    <w:rsid w:val="00AB090C"/>
    <w:rsid w:val="00AC5721"/>
    <w:rsid w:val="00AC6A75"/>
    <w:rsid w:val="00AF42EC"/>
    <w:rsid w:val="00B13F12"/>
    <w:rsid w:val="00B153E6"/>
    <w:rsid w:val="00B20F3F"/>
    <w:rsid w:val="00B2133C"/>
    <w:rsid w:val="00B229A8"/>
    <w:rsid w:val="00B230E5"/>
    <w:rsid w:val="00B33BBE"/>
    <w:rsid w:val="00B34499"/>
    <w:rsid w:val="00B47A74"/>
    <w:rsid w:val="00B65E4C"/>
    <w:rsid w:val="00B67EE1"/>
    <w:rsid w:val="00B70585"/>
    <w:rsid w:val="00B800F5"/>
    <w:rsid w:val="00B81455"/>
    <w:rsid w:val="00B83CD6"/>
    <w:rsid w:val="00B90488"/>
    <w:rsid w:val="00B908ED"/>
    <w:rsid w:val="00BA0DBC"/>
    <w:rsid w:val="00BA1C61"/>
    <w:rsid w:val="00BA569F"/>
    <w:rsid w:val="00BB5319"/>
    <w:rsid w:val="00BC258E"/>
    <w:rsid w:val="00BC342B"/>
    <w:rsid w:val="00BD4CF0"/>
    <w:rsid w:val="00BE5CCF"/>
    <w:rsid w:val="00BE5ED3"/>
    <w:rsid w:val="00BE6358"/>
    <w:rsid w:val="00BF10F6"/>
    <w:rsid w:val="00C0146C"/>
    <w:rsid w:val="00C0339B"/>
    <w:rsid w:val="00C05CC9"/>
    <w:rsid w:val="00C07D26"/>
    <w:rsid w:val="00C10084"/>
    <w:rsid w:val="00C20250"/>
    <w:rsid w:val="00C226A4"/>
    <w:rsid w:val="00C26576"/>
    <w:rsid w:val="00C30D88"/>
    <w:rsid w:val="00C42912"/>
    <w:rsid w:val="00C4473D"/>
    <w:rsid w:val="00C455AF"/>
    <w:rsid w:val="00C47284"/>
    <w:rsid w:val="00C50E32"/>
    <w:rsid w:val="00C51DF2"/>
    <w:rsid w:val="00C55395"/>
    <w:rsid w:val="00C661FE"/>
    <w:rsid w:val="00C818AF"/>
    <w:rsid w:val="00C86792"/>
    <w:rsid w:val="00CA7008"/>
    <w:rsid w:val="00CB19DF"/>
    <w:rsid w:val="00CB56BB"/>
    <w:rsid w:val="00CB71F3"/>
    <w:rsid w:val="00CB7FC4"/>
    <w:rsid w:val="00CC0225"/>
    <w:rsid w:val="00CC146D"/>
    <w:rsid w:val="00CC25B5"/>
    <w:rsid w:val="00CC36D0"/>
    <w:rsid w:val="00CD39AD"/>
    <w:rsid w:val="00CD3D67"/>
    <w:rsid w:val="00CE099D"/>
    <w:rsid w:val="00CE0E1E"/>
    <w:rsid w:val="00CE2BEB"/>
    <w:rsid w:val="00CE372C"/>
    <w:rsid w:val="00CE44D8"/>
    <w:rsid w:val="00CF1EEE"/>
    <w:rsid w:val="00CF608D"/>
    <w:rsid w:val="00D00E07"/>
    <w:rsid w:val="00D125C7"/>
    <w:rsid w:val="00D15BE2"/>
    <w:rsid w:val="00D20370"/>
    <w:rsid w:val="00D228C3"/>
    <w:rsid w:val="00D27AA8"/>
    <w:rsid w:val="00D30759"/>
    <w:rsid w:val="00D5231B"/>
    <w:rsid w:val="00D53C7B"/>
    <w:rsid w:val="00D55639"/>
    <w:rsid w:val="00D56F3A"/>
    <w:rsid w:val="00D61802"/>
    <w:rsid w:val="00D62BE6"/>
    <w:rsid w:val="00D6564A"/>
    <w:rsid w:val="00D6717D"/>
    <w:rsid w:val="00D756BB"/>
    <w:rsid w:val="00D8119F"/>
    <w:rsid w:val="00D9074C"/>
    <w:rsid w:val="00D930E8"/>
    <w:rsid w:val="00D968DC"/>
    <w:rsid w:val="00DB0AED"/>
    <w:rsid w:val="00DB46AC"/>
    <w:rsid w:val="00DB6BEB"/>
    <w:rsid w:val="00DC10F6"/>
    <w:rsid w:val="00DC3006"/>
    <w:rsid w:val="00DC33F8"/>
    <w:rsid w:val="00DC61FA"/>
    <w:rsid w:val="00DD30F8"/>
    <w:rsid w:val="00DE1495"/>
    <w:rsid w:val="00DE32B8"/>
    <w:rsid w:val="00E00C96"/>
    <w:rsid w:val="00E12B19"/>
    <w:rsid w:val="00E13B3E"/>
    <w:rsid w:val="00E202A3"/>
    <w:rsid w:val="00E34369"/>
    <w:rsid w:val="00E3799D"/>
    <w:rsid w:val="00E4106E"/>
    <w:rsid w:val="00E4233B"/>
    <w:rsid w:val="00E608CF"/>
    <w:rsid w:val="00E6339C"/>
    <w:rsid w:val="00E64A0B"/>
    <w:rsid w:val="00E72C85"/>
    <w:rsid w:val="00E80C74"/>
    <w:rsid w:val="00E862ED"/>
    <w:rsid w:val="00E909FA"/>
    <w:rsid w:val="00EA4512"/>
    <w:rsid w:val="00EB63B2"/>
    <w:rsid w:val="00EB693B"/>
    <w:rsid w:val="00EC569F"/>
    <w:rsid w:val="00EC651B"/>
    <w:rsid w:val="00EE0177"/>
    <w:rsid w:val="00EE30E2"/>
    <w:rsid w:val="00EF2B4B"/>
    <w:rsid w:val="00EF3A50"/>
    <w:rsid w:val="00F13230"/>
    <w:rsid w:val="00F13E7D"/>
    <w:rsid w:val="00F2117B"/>
    <w:rsid w:val="00F30B35"/>
    <w:rsid w:val="00F34976"/>
    <w:rsid w:val="00F353EB"/>
    <w:rsid w:val="00F372CF"/>
    <w:rsid w:val="00F44761"/>
    <w:rsid w:val="00F45B78"/>
    <w:rsid w:val="00F46749"/>
    <w:rsid w:val="00F50695"/>
    <w:rsid w:val="00F53A42"/>
    <w:rsid w:val="00F63590"/>
    <w:rsid w:val="00F646D8"/>
    <w:rsid w:val="00F77D60"/>
    <w:rsid w:val="00F86741"/>
    <w:rsid w:val="00F870D5"/>
    <w:rsid w:val="00F87879"/>
    <w:rsid w:val="00F904C6"/>
    <w:rsid w:val="00FA05D4"/>
    <w:rsid w:val="00FA7339"/>
    <w:rsid w:val="00FB0152"/>
    <w:rsid w:val="00FB1947"/>
    <w:rsid w:val="00FB5B55"/>
    <w:rsid w:val="00FB63C2"/>
    <w:rsid w:val="00FC2691"/>
    <w:rsid w:val="00FC28D2"/>
    <w:rsid w:val="00FC5938"/>
    <w:rsid w:val="00FE1317"/>
    <w:rsid w:val="00FE658E"/>
    <w:rsid w:val="00FF6C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78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3EA"/>
    <w:rPr>
      <w:rFonts w:ascii="Times New Roman" w:hAnsi="Times New Roman"/>
      <w:lang w:val="en-GB"/>
    </w:rPr>
  </w:style>
  <w:style w:type="paragraph" w:styleId="Heading1">
    <w:name w:val="heading 1"/>
    <w:basedOn w:val="Normal"/>
    <w:next w:val="Normal"/>
    <w:link w:val="Heading1Char"/>
    <w:uiPriority w:val="9"/>
    <w:qFormat/>
    <w:rsid w:val="000E7BB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1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741A"/>
    <w:rPr>
      <w:rFonts w:asciiTheme="majorHAnsi" w:eastAsiaTheme="majorEastAsia" w:hAnsiTheme="majorHAnsi" w:cstheme="majorBidi"/>
      <w:color w:val="17365D" w:themeColor="text2" w:themeShade="BF"/>
      <w:spacing w:val="5"/>
      <w:kern w:val="28"/>
      <w:sz w:val="52"/>
      <w:szCs w:val="52"/>
      <w:lang w:val="en-GB"/>
    </w:rPr>
  </w:style>
  <w:style w:type="paragraph" w:styleId="Footer">
    <w:name w:val="footer"/>
    <w:basedOn w:val="Normal"/>
    <w:link w:val="FooterChar"/>
    <w:uiPriority w:val="99"/>
    <w:unhideWhenUsed/>
    <w:rsid w:val="004E46EB"/>
    <w:pPr>
      <w:tabs>
        <w:tab w:val="center" w:pos="4320"/>
        <w:tab w:val="right" w:pos="8640"/>
      </w:tabs>
    </w:pPr>
  </w:style>
  <w:style w:type="character" w:customStyle="1" w:styleId="FooterChar">
    <w:name w:val="Footer Char"/>
    <w:basedOn w:val="DefaultParagraphFont"/>
    <w:link w:val="Footer"/>
    <w:uiPriority w:val="99"/>
    <w:rsid w:val="004E46EB"/>
    <w:rPr>
      <w:lang w:val="en-GB"/>
    </w:rPr>
  </w:style>
  <w:style w:type="character" w:styleId="PageNumber">
    <w:name w:val="page number"/>
    <w:basedOn w:val="DefaultParagraphFont"/>
    <w:uiPriority w:val="99"/>
    <w:semiHidden/>
    <w:unhideWhenUsed/>
    <w:rsid w:val="004E46EB"/>
  </w:style>
  <w:style w:type="paragraph" w:styleId="Header">
    <w:name w:val="header"/>
    <w:basedOn w:val="Normal"/>
    <w:link w:val="HeaderChar"/>
    <w:uiPriority w:val="99"/>
    <w:unhideWhenUsed/>
    <w:rsid w:val="004E46EB"/>
    <w:pPr>
      <w:tabs>
        <w:tab w:val="center" w:pos="4320"/>
        <w:tab w:val="right" w:pos="8640"/>
      </w:tabs>
    </w:pPr>
  </w:style>
  <w:style w:type="character" w:customStyle="1" w:styleId="HeaderChar">
    <w:name w:val="Header Char"/>
    <w:basedOn w:val="DefaultParagraphFont"/>
    <w:link w:val="Header"/>
    <w:uiPriority w:val="99"/>
    <w:rsid w:val="004E46EB"/>
    <w:rPr>
      <w:lang w:val="en-GB"/>
    </w:rPr>
  </w:style>
  <w:style w:type="paragraph" w:styleId="BodyText">
    <w:name w:val="Body Text"/>
    <w:basedOn w:val="Normal"/>
    <w:link w:val="BodyTextChar"/>
    <w:semiHidden/>
    <w:rsid w:val="009F66DE"/>
    <w:pPr>
      <w:widowControl w:val="0"/>
      <w:suppressAutoHyphens/>
      <w:spacing w:after="120"/>
    </w:pPr>
    <w:rPr>
      <w:rFonts w:eastAsia="Lucida Sans Unicode" w:cs="Times New Roman"/>
      <w:noProof/>
      <w:kern w:val="1"/>
    </w:rPr>
  </w:style>
  <w:style w:type="character" w:customStyle="1" w:styleId="BodyTextChar">
    <w:name w:val="Body Text Char"/>
    <w:basedOn w:val="DefaultParagraphFont"/>
    <w:link w:val="BodyText"/>
    <w:semiHidden/>
    <w:rsid w:val="009F66DE"/>
    <w:rPr>
      <w:rFonts w:ascii="Times New Roman" w:eastAsia="Lucida Sans Unicode" w:hAnsi="Times New Roman" w:cs="Times New Roman"/>
      <w:noProof/>
      <w:kern w:val="1"/>
      <w:lang w:val="en-GB"/>
    </w:rPr>
  </w:style>
  <w:style w:type="character" w:styleId="Hyperlink">
    <w:name w:val="Hyperlink"/>
    <w:uiPriority w:val="99"/>
    <w:unhideWhenUsed/>
    <w:rsid w:val="009F66DE"/>
    <w:rPr>
      <w:color w:val="0000FF"/>
      <w:u w:val="single"/>
    </w:rPr>
  </w:style>
  <w:style w:type="character" w:customStyle="1" w:styleId="Heading1Char">
    <w:name w:val="Heading 1 Char"/>
    <w:basedOn w:val="DefaultParagraphFont"/>
    <w:link w:val="Heading1"/>
    <w:uiPriority w:val="9"/>
    <w:rsid w:val="000E7BBB"/>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0E7B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7BBB"/>
    <w:rPr>
      <w:rFonts w:ascii="Lucida Grande" w:hAnsi="Lucida Grande" w:cs="Lucida Grande"/>
      <w:sz w:val="18"/>
      <w:szCs w:val="18"/>
      <w:lang w:val="en-GB"/>
    </w:rPr>
  </w:style>
  <w:style w:type="paragraph" w:styleId="Bibliography">
    <w:name w:val="Bibliography"/>
    <w:basedOn w:val="Normal"/>
    <w:next w:val="Normal"/>
    <w:uiPriority w:val="37"/>
    <w:unhideWhenUsed/>
    <w:rsid w:val="000E7BBB"/>
  </w:style>
  <w:style w:type="paragraph" w:styleId="EndnoteText">
    <w:name w:val="endnote text"/>
    <w:basedOn w:val="Normal"/>
    <w:link w:val="EndnoteTextChar"/>
    <w:uiPriority w:val="99"/>
    <w:unhideWhenUsed/>
    <w:rsid w:val="000E7BBB"/>
  </w:style>
  <w:style w:type="character" w:customStyle="1" w:styleId="EndnoteTextChar">
    <w:name w:val="Endnote Text Char"/>
    <w:basedOn w:val="DefaultParagraphFont"/>
    <w:link w:val="EndnoteText"/>
    <w:uiPriority w:val="99"/>
    <w:rsid w:val="000E7BBB"/>
    <w:rPr>
      <w:rFonts w:ascii="Times New Roman" w:hAnsi="Times New Roman"/>
      <w:lang w:val="en-GB"/>
    </w:rPr>
  </w:style>
  <w:style w:type="character" w:styleId="EndnoteReference">
    <w:name w:val="endnote reference"/>
    <w:basedOn w:val="DefaultParagraphFont"/>
    <w:uiPriority w:val="99"/>
    <w:unhideWhenUsed/>
    <w:rsid w:val="000E7BBB"/>
    <w:rPr>
      <w:vertAlign w:val="superscript"/>
    </w:rPr>
  </w:style>
  <w:style w:type="paragraph" w:styleId="FootnoteText">
    <w:name w:val="footnote text"/>
    <w:basedOn w:val="Normal"/>
    <w:link w:val="FootnoteTextChar"/>
    <w:uiPriority w:val="99"/>
    <w:unhideWhenUsed/>
    <w:rsid w:val="000E7BBB"/>
  </w:style>
  <w:style w:type="character" w:customStyle="1" w:styleId="FootnoteTextChar">
    <w:name w:val="Footnote Text Char"/>
    <w:basedOn w:val="DefaultParagraphFont"/>
    <w:link w:val="FootnoteText"/>
    <w:uiPriority w:val="99"/>
    <w:rsid w:val="000E7BBB"/>
    <w:rPr>
      <w:rFonts w:ascii="Times New Roman" w:hAnsi="Times New Roman"/>
      <w:lang w:val="en-GB"/>
    </w:rPr>
  </w:style>
  <w:style w:type="character" w:styleId="FootnoteReference">
    <w:name w:val="footnote reference"/>
    <w:basedOn w:val="DefaultParagraphFont"/>
    <w:uiPriority w:val="99"/>
    <w:unhideWhenUsed/>
    <w:rsid w:val="000E7BBB"/>
    <w:rPr>
      <w:vertAlign w:val="superscript"/>
    </w:rPr>
  </w:style>
  <w:style w:type="character" w:customStyle="1" w:styleId="apple-style-span">
    <w:name w:val="apple-style-span"/>
    <w:basedOn w:val="DefaultParagraphFont"/>
    <w:rsid w:val="003715DA"/>
  </w:style>
  <w:style w:type="paragraph" w:styleId="ListParagraph">
    <w:name w:val="List Paragraph"/>
    <w:basedOn w:val="Normal"/>
    <w:uiPriority w:val="34"/>
    <w:qFormat/>
    <w:rsid w:val="003715DA"/>
    <w:pPr>
      <w:ind w:left="720"/>
      <w:contextualSpacing/>
    </w:pPr>
  </w:style>
  <w:style w:type="character" w:styleId="FollowedHyperlink">
    <w:name w:val="FollowedHyperlink"/>
    <w:basedOn w:val="DefaultParagraphFont"/>
    <w:uiPriority w:val="99"/>
    <w:semiHidden/>
    <w:unhideWhenUsed/>
    <w:rsid w:val="002623BF"/>
    <w:rPr>
      <w:color w:val="800080" w:themeColor="followedHyperlink"/>
      <w:u w:val="single"/>
    </w:rPr>
  </w:style>
  <w:style w:type="table" w:styleId="TableGrid">
    <w:name w:val="Table Grid"/>
    <w:basedOn w:val="TableNormal"/>
    <w:uiPriority w:val="59"/>
    <w:rsid w:val="00113B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372CF"/>
  </w:style>
  <w:style w:type="character" w:customStyle="1" w:styleId="subtitle1">
    <w:name w:val="subtitle1"/>
    <w:basedOn w:val="DefaultParagraphFont"/>
    <w:rsid w:val="00F372C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3EA"/>
    <w:rPr>
      <w:rFonts w:ascii="Times New Roman" w:hAnsi="Times New Roman"/>
      <w:lang w:val="en-GB"/>
    </w:rPr>
  </w:style>
  <w:style w:type="paragraph" w:styleId="Heading1">
    <w:name w:val="heading 1"/>
    <w:basedOn w:val="Normal"/>
    <w:next w:val="Normal"/>
    <w:link w:val="Heading1Char"/>
    <w:uiPriority w:val="9"/>
    <w:qFormat/>
    <w:rsid w:val="000E7BB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1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741A"/>
    <w:rPr>
      <w:rFonts w:asciiTheme="majorHAnsi" w:eastAsiaTheme="majorEastAsia" w:hAnsiTheme="majorHAnsi" w:cstheme="majorBidi"/>
      <w:color w:val="17365D" w:themeColor="text2" w:themeShade="BF"/>
      <w:spacing w:val="5"/>
      <w:kern w:val="28"/>
      <w:sz w:val="52"/>
      <w:szCs w:val="52"/>
      <w:lang w:val="en-GB"/>
    </w:rPr>
  </w:style>
  <w:style w:type="paragraph" w:styleId="Footer">
    <w:name w:val="footer"/>
    <w:basedOn w:val="Normal"/>
    <w:link w:val="FooterChar"/>
    <w:uiPriority w:val="99"/>
    <w:unhideWhenUsed/>
    <w:rsid w:val="004E46EB"/>
    <w:pPr>
      <w:tabs>
        <w:tab w:val="center" w:pos="4320"/>
        <w:tab w:val="right" w:pos="8640"/>
      </w:tabs>
    </w:pPr>
  </w:style>
  <w:style w:type="character" w:customStyle="1" w:styleId="FooterChar">
    <w:name w:val="Footer Char"/>
    <w:basedOn w:val="DefaultParagraphFont"/>
    <w:link w:val="Footer"/>
    <w:uiPriority w:val="99"/>
    <w:rsid w:val="004E46EB"/>
    <w:rPr>
      <w:lang w:val="en-GB"/>
    </w:rPr>
  </w:style>
  <w:style w:type="character" w:styleId="PageNumber">
    <w:name w:val="page number"/>
    <w:basedOn w:val="DefaultParagraphFont"/>
    <w:uiPriority w:val="99"/>
    <w:semiHidden/>
    <w:unhideWhenUsed/>
    <w:rsid w:val="004E46EB"/>
  </w:style>
  <w:style w:type="paragraph" w:styleId="Header">
    <w:name w:val="header"/>
    <w:basedOn w:val="Normal"/>
    <w:link w:val="HeaderChar"/>
    <w:uiPriority w:val="99"/>
    <w:unhideWhenUsed/>
    <w:rsid w:val="004E46EB"/>
    <w:pPr>
      <w:tabs>
        <w:tab w:val="center" w:pos="4320"/>
        <w:tab w:val="right" w:pos="8640"/>
      </w:tabs>
    </w:pPr>
  </w:style>
  <w:style w:type="character" w:customStyle="1" w:styleId="HeaderChar">
    <w:name w:val="Header Char"/>
    <w:basedOn w:val="DefaultParagraphFont"/>
    <w:link w:val="Header"/>
    <w:uiPriority w:val="99"/>
    <w:rsid w:val="004E46EB"/>
    <w:rPr>
      <w:lang w:val="en-GB"/>
    </w:rPr>
  </w:style>
  <w:style w:type="paragraph" w:styleId="BodyText">
    <w:name w:val="Body Text"/>
    <w:basedOn w:val="Normal"/>
    <w:link w:val="BodyTextChar"/>
    <w:semiHidden/>
    <w:rsid w:val="009F66DE"/>
    <w:pPr>
      <w:widowControl w:val="0"/>
      <w:suppressAutoHyphens/>
      <w:spacing w:after="120"/>
    </w:pPr>
    <w:rPr>
      <w:rFonts w:eastAsia="Lucida Sans Unicode" w:cs="Times New Roman"/>
      <w:noProof/>
      <w:kern w:val="1"/>
    </w:rPr>
  </w:style>
  <w:style w:type="character" w:customStyle="1" w:styleId="BodyTextChar">
    <w:name w:val="Body Text Char"/>
    <w:basedOn w:val="DefaultParagraphFont"/>
    <w:link w:val="BodyText"/>
    <w:semiHidden/>
    <w:rsid w:val="009F66DE"/>
    <w:rPr>
      <w:rFonts w:ascii="Times New Roman" w:eastAsia="Lucida Sans Unicode" w:hAnsi="Times New Roman" w:cs="Times New Roman"/>
      <w:noProof/>
      <w:kern w:val="1"/>
      <w:lang w:val="en-GB"/>
    </w:rPr>
  </w:style>
  <w:style w:type="character" w:styleId="Hyperlink">
    <w:name w:val="Hyperlink"/>
    <w:uiPriority w:val="99"/>
    <w:unhideWhenUsed/>
    <w:rsid w:val="009F66DE"/>
    <w:rPr>
      <w:color w:val="0000FF"/>
      <w:u w:val="single"/>
    </w:rPr>
  </w:style>
  <w:style w:type="character" w:customStyle="1" w:styleId="Heading1Char">
    <w:name w:val="Heading 1 Char"/>
    <w:basedOn w:val="DefaultParagraphFont"/>
    <w:link w:val="Heading1"/>
    <w:uiPriority w:val="9"/>
    <w:rsid w:val="000E7BBB"/>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0E7B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7BBB"/>
    <w:rPr>
      <w:rFonts w:ascii="Lucida Grande" w:hAnsi="Lucida Grande" w:cs="Lucida Grande"/>
      <w:sz w:val="18"/>
      <w:szCs w:val="18"/>
      <w:lang w:val="en-GB"/>
    </w:rPr>
  </w:style>
  <w:style w:type="paragraph" w:styleId="Bibliography">
    <w:name w:val="Bibliography"/>
    <w:basedOn w:val="Normal"/>
    <w:next w:val="Normal"/>
    <w:uiPriority w:val="37"/>
    <w:unhideWhenUsed/>
    <w:rsid w:val="000E7BBB"/>
  </w:style>
  <w:style w:type="paragraph" w:styleId="EndnoteText">
    <w:name w:val="endnote text"/>
    <w:basedOn w:val="Normal"/>
    <w:link w:val="EndnoteTextChar"/>
    <w:uiPriority w:val="99"/>
    <w:unhideWhenUsed/>
    <w:rsid w:val="000E7BBB"/>
  </w:style>
  <w:style w:type="character" w:customStyle="1" w:styleId="EndnoteTextChar">
    <w:name w:val="Endnote Text Char"/>
    <w:basedOn w:val="DefaultParagraphFont"/>
    <w:link w:val="EndnoteText"/>
    <w:uiPriority w:val="99"/>
    <w:rsid w:val="000E7BBB"/>
    <w:rPr>
      <w:rFonts w:ascii="Times New Roman" w:hAnsi="Times New Roman"/>
      <w:lang w:val="en-GB"/>
    </w:rPr>
  </w:style>
  <w:style w:type="character" w:styleId="EndnoteReference">
    <w:name w:val="endnote reference"/>
    <w:basedOn w:val="DefaultParagraphFont"/>
    <w:uiPriority w:val="99"/>
    <w:unhideWhenUsed/>
    <w:rsid w:val="000E7BBB"/>
    <w:rPr>
      <w:vertAlign w:val="superscript"/>
    </w:rPr>
  </w:style>
  <w:style w:type="paragraph" w:styleId="FootnoteText">
    <w:name w:val="footnote text"/>
    <w:basedOn w:val="Normal"/>
    <w:link w:val="FootnoteTextChar"/>
    <w:uiPriority w:val="99"/>
    <w:unhideWhenUsed/>
    <w:rsid w:val="000E7BBB"/>
  </w:style>
  <w:style w:type="character" w:customStyle="1" w:styleId="FootnoteTextChar">
    <w:name w:val="Footnote Text Char"/>
    <w:basedOn w:val="DefaultParagraphFont"/>
    <w:link w:val="FootnoteText"/>
    <w:uiPriority w:val="99"/>
    <w:rsid w:val="000E7BBB"/>
    <w:rPr>
      <w:rFonts w:ascii="Times New Roman" w:hAnsi="Times New Roman"/>
      <w:lang w:val="en-GB"/>
    </w:rPr>
  </w:style>
  <w:style w:type="character" w:styleId="FootnoteReference">
    <w:name w:val="footnote reference"/>
    <w:basedOn w:val="DefaultParagraphFont"/>
    <w:uiPriority w:val="99"/>
    <w:unhideWhenUsed/>
    <w:rsid w:val="000E7BBB"/>
    <w:rPr>
      <w:vertAlign w:val="superscript"/>
    </w:rPr>
  </w:style>
  <w:style w:type="character" w:customStyle="1" w:styleId="apple-style-span">
    <w:name w:val="apple-style-span"/>
    <w:basedOn w:val="DefaultParagraphFont"/>
    <w:rsid w:val="003715DA"/>
  </w:style>
  <w:style w:type="paragraph" w:styleId="ListParagraph">
    <w:name w:val="List Paragraph"/>
    <w:basedOn w:val="Normal"/>
    <w:uiPriority w:val="34"/>
    <w:qFormat/>
    <w:rsid w:val="003715DA"/>
    <w:pPr>
      <w:ind w:left="720"/>
      <w:contextualSpacing/>
    </w:pPr>
  </w:style>
  <w:style w:type="character" w:styleId="FollowedHyperlink">
    <w:name w:val="FollowedHyperlink"/>
    <w:basedOn w:val="DefaultParagraphFont"/>
    <w:uiPriority w:val="99"/>
    <w:semiHidden/>
    <w:unhideWhenUsed/>
    <w:rsid w:val="002623BF"/>
    <w:rPr>
      <w:color w:val="800080" w:themeColor="followedHyperlink"/>
      <w:u w:val="single"/>
    </w:rPr>
  </w:style>
  <w:style w:type="table" w:styleId="TableGrid">
    <w:name w:val="Table Grid"/>
    <w:basedOn w:val="TableNormal"/>
    <w:uiPriority w:val="59"/>
    <w:rsid w:val="00113B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372CF"/>
  </w:style>
  <w:style w:type="character" w:customStyle="1" w:styleId="subtitle1">
    <w:name w:val="subtitle1"/>
    <w:basedOn w:val="DefaultParagraphFont"/>
    <w:rsid w:val="00F37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68804">
      <w:bodyDiv w:val="1"/>
      <w:marLeft w:val="0"/>
      <w:marRight w:val="0"/>
      <w:marTop w:val="0"/>
      <w:marBottom w:val="0"/>
      <w:divBdr>
        <w:top w:val="none" w:sz="0" w:space="0" w:color="auto"/>
        <w:left w:val="none" w:sz="0" w:space="0" w:color="auto"/>
        <w:bottom w:val="none" w:sz="0" w:space="0" w:color="auto"/>
        <w:right w:val="none" w:sz="0" w:space="0" w:color="auto"/>
      </w:divBdr>
    </w:div>
    <w:div w:id="41906952">
      <w:bodyDiv w:val="1"/>
      <w:marLeft w:val="0"/>
      <w:marRight w:val="0"/>
      <w:marTop w:val="0"/>
      <w:marBottom w:val="0"/>
      <w:divBdr>
        <w:top w:val="none" w:sz="0" w:space="0" w:color="auto"/>
        <w:left w:val="none" w:sz="0" w:space="0" w:color="auto"/>
        <w:bottom w:val="none" w:sz="0" w:space="0" w:color="auto"/>
        <w:right w:val="none" w:sz="0" w:space="0" w:color="auto"/>
      </w:divBdr>
    </w:div>
    <w:div w:id="51003179">
      <w:bodyDiv w:val="1"/>
      <w:marLeft w:val="0"/>
      <w:marRight w:val="0"/>
      <w:marTop w:val="0"/>
      <w:marBottom w:val="0"/>
      <w:divBdr>
        <w:top w:val="none" w:sz="0" w:space="0" w:color="auto"/>
        <w:left w:val="none" w:sz="0" w:space="0" w:color="auto"/>
        <w:bottom w:val="none" w:sz="0" w:space="0" w:color="auto"/>
        <w:right w:val="none" w:sz="0" w:space="0" w:color="auto"/>
      </w:divBdr>
    </w:div>
    <w:div w:id="61023485">
      <w:bodyDiv w:val="1"/>
      <w:marLeft w:val="0"/>
      <w:marRight w:val="0"/>
      <w:marTop w:val="0"/>
      <w:marBottom w:val="0"/>
      <w:divBdr>
        <w:top w:val="none" w:sz="0" w:space="0" w:color="auto"/>
        <w:left w:val="none" w:sz="0" w:space="0" w:color="auto"/>
        <w:bottom w:val="none" w:sz="0" w:space="0" w:color="auto"/>
        <w:right w:val="none" w:sz="0" w:space="0" w:color="auto"/>
      </w:divBdr>
    </w:div>
    <w:div w:id="85462862">
      <w:bodyDiv w:val="1"/>
      <w:marLeft w:val="0"/>
      <w:marRight w:val="0"/>
      <w:marTop w:val="0"/>
      <w:marBottom w:val="0"/>
      <w:divBdr>
        <w:top w:val="none" w:sz="0" w:space="0" w:color="auto"/>
        <w:left w:val="none" w:sz="0" w:space="0" w:color="auto"/>
        <w:bottom w:val="none" w:sz="0" w:space="0" w:color="auto"/>
        <w:right w:val="none" w:sz="0" w:space="0" w:color="auto"/>
      </w:divBdr>
    </w:div>
    <w:div w:id="110246358">
      <w:bodyDiv w:val="1"/>
      <w:marLeft w:val="0"/>
      <w:marRight w:val="0"/>
      <w:marTop w:val="0"/>
      <w:marBottom w:val="0"/>
      <w:divBdr>
        <w:top w:val="none" w:sz="0" w:space="0" w:color="auto"/>
        <w:left w:val="none" w:sz="0" w:space="0" w:color="auto"/>
        <w:bottom w:val="none" w:sz="0" w:space="0" w:color="auto"/>
        <w:right w:val="none" w:sz="0" w:space="0" w:color="auto"/>
      </w:divBdr>
    </w:div>
    <w:div w:id="133570225">
      <w:bodyDiv w:val="1"/>
      <w:marLeft w:val="0"/>
      <w:marRight w:val="0"/>
      <w:marTop w:val="0"/>
      <w:marBottom w:val="0"/>
      <w:divBdr>
        <w:top w:val="none" w:sz="0" w:space="0" w:color="auto"/>
        <w:left w:val="none" w:sz="0" w:space="0" w:color="auto"/>
        <w:bottom w:val="none" w:sz="0" w:space="0" w:color="auto"/>
        <w:right w:val="none" w:sz="0" w:space="0" w:color="auto"/>
      </w:divBdr>
    </w:div>
    <w:div w:id="154222453">
      <w:bodyDiv w:val="1"/>
      <w:marLeft w:val="0"/>
      <w:marRight w:val="0"/>
      <w:marTop w:val="0"/>
      <w:marBottom w:val="0"/>
      <w:divBdr>
        <w:top w:val="none" w:sz="0" w:space="0" w:color="auto"/>
        <w:left w:val="none" w:sz="0" w:space="0" w:color="auto"/>
        <w:bottom w:val="none" w:sz="0" w:space="0" w:color="auto"/>
        <w:right w:val="none" w:sz="0" w:space="0" w:color="auto"/>
      </w:divBdr>
    </w:div>
    <w:div w:id="189488342">
      <w:bodyDiv w:val="1"/>
      <w:marLeft w:val="0"/>
      <w:marRight w:val="0"/>
      <w:marTop w:val="0"/>
      <w:marBottom w:val="0"/>
      <w:divBdr>
        <w:top w:val="none" w:sz="0" w:space="0" w:color="auto"/>
        <w:left w:val="none" w:sz="0" w:space="0" w:color="auto"/>
        <w:bottom w:val="none" w:sz="0" w:space="0" w:color="auto"/>
        <w:right w:val="none" w:sz="0" w:space="0" w:color="auto"/>
      </w:divBdr>
    </w:div>
    <w:div w:id="343899063">
      <w:bodyDiv w:val="1"/>
      <w:marLeft w:val="0"/>
      <w:marRight w:val="0"/>
      <w:marTop w:val="0"/>
      <w:marBottom w:val="0"/>
      <w:divBdr>
        <w:top w:val="none" w:sz="0" w:space="0" w:color="auto"/>
        <w:left w:val="none" w:sz="0" w:space="0" w:color="auto"/>
        <w:bottom w:val="none" w:sz="0" w:space="0" w:color="auto"/>
        <w:right w:val="none" w:sz="0" w:space="0" w:color="auto"/>
      </w:divBdr>
    </w:div>
    <w:div w:id="443769985">
      <w:bodyDiv w:val="1"/>
      <w:marLeft w:val="0"/>
      <w:marRight w:val="0"/>
      <w:marTop w:val="0"/>
      <w:marBottom w:val="0"/>
      <w:divBdr>
        <w:top w:val="none" w:sz="0" w:space="0" w:color="auto"/>
        <w:left w:val="none" w:sz="0" w:space="0" w:color="auto"/>
        <w:bottom w:val="none" w:sz="0" w:space="0" w:color="auto"/>
        <w:right w:val="none" w:sz="0" w:space="0" w:color="auto"/>
      </w:divBdr>
    </w:div>
    <w:div w:id="454838450">
      <w:bodyDiv w:val="1"/>
      <w:marLeft w:val="0"/>
      <w:marRight w:val="0"/>
      <w:marTop w:val="0"/>
      <w:marBottom w:val="0"/>
      <w:divBdr>
        <w:top w:val="none" w:sz="0" w:space="0" w:color="auto"/>
        <w:left w:val="none" w:sz="0" w:space="0" w:color="auto"/>
        <w:bottom w:val="none" w:sz="0" w:space="0" w:color="auto"/>
        <w:right w:val="none" w:sz="0" w:space="0" w:color="auto"/>
      </w:divBdr>
    </w:div>
    <w:div w:id="462508412">
      <w:bodyDiv w:val="1"/>
      <w:marLeft w:val="0"/>
      <w:marRight w:val="0"/>
      <w:marTop w:val="0"/>
      <w:marBottom w:val="0"/>
      <w:divBdr>
        <w:top w:val="none" w:sz="0" w:space="0" w:color="auto"/>
        <w:left w:val="none" w:sz="0" w:space="0" w:color="auto"/>
        <w:bottom w:val="none" w:sz="0" w:space="0" w:color="auto"/>
        <w:right w:val="none" w:sz="0" w:space="0" w:color="auto"/>
      </w:divBdr>
    </w:div>
    <w:div w:id="479276144">
      <w:bodyDiv w:val="1"/>
      <w:marLeft w:val="0"/>
      <w:marRight w:val="0"/>
      <w:marTop w:val="0"/>
      <w:marBottom w:val="0"/>
      <w:divBdr>
        <w:top w:val="none" w:sz="0" w:space="0" w:color="auto"/>
        <w:left w:val="none" w:sz="0" w:space="0" w:color="auto"/>
        <w:bottom w:val="none" w:sz="0" w:space="0" w:color="auto"/>
        <w:right w:val="none" w:sz="0" w:space="0" w:color="auto"/>
      </w:divBdr>
    </w:div>
    <w:div w:id="509762120">
      <w:bodyDiv w:val="1"/>
      <w:marLeft w:val="0"/>
      <w:marRight w:val="0"/>
      <w:marTop w:val="0"/>
      <w:marBottom w:val="0"/>
      <w:divBdr>
        <w:top w:val="none" w:sz="0" w:space="0" w:color="auto"/>
        <w:left w:val="none" w:sz="0" w:space="0" w:color="auto"/>
        <w:bottom w:val="none" w:sz="0" w:space="0" w:color="auto"/>
        <w:right w:val="none" w:sz="0" w:space="0" w:color="auto"/>
      </w:divBdr>
    </w:div>
    <w:div w:id="598637501">
      <w:bodyDiv w:val="1"/>
      <w:marLeft w:val="0"/>
      <w:marRight w:val="0"/>
      <w:marTop w:val="0"/>
      <w:marBottom w:val="0"/>
      <w:divBdr>
        <w:top w:val="none" w:sz="0" w:space="0" w:color="auto"/>
        <w:left w:val="none" w:sz="0" w:space="0" w:color="auto"/>
        <w:bottom w:val="none" w:sz="0" w:space="0" w:color="auto"/>
        <w:right w:val="none" w:sz="0" w:space="0" w:color="auto"/>
      </w:divBdr>
    </w:div>
    <w:div w:id="635067311">
      <w:bodyDiv w:val="1"/>
      <w:marLeft w:val="0"/>
      <w:marRight w:val="0"/>
      <w:marTop w:val="0"/>
      <w:marBottom w:val="0"/>
      <w:divBdr>
        <w:top w:val="none" w:sz="0" w:space="0" w:color="auto"/>
        <w:left w:val="none" w:sz="0" w:space="0" w:color="auto"/>
        <w:bottom w:val="none" w:sz="0" w:space="0" w:color="auto"/>
        <w:right w:val="none" w:sz="0" w:space="0" w:color="auto"/>
      </w:divBdr>
    </w:div>
    <w:div w:id="638338323">
      <w:bodyDiv w:val="1"/>
      <w:marLeft w:val="0"/>
      <w:marRight w:val="0"/>
      <w:marTop w:val="0"/>
      <w:marBottom w:val="0"/>
      <w:divBdr>
        <w:top w:val="none" w:sz="0" w:space="0" w:color="auto"/>
        <w:left w:val="none" w:sz="0" w:space="0" w:color="auto"/>
        <w:bottom w:val="none" w:sz="0" w:space="0" w:color="auto"/>
        <w:right w:val="none" w:sz="0" w:space="0" w:color="auto"/>
      </w:divBdr>
    </w:div>
    <w:div w:id="642009689">
      <w:bodyDiv w:val="1"/>
      <w:marLeft w:val="0"/>
      <w:marRight w:val="0"/>
      <w:marTop w:val="0"/>
      <w:marBottom w:val="0"/>
      <w:divBdr>
        <w:top w:val="none" w:sz="0" w:space="0" w:color="auto"/>
        <w:left w:val="none" w:sz="0" w:space="0" w:color="auto"/>
        <w:bottom w:val="none" w:sz="0" w:space="0" w:color="auto"/>
        <w:right w:val="none" w:sz="0" w:space="0" w:color="auto"/>
      </w:divBdr>
    </w:div>
    <w:div w:id="673991034">
      <w:bodyDiv w:val="1"/>
      <w:marLeft w:val="0"/>
      <w:marRight w:val="0"/>
      <w:marTop w:val="0"/>
      <w:marBottom w:val="0"/>
      <w:divBdr>
        <w:top w:val="none" w:sz="0" w:space="0" w:color="auto"/>
        <w:left w:val="none" w:sz="0" w:space="0" w:color="auto"/>
        <w:bottom w:val="none" w:sz="0" w:space="0" w:color="auto"/>
        <w:right w:val="none" w:sz="0" w:space="0" w:color="auto"/>
      </w:divBdr>
    </w:div>
    <w:div w:id="677268196">
      <w:bodyDiv w:val="1"/>
      <w:marLeft w:val="0"/>
      <w:marRight w:val="0"/>
      <w:marTop w:val="0"/>
      <w:marBottom w:val="0"/>
      <w:divBdr>
        <w:top w:val="none" w:sz="0" w:space="0" w:color="auto"/>
        <w:left w:val="none" w:sz="0" w:space="0" w:color="auto"/>
        <w:bottom w:val="none" w:sz="0" w:space="0" w:color="auto"/>
        <w:right w:val="none" w:sz="0" w:space="0" w:color="auto"/>
      </w:divBdr>
    </w:div>
    <w:div w:id="727339803">
      <w:bodyDiv w:val="1"/>
      <w:marLeft w:val="0"/>
      <w:marRight w:val="0"/>
      <w:marTop w:val="0"/>
      <w:marBottom w:val="0"/>
      <w:divBdr>
        <w:top w:val="none" w:sz="0" w:space="0" w:color="auto"/>
        <w:left w:val="none" w:sz="0" w:space="0" w:color="auto"/>
        <w:bottom w:val="none" w:sz="0" w:space="0" w:color="auto"/>
        <w:right w:val="none" w:sz="0" w:space="0" w:color="auto"/>
      </w:divBdr>
    </w:div>
    <w:div w:id="850801612">
      <w:bodyDiv w:val="1"/>
      <w:marLeft w:val="0"/>
      <w:marRight w:val="0"/>
      <w:marTop w:val="0"/>
      <w:marBottom w:val="0"/>
      <w:divBdr>
        <w:top w:val="none" w:sz="0" w:space="0" w:color="auto"/>
        <w:left w:val="none" w:sz="0" w:space="0" w:color="auto"/>
        <w:bottom w:val="none" w:sz="0" w:space="0" w:color="auto"/>
        <w:right w:val="none" w:sz="0" w:space="0" w:color="auto"/>
      </w:divBdr>
    </w:div>
    <w:div w:id="891578689">
      <w:bodyDiv w:val="1"/>
      <w:marLeft w:val="0"/>
      <w:marRight w:val="0"/>
      <w:marTop w:val="0"/>
      <w:marBottom w:val="0"/>
      <w:divBdr>
        <w:top w:val="none" w:sz="0" w:space="0" w:color="auto"/>
        <w:left w:val="none" w:sz="0" w:space="0" w:color="auto"/>
        <w:bottom w:val="none" w:sz="0" w:space="0" w:color="auto"/>
        <w:right w:val="none" w:sz="0" w:space="0" w:color="auto"/>
      </w:divBdr>
    </w:div>
    <w:div w:id="918707582">
      <w:bodyDiv w:val="1"/>
      <w:marLeft w:val="0"/>
      <w:marRight w:val="0"/>
      <w:marTop w:val="0"/>
      <w:marBottom w:val="0"/>
      <w:divBdr>
        <w:top w:val="none" w:sz="0" w:space="0" w:color="auto"/>
        <w:left w:val="none" w:sz="0" w:space="0" w:color="auto"/>
        <w:bottom w:val="none" w:sz="0" w:space="0" w:color="auto"/>
        <w:right w:val="none" w:sz="0" w:space="0" w:color="auto"/>
      </w:divBdr>
    </w:div>
    <w:div w:id="920410243">
      <w:bodyDiv w:val="1"/>
      <w:marLeft w:val="0"/>
      <w:marRight w:val="0"/>
      <w:marTop w:val="0"/>
      <w:marBottom w:val="0"/>
      <w:divBdr>
        <w:top w:val="none" w:sz="0" w:space="0" w:color="auto"/>
        <w:left w:val="none" w:sz="0" w:space="0" w:color="auto"/>
        <w:bottom w:val="none" w:sz="0" w:space="0" w:color="auto"/>
        <w:right w:val="none" w:sz="0" w:space="0" w:color="auto"/>
      </w:divBdr>
    </w:div>
    <w:div w:id="957953912">
      <w:bodyDiv w:val="1"/>
      <w:marLeft w:val="0"/>
      <w:marRight w:val="0"/>
      <w:marTop w:val="0"/>
      <w:marBottom w:val="0"/>
      <w:divBdr>
        <w:top w:val="none" w:sz="0" w:space="0" w:color="auto"/>
        <w:left w:val="none" w:sz="0" w:space="0" w:color="auto"/>
        <w:bottom w:val="none" w:sz="0" w:space="0" w:color="auto"/>
        <w:right w:val="none" w:sz="0" w:space="0" w:color="auto"/>
      </w:divBdr>
    </w:div>
    <w:div w:id="988095021">
      <w:bodyDiv w:val="1"/>
      <w:marLeft w:val="0"/>
      <w:marRight w:val="0"/>
      <w:marTop w:val="0"/>
      <w:marBottom w:val="0"/>
      <w:divBdr>
        <w:top w:val="none" w:sz="0" w:space="0" w:color="auto"/>
        <w:left w:val="none" w:sz="0" w:space="0" w:color="auto"/>
        <w:bottom w:val="none" w:sz="0" w:space="0" w:color="auto"/>
        <w:right w:val="none" w:sz="0" w:space="0" w:color="auto"/>
      </w:divBdr>
    </w:div>
    <w:div w:id="1025328696">
      <w:bodyDiv w:val="1"/>
      <w:marLeft w:val="0"/>
      <w:marRight w:val="0"/>
      <w:marTop w:val="0"/>
      <w:marBottom w:val="0"/>
      <w:divBdr>
        <w:top w:val="none" w:sz="0" w:space="0" w:color="auto"/>
        <w:left w:val="none" w:sz="0" w:space="0" w:color="auto"/>
        <w:bottom w:val="none" w:sz="0" w:space="0" w:color="auto"/>
        <w:right w:val="none" w:sz="0" w:space="0" w:color="auto"/>
      </w:divBdr>
    </w:div>
    <w:div w:id="1040940219">
      <w:bodyDiv w:val="1"/>
      <w:marLeft w:val="0"/>
      <w:marRight w:val="0"/>
      <w:marTop w:val="0"/>
      <w:marBottom w:val="0"/>
      <w:divBdr>
        <w:top w:val="none" w:sz="0" w:space="0" w:color="auto"/>
        <w:left w:val="none" w:sz="0" w:space="0" w:color="auto"/>
        <w:bottom w:val="none" w:sz="0" w:space="0" w:color="auto"/>
        <w:right w:val="none" w:sz="0" w:space="0" w:color="auto"/>
      </w:divBdr>
    </w:div>
    <w:div w:id="1074207473">
      <w:bodyDiv w:val="1"/>
      <w:marLeft w:val="0"/>
      <w:marRight w:val="0"/>
      <w:marTop w:val="0"/>
      <w:marBottom w:val="0"/>
      <w:divBdr>
        <w:top w:val="none" w:sz="0" w:space="0" w:color="auto"/>
        <w:left w:val="none" w:sz="0" w:space="0" w:color="auto"/>
        <w:bottom w:val="none" w:sz="0" w:space="0" w:color="auto"/>
        <w:right w:val="none" w:sz="0" w:space="0" w:color="auto"/>
      </w:divBdr>
    </w:div>
    <w:div w:id="1158036739">
      <w:bodyDiv w:val="1"/>
      <w:marLeft w:val="0"/>
      <w:marRight w:val="0"/>
      <w:marTop w:val="0"/>
      <w:marBottom w:val="0"/>
      <w:divBdr>
        <w:top w:val="none" w:sz="0" w:space="0" w:color="auto"/>
        <w:left w:val="none" w:sz="0" w:space="0" w:color="auto"/>
        <w:bottom w:val="none" w:sz="0" w:space="0" w:color="auto"/>
        <w:right w:val="none" w:sz="0" w:space="0" w:color="auto"/>
      </w:divBdr>
    </w:div>
    <w:div w:id="1173372657">
      <w:bodyDiv w:val="1"/>
      <w:marLeft w:val="0"/>
      <w:marRight w:val="0"/>
      <w:marTop w:val="0"/>
      <w:marBottom w:val="0"/>
      <w:divBdr>
        <w:top w:val="none" w:sz="0" w:space="0" w:color="auto"/>
        <w:left w:val="none" w:sz="0" w:space="0" w:color="auto"/>
        <w:bottom w:val="none" w:sz="0" w:space="0" w:color="auto"/>
        <w:right w:val="none" w:sz="0" w:space="0" w:color="auto"/>
      </w:divBdr>
    </w:div>
    <w:div w:id="1221986803">
      <w:bodyDiv w:val="1"/>
      <w:marLeft w:val="0"/>
      <w:marRight w:val="0"/>
      <w:marTop w:val="0"/>
      <w:marBottom w:val="0"/>
      <w:divBdr>
        <w:top w:val="none" w:sz="0" w:space="0" w:color="auto"/>
        <w:left w:val="none" w:sz="0" w:space="0" w:color="auto"/>
        <w:bottom w:val="none" w:sz="0" w:space="0" w:color="auto"/>
        <w:right w:val="none" w:sz="0" w:space="0" w:color="auto"/>
      </w:divBdr>
    </w:div>
    <w:div w:id="1224220145">
      <w:bodyDiv w:val="1"/>
      <w:marLeft w:val="0"/>
      <w:marRight w:val="0"/>
      <w:marTop w:val="0"/>
      <w:marBottom w:val="0"/>
      <w:divBdr>
        <w:top w:val="none" w:sz="0" w:space="0" w:color="auto"/>
        <w:left w:val="none" w:sz="0" w:space="0" w:color="auto"/>
        <w:bottom w:val="none" w:sz="0" w:space="0" w:color="auto"/>
        <w:right w:val="none" w:sz="0" w:space="0" w:color="auto"/>
      </w:divBdr>
    </w:div>
    <w:div w:id="1229535787">
      <w:bodyDiv w:val="1"/>
      <w:marLeft w:val="0"/>
      <w:marRight w:val="0"/>
      <w:marTop w:val="0"/>
      <w:marBottom w:val="0"/>
      <w:divBdr>
        <w:top w:val="none" w:sz="0" w:space="0" w:color="auto"/>
        <w:left w:val="none" w:sz="0" w:space="0" w:color="auto"/>
        <w:bottom w:val="none" w:sz="0" w:space="0" w:color="auto"/>
        <w:right w:val="none" w:sz="0" w:space="0" w:color="auto"/>
      </w:divBdr>
    </w:div>
    <w:div w:id="1269387563">
      <w:bodyDiv w:val="1"/>
      <w:marLeft w:val="0"/>
      <w:marRight w:val="0"/>
      <w:marTop w:val="0"/>
      <w:marBottom w:val="0"/>
      <w:divBdr>
        <w:top w:val="none" w:sz="0" w:space="0" w:color="auto"/>
        <w:left w:val="none" w:sz="0" w:space="0" w:color="auto"/>
        <w:bottom w:val="none" w:sz="0" w:space="0" w:color="auto"/>
        <w:right w:val="none" w:sz="0" w:space="0" w:color="auto"/>
      </w:divBdr>
    </w:div>
    <w:div w:id="1375498446">
      <w:bodyDiv w:val="1"/>
      <w:marLeft w:val="0"/>
      <w:marRight w:val="0"/>
      <w:marTop w:val="0"/>
      <w:marBottom w:val="0"/>
      <w:divBdr>
        <w:top w:val="none" w:sz="0" w:space="0" w:color="auto"/>
        <w:left w:val="none" w:sz="0" w:space="0" w:color="auto"/>
        <w:bottom w:val="none" w:sz="0" w:space="0" w:color="auto"/>
        <w:right w:val="none" w:sz="0" w:space="0" w:color="auto"/>
      </w:divBdr>
    </w:div>
    <w:div w:id="1376195209">
      <w:bodyDiv w:val="1"/>
      <w:marLeft w:val="0"/>
      <w:marRight w:val="0"/>
      <w:marTop w:val="0"/>
      <w:marBottom w:val="0"/>
      <w:divBdr>
        <w:top w:val="none" w:sz="0" w:space="0" w:color="auto"/>
        <w:left w:val="none" w:sz="0" w:space="0" w:color="auto"/>
        <w:bottom w:val="none" w:sz="0" w:space="0" w:color="auto"/>
        <w:right w:val="none" w:sz="0" w:space="0" w:color="auto"/>
      </w:divBdr>
    </w:div>
    <w:div w:id="1383600690">
      <w:bodyDiv w:val="1"/>
      <w:marLeft w:val="0"/>
      <w:marRight w:val="0"/>
      <w:marTop w:val="0"/>
      <w:marBottom w:val="0"/>
      <w:divBdr>
        <w:top w:val="none" w:sz="0" w:space="0" w:color="auto"/>
        <w:left w:val="none" w:sz="0" w:space="0" w:color="auto"/>
        <w:bottom w:val="none" w:sz="0" w:space="0" w:color="auto"/>
        <w:right w:val="none" w:sz="0" w:space="0" w:color="auto"/>
      </w:divBdr>
    </w:div>
    <w:div w:id="1411197928">
      <w:bodyDiv w:val="1"/>
      <w:marLeft w:val="0"/>
      <w:marRight w:val="0"/>
      <w:marTop w:val="0"/>
      <w:marBottom w:val="0"/>
      <w:divBdr>
        <w:top w:val="none" w:sz="0" w:space="0" w:color="auto"/>
        <w:left w:val="none" w:sz="0" w:space="0" w:color="auto"/>
        <w:bottom w:val="none" w:sz="0" w:space="0" w:color="auto"/>
        <w:right w:val="none" w:sz="0" w:space="0" w:color="auto"/>
      </w:divBdr>
    </w:div>
    <w:div w:id="1560289014">
      <w:bodyDiv w:val="1"/>
      <w:marLeft w:val="0"/>
      <w:marRight w:val="0"/>
      <w:marTop w:val="0"/>
      <w:marBottom w:val="0"/>
      <w:divBdr>
        <w:top w:val="none" w:sz="0" w:space="0" w:color="auto"/>
        <w:left w:val="none" w:sz="0" w:space="0" w:color="auto"/>
        <w:bottom w:val="none" w:sz="0" w:space="0" w:color="auto"/>
        <w:right w:val="none" w:sz="0" w:space="0" w:color="auto"/>
      </w:divBdr>
      <w:divsChild>
        <w:div w:id="607156095">
          <w:marLeft w:val="0"/>
          <w:marRight w:val="0"/>
          <w:marTop w:val="0"/>
          <w:marBottom w:val="180"/>
          <w:divBdr>
            <w:top w:val="none" w:sz="0" w:space="0" w:color="auto"/>
            <w:left w:val="none" w:sz="0" w:space="0" w:color="auto"/>
            <w:bottom w:val="none" w:sz="0" w:space="0" w:color="auto"/>
            <w:right w:val="none" w:sz="0" w:space="0" w:color="auto"/>
          </w:divBdr>
        </w:div>
      </w:divsChild>
    </w:div>
    <w:div w:id="1565992079">
      <w:bodyDiv w:val="1"/>
      <w:marLeft w:val="0"/>
      <w:marRight w:val="0"/>
      <w:marTop w:val="0"/>
      <w:marBottom w:val="0"/>
      <w:divBdr>
        <w:top w:val="none" w:sz="0" w:space="0" w:color="auto"/>
        <w:left w:val="none" w:sz="0" w:space="0" w:color="auto"/>
        <w:bottom w:val="none" w:sz="0" w:space="0" w:color="auto"/>
        <w:right w:val="none" w:sz="0" w:space="0" w:color="auto"/>
      </w:divBdr>
    </w:div>
    <w:div w:id="1609972186">
      <w:bodyDiv w:val="1"/>
      <w:marLeft w:val="0"/>
      <w:marRight w:val="0"/>
      <w:marTop w:val="0"/>
      <w:marBottom w:val="0"/>
      <w:divBdr>
        <w:top w:val="none" w:sz="0" w:space="0" w:color="auto"/>
        <w:left w:val="none" w:sz="0" w:space="0" w:color="auto"/>
        <w:bottom w:val="none" w:sz="0" w:space="0" w:color="auto"/>
        <w:right w:val="none" w:sz="0" w:space="0" w:color="auto"/>
      </w:divBdr>
    </w:div>
    <w:div w:id="1662613763">
      <w:bodyDiv w:val="1"/>
      <w:marLeft w:val="0"/>
      <w:marRight w:val="0"/>
      <w:marTop w:val="0"/>
      <w:marBottom w:val="0"/>
      <w:divBdr>
        <w:top w:val="none" w:sz="0" w:space="0" w:color="auto"/>
        <w:left w:val="none" w:sz="0" w:space="0" w:color="auto"/>
        <w:bottom w:val="none" w:sz="0" w:space="0" w:color="auto"/>
        <w:right w:val="none" w:sz="0" w:space="0" w:color="auto"/>
      </w:divBdr>
    </w:div>
    <w:div w:id="1665890177">
      <w:bodyDiv w:val="1"/>
      <w:marLeft w:val="0"/>
      <w:marRight w:val="0"/>
      <w:marTop w:val="0"/>
      <w:marBottom w:val="0"/>
      <w:divBdr>
        <w:top w:val="none" w:sz="0" w:space="0" w:color="auto"/>
        <w:left w:val="none" w:sz="0" w:space="0" w:color="auto"/>
        <w:bottom w:val="none" w:sz="0" w:space="0" w:color="auto"/>
        <w:right w:val="none" w:sz="0" w:space="0" w:color="auto"/>
      </w:divBdr>
    </w:div>
    <w:div w:id="1674529492">
      <w:bodyDiv w:val="1"/>
      <w:marLeft w:val="0"/>
      <w:marRight w:val="0"/>
      <w:marTop w:val="0"/>
      <w:marBottom w:val="0"/>
      <w:divBdr>
        <w:top w:val="none" w:sz="0" w:space="0" w:color="auto"/>
        <w:left w:val="none" w:sz="0" w:space="0" w:color="auto"/>
        <w:bottom w:val="none" w:sz="0" w:space="0" w:color="auto"/>
        <w:right w:val="none" w:sz="0" w:space="0" w:color="auto"/>
      </w:divBdr>
    </w:div>
    <w:div w:id="1717778739">
      <w:bodyDiv w:val="1"/>
      <w:marLeft w:val="0"/>
      <w:marRight w:val="0"/>
      <w:marTop w:val="0"/>
      <w:marBottom w:val="0"/>
      <w:divBdr>
        <w:top w:val="none" w:sz="0" w:space="0" w:color="auto"/>
        <w:left w:val="none" w:sz="0" w:space="0" w:color="auto"/>
        <w:bottom w:val="none" w:sz="0" w:space="0" w:color="auto"/>
        <w:right w:val="none" w:sz="0" w:space="0" w:color="auto"/>
      </w:divBdr>
    </w:div>
    <w:div w:id="1753157771">
      <w:bodyDiv w:val="1"/>
      <w:marLeft w:val="0"/>
      <w:marRight w:val="0"/>
      <w:marTop w:val="0"/>
      <w:marBottom w:val="0"/>
      <w:divBdr>
        <w:top w:val="none" w:sz="0" w:space="0" w:color="auto"/>
        <w:left w:val="none" w:sz="0" w:space="0" w:color="auto"/>
        <w:bottom w:val="none" w:sz="0" w:space="0" w:color="auto"/>
        <w:right w:val="none" w:sz="0" w:space="0" w:color="auto"/>
      </w:divBdr>
    </w:div>
    <w:div w:id="1804303668">
      <w:bodyDiv w:val="1"/>
      <w:marLeft w:val="0"/>
      <w:marRight w:val="0"/>
      <w:marTop w:val="0"/>
      <w:marBottom w:val="0"/>
      <w:divBdr>
        <w:top w:val="none" w:sz="0" w:space="0" w:color="auto"/>
        <w:left w:val="none" w:sz="0" w:space="0" w:color="auto"/>
        <w:bottom w:val="none" w:sz="0" w:space="0" w:color="auto"/>
        <w:right w:val="none" w:sz="0" w:space="0" w:color="auto"/>
      </w:divBdr>
    </w:div>
    <w:div w:id="1805463852">
      <w:bodyDiv w:val="1"/>
      <w:marLeft w:val="0"/>
      <w:marRight w:val="0"/>
      <w:marTop w:val="0"/>
      <w:marBottom w:val="0"/>
      <w:divBdr>
        <w:top w:val="none" w:sz="0" w:space="0" w:color="auto"/>
        <w:left w:val="none" w:sz="0" w:space="0" w:color="auto"/>
        <w:bottom w:val="none" w:sz="0" w:space="0" w:color="auto"/>
        <w:right w:val="none" w:sz="0" w:space="0" w:color="auto"/>
      </w:divBdr>
    </w:div>
    <w:div w:id="1863782845">
      <w:bodyDiv w:val="1"/>
      <w:marLeft w:val="0"/>
      <w:marRight w:val="0"/>
      <w:marTop w:val="0"/>
      <w:marBottom w:val="0"/>
      <w:divBdr>
        <w:top w:val="none" w:sz="0" w:space="0" w:color="auto"/>
        <w:left w:val="none" w:sz="0" w:space="0" w:color="auto"/>
        <w:bottom w:val="none" w:sz="0" w:space="0" w:color="auto"/>
        <w:right w:val="none" w:sz="0" w:space="0" w:color="auto"/>
      </w:divBdr>
    </w:div>
    <w:div w:id="2061130169">
      <w:bodyDiv w:val="1"/>
      <w:marLeft w:val="0"/>
      <w:marRight w:val="0"/>
      <w:marTop w:val="0"/>
      <w:marBottom w:val="0"/>
      <w:divBdr>
        <w:top w:val="none" w:sz="0" w:space="0" w:color="auto"/>
        <w:left w:val="none" w:sz="0" w:space="0" w:color="auto"/>
        <w:bottom w:val="none" w:sz="0" w:space="0" w:color="auto"/>
        <w:right w:val="none" w:sz="0" w:space="0" w:color="auto"/>
      </w:divBdr>
    </w:div>
    <w:div w:id="2065719409">
      <w:bodyDiv w:val="1"/>
      <w:marLeft w:val="0"/>
      <w:marRight w:val="0"/>
      <w:marTop w:val="0"/>
      <w:marBottom w:val="0"/>
      <w:divBdr>
        <w:top w:val="none" w:sz="0" w:space="0" w:color="auto"/>
        <w:left w:val="none" w:sz="0" w:space="0" w:color="auto"/>
        <w:bottom w:val="none" w:sz="0" w:space="0" w:color="auto"/>
        <w:right w:val="none" w:sz="0" w:space="0" w:color="auto"/>
      </w:divBdr>
    </w:div>
    <w:div w:id="2088065514">
      <w:bodyDiv w:val="1"/>
      <w:marLeft w:val="0"/>
      <w:marRight w:val="0"/>
      <w:marTop w:val="0"/>
      <w:marBottom w:val="0"/>
      <w:divBdr>
        <w:top w:val="none" w:sz="0" w:space="0" w:color="auto"/>
        <w:left w:val="none" w:sz="0" w:space="0" w:color="auto"/>
        <w:bottom w:val="none" w:sz="0" w:space="0" w:color="auto"/>
        <w:right w:val="none" w:sz="0" w:space="0" w:color="auto"/>
      </w:divBdr>
    </w:div>
    <w:div w:id="2130472568">
      <w:bodyDiv w:val="1"/>
      <w:marLeft w:val="0"/>
      <w:marRight w:val="0"/>
      <w:marTop w:val="0"/>
      <w:marBottom w:val="0"/>
      <w:divBdr>
        <w:top w:val="none" w:sz="0" w:space="0" w:color="auto"/>
        <w:left w:val="none" w:sz="0" w:space="0" w:color="auto"/>
        <w:bottom w:val="none" w:sz="0" w:space="0" w:color="auto"/>
        <w:right w:val="none" w:sz="0" w:space="0" w:color="auto"/>
      </w:divBdr>
    </w:div>
    <w:div w:id="21429193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omion.dyndns.org/x264farm/x264farm.html"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hyperlink" Target="http://open.blogs.nytimes.com/2007/11/01/self-service-%20prorated-super-computing-fun/" TargetMode="External"/></Relationships>
</file>

<file path=word/_rels/footnotes.xml.rels><?xml version="1.0" encoding="UTF-8" standalone="yes"?>
<Relationships xmlns="http://schemas.openxmlformats.org/package/2006/relationships"><Relationship Id="rId11" Type="http://schemas.openxmlformats.org/officeDocument/2006/relationships/hyperlink" Target="http://www.encoding.com/" TargetMode="External"/><Relationship Id="rId12" Type="http://schemas.openxmlformats.org/officeDocument/2006/relationships/hyperlink" Target="http://www.aviberry.com/" TargetMode="External"/><Relationship Id="rId13" Type="http://schemas.openxmlformats.org/officeDocument/2006/relationships/hyperlink" Target="http://www.ffmpeg.org/general.html" TargetMode="External"/><Relationship Id="rId14" Type="http://schemas.openxmlformats.org/officeDocument/2006/relationships/hyperlink" Target="http://www.apple.com/finalcutpro/compressor/" TargetMode="External"/><Relationship Id="rId15" Type="http://schemas.openxmlformats.org/officeDocument/2006/relationships/hyperlink" Target="http://www.apple.com/quicktime/" TargetMode="External"/><Relationship Id="rId16" Type="http://schemas.openxmlformats.org/officeDocument/2006/relationships/hyperlink" Target="http://www.funknmary.de/bergdichter/projekte/index.php?page=ELDER" TargetMode="External"/><Relationship Id="rId17" Type="http://schemas.openxmlformats.org/officeDocument/2006/relationships/hyperlink" Target="http://forum.doom9.org/" TargetMode="External"/><Relationship Id="rId1" Type="http://schemas.openxmlformats.org/officeDocument/2006/relationships/hyperlink" Target="http://www.hpl.hp.com/open_innovation/cloud_collaboration/cloud_demo_transcript.html" TargetMode="External"/><Relationship Id="rId2" Type="http://schemas.openxmlformats.org/officeDocument/2006/relationships/hyperlink" Target="http://developer.yahoo.com/hadoop/distribution/" TargetMode="External"/><Relationship Id="rId3" Type="http://schemas.openxmlformats.org/officeDocument/2006/relationships/hyperlink" Target="http://www.cloudera.com/" TargetMode="External"/><Relationship Id="rId4" Type="http://schemas.openxmlformats.org/officeDocument/2006/relationships/hyperlink" Target="http://hive.apache.org/" TargetMode="External"/><Relationship Id="rId5" Type="http://schemas.openxmlformats.org/officeDocument/2006/relationships/hyperlink" Target="http://pig.apache.org/" TargetMode="External"/><Relationship Id="rId6" Type="http://schemas.openxmlformats.org/officeDocument/2006/relationships/hyperlink" Target="http://aws.amazon.com/ec2/" TargetMode="External"/><Relationship Id="rId7" Type="http://schemas.openxmlformats.org/officeDocument/2006/relationships/hyperlink" Target="http://www.rackspace.com/cloud/cloud_hosting_products/servers/" TargetMode="External"/><Relationship Id="rId8" Type="http://schemas.openxmlformats.org/officeDocument/2006/relationships/hyperlink" Target="http://aws.amazon.com/elasticmapreduce/" TargetMode="External"/><Relationship Id="rId9" Type="http://schemas.openxmlformats.org/officeDocument/2006/relationships/hyperlink" Target="http://zencoder.com/" TargetMode="External"/><Relationship Id="rId10" Type="http://schemas.openxmlformats.org/officeDocument/2006/relationships/hyperlink" Target="http://www.pandastream.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FBFD24E16D0E6418FFA99706B044EE7"/>
        <w:category>
          <w:name w:val="General"/>
          <w:gallery w:val="placeholder"/>
        </w:category>
        <w:types>
          <w:type w:val="bbPlcHdr"/>
        </w:types>
        <w:behaviors>
          <w:behavior w:val="content"/>
        </w:behaviors>
        <w:guid w:val="{4C4BBC10-21C1-BB47-8774-3661ABD2C547}"/>
      </w:docPartPr>
      <w:docPartBody>
        <w:p w:rsidR="00D750DC" w:rsidRDefault="0020257C" w:rsidP="0020257C">
          <w:pPr>
            <w:pStyle w:val="EFBFD24E16D0E6418FFA99706B044EE7"/>
          </w:pPr>
          <w:r>
            <w:t>[Type text]</w:t>
          </w:r>
        </w:p>
      </w:docPartBody>
    </w:docPart>
    <w:docPart>
      <w:docPartPr>
        <w:name w:val="576904DAB2171C4694332486DAD64813"/>
        <w:category>
          <w:name w:val="General"/>
          <w:gallery w:val="placeholder"/>
        </w:category>
        <w:types>
          <w:type w:val="bbPlcHdr"/>
        </w:types>
        <w:behaviors>
          <w:behavior w:val="content"/>
        </w:behaviors>
        <w:guid w:val="{E93C18A6-8075-A243-8B54-5335FD13202E}"/>
      </w:docPartPr>
      <w:docPartBody>
        <w:p w:rsidR="00D750DC" w:rsidRDefault="0020257C" w:rsidP="0020257C">
          <w:pPr>
            <w:pStyle w:val="576904DAB2171C4694332486DAD64813"/>
          </w:pPr>
          <w:r>
            <w:t>[Type text]</w:t>
          </w:r>
        </w:p>
      </w:docPartBody>
    </w:docPart>
    <w:docPart>
      <w:docPartPr>
        <w:name w:val="EDF86C01DA4EC142B35834E38D4B306B"/>
        <w:category>
          <w:name w:val="General"/>
          <w:gallery w:val="placeholder"/>
        </w:category>
        <w:types>
          <w:type w:val="bbPlcHdr"/>
        </w:types>
        <w:behaviors>
          <w:behavior w:val="content"/>
        </w:behaviors>
        <w:guid w:val="{224AAE74-0917-B349-A616-0405FAE97A6F}"/>
      </w:docPartPr>
      <w:docPartBody>
        <w:p w:rsidR="00D750DC" w:rsidRDefault="0020257C" w:rsidP="0020257C">
          <w:pPr>
            <w:pStyle w:val="EDF86C01DA4EC142B35834E38D4B306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Sans Unicode">
    <w:panose1 w:val="020B0602030504020204"/>
    <w:charset w:val="00"/>
    <w:family w:val="auto"/>
    <w:pitch w:val="variable"/>
    <w:sig w:usb0="80000AFF" w:usb1="0000396B" w:usb2="00000000" w:usb3="00000000" w:csb0="000000B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7C"/>
    <w:rsid w:val="00201411"/>
    <w:rsid w:val="0020257C"/>
    <w:rsid w:val="00267C27"/>
    <w:rsid w:val="00300989"/>
    <w:rsid w:val="00D750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BFD24E16D0E6418FFA99706B044EE7">
    <w:name w:val="EFBFD24E16D0E6418FFA99706B044EE7"/>
    <w:rsid w:val="0020257C"/>
  </w:style>
  <w:style w:type="paragraph" w:customStyle="1" w:styleId="576904DAB2171C4694332486DAD64813">
    <w:name w:val="576904DAB2171C4694332486DAD64813"/>
    <w:rsid w:val="0020257C"/>
  </w:style>
  <w:style w:type="paragraph" w:customStyle="1" w:styleId="EDF86C01DA4EC142B35834E38D4B306B">
    <w:name w:val="EDF86C01DA4EC142B35834E38D4B306B"/>
    <w:rsid w:val="0020257C"/>
  </w:style>
  <w:style w:type="paragraph" w:customStyle="1" w:styleId="403FFB798160E34A875A5955FD6CCEA9">
    <w:name w:val="403FFB798160E34A875A5955FD6CCEA9"/>
    <w:rsid w:val="0020257C"/>
  </w:style>
  <w:style w:type="paragraph" w:customStyle="1" w:styleId="380298A314DF8743ACEB6AF086732440">
    <w:name w:val="380298A314DF8743ACEB6AF086732440"/>
    <w:rsid w:val="0020257C"/>
  </w:style>
  <w:style w:type="paragraph" w:customStyle="1" w:styleId="D7E6EE2FC237654FB0CCA3A73F351B45">
    <w:name w:val="D7E6EE2FC237654FB0CCA3A73F351B45"/>
    <w:rsid w:val="0020257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BFD24E16D0E6418FFA99706B044EE7">
    <w:name w:val="EFBFD24E16D0E6418FFA99706B044EE7"/>
    <w:rsid w:val="0020257C"/>
  </w:style>
  <w:style w:type="paragraph" w:customStyle="1" w:styleId="576904DAB2171C4694332486DAD64813">
    <w:name w:val="576904DAB2171C4694332486DAD64813"/>
    <w:rsid w:val="0020257C"/>
  </w:style>
  <w:style w:type="paragraph" w:customStyle="1" w:styleId="EDF86C01DA4EC142B35834E38D4B306B">
    <w:name w:val="EDF86C01DA4EC142B35834E38D4B306B"/>
    <w:rsid w:val="0020257C"/>
  </w:style>
  <w:style w:type="paragraph" w:customStyle="1" w:styleId="403FFB798160E34A875A5955FD6CCEA9">
    <w:name w:val="403FFB798160E34A875A5955FD6CCEA9"/>
    <w:rsid w:val="0020257C"/>
  </w:style>
  <w:style w:type="paragraph" w:customStyle="1" w:styleId="380298A314DF8743ACEB6AF086732440">
    <w:name w:val="380298A314DF8743ACEB6AF086732440"/>
    <w:rsid w:val="0020257C"/>
  </w:style>
  <w:style w:type="paragraph" w:customStyle="1" w:styleId="D7E6EE2FC237654FB0CCA3A73F351B45">
    <w:name w:val="D7E6EE2FC237654FB0CCA3A73F351B45"/>
    <w:rsid w:val="002025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F4472A2-5ECB-924A-B9BD-148CBB158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6</Pages>
  <Words>2407</Words>
  <Characters>13722</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Stordy-Allison</dc:creator>
  <cp:keywords/>
  <dc:description/>
  <cp:lastModifiedBy>Tom Stordy-Allison</cp:lastModifiedBy>
  <cp:revision>412</cp:revision>
  <cp:lastPrinted>2011-06-19T16:35:00Z</cp:lastPrinted>
  <dcterms:created xsi:type="dcterms:W3CDTF">2011-06-19T10:22:00Z</dcterms:created>
  <dcterms:modified xsi:type="dcterms:W3CDTF">2012-01-16T14:37:00Z</dcterms:modified>
</cp:coreProperties>
</file>