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58D4" w14:textId="5A2CBE61" w:rsidR="00A07F6B" w:rsidRDefault="00D0701B" w:rsidP="00D0701B">
      <w:pPr>
        <w:jc w:val="center"/>
        <w:rPr>
          <w:b/>
          <w:bCs/>
          <w:sz w:val="28"/>
          <w:szCs w:val="28"/>
        </w:rPr>
      </w:pPr>
      <w:r w:rsidRPr="00D0701B">
        <w:rPr>
          <w:b/>
          <w:bCs/>
          <w:sz w:val="28"/>
          <w:szCs w:val="28"/>
        </w:rPr>
        <w:t>Monopoly Game in C#</w:t>
      </w:r>
    </w:p>
    <w:p w14:paraId="01906ACE" w14:textId="77777777" w:rsidR="00866F44" w:rsidRPr="00D0701B" w:rsidRDefault="00866F44" w:rsidP="00D0701B">
      <w:pPr>
        <w:jc w:val="center"/>
        <w:rPr>
          <w:b/>
          <w:bCs/>
          <w:sz w:val="28"/>
          <w:szCs w:val="28"/>
        </w:rPr>
      </w:pPr>
    </w:p>
    <w:p w14:paraId="045ED922" w14:textId="0BFDCEDA" w:rsidR="00D0701B" w:rsidRPr="00D0701B" w:rsidRDefault="00D0701B" w:rsidP="00D0701B">
      <w:pPr>
        <w:rPr>
          <w:sz w:val="24"/>
          <w:szCs w:val="24"/>
        </w:rPr>
      </w:pPr>
      <w:r w:rsidRPr="009A2FCC">
        <w:rPr>
          <w:sz w:val="24"/>
          <w:szCs w:val="24"/>
          <w:u w:val="single"/>
        </w:rPr>
        <w:t>Nombre de joueurs</w:t>
      </w:r>
      <w:r w:rsidRPr="00D0701B">
        <w:rPr>
          <w:sz w:val="24"/>
          <w:szCs w:val="24"/>
        </w:rPr>
        <w:t xml:space="preserve"> : </w:t>
      </w:r>
      <w:r>
        <w:rPr>
          <w:sz w:val="24"/>
          <w:szCs w:val="24"/>
        </w:rPr>
        <w:t xml:space="preserve">2 à 4 joueurs </w:t>
      </w:r>
    </w:p>
    <w:p w14:paraId="6E958C27" w14:textId="305EF1B1" w:rsidR="00D0701B" w:rsidRDefault="00D0701B" w:rsidP="00D0701B">
      <w:pPr>
        <w:rPr>
          <w:sz w:val="24"/>
          <w:szCs w:val="24"/>
        </w:rPr>
      </w:pPr>
      <w:r w:rsidRPr="009A2FCC">
        <w:rPr>
          <w:sz w:val="24"/>
          <w:szCs w:val="24"/>
          <w:u w:val="single"/>
        </w:rPr>
        <w:t>Déroulement du jeu</w:t>
      </w:r>
      <w:r w:rsidRPr="00D0701B">
        <w:rPr>
          <w:sz w:val="24"/>
          <w:szCs w:val="24"/>
        </w:rPr>
        <w:t xml:space="preserve"> : </w:t>
      </w:r>
    </w:p>
    <w:p w14:paraId="456AF263" w14:textId="77777777" w:rsidR="00866F44" w:rsidRDefault="00866F44" w:rsidP="00D0701B">
      <w:pPr>
        <w:rPr>
          <w:sz w:val="24"/>
          <w:szCs w:val="24"/>
        </w:rPr>
      </w:pPr>
    </w:p>
    <w:p w14:paraId="36A17D40" w14:textId="23261775" w:rsidR="00D0701B" w:rsidRDefault="00D0701B" w:rsidP="00D0701B">
      <w:pPr>
        <w:pStyle w:val="Paragraphedeliste"/>
        <w:numPr>
          <w:ilvl w:val="0"/>
          <w:numId w:val="1"/>
        </w:numPr>
        <w:rPr>
          <w:sz w:val="24"/>
          <w:szCs w:val="24"/>
        </w:rPr>
      </w:pPr>
      <w:r>
        <w:rPr>
          <w:sz w:val="24"/>
          <w:szCs w:val="24"/>
        </w:rPr>
        <w:t xml:space="preserve">Au début de la partie, tous les </w:t>
      </w:r>
      <w:r w:rsidRPr="00866F44">
        <w:rPr>
          <w:b/>
          <w:bCs/>
          <w:color w:val="00B050"/>
          <w:sz w:val="24"/>
          <w:szCs w:val="24"/>
        </w:rPr>
        <w:t>joueurs</w:t>
      </w:r>
      <w:r w:rsidRPr="00866F44">
        <w:rPr>
          <w:color w:val="00B050"/>
          <w:sz w:val="24"/>
          <w:szCs w:val="24"/>
        </w:rPr>
        <w:t xml:space="preserve"> </w:t>
      </w:r>
      <w:r>
        <w:rPr>
          <w:sz w:val="24"/>
          <w:szCs w:val="24"/>
        </w:rPr>
        <w:t xml:space="preserve">se situent sur la </w:t>
      </w:r>
      <w:r w:rsidRPr="00866F44">
        <w:rPr>
          <w:b/>
          <w:bCs/>
          <w:color w:val="00B050"/>
          <w:sz w:val="24"/>
          <w:szCs w:val="24"/>
        </w:rPr>
        <w:t>case</w:t>
      </w:r>
      <w:r w:rsidRPr="00866F44">
        <w:rPr>
          <w:color w:val="00B050"/>
          <w:sz w:val="24"/>
          <w:szCs w:val="24"/>
        </w:rPr>
        <w:t xml:space="preserve"> </w:t>
      </w:r>
      <w:r>
        <w:rPr>
          <w:sz w:val="24"/>
          <w:szCs w:val="24"/>
        </w:rPr>
        <w:t xml:space="preserve">départ. Chacun leur tour, ils devront lancer 2 dès (numérotés de 1 à 6) et avancer du nombre de case correspondant à la somme des deux dés. </w:t>
      </w:r>
    </w:p>
    <w:p w14:paraId="075EB734" w14:textId="57A6F53F" w:rsidR="00D0701B" w:rsidRDefault="00D0701B" w:rsidP="00D0701B">
      <w:pPr>
        <w:pStyle w:val="Paragraphedeliste"/>
        <w:rPr>
          <w:sz w:val="24"/>
          <w:szCs w:val="24"/>
        </w:rPr>
      </w:pPr>
    </w:p>
    <w:p w14:paraId="3B1B43EF" w14:textId="077192D0" w:rsidR="00D0701B" w:rsidRDefault="00D0701B" w:rsidP="00D0701B">
      <w:pPr>
        <w:pStyle w:val="Paragraphedeliste"/>
        <w:rPr>
          <w:b/>
          <w:bCs/>
          <w:color w:val="000000" w:themeColor="text1"/>
          <w:sz w:val="24"/>
          <w:szCs w:val="24"/>
        </w:rPr>
      </w:pPr>
      <w:r>
        <w:rPr>
          <w:b/>
          <w:bCs/>
          <w:color w:val="FF0000"/>
          <w:sz w:val="24"/>
          <w:szCs w:val="24"/>
        </w:rPr>
        <w:t>PARTICULARITE</w:t>
      </w:r>
      <w:r w:rsidRPr="00D0701B">
        <w:rPr>
          <w:b/>
          <w:bCs/>
          <w:color w:val="FF0000"/>
          <w:sz w:val="24"/>
          <w:szCs w:val="24"/>
        </w:rPr>
        <w:t xml:space="preserve"> : </w:t>
      </w:r>
      <w:r w:rsidRPr="00D0701B">
        <w:rPr>
          <w:color w:val="000000" w:themeColor="text1"/>
          <w:sz w:val="24"/>
          <w:szCs w:val="24"/>
        </w:rPr>
        <w:t xml:space="preserve">Si le joueur obtient un nombre identique sur les deux dès (un double), il doit lancer les dès a nouveau. Si il obtient 3 doubles de suite, il va alors directement en </w:t>
      </w:r>
      <w:r w:rsidRPr="00D0701B">
        <w:rPr>
          <w:b/>
          <w:bCs/>
          <w:color w:val="000000" w:themeColor="text1"/>
          <w:sz w:val="24"/>
          <w:szCs w:val="24"/>
        </w:rPr>
        <w:t>prison</w:t>
      </w:r>
      <w:r>
        <w:rPr>
          <w:b/>
          <w:bCs/>
          <w:color w:val="000000" w:themeColor="text1"/>
          <w:sz w:val="24"/>
          <w:szCs w:val="24"/>
        </w:rPr>
        <w:t>*</w:t>
      </w:r>
    </w:p>
    <w:p w14:paraId="2B19E73E" w14:textId="360D0EC3" w:rsidR="00D0701B" w:rsidRDefault="00D0701B" w:rsidP="00D0701B">
      <w:pPr>
        <w:rPr>
          <w:color w:val="000000" w:themeColor="text1"/>
          <w:sz w:val="24"/>
          <w:szCs w:val="24"/>
        </w:rPr>
      </w:pPr>
    </w:p>
    <w:p w14:paraId="3FF29A9E" w14:textId="5364587E" w:rsidR="00D0701B" w:rsidRDefault="00D0701B" w:rsidP="00D0701B">
      <w:pPr>
        <w:pStyle w:val="Paragraphedeliste"/>
        <w:numPr>
          <w:ilvl w:val="0"/>
          <w:numId w:val="1"/>
        </w:numPr>
        <w:rPr>
          <w:color w:val="000000" w:themeColor="text1"/>
          <w:sz w:val="24"/>
          <w:szCs w:val="24"/>
        </w:rPr>
      </w:pPr>
      <w:r>
        <w:rPr>
          <w:color w:val="000000" w:themeColor="text1"/>
          <w:sz w:val="24"/>
          <w:szCs w:val="24"/>
        </w:rPr>
        <w:t xml:space="preserve">Le joueur avance dans le sens d’une aiguille d’une montre sur le </w:t>
      </w:r>
      <w:r w:rsidRPr="00866F44">
        <w:rPr>
          <w:b/>
          <w:bCs/>
          <w:color w:val="00B050"/>
          <w:sz w:val="24"/>
          <w:szCs w:val="24"/>
        </w:rPr>
        <w:t>plateau</w:t>
      </w:r>
      <w:r w:rsidRPr="00866F44">
        <w:rPr>
          <w:color w:val="00B050"/>
          <w:sz w:val="24"/>
          <w:szCs w:val="24"/>
        </w:rPr>
        <w:t xml:space="preserve"> </w:t>
      </w:r>
      <w:r>
        <w:rPr>
          <w:color w:val="000000" w:themeColor="text1"/>
          <w:sz w:val="24"/>
          <w:szCs w:val="24"/>
        </w:rPr>
        <w:t xml:space="preserve">et atterrit sur une case. </w:t>
      </w:r>
    </w:p>
    <w:p w14:paraId="4BA3B988" w14:textId="6311757D" w:rsidR="00D0701B" w:rsidRDefault="00D0701B" w:rsidP="00D0701B">
      <w:pPr>
        <w:pStyle w:val="Paragraphedeliste"/>
        <w:rPr>
          <w:color w:val="000000" w:themeColor="text1"/>
          <w:sz w:val="24"/>
          <w:szCs w:val="24"/>
        </w:rPr>
      </w:pPr>
    </w:p>
    <w:p w14:paraId="2FD52982" w14:textId="24D2F159" w:rsidR="00D0701B" w:rsidRDefault="00D0701B" w:rsidP="00D0701B">
      <w:pPr>
        <w:pStyle w:val="Paragraphedeliste"/>
        <w:rPr>
          <w:color w:val="000000" w:themeColor="text1"/>
          <w:sz w:val="24"/>
          <w:szCs w:val="24"/>
        </w:rPr>
      </w:pPr>
      <w:r w:rsidRPr="00D0701B">
        <w:rPr>
          <w:b/>
          <w:bCs/>
          <w:color w:val="FF0000"/>
          <w:sz w:val="24"/>
          <w:szCs w:val="24"/>
        </w:rPr>
        <w:t>PARTICULARITE</w:t>
      </w:r>
      <w:r w:rsidRPr="00D0701B">
        <w:rPr>
          <w:color w:val="FF0000"/>
          <w:sz w:val="24"/>
          <w:szCs w:val="24"/>
        </w:rPr>
        <w:t> </w:t>
      </w:r>
      <w:r>
        <w:rPr>
          <w:color w:val="000000" w:themeColor="text1"/>
          <w:sz w:val="24"/>
          <w:szCs w:val="24"/>
        </w:rPr>
        <w:t>: La case</w:t>
      </w:r>
      <w:r w:rsidR="006679DC">
        <w:rPr>
          <w:color w:val="000000" w:themeColor="text1"/>
          <w:sz w:val="24"/>
          <w:szCs w:val="24"/>
        </w:rPr>
        <w:t xml:space="preserve"> correspond à une </w:t>
      </w:r>
      <w:r w:rsidR="006679DC" w:rsidRPr="00866F44">
        <w:rPr>
          <w:b/>
          <w:bCs/>
          <w:color w:val="00B050"/>
          <w:sz w:val="24"/>
          <w:szCs w:val="24"/>
        </w:rPr>
        <w:t>propriété</w:t>
      </w:r>
      <w:r w:rsidR="006679DC" w:rsidRPr="00866F44">
        <w:rPr>
          <w:color w:val="00B050"/>
          <w:sz w:val="24"/>
          <w:szCs w:val="24"/>
        </w:rPr>
        <w:t xml:space="preserve"> </w:t>
      </w:r>
      <w:r w:rsidR="006679DC">
        <w:rPr>
          <w:color w:val="000000" w:themeColor="text1"/>
          <w:sz w:val="24"/>
          <w:szCs w:val="24"/>
        </w:rPr>
        <w:t xml:space="preserve">ou est une </w:t>
      </w:r>
      <w:r w:rsidR="006679DC" w:rsidRPr="00866F44">
        <w:rPr>
          <w:sz w:val="24"/>
          <w:szCs w:val="24"/>
        </w:rPr>
        <w:t xml:space="preserve">case </w:t>
      </w:r>
      <w:r w:rsidR="006679DC">
        <w:rPr>
          <w:color w:val="000000" w:themeColor="text1"/>
          <w:sz w:val="24"/>
          <w:szCs w:val="24"/>
        </w:rPr>
        <w:t>spéciale et</w:t>
      </w:r>
      <w:r>
        <w:rPr>
          <w:color w:val="000000" w:themeColor="text1"/>
          <w:sz w:val="24"/>
          <w:szCs w:val="24"/>
        </w:rPr>
        <w:t xml:space="preserve"> possède un statut. </w:t>
      </w:r>
      <w:r w:rsidR="006679DC">
        <w:rPr>
          <w:color w:val="000000" w:themeColor="text1"/>
          <w:sz w:val="24"/>
          <w:szCs w:val="24"/>
        </w:rPr>
        <w:t xml:space="preserve">Les propriétés possèdent un prix, un nom, une couleur et peuvent être achetées par un joueur. Si elle est achetée, elle possède le statut « indisponible ». Sinon elle possède le statut « disponible ». Si un joueur arrive sur une case avec un statut « disponible », il peut choisir de l’acheter ou non. Si oui, elle lui appartiendra et ira dans sa liste de propriétés. Si la case possède le statut « indisponible », le joueur est alors sur la propriété d’un autre joueur, et doit le payer selon la somme inscrit sur la </w:t>
      </w:r>
      <w:r w:rsidR="006679DC" w:rsidRPr="00866F44">
        <w:rPr>
          <w:b/>
          <w:bCs/>
          <w:color w:val="00B050"/>
          <w:sz w:val="24"/>
          <w:szCs w:val="24"/>
        </w:rPr>
        <w:t>carte</w:t>
      </w:r>
      <w:r w:rsidR="006679DC" w:rsidRPr="00866F44">
        <w:rPr>
          <w:color w:val="00B050"/>
          <w:sz w:val="24"/>
          <w:szCs w:val="24"/>
        </w:rPr>
        <w:t xml:space="preserve"> </w:t>
      </w:r>
      <w:r w:rsidR="006679DC">
        <w:rPr>
          <w:color w:val="000000" w:themeColor="text1"/>
          <w:sz w:val="24"/>
          <w:szCs w:val="24"/>
        </w:rPr>
        <w:t xml:space="preserve">de la propriété. </w:t>
      </w:r>
    </w:p>
    <w:p w14:paraId="4B81A69E" w14:textId="2B8A9EFE" w:rsidR="006679DC" w:rsidRDefault="006679DC" w:rsidP="00D0701B">
      <w:pPr>
        <w:pStyle w:val="Paragraphedeliste"/>
        <w:rPr>
          <w:color w:val="000000" w:themeColor="text1"/>
          <w:sz w:val="24"/>
          <w:szCs w:val="24"/>
        </w:rPr>
      </w:pPr>
      <w:r w:rsidRPr="006679DC">
        <w:rPr>
          <w:color w:val="000000" w:themeColor="text1"/>
          <w:sz w:val="24"/>
          <w:szCs w:val="24"/>
        </w:rPr>
        <w:t>Il existe des cases spéciales</w:t>
      </w:r>
      <w:r>
        <w:rPr>
          <w:color w:val="000000" w:themeColor="text1"/>
          <w:sz w:val="24"/>
          <w:szCs w:val="24"/>
        </w:rPr>
        <w:t> :</w:t>
      </w:r>
    </w:p>
    <w:p w14:paraId="000239F0" w14:textId="268F394E" w:rsidR="006679DC" w:rsidRDefault="006679DC" w:rsidP="006679DC">
      <w:pPr>
        <w:pStyle w:val="Paragraphedeliste"/>
        <w:numPr>
          <w:ilvl w:val="0"/>
          <w:numId w:val="2"/>
        </w:numPr>
        <w:rPr>
          <w:color w:val="000000" w:themeColor="text1"/>
          <w:sz w:val="24"/>
          <w:szCs w:val="24"/>
        </w:rPr>
      </w:pPr>
      <w:r>
        <w:rPr>
          <w:color w:val="000000" w:themeColor="text1"/>
          <w:sz w:val="24"/>
          <w:szCs w:val="24"/>
        </w:rPr>
        <w:t xml:space="preserve">Les cases </w:t>
      </w:r>
      <w:r w:rsidRPr="006679DC">
        <w:rPr>
          <w:b/>
          <w:bCs/>
          <w:color w:val="000000" w:themeColor="text1"/>
          <w:sz w:val="24"/>
          <w:szCs w:val="24"/>
        </w:rPr>
        <w:t>chances*</w:t>
      </w:r>
    </w:p>
    <w:p w14:paraId="5F9624E0" w14:textId="5A7857D1" w:rsidR="006679DC" w:rsidRDefault="006679DC" w:rsidP="006679DC">
      <w:pPr>
        <w:pStyle w:val="Paragraphedeliste"/>
        <w:numPr>
          <w:ilvl w:val="0"/>
          <w:numId w:val="2"/>
        </w:numPr>
        <w:rPr>
          <w:color w:val="000000" w:themeColor="text1"/>
          <w:sz w:val="24"/>
          <w:szCs w:val="24"/>
        </w:rPr>
      </w:pPr>
      <w:r>
        <w:rPr>
          <w:color w:val="000000" w:themeColor="text1"/>
          <w:sz w:val="24"/>
          <w:szCs w:val="24"/>
        </w:rPr>
        <w:t xml:space="preserve">Les cases </w:t>
      </w:r>
      <w:r w:rsidRPr="006679DC">
        <w:rPr>
          <w:b/>
          <w:bCs/>
          <w:color w:val="000000" w:themeColor="text1"/>
          <w:sz w:val="24"/>
          <w:szCs w:val="24"/>
        </w:rPr>
        <w:t>caisse de communauté*</w:t>
      </w:r>
    </w:p>
    <w:p w14:paraId="55CDDC45" w14:textId="04A9DB0B" w:rsidR="006679DC" w:rsidRPr="006679DC" w:rsidRDefault="006679DC" w:rsidP="006679DC">
      <w:pPr>
        <w:pStyle w:val="Paragraphedeliste"/>
        <w:numPr>
          <w:ilvl w:val="0"/>
          <w:numId w:val="2"/>
        </w:numPr>
        <w:rPr>
          <w:b/>
          <w:bCs/>
          <w:color w:val="000000" w:themeColor="text1"/>
          <w:sz w:val="24"/>
          <w:szCs w:val="24"/>
        </w:rPr>
      </w:pPr>
      <w:r>
        <w:rPr>
          <w:color w:val="000000" w:themeColor="text1"/>
          <w:sz w:val="24"/>
          <w:szCs w:val="24"/>
        </w:rPr>
        <w:t xml:space="preserve">La case </w:t>
      </w:r>
      <w:r w:rsidR="009A2FCC">
        <w:rPr>
          <w:b/>
          <w:bCs/>
          <w:color w:val="000000" w:themeColor="text1"/>
          <w:sz w:val="24"/>
          <w:szCs w:val="24"/>
        </w:rPr>
        <w:t>visit only</w:t>
      </w:r>
      <w:r w:rsidRPr="006679DC">
        <w:rPr>
          <w:b/>
          <w:bCs/>
          <w:color w:val="000000" w:themeColor="text1"/>
          <w:sz w:val="24"/>
          <w:szCs w:val="24"/>
        </w:rPr>
        <w:t>*</w:t>
      </w:r>
    </w:p>
    <w:p w14:paraId="1D6366FE" w14:textId="34B25399" w:rsidR="006679DC" w:rsidRDefault="006679DC" w:rsidP="006679DC">
      <w:pPr>
        <w:pStyle w:val="Paragraphedeliste"/>
        <w:numPr>
          <w:ilvl w:val="0"/>
          <w:numId w:val="2"/>
        </w:numPr>
        <w:rPr>
          <w:color w:val="000000" w:themeColor="text1"/>
          <w:sz w:val="24"/>
          <w:szCs w:val="24"/>
        </w:rPr>
      </w:pPr>
      <w:r>
        <w:rPr>
          <w:color w:val="000000" w:themeColor="text1"/>
          <w:sz w:val="24"/>
          <w:szCs w:val="24"/>
        </w:rPr>
        <w:t xml:space="preserve">La case </w:t>
      </w:r>
      <w:r w:rsidRPr="006679DC">
        <w:rPr>
          <w:b/>
          <w:bCs/>
          <w:color w:val="000000" w:themeColor="text1"/>
          <w:sz w:val="24"/>
          <w:szCs w:val="24"/>
        </w:rPr>
        <w:t>« allez en prison *</w:t>
      </w:r>
    </w:p>
    <w:p w14:paraId="5F014308" w14:textId="664AAD73" w:rsidR="006679DC" w:rsidRDefault="006679DC" w:rsidP="006679DC">
      <w:pPr>
        <w:pStyle w:val="Paragraphedeliste"/>
        <w:numPr>
          <w:ilvl w:val="0"/>
          <w:numId w:val="2"/>
        </w:numPr>
        <w:rPr>
          <w:color w:val="000000" w:themeColor="text1"/>
          <w:sz w:val="24"/>
          <w:szCs w:val="24"/>
        </w:rPr>
      </w:pPr>
      <w:r>
        <w:rPr>
          <w:color w:val="000000" w:themeColor="text1"/>
          <w:sz w:val="24"/>
          <w:szCs w:val="24"/>
        </w:rPr>
        <w:t xml:space="preserve">La case </w:t>
      </w:r>
      <w:r w:rsidRPr="006679DC">
        <w:rPr>
          <w:b/>
          <w:bCs/>
          <w:color w:val="000000" w:themeColor="text1"/>
          <w:sz w:val="24"/>
          <w:szCs w:val="24"/>
        </w:rPr>
        <w:t>départ</w:t>
      </w:r>
      <w:r>
        <w:rPr>
          <w:b/>
          <w:bCs/>
          <w:color w:val="000000" w:themeColor="text1"/>
          <w:sz w:val="24"/>
          <w:szCs w:val="24"/>
        </w:rPr>
        <w:t>*</w:t>
      </w:r>
    </w:p>
    <w:p w14:paraId="0DCD583B" w14:textId="1060769F" w:rsidR="009A2FCC" w:rsidRDefault="006679DC" w:rsidP="009A2FCC">
      <w:pPr>
        <w:pStyle w:val="Paragraphedeliste"/>
        <w:numPr>
          <w:ilvl w:val="0"/>
          <w:numId w:val="2"/>
        </w:numPr>
        <w:rPr>
          <w:b/>
          <w:bCs/>
          <w:color w:val="000000" w:themeColor="text1"/>
          <w:sz w:val="24"/>
          <w:szCs w:val="24"/>
        </w:rPr>
      </w:pPr>
      <w:r>
        <w:rPr>
          <w:color w:val="000000" w:themeColor="text1"/>
          <w:sz w:val="24"/>
          <w:szCs w:val="24"/>
        </w:rPr>
        <w:t xml:space="preserve">La case du </w:t>
      </w:r>
      <w:r w:rsidRPr="006679DC">
        <w:rPr>
          <w:b/>
          <w:bCs/>
          <w:color w:val="000000" w:themeColor="text1"/>
          <w:sz w:val="24"/>
          <w:szCs w:val="24"/>
        </w:rPr>
        <w:t>parc gratuit</w:t>
      </w:r>
      <w:r w:rsidR="009A2FCC">
        <w:rPr>
          <w:b/>
          <w:bCs/>
          <w:color w:val="000000" w:themeColor="text1"/>
          <w:sz w:val="24"/>
          <w:szCs w:val="24"/>
        </w:rPr>
        <w:t>*</w:t>
      </w:r>
    </w:p>
    <w:p w14:paraId="5FB36A8F" w14:textId="152044C2" w:rsidR="00A000C1" w:rsidRPr="009A2FCC" w:rsidRDefault="00A000C1" w:rsidP="009A2FCC">
      <w:pPr>
        <w:pStyle w:val="Paragraphedeliste"/>
        <w:numPr>
          <w:ilvl w:val="0"/>
          <w:numId w:val="2"/>
        </w:numPr>
        <w:rPr>
          <w:b/>
          <w:bCs/>
          <w:color w:val="000000" w:themeColor="text1"/>
          <w:sz w:val="24"/>
          <w:szCs w:val="24"/>
        </w:rPr>
      </w:pPr>
      <w:r w:rsidRPr="00A000C1">
        <w:rPr>
          <w:color w:val="000000" w:themeColor="text1"/>
          <w:sz w:val="24"/>
          <w:szCs w:val="24"/>
        </w:rPr>
        <w:t>Les cases</w:t>
      </w:r>
      <w:r>
        <w:rPr>
          <w:b/>
          <w:bCs/>
          <w:color w:val="000000" w:themeColor="text1"/>
          <w:sz w:val="24"/>
          <w:szCs w:val="24"/>
        </w:rPr>
        <w:t xml:space="preserve"> taxes*</w:t>
      </w:r>
    </w:p>
    <w:p w14:paraId="4C8F0698" w14:textId="57859BA7" w:rsidR="009A2FCC" w:rsidRDefault="009A2FCC" w:rsidP="009A2FCC">
      <w:pPr>
        <w:ind w:left="708"/>
        <w:rPr>
          <w:sz w:val="24"/>
          <w:szCs w:val="24"/>
        </w:rPr>
      </w:pPr>
      <w:r>
        <w:rPr>
          <w:sz w:val="24"/>
          <w:szCs w:val="24"/>
        </w:rPr>
        <w:t>Le joueur a ensuite terminé son tour. C’est au joueur suivant de jouer en suivant la même procédure.</w:t>
      </w:r>
    </w:p>
    <w:p w14:paraId="5042A6E4" w14:textId="28094854" w:rsidR="009A2FCC" w:rsidRDefault="009A2FCC" w:rsidP="009A2FCC">
      <w:pPr>
        <w:rPr>
          <w:sz w:val="24"/>
          <w:szCs w:val="24"/>
        </w:rPr>
      </w:pPr>
    </w:p>
    <w:p w14:paraId="07288DA5" w14:textId="161A6505" w:rsidR="009A2FCC" w:rsidRDefault="009A2FCC" w:rsidP="009A2FCC">
      <w:pPr>
        <w:pStyle w:val="Paragraphedeliste"/>
        <w:numPr>
          <w:ilvl w:val="0"/>
          <w:numId w:val="1"/>
        </w:numPr>
        <w:rPr>
          <w:sz w:val="24"/>
          <w:szCs w:val="24"/>
        </w:rPr>
      </w:pPr>
      <w:r>
        <w:rPr>
          <w:sz w:val="24"/>
          <w:szCs w:val="24"/>
        </w:rPr>
        <w:t xml:space="preserve">Les cases chances et caisse de communauté, donnent lieu au tirage respectivement d’une </w:t>
      </w:r>
      <w:r w:rsidRPr="009A2FCC">
        <w:rPr>
          <w:b/>
          <w:bCs/>
          <w:sz w:val="24"/>
          <w:szCs w:val="24"/>
        </w:rPr>
        <w:t>carte chance*</w:t>
      </w:r>
      <w:r>
        <w:rPr>
          <w:sz w:val="24"/>
          <w:szCs w:val="24"/>
        </w:rPr>
        <w:t xml:space="preserve"> ou d’une carte </w:t>
      </w:r>
      <w:r w:rsidRPr="009A2FCC">
        <w:rPr>
          <w:b/>
          <w:bCs/>
          <w:sz w:val="24"/>
          <w:szCs w:val="24"/>
        </w:rPr>
        <w:t>caisse de communauté*</w:t>
      </w:r>
      <w:r>
        <w:rPr>
          <w:sz w:val="24"/>
          <w:szCs w:val="24"/>
        </w:rPr>
        <w:t>.  Ces cartes possèdent des avantages ou inconvénients et le joueur est obligé de les respecter.</w:t>
      </w:r>
    </w:p>
    <w:p w14:paraId="0DA21B74" w14:textId="7E18C51F" w:rsidR="009A2FCC" w:rsidRDefault="009A2FCC" w:rsidP="009A2FCC">
      <w:pPr>
        <w:rPr>
          <w:sz w:val="24"/>
          <w:szCs w:val="24"/>
        </w:rPr>
      </w:pPr>
    </w:p>
    <w:p w14:paraId="174F380A" w14:textId="274642B7" w:rsidR="009A2FCC" w:rsidRDefault="009A2FCC" w:rsidP="009A2FCC">
      <w:pPr>
        <w:pStyle w:val="Paragraphedeliste"/>
        <w:numPr>
          <w:ilvl w:val="0"/>
          <w:numId w:val="1"/>
        </w:numPr>
        <w:rPr>
          <w:sz w:val="24"/>
          <w:szCs w:val="24"/>
        </w:rPr>
      </w:pPr>
      <w:r>
        <w:rPr>
          <w:sz w:val="24"/>
          <w:szCs w:val="24"/>
        </w:rPr>
        <w:t xml:space="preserve">La case « visit only » est une case neutre, où il n’y a pas de propriété, le joueur y passe seulement en tant que simple visiteur de la prison. </w:t>
      </w:r>
    </w:p>
    <w:p w14:paraId="60A17968" w14:textId="77777777" w:rsidR="009A2FCC" w:rsidRPr="009A2FCC" w:rsidRDefault="009A2FCC" w:rsidP="009A2FCC">
      <w:pPr>
        <w:pStyle w:val="Paragraphedeliste"/>
        <w:rPr>
          <w:sz w:val="24"/>
          <w:szCs w:val="24"/>
        </w:rPr>
      </w:pPr>
    </w:p>
    <w:p w14:paraId="4D7A1C6E" w14:textId="4B80AB44" w:rsidR="009A2FCC" w:rsidRDefault="009A2FCC" w:rsidP="009A2FCC">
      <w:pPr>
        <w:pStyle w:val="Paragraphedeliste"/>
        <w:numPr>
          <w:ilvl w:val="0"/>
          <w:numId w:val="1"/>
        </w:numPr>
        <w:rPr>
          <w:sz w:val="24"/>
          <w:szCs w:val="24"/>
        </w:rPr>
      </w:pPr>
      <w:r>
        <w:rPr>
          <w:sz w:val="24"/>
          <w:szCs w:val="24"/>
        </w:rPr>
        <w:t xml:space="preserve">La case « allez en prison », est une case piège. Si le joueur s’arrête dessus, il doit alors directement se rendre en prison qui est au niveau de la case « visit only », mais n’est dans ce cas plus un simple visiteur mais bien un prisonnier. </w:t>
      </w:r>
    </w:p>
    <w:p w14:paraId="3A050260" w14:textId="77777777" w:rsidR="00866F44" w:rsidRPr="00866F44" w:rsidRDefault="00866F44" w:rsidP="00866F44">
      <w:pPr>
        <w:pStyle w:val="Paragraphedeliste"/>
        <w:rPr>
          <w:sz w:val="24"/>
          <w:szCs w:val="24"/>
        </w:rPr>
      </w:pPr>
    </w:p>
    <w:p w14:paraId="22372EA4" w14:textId="6725B946" w:rsidR="00866F44" w:rsidRDefault="00866F44" w:rsidP="00866F44">
      <w:pPr>
        <w:pStyle w:val="Paragraphedeliste"/>
        <w:rPr>
          <w:sz w:val="24"/>
          <w:szCs w:val="24"/>
        </w:rPr>
      </w:pPr>
      <w:r w:rsidRPr="00866F44">
        <w:rPr>
          <w:b/>
          <w:bCs/>
          <w:color w:val="FF0000"/>
          <w:sz w:val="24"/>
          <w:szCs w:val="24"/>
        </w:rPr>
        <w:t>PARTICULARITE</w:t>
      </w:r>
      <w:r w:rsidRPr="00866F44">
        <w:rPr>
          <w:color w:val="FF0000"/>
          <w:sz w:val="24"/>
          <w:szCs w:val="24"/>
        </w:rPr>
        <w:t> </w:t>
      </w:r>
      <w:r>
        <w:rPr>
          <w:sz w:val="24"/>
          <w:szCs w:val="24"/>
        </w:rPr>
        <w:t xml:space="preserve">: Pour sortir de prison il y a 3 façons : </w:t>
      </w:r>
    </w:p>
    <w:p w14:paraId="2D41AA3E" w14:textId="4098A7B5" w:rsidR="00866F44" w:rsidRDefault="00866F44" w:rsidP="00866F44">
      <w:pPr>
        <w:pStyle w:val="Paragraphedeliste"/>
        <w:numPr>
          <w:ilvl w:val="0"/>
          <w:numId w:val="3"/>
        </w:numPr>
        <w:rPr>
          <w:sz w:val="24"/>
          <w:szCs w:val="24"/>
        </w:rPr>
      </w:pPr>
      <w:r>
        <w:rPr>
          <w:sz w:val="24"/>
          <w:szCs w:val="24"/>
        </w:rPr>
        <w:t>Si le joueur parvient à réaliser un double avec ses dés quand c’est son tour de jouer.  S’il réussit, il relance les dés pour ensuite avancer.</w:t>
      </w:r>
    </w:p>
    <w:p w14:paraId="52C4EF5F" w14:textId="043A7B8C" w:rsidR="00866F44" w:rsidRDefault="00866F44" w:rsidP="00866F44">
      <w:pPr>
        <w:pStyle w:val="Paragraphedeliste"/>
        <w:numPr>
          <w:ilvl w:val="0"/>
          <w:numId w:val="3"/>
        </w:numPr>
        <w:rPr>
          <w:sz w:val="24"/>
          <w:szCs w:val="24"/>
        </w:rPr>
      </w:pPr>
      <w:r>
        <w:rPr>
          <w:sz w:val="24"/>
          <w:szCs w:val="24"/>
        </w:rPr>
        <w:t>Si le joueur possède une carte « vous êtes libérés de prison » qui provient des cases chances ou caisse de communauté</w:t>
      </w:r>
    </w:p>
    <w:p w14:paraId="52A25385" w14:textId="3B6699F4" w:rsidR="00866F44" w:rsidRDefault="00866F44" w:rsidP="00866F44">
      <w:pPr>
        <w:pStyle w:val="Paragraphedeliste"/>
        <w:numPr>
          <w:ilvl w:val="0"/>
          <w:numId w:val="3"/>
        </w:numPr>
        <w:rPr>
          <w:sz w:val="24"/>
          <w:szCs w:val="24"/>
        </w:rPr>
      </w:pPr>
      <w:r>
        <w:rPr>
          <w:sz w:val="24"/>
          <w:szCs w:val="24"/>
        </w:rPr>
        <w:t xml:space="preserve">Si le joueur à attendu 3 tours </w:t>
      </w:r>
    </w:p>
    <w:p w14:paraId="5E277575" w14:textId="022B8A6F" w:rsidR="00866F44" w:rsidRDefault="00866F44" w:rsidP="00866F44">
      <w:pPr>
        <w:rPr>
          <w:sz w:val="24"/>
          <w:szCs w:val="24"/>
        </w:rPr>
      </w:pPr>
    </w:p>
    <w:p w14:paraId="4EA27EDF" w14:textId="03A2079D" w:rsidR="00E62C6F" w:rsidRDefault="00866F44" w:rsidP="00E62C6F">
      <w:pPr>
        <w:pStyle w:val="Paragraphedeliste"/>
        <w:numPr>
          <w:ilvl w:val="0"/>
          <w:numId w:val="1"/>
        </w:numPr>
        <w:rPr>
          <w:sz w:val="24"/>
          <w:szCs w:val="24"/>
        </w:rPr>
      </w:pPr>
      <w:r>
        <w:rPr>
          <w:sz w:val="24"/>
          <w:szCs w:val="24"/>
        </w:rPr>
        <w:t>La case parc gratuit, qui est une case neutre où il ne se passe rien, qui ne possède pas de propriété et où le joueur peut se reposer sans craintes de payer quoi que ce soit.</w:t>
      </w:r>
    </w:p>
    <w:p w14:paraId="7A0ABD6A" w14:textId="7C5CD864" w:rsidR="00E62C6F" w:rsidRDefault="00E62C6F" w:rsidP="00E62C6F">
      <w:pPr>
        <w:rPr>
          <w:sz w:val="24"/>
          <w:szCs w:val="24"/>
        </w:rPr>
      </w:pPr>
    </w:p>
    <w:p w14:paraId="554727B8" w14:textId="78A23AA0" w:rsidR="00A000C1" w:rsidRDefault="00E62C6F" w:rsidP="00A000C1">
      <w:pPr>
        <w:pStyle w:val="Paragraphedeliste"/>
        <w:numPr>
          <w:ilvl w:val="0"/>
          <w:numId w:val="1"/>
        </w:numPr>
        <w:rPr>
          <w:sz w:val="24"/>
          <w:szCs w:val="24"/>
        </w:rPr>
      </w:pPr>
      <w:r>
        <w:rPr>
          <w:sz w:val="24"/>
          <w:szCs w:val="24"/>
        </w:rPr>
        <w:t xml:space="preserve">La case départ. A chaque passage d’un joueur par la case départ (le plateau forme un carré continu), ce dernier reçoit un bonus d’argent. </w:t>
      </w:r>
    </w:p>
    <w:p w14:paraId="33212EF1" w14:textId="77777777" w:rsidR="00A000C1" w:rsidRPr="00A000C1" w:rsidRDefault="00A000C1" w:rsidP="00A000C1">
      <w:pPr>
        <w:pStyle w:val="Paragraphedeliste"/>
        <w:rPr>
          <w:sz w:val="24"/>
          <w:szCs w:val="24"/>
        </w:rPr>
      </w:pPr>
    </w:p>
    <w:p w14:paraId="02AFF39B" w14:textId="49F0FBFE" w:rsidR="00A000C1" w:rsidRPr="00A000C1" w:rsidRDefault="00A000C1" w:rsidP="00A000C1">
      <w:pPr>
        <w:pStyle w:val="Paragraphedeliste"/>
        <w:numPr>
          <w:ilvl w:val="0"/>
          <w:numId w:val="1"/>
        </w:numPr>
        <w:rPr>
          <w:sz w:val="24"/>
          <w:szCs w:val="24"/>
        </w:rPr>
      </w:pPr>
      <w:r>
        <w:rPr>
          <w:sz w:val="24"/>
          <w:szCs w:val="24"/>
        </w:rPr>
        <w:t>Les cases taxes. Si un joueur s’arrête sur cette case il sera alors dans l’obligation de payer la somme d’argent inscrite dessus.</w:t>
      </w:r>
    </w:p>
    <w:p w14:paraId="439CAF4C" w14:textId="7EBA06CD" w:rsidR="00E62C6F" w:rsidRDefault="00E62C6F" w:rsidP="00E62C6F">
      <w:pPr>
        <w:rPr>
          <w:sz w:val="24"/>
          <w:szCs w:val="24"/>
        </w:rPr>
      </w:pPr>
    </w:p>
    <w:p w14:paraId="41A3E39A" w14:textId="786CDE88" w:rsidR="00E62C6F" w:rsidRPr="00E62C6F" w:rsidRDefault="00E62C6F" w:rsidP="00E62C6F">
      <w:pPr>
        <w:pStyle w:val="Paragraphedeliste"/>
        <w:numPr>
          <w:ilvl w:val="0"/>
          <w:numId w:val="1"/>
        </w:numPr>
        <w:rPr>
          <w:sz w:val="24"/>
          <w:szCs w:val="24"/>
        </w:rPr>
      </w:pPr>
      <w:r>
        <w:rPr>
          <w:sz w:val="24"/>
          <w:szCs w:val="24"/>
        </w:rPr>
        <w:t>A chaque tour, tous les joueurs peuvent être informés des propriétés disponibles, de quels joueurs sont présents ou non en prison, et de leurs gains personnels et liste de propriété.</w:t>
      </w:r>
    </w:p>
    <w:p w14:paraId="6F793F31" w14:textId="197A3A08" w:rsidR="00866F44" w:rsidRPr="00866F44" w:rsidRDefault="00866F44" w:rsidP="00866F44"/>
    <w:p w14:paraId="011108DF" w14:textId="058DFCD3" w:rsidR="00866F44" w:rsidRDefault="00866F44" w:rsidP="00866F44">
      <w:pPr>
        <w:rPr>
          <w:sz w:val="24"/>
          <w:szCs w:val="24"/>
        </w:rPr>
      </w:pPr>
    </w:p>
    <w:p w14:paraId="3328EBC4" w14:textId="7D39DD84" w:rsidR="00866F44" w:rsidRPr="006E282D" w:rsidRDefault="00866F44" w:rsidP="00866F44">
      <w:pPr>
        <w:rPr>
          <w:b/>
          <w:bCs/>
          <w:sz w:val="24"/>
          <w:szCs w:val="24"/>
        </w:rPr>
      </w:pPr>
      <w:r w:rsidRPr="006E282D">
        <w:rPr>
          <w:b/>
          <w:bCs/>
          <w:sz w:val="24"/>
          <w:szCs w:val="24"/>
        </w:rPr>
        <w:t xml:space="preserve">DESIGN PATTERN : </w:t>
      </w:r>
    </w:p>
    <w:p w14:paraId="2FF41AD3" w14:textId="311C43FA" w:rsidR="006E282D" w:rsidRDefault="006E282D" w:rsidP="006E282D">
      <w:pPr>
        <w:pStyle w:val="Paragraphedeliste"/>
        <w:numPr>
          <w:ilvl w:val="0"/>
          <w:numId w:val="1"/>
        </w:numPr>
        <w:rPr>
          <w:sz w:val="24"/>
          <w:szCs w:val="24"/>
        </w:rPr>
      </w:pPr>
      <w:r>
        <w:rPr>
          <w:sz w:val="24"/>
          <w:szCs w:val="24"/>
        </w:rPr>
        <w:t>Singleton Pattern</w:t>
      </w:r>
    </w:p>
    <w:p w14:paraId="246893E1" w14:textId="40CF252A" w:rsidR="006E282D" w:rsidRDefault="006E282D" w:rsidP="006E282D">
      <w:pPr>
        <w:pStyle w:val="Paragraphedeliste"/>
        <w:numPr>
          <w:ilvl w:val="0"/>
          <w:numId w:val="1"/>
        </w:numPr>
        <w:rPr>
          <w:sz w:val="24"/>
          <w:szCs w:val="24"/>
        </w:rPr>
      </w:pPr>
      <w:r>
        <w:rPr>
          <w:sz w:val="24"/>
          <w:szCs w:val="24"/>
        </w:rPr>
        <w:t>Factory Pattern</w:t>
      </w:r>
    </w:p>
    <w:p w14:paraId="65D183D0" w14:textId="266223EE" w:rsidR="006E282D" w:rsidRDefault="006E282D" w:rsidP="006E282D">
      <w:pPr>
        <w:pStyle w:val="Paragraphedeliste"/>
        <w:numPr>
          <w:ilvl w:val="0"/>
          <w:numId w:val="1"/>
        </w:numPr>
        <w:rPr>
          <w:sz w:val="24"/>
          <w:szCs w:val="24"/>
        </w:rPr>
      </w:pPr>
      <w:r>
        <w:rPr>
          <w:sz w:val="24"/>
          <w:szCs w:val="24"/>
        </w:rPr>
        <w:t>Observer Pattern</w:t>
      </w:r>
    </w:p>
    <w:p w14:paraId="1E092F9D" w14:textId="2B5BF994" w:rsidR="006E282D" w:rsidRDefault="006E282D" w:rsidP="006E282D">
      <w:pPr>
        <w:pStyle w:val="Paragraphedeliste"/>
        <w:numPr>
          <w:ilvl w:val="0"/>
          <w:numId w:val="1"/>
        </w:numPr>
        <w:rPr>
          <w:sz w:val="24"/>
          <w:szCs w:val="24"/>
        </w:rPr>
      </w:pPr>
      <w:r>
        <w:rPr>
          <w:sz w:val="24"/>
          <w:szCs w:val="24"/>
        </w:rPr>
        <w:t>State Pattern</w:t>
      </w:r>
    </w:p>
    <w:p w14:paraId="7C6C77AF" w14:textId="6B035D09" w:rsidR="006E282D" w:rsidRPr="006E282D" w:rsidRDefault="006E282D" w:rsidP="006E282D">
      <w:pPr>
        <w:pStyle w:val="Paragraphedeliste"/>
        <w:numPr>
          <w:ilvl w:val="0"/>
          <w:numId w:val="1"/>
        </w:numPr>
        <w:rPr>
          <w:sz w:val="24"/>
          <w:szCs w:val="24"/>
        </w:rPr>
      </w:pPr>
      <w:r>
        <w:rPr>
          <w:sz w:val="24"/>
          <w:szCs w:val="24"/>
        </w:rPr>
        <w:t>Iterator Pattern</w:t>
      </w:r>
    </w:p>
    <w:sectPr w:rsidR="006E282D" w:rsidRPr="006E2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14192"/>
    <w:multiLevelType w:val="hybridMultilevel"/>
    <w:tmpl w:val="812C02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0E15454"/>
    <w:multiLevelType w:val="hybridMultilevel"/>
    <w:tmpl w:val="B6F69FC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C3C37D8"/>
    <w:multiLevelType w:val="hybridMultilevel"/>
    <w:tmpl w:val="62FAA0C4"/>
    <w:lvl w:ilvl="0" w:tplc="2416D3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1B"/>
    <w:rsid w:val="006679DC"/>
    <w:rsid w:val="006E282D"/>
    <w:rsid w:val="00866F44"/>
    <w:rsid w:val="009A2FCC"/>
    <w:rsid w:val="00A000C1"/>
    <w:rsid w:val="00A07F6B"/>
    <w:rsid w:val="00D0701B"/>
    <w:rsid w:val="00E62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99A9"/>
  <w15:chartTrackingRefBased/>
  <w15:docId w15:val="{EA88CC09-C4A7-463C-88D2-0F79966A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7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494</Words>
  <Characters>2721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c:creator>
  <cp:keywords/>
  <dc:description/>
  <cp:lastModifiedBy>Chloé</cp:lastModifiedBy>
  <cp:revision>3</cp:revision>
  <dcterms:created xsi:type="dcterms:W3CDTF">2021-12-17T12:44:00Z</dcterms:created>
  <dcterms:modified xsi:type="dcterms:W3CDTF">2021-12-17T13:14:00Z</dcterms:modified>
</cp:coreProperties>
</file>