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HCI TEST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-838199</wp:posOffset>
            </wp:positionH>
            <wp:positionV relativeFrom="paragraph">
              <wp:posOffset>4733925</wp:posOffset>
            </wp:positionV>
            <wp:extent cx="4310063" cy="2250617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0063" cy="22506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2752725</wp:posOffset>
            </wp:positionH>
            <wp:positionV relativeFrom="paragraph">
              <wp:posOffset>7086600</wp:posOffset>
            </wp:positionV>
            <wp:extent cx="3857894" cy="2024063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894" cy="2024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-504824</wp:posOffset>
            </wp:positionH>
            <wp:positionV relativeFrom="paragraph">
              <wp:posOffset>342900</wp:posOffset>
            </wp:positionV>
            <wp:extent cx="4224051" cy="2185988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4051" cy="21859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2800350</wp:posOffset>
            </wp:positionH>
            <wp:positionV relativeFrom="paragraph">
              <wp:posOffset>2609850</wp:posOffset>
            </wp:positionV>
            <wp:extent cx="3857625" cy="2020265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20202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