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028" w:rsidRPr="008074F3" w:rsidRDefault="00CA7028" w:rsidP="00CA702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beforeLines="100" w:before="360" w:afterLines="100" w:after="360" w:line="240" w:lineRule="atLeast"/>
        <w:jc w:val="center"/>
        <w:rPr>
          <w:color w:val="000000" w:themeColor="text1"/>
          <w:kern w:val="0"/>
          <w:sz w:val="39"/>
        </w:rPr>
      </w:pPr>
      <w:r w:rsidRPr="008074F3">
        <w:rPr>
          <w:rFonts w:hint="eastAsia"/>
          <w:color w:val="000000" w:themeColor="text1"/>
          <w:kern w:val="0"/>
          <w:sz w:val="39"/>
        </w:rPr>
        <w:t>科技部</w:t>
      </w:r>
      <w:r w:rsidRPr="008074F3">
        <w:rPr>
          <w:color w:val="000000" w:themeColor="text1"/>
          <w:kern w:val="0"/>
          <w:sz w:val="39"/>
        </w:rPr>
        <w:t>資訊安全技術研發專案計畫</w:t>
      </w:r>
    </w:p>
    <w:p w:rsidR="00CA7028" w:rsidRPr="008074F3" w:rsidRDefault="00CA7028" w:rsidP="00CA702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beforeLines="100" w:before="360" w:afterLines="100" w:after="360" w:line="240" w:lineRule="atLeast"/>
        <w:jc w:val="center"/>
        <w:rPr>
          <w:color w:val="000000" w:themeColor="text1"/>
          <w:kern w:val="0"/>
          <w:sz w:val="39"/>
        </w:rPr>
      </w:pPr>
      <w:r w:rsidRPr="008074F3">
        <w:rPr>
          <w:color w:val="000000" w:themeColor="text1"/>
          <w:kern w:val="0"/>
          <w:sz w:val="39"/>
        </w:rPr>
        <w:t>『系統測試計畫書』</w:t>
      </w:r>
    </w:p>
    <w:p w:rsidR="00CA7028" w:rsidRPr="008074F3" w:rsidRDefault="00CA7028" w:rsidP="00CA702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beforeLines="100" w:before="360" w:afterLines="100" w:after="360" w:line="240" w:lineRule="atLeast"/>
        <w:jc w:val="center"/>
        <w:rPr>
          <w:color w:val="000000" w:themeColor="text1"/>
          <w:kern w:val="0"/>
          <w:sz w:val="39"/>
        </w:rPr>
      </w:pPr>
    </w:p>
    <w:p w:rsidR="00CA7028" w:rsidRPr="008074F3" w:rsidRDefault="00CA7028" w:rsidP="00CA702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beforeLines="100" w:before="360" w:afterLines="100" w:after="360" w:line="240" w:lineRule="atLeast"/>
        <w:jc w:val="center"/>
        <w:rPr>
          <w:color w:val="000000" w:themeColor="text1"/>
          <w:kern w:val="0"/>
          <w:sz w:val="35"/>
        </w:rPr>
      </w:pPr>
      <w:r w:rsidRPr="008074F3">
        <w:rPr>
          <w:color w:val="000000" w:themeColor="text1"/>
          <w:kern w:val="0"/>
          <w:sz w:val="35"/>
        </w:rPr>
        <w:t>System Test Plan Document</w:t>
      </w:r>
    </w:p>
    <w:p w:rsidR="00CA7028" w:rsidRPr="008074F3" w:rsidRDefault="00CA7028" w:rsidP="00CA7028">
      <w:pPr>
        <w:autoSpaceDE w:val="0"/>
        <w:autoSpaceDN w:val="0"/>
        <w:adjustRightInd w:val="0"/>
        <w:jc w:val="center"/>
        <w:rPr>
          <w:color w:val="000000" w:themeColor="text1"/>
          <w:kern w:val="0"/>
          <w:sz w:val="33"/>
          <w:szCs w:val="33"/>
        </w:rPr>
      </w:pPr>
    </w:p>
    <w:p w:rsidR="00CA7028" w:rsidRPr="008074F3" w:rsidRDefault="00CA7028" w:rsidP="00CA7028">
      <w:pPr>
        <w:spacing w:line="300" w:lineRule="auto"/>
        <w:ind w:firstLine="480"/>
        <w:jc w:val="center"/>
        <w:rPr>
          <w:b/>
          <w:color w:val="000000" w:themeColor="text1"/>
          <w:sz w:val="33"/>
          <w:szCs w:val="33"/>
        </w:rPr>
      </w:pPr>
      <w:r w:rsidRPr="008074F3">
        <w:rPr>
          <w:rFonts w:hint="eastAsia"/>
          <w:b/>
          <w:color w:val="000000" w:themeColor="text1"/>
          <w:sz w:val="33"/>
          <w:szCs w:val="33"/>
        </w:rPr>
        <w:t>基於</w:t>
      </w:r>
      <w:r w:rsidRPr="008074F3">
        <w:rPr>
          <w:rFonts w:hint="eastAsia"/>
          <w:b/>
          <w:color w:val="000000" w:themeColor="text1"/>
          <w:sz w:val="33"/>
          <w:szCs w:val="33"/>
        </w:rPr>
        <w:t>Hadoop</w:t>
      </w:r>
      <w:r w:rsidRPr="008074F3">
        <w:rPr>
          <w:rFonts w:hint="eastAsia"/>
          <w:b/>
          <w:color w:val="000000" w:themeColor="text1"/>
          <w:sz w:val="33"/>
          <w:szCs w:val="33"/>
        </w:rPr>
        <w:t>平台之</w:t>
      </w:r>
      <w:r w:rsidRPr="008074F3">
        <w:rPr>
          <w:rFonts w:hint="eastAsia"/>
          <w:b/>
          <w:color w:val="000000" w:themeColor="text1"/>
          <w:sz w:val="33"/>
          <w:szCs w:val="33"/>
        </w:rPr>
        <w:t>APT</w:t>
      </w:r>
      <w:r w:rsidRPr="008074F3">
        <w:rPr>
          <w:rFonts w:hint="eastAsia"/>
          <w:b/>
          <w:color w:val="000000" w:themeColor="text1"/>
          <w:sz w:val="33"/>
          <w:szCs w:val="33"/>
        </w:rPr>
        <w:t>攻擊大數據分析研究</w:t>
      </w:r>
    </w:p>
    <w:p w:rsidR="00CA7028" w:rsidRPr="008074F3" w:rsidRDefault="00CA7028" w:rsidP="00CA7028">
      <w:pPr>
        <w:autoSpaceDE w:val="0"/>
        <w:autoSpaceDN w:val="0"/>
        <w:adjustRightInd w:val="0"/>
        <w:jc w:val="center"/>
        <w:rPr>
          <w:b/>
          <w:color w:val="000000" w:themeColor="text1"/>
          <w:kern w:val="0"/>
          <w:sz w:val="33"/>
          <w:szCs w:val="33"/>
        </w:rPr>
      </w:pPr>
    </w:p>
    <w:p w:rsidR="00CA7028" w:rsidRPr="008074F3" w:rsidRDefault="00CA7028" w:rsidP="00CA7028">
      <w:pPr>
        <w:autoSpaceDE w:val="0"/>
        <w:autoSpaceDN w:val="0"/>
        <w:adjustRightInd w:val="0"/>
        <w:jc w:val="center"/>
        <w:rPr>
          <w:b/>
          <w:color w:val="000000" w:themeColor="text1"/>
          <w:kern w:val="0"/>
          <w:sz w:val="32"/>
          <w:szCs w:val="32"/>
        </w:rPr>
      </w:pPr>
      <w:r w:rsidRPr="008074F3">
        <w:rPr>
          <w:b/>
          <w:color w:val="000000" w:themeColor="text1"/>
          <w:sz w:val="32"/>
          <w:szCs w:val="32"/>
        </w:rPr>
        <w:t>MOST 105-2221-E-261-003-MY2</w:t>
      </w:r>
      <w:r w:rsidRPr="008074F3">
        <w:rPr>
          <w:b/>
          <w:color w:val="000000" w:themeColor="text1"/>
          <w:kern w:val="0"/>
          <w:sz w:val="32"/>
          <w:szCs w:val="32"/>
        </w:rPr>
        <w:br/>
      </w:r>
    </w:p>
    <w:p w:rsidR="00CA7028" w:rsidRPr="008074F3" w:rsidRDefault="00CA7028" w:rsidP="00CA7028">
      <w:pPr>
        <w:autoSpaceDE w:val="0"/>
        <w:autoSpaceDN w:val="0"/>
        <w:adjustRightInd w:val="0"/>
        <w:jc w:val="center"/>
        <w:rPr>
          <w:b/>
          <w:color w:val="000000" w:themeColor="text1"/>
          <w:kern w:val="0"/>
          <w:sz w:val="32"/>
          <w:szCs w:val="32"/>
        </w:rPr>
      </w:pPr>
    </w:p>
    <w:p w:rsidR="00CA7028" w:rsidRPr="008074F3" w:rsidRDefault="00CA7028" w:rsidP="00CA7028">
      <w:pPr>
        <w:autoSpaceDE w:val="0"/>
        <w:autoSpaceDN w:val="0"/>
        <w:adjustRightInd w:val="0"/>
        <w:jc w:val="center"/>
        <w:rPr>
          <w:b/>
          <w:bCs/>
          <w:iCs/>
          <w:color w:val="000000" w:themeColor="text1"/>
          <w:kern w:val="0"/>
          <w:sz w:val="31"/>
          <w:szCs w:val="31"/>
        </w:rPr>
      </w:pPr>
      <w:r w:rsidRPr="008074F3">
        <w:rPr>
          <w:rFonts w:hint="eastAsia"/>
          <w:b/>
          <w:bCs/>
          <w:iCs/>
          <w:color w:val="000000" w:themeColor="text1"/>
          <w:kern w:val="0"/>
          <w:sz w:val="31"/>
          <w:szCs w:val="31"/>
        </w:rPr>
        <w:t>賴谷鑫</w:t>
      </w:r>
    </w:p>
    <w:p w:rsidR="00CA7028" w:rsidRPr="008074F3" w:rsidRDefault="00CA7028" w:rsidP="00CA7028">
      <w:pPr>
        <w:autoSpaceDE w:val="0"/>
        <w:autoSpaceDN w:val="0"/>
        <w:adjustRightInd w:val="0"/>
        <w:jc w:val="center"/>
        <w:rPr>
          <w:b/>
          <w:bCs/>
          <w:iCs/>
          <w:color w:val="000000" w:themeColor="text1"/>
          <w:kern w:val="0"/>
          <w:sz w:val="31"/>
          <w:szCs w:val="31"/>
        </w:rPr>
      </w:pPr>
      <w:r w:rsidRPr="008074F3">
        <w:rPr>
          <w:rFonts w:hint="eastAsia"/>
          <w:b/>
          <w:bCs/>
          <w:iCs/>
          <w:color w:val="000000" w:themeColor="text1"/>
          <w:kern w:val="0"/>
          <w:sz w:val="31"/>
          <w:szCs w:val="31"/>
        </w:rPr>
        <w:t>臺灣警察專科學校</w:t>
      </w:r>
      <w:r w:rsidRPr="008074F3">
        <w:rPr>
          <w:b/>
          <w:bCs/>
          <w:iCs/>
          <w:color w:val="000000" w:themeColor="text1"/>
          <w:kern w:val="0"/>
          <w:sz w:val="31"/>
          <w:szCs w:val="31"/>
        </w:rPr>
        <w:t xml:space="preserve"> </w:t>
      </w:r>
      <w:r w:rsidRPr="008074F3">
        <w:rPr>
          <w:rFonts w:hint="eastAsia"/>
          <w:b/>
          <w:bCs/>
          <w:iCs/>
          <w:color w:val="000000" w:themeColor="text1"/>
          <w:kern w:val="0"/>
          <w:sz w:val="31"/>
          <w:szCs w:val="31"/>
        </w:rPr>
        <w:t>科技偵查科</w:t>
      </w:r>
    </w:p>
    <w:p w:rsidR="00CA7028" w:rsidRPr="008074F3" w:rsidRDefault="00CA7028" w:rsidP="00CA7028">
      <w:pPr>
        <w:autoSpaceDE w:val="0"/>
        <w:autoSpaceDN w:val="0"/>
        <w:adjustRightInd w:val="0"/>
        <w:jc w:val="center"/>
        <w:rPr>
          <w:b/>
          <w:bCs/>
          <w:i/>
          <w:iCs/>
          <w:color w:val="000000" w:themeColor="text1"/>
          <w:kern w:val="0"/>
          <w:sz w:val="31"/>
          <w:szCs w:val="31"/>
        </w:rPr>
      </w:pPr>
    </w:p>
    <w:p w:rsidR="00CA7028" w:rsidRPr="008074F3" w:rsidRDefault="00CA7028" w:rsidP="00CA7028">
      <w:pPr>
        <w:autoSpaceDE w:val="0"/>
        <w:autoSpaceDN w:val="0"/>
        <w:adjustRightInd w:val="0"/>
        <w:jc w:val="center"/>
        <w:rPr>
          <w:color w:val="000000" w:themeColor="text1"/>
          <w:kern w:val="0"/>
          <w:sz w:val="31"/>
          <w:szCs w:val="31"/>
        </w:rPr>
      </w:pPr>
      <w:r w:rsidRPr="008074F3">
        <w:rPr>
          <w:color w:val="000000" w:themeColor="text1"/>
          <w:kern w:val="0"/>
          <w:sz w:val="31"/>
          <w:szCs w:val="31"/>
        </w:rPr>
        <w:t xml:space="preserve">Department of Technology </w:t>
      </w:r>
      <w:r w:rsidRPr="008074F3">
        <w:rPr>
          <w:rFonts w:hint="eastAsia"/>
          <w:color w:val="000000" w:themeColor="text1"/>
          <w:kern w:val="0"/>
          <w:sz w:val="31"/>
          <w:szCs w:val="31"/>
        </w:rPr>
        <w:t>Cr</w:t>
      </w:r>
      <w:r w:rsidRPr="008074F3">
        <w:rPr>
          <w:color w:val="000000" w:themeColor="text1"/>
          <w:kern w:val="0"/>
          <w:sz w:val="31"/>
          <w:szCs w:val="31"/>
        </w:rPr>
        <w:t>ime Investigation</w:t>
      </w:r>
    </w:p>
    <w:p w:rsidR="00CA7028" w:rsidRPr="008074F3" w:rsidRDefault="00CA7028" w:rsidP="00CA7028">
      <w:pPr>
        <w:autoSpaceDE w:val="0"/>
        <w:autoSpaceDN w:val="0"/>
        <w:adjustRightInd w:val="0"/>
        <w:jc w:val="center"/>
        <w:rPr>
          <w:color w:val="000000" w:themeColor="text1"/>
          <w:kern w:val="0"/>
          <w:sz w:val="31"/>
          <w:szCs w:val="31"/>
        </w:rPr>
      </w:pPr>
      <w:r w:rsidRPr="008074F3">
        <w:rPr>
          <w:color w:val="000000" w:themeColor="text1"/>
          <w:kern w:val="0"/>
          <w:sz w:val="31"/>
          <w:szCs w:val="31"/>
        </w:rPr>
        <w:t xml:space="preserve">Ministry </w:t>
      </w:r>
      <w:r w:rsidRPr="008074F3">
        <w:rPr>
          <w:rFonts w:hint="eastAsia"/>
          <w:color w:val="000000" w:themeColor="text1"/>
          <w:kern w:val="0"/>
          <w:sz w:val="31"/>
          <w:szCs w:val="31"/>
        </w:rPr>
        <w:t>o</w:t>
      </w:r>
      <w:r w:rsidRPr="008074F3">
        <w:rPr>
          <w:color w:val="000000" w:themeColor="text1"/>
          <w:kern w:val="0"/>
          <w:sz w:val="31"/>
          <w:szCs w:val="31"/>
        </w:rPr>
        <w:t>f Science and Technology, Taiwan</w:t>
      </w:r>
    </w:p>
    <w:p w:rsidR="00CA7028" w:rsidRPr="008074F3" w:rsidRDefault="00CA7028" w:rsidP="00CA7028">
      <w:pPr>
        <w:autoSpaceDE w:val="0"/>
        <w:autoSpaceDN w:val="0"/>
        <w:adjustRightInd w:val="0"/>
        <w:jc w:val="center"/>
        <w:rPr>
          <w:color w:val="000000" w:themeColor="text1"/>
          <w:kern w:val="0"/>
          <w:sz w:val="31"/>
          <w:szCs w:val="31"/>
        </w:rPr>
      </w:pPr>
    </w:p>
    <w:p w:rsidR="00CA7028" w:rsidRPr="008074F3" w:rsidRDefault="00CA7028" w:rsidP="00CA7028">
      <w:pPr>
        <w:jc w:val="center"/>
        <w:rPr>
          <w:color w:val="000000" w:themeColor="text1"/>
          <w:kern w:val="0"/>
          <w:sz w:val="35"/>
          <w:szCs w:val="35"/>
        </w:rPr>
        <w:sectPr w:rsidR="00CA7028" w:rsidRPr="008074F3" w:rsidSect="0054633F">
          <w:footerReference w:type="default" r:id="rId8"/>
          <w:pgSz w:w="11906" w:h="16838"/>
          <w:pgMar w:top="1440" w:right="1800" w:bottom="1440" w:left="1800" w:header="851" w:footer="992" w:gutter="0"/>
          <w:cols w:space="425"/>
          <w:docGrid w:type="lines" w:linePitch="360"/>
        </w:sectPr>
      </w:pPr>
      <w:r w:rsidRPr="008074F3">
        <w:rPr>
          <w:color w:val="000000" w:themeColor="text1"/>
          <w:kern w:val="0"/>
          <w:sz w:val="35"/>
          <w:szCs w:val="35"/>
        </w:rPr>
        <w:t>10</w:t>
      </w:r>
      <w:r w:rsidR="00686605">
        <w:rPr>
          <w:color w:val="000000" w:themeColor="text1"/>
          <w:kern w:val="0"/>
          <w:sz w:val="35"/>
          <w:szCs w:val="35"/>
        </w:rPr>
        <w:t>7</w:t>
      </w:r>
      <w:r w:rsidRPr="008074F3">
        <w:rPr>
          <w:color w:val="000000" w:themeColor="text1"/>
          <w:kern w:val="0"/>
          <w:sz w:val="35"/>
          <w:szCs w:val="35"/>
        </w:rPr>
        <w:t>/</w:t>
      </w:r>
      <w:r w:rsidR="00686605">
        <w:rPr>
          <w:rFonts w:hint="eastAsia"/>
          <w:color w:val="000000" w:themeColor="text1"/>
          <w:kern w:val="0"/>
          <w:sz w:val="35"/>
          <w:szCs w:val="35"/>
        </w:rPr>
        <w:t>0</w:t>
      </w:r>
      <w:r w:rsidR="00686605">
        <w:rPr>
          <w:color w:val="000000" w:themeColor="text1"/>
          <w:kern w:val="0"/>
          <w:sz w:val="35"/>
          <w:szCs w:val="35"/>
        </w:rPr>
        <w:t>5</w:t>
      </w:r>
      <w:r w:rsidRPr="008074F3">
        <w:rPr>
          <w:color w:val="000000" w:themeColor="text1"/>
          <w:kern w:val="0"/>
          <w:sz w:val="35"/>
          <w:szCs w:val="35"/>
        </w:rPr>
        <w:t>/</w:t>
      </w:r>
      <w:r w:rsidRPr="008074F3">
        <w:rPr>
          <w:rFonts w:hint="eastAsia"/>
          <w:color w:val="000000" w:themeColor="text1"/>
          <w:kern w:val="0"/>
          <w:sz w:val="35"/>
          <w:szCs w:val="35"/>
        </w:rPr>
        <w:t>14</w:t>
      </w:r>
    </w:p>
    <w:p w:rsidR="00CA7028" w:rsidRPr="008074F3" w:rsidRDefault="00CA7028" w:rsidP="006B1D4C">
      <w:pPr>
        <w:pStyle w:val="1"/>
        <w:numPr>
          <w:ilvl w:val="0"/>
          <w:numId w:val="0"/>
        </w:numPr>
        <w:ind w:left="425"/>
        <w:rPr>
          <w:rFonts w:ascii="Times New Roman" w:hAnsi="Times New Roman"/>
          <w:color w:val="000000" w:themeColor="text1"/>
        </w:rPr>
      </w:pPr>
      <w:bookmarkStart w:id="0" w:name="_Toc418687133"/>
      <w:bookmarkStart w:id="1" w:name="_Toc418689455"/>
      <w:bookmarkStart w:id="2" w:name="_Toc485221060"/>
      <w:r w:rsidRPr="008074F3">
        <w:rPr>
          <w:rFonts w:ascii="Times New Roman" w:hAnsi="Times New Roman"/>
          <w:color w:val="000000" w:themeColor="text1"/>
        </w:rPr>
        <w:lastRenderedPageBreak/>
        <w:t>文件版本修正履歷表</w:t>
      </w:r>
      <w:bookmarkEnd w:id="0"/>
      <w:bookmarkEnd w:id="1"/>
      <w:bookmarkEnd w:id="2"/>
    </w:p>
    <w:tbl>
      <w:tblPr>
        <w:tblStyle w:val="a7"/>
        <w:tblW w:w="0" w:type="auto"/>
        <w:tblLook w:val="04A0" w:firstRow="1" w:lastRow="0" w:firstColumn="1" w:lastColumn="0" w:noHBand="0" w:noVBand="1"/>
      </w:tblPr>
      <w:tblGrid>
        <w:gridCol w:w="1936"/>
        <w:gridCol w:w="2219"/>
        <w:gridCol w:w="2072"/>
        <w:gridCol w:w="2069"/>
      </w:tblGrid>
      <w:tr w:rsidR="00CA7028" w:rsidRPr="008074F3" w:rsidTr="0054633F">
        <w:trPr>
          <w:trHeight w:val="992"/>
        </w:trPr>
        <w:tc>
          <w:tcPr>
            <w:tcW w:w="1955" w:type="dxa"/>
            <w:tcBorders>
              <w:bottom w:val="nil"/>
              <w:right w:val="nil"/>
            </w:tcBorders>
            <w:vAlign w:val="center"/>
          </w:tcPr>
          <w:p w:rsidR="00CA7028" w:rsidRPr="008074F3" w:rsidRDefault="00CA7028" w:rsidP="0054633F">
            <w:pPr>
              <w:spacing w:line="360" w:lineRule="auto"/>
              <w:jc w:val="right"/>
              <w:rPr>
                <w:color w:val="000000" w:themeColor="text1"/>
                <w:sz w:val="28"/>
                <w:szCs w:val="28"/>
              </w:rPr>
            </w:pPr>
            <w:r w:rsidRPr="008074F3">
              <w:rPr>
                <w:color w:val="000000" w:themeColor="text1"/>
                <w:sz w:val="28"/>
                <w:szCs w:val="28"/>
              </w:rPr>
              <w:t>編號：</w:t>
            </w:r>
          </w:p>
        </w:tc>
        <w:tc>
          <w:tcPr>
            <w:tcW w:w="6424" w:type="dxa"/>
            <w:gridSpan w:val="3"/>
            <w:tcBorders>
              <w:left w:val="nil"/>
              <w:bottom w:val="nil"/>
            </w:tcBorders>
            <w:vAlign w:val="center"/>
          </w:tcPr>
          <w:p w:rsidR="00CA7028" w:rsidRPr="008074F3" w:rsidRDefault="00CA7028" w:rsidP="0054633F">
            <w:pPr>
              <w:spacing w:line="360" w:lineRule="auto"/>
              <w:rPr>
                <w:color w:val="000000" w:themeColor="text1"/>
                <w:sz w:val="28"/>
                <w:szCs w:val="28"/>
              </w:rPr>
            </w:pPr>
            <w:r w:rsidRPr="008074F3">
              <w:rPr>
                <w:color w:val="000000" w:themeColor="text1"/>
                <w:sz w:val="28"/>
                <w:szCs w:val="28"/>
              </w:rPr>
              <w:t>MOST 105-2221-E-261-003-MY2</w:t>
            </w:r>
          </w:p>
        </w:tc>
      </w:tr>
      <w:tr w:rsidR="00CA7028" w:rsidRPr="008074F3" w:rsidTr="0054633F">
        <w:trPr>
          <w:trHeight w:val="992"/>
        </w:trPr>
        <w:tc>
          <w:tcPr>
            <w:tcW w:w="1955" w:type="dxa"/>
            <w:tcBorders>
              <w:top w:val="nil"/>
              <w:bottom w:val="nil"/>
              <w:right w:val="nil"/>
            </w:tcBorders>
            <w:vAlign w:val="center"/>
          </w:tcPr>
          <w:p w:rsidR="00CA7028" w:rsidRPr="008074F3" w:rsidRDefault="00CA7028" w:rsidP="0054633F">
            <w:pPr>
              <w:spacing w:line="360" w:lineRule="auto"/>
              <w:jc w:val="right"/>
              <w:rPr>
                <w:color w:val="000000" w:themeColor="text1"/>
                <w:sz w:val="28"/>
                <w:szCs w:val="28"/>
              </w:rPr>
            </w:pPr>
            <w:r w:rsidRPr="008074F3">
              <w:rPr>
                <w:color w:val="000000" w:themeColor="text1"/>
                <w:sz w:val="28"/>
                <w:szCs w:val="28"/>
              </w:rPr>
              <w:t>名稱：</w:t>
            </w:r>
          </w:p>
        </w:tc>
        <w:tc>
          <w:tcPr>
            <w:tcW w:w="6424" w:type="dxa"/>
            <w:gridSpan w:val="3"/>
            <w:tcBorders>
              <w:top w:val="nil"/>
              <w:left w:val="nil"/>
              <w:bottom w:val="nil"/>
            </w:tcBorders>
            <w:vAlign w:val="center"/>
          </w:tcPr>
          <w:p w:rsidR="00CA7028" w:rsidRPr="008074F3" w:rsidRDefault="00CA7028" w:rsidP="0054633F">
            <w:pPr>
              <w:spacing w:line="360" w:lineRule="auto"/>
              <w:jc w:val="center"/>
              <w:rPr>
                <w:color w:val="000000" w:themeColor="text1"/>
                <w:sz w:val="28"/>
                <w:szCs w:val="28"/>
              </w:rPr>
            </w:pPr>
            <w:r w:rsidRPr="008074F3">
              <w:rPr>
                <w:rFonts w:hint="eastAsia"/>
                <w:color w:val="000000" w:themeColor="text1"/>
                <w:sz w:val="28"/>
                <w:szCs w:val="28"/>
              </w:rPr>
              <w:t>基於</w:t>
            </w:r>
            <w:r w:rsidRPr="008074F3">
              <w:rPr>
                <w:rFonts w:hint="eastAsia"/>
                <w:color w:val="000000" w:themeColor="text1"/>
                <w:sz w:val="28"/>
                <w:szCs w:val="28"/>
              </w:rPr>
              <w:t>Hadoop</w:t>
            </w:r>
            <w:r w:rsidRPr="008074F3">
              <w:rPr>
                <w:rFonts w:hint="eastAsia"/>
                <w:color w:val="000000" w:themeColor="text1"/>
                <w:sz w:val="28"/>
                <w:szCs w:val="28"/>
              </w:rPr>
              <w:t>平台之</w:t>
            </w:r>
            <w:r w:rsidRPr="008074F3">
              <w:rPr>
                <w:rFonts w:hint="eastAsia"/>
                <w:color w:val="000000" w:themeColor="text1"/>
                <w:sz w:val="28"/>
                <w:szCs w:val="28"/>
              </w:rPr>
              <w:t>APT</w:t>
            </w:r>
            <w:r w:rsidRPr="008074F3">
              <w:rPr>
                <w:rFonts w:hint="eastAsia"/>
                <w:color w:val="000000" w:themeColor="text1"/>
                <w:sz w:val="28"/>
                <w:szCs w:val="28"/>
              </w:rPr>
              <w:t>攻擊大數據分析研究</w:t>
            </w:r>
          </w:p>
        </w:tc>
      </w:tr>
      <w:tr w:rsidR="00CA7028" w:rsidRPr="008074F3" w:rsidTr="0054633F">
        <w:trPr>
          <w:trHeight w:val="77"/>
        </w:trPr>
        <w:tc>
          <w:tcPr>
            <w:tcW w:w="8379" w:type="dxa"/>
            <w:gridSpan w:val="4"/>
            <w:tcBorders>
              <w:top w:val="nil"/>
              <w:bottom w:val="double" w:sz="4" w:space="0" w:color="auto"/>
            </w:tcBorders>
            <w:vAlign w:val="center"/>
          </w:tcPr>
          <w:p w:rsidR="00CA7028" w:rsidRPr="008074F3" w:rsidRDefault="00CA7028" w:rsidP="0054633F">
            <w:pPr>
              <w:jc w:val="center"/>
              <w:rPr>
                <w:color w:val="000000" w:themeColor="text1"/>
                <w:sz w:val="28"/>
                <w:szCs w:val="28"/>
              </w:rPr>
            </w:pPr>
          </w:p>
        </w:tc>
      </w:tr>
      <w:tr w:rsidR="00CA7028" w:rsidRPr="008074F3" w:rsidTr="0054633F">
        <w:trPr>
          <w:trHeight w:val="992"/>
        </w:trPr>
        <w:tc>
          <w:tcPr>
            <w:tcW w:w="1955" w:type="dxa"/>
            <w:tcBorders>
              <w:top w:val="double" w:sz="4" w:space="0" w:color="auto"/>
              <w:bottom w:val="single" w:sz="4" w:space="0" w:color="auto"/>
            </w:tcBorders>
            <w:vAlign w:val="center"/>
          </w:tcPr>
          <w:p w:rsidR="00CA7028" w:rsidRPr="008074F3" w:rsidRDefault="00CA7028" w:rsidP="0054633F">
            <w:pPr>
              <w:jc w:val="center"/>
              <w:rPr>
                <w:b/>
                <w:color w:val="000000" w:themeColor="text1"/>
                <w:sz w:val="28"/>
                <w:szCs w:val="28"/>
              </w:rPr>
            </w:pPr>
            <w:r w:rsidRPr="008074F3">
              <w:rPr>
                <w:b/>
                <w:color w:val="000000" w:themeColor="text1"/>
                <w:sz w:val="28"/>
                <w:szCs w:val="28"/>
              </w:rPr>
              <w:t>修訂次序</w:t>
            </w:r>
          </w:p>
        </w:tc>
        <w:tc>
          <w:tcPr>
            <w:tcW w:w="2234" w:type="dxa"/>
            <w:tcBorders>
              <w:top w:val="double" w:sz="4" w:space="0" w:color="auto"/>
              <w:bottom w:val="single" w:sz="4" w:space="0" w:color="auto"/>
            </w:tcBorders>
            <w:vAlign w:val="center"/>
          </w:tcPr>
          <w:p w:rsidR="00CA7028" w:rsidRPr="008074F3" w:rsidRDefault="00CA7028" w:rsidP="0054633F">
            <w:pPr>
              <w:jc w:val="center"/>
              <w:rPr>
                <w:b/>
                <w:color w:val="000000" w:themeColor="text1"/>
                <w:sz w:val="28"/>
                <w:szCs w:val="28"/>
              </w:rPr>
            </w:pPr>
            <w:r w:rsidRPr="008074F3">
              <w:rPr>
                <w:b/>
                <w:color w:val="000000" w:themeColor="text1"/>
                <w:sz w:val="28"/>
                <w:szCs w:val="28"/>
              </w:rPr>
              <w:t>核</w:t>
            </w:r>
            <w:proofErr w:type="gramStart"/>
            <w:r w:rsidRPr="008074F3">
              <w:rPr>
                <w:b/>
                <w:color w:val="000000" w:themeColor="text1"/>
                <w:sz w:val="28"/>
                <w:szCs w:val="28"/>
              </w:rPr>
              <w:t>準</w:t>
            </w:r>
            <w:proofErr w:type="gramEnd"/>
            <w:r w:rsidRPr="008074F3">
              <w:rPr>
                <w:b/>
                <w:color w:val="000000" w:themeColor="text1"/>
                <w:sz w:val="28"/>
                <w:szCs w:val="28"/>
              </w:rPr>
              <w:t>日期</w:t>
            </w:r>
          </w:p>
        </w:tc>
        <w:tc>
          <w:tcPr>
            <w:tcW w:w="2095" w:type="dxa"/>
            <w:tcBorders>
              <w:top w:val="double" w:sz="4" w:space="0" w:color="auto"/>
              <w:bottom w:val="single" w:sz="4" w:space="0" w:color="auto"/>
            </w:tcBorders>
            <w:vAlign w:val="center"/>
          </w:tcPr>
          <w:p w:rsidR="00CA7028" w:rsidRPr="008074F3" w:rsidRDefault="00CA7028" w:rsidP="0054633F">
            <w:pPr>
              <w:jc w:val="center"/>
              <w:rPr>
                <w:b/>
                <w:color w:val="000000" w:themeColor="text1"/>
                <w:sz w:val="28"/>
                <w:szCs w:val="28"/>
              </w:rPr>
            </w:pPr>
            <w:r w:rsidRPr="008074F3">
              <w:rPr>
                <w:b/>
                <w:color w:val="000000" w:themeColor="text1"/>
                <w:sz w:val="28"/>
                <w:szCs w:val="28"/>
              </w:rPr>
              <w:t>版本</w:t>
            </w:r>
          </w:p>
        </w:tc>
        <w:tc>
          <w:tcPr>
            <w:tcW w:w="2095" w:type="dxa"/>
            <w:tcBorders>
              <w:top w:val="double" w:sz="4" w:space="0" w:color="auto"/>
              <w:bottom w:val="single" w:sz="4" w:space="0" w:color="auto"/>
            </w:tcBorders>
            <w:vAlign w:val="center"/>
          </w:tcPr>
          <w:p w:rsidR="00CA7028" w:rsidRPr="008074F3" w:rsidRDefault="00CA7028" w:rsidP="0054633F">
            <w:pPr>
              <w:jc w:val="center"/>
              <w:rPr>
                <w:b/>
                <w:color w:val="000000" w:themeColor="text1"/>
                <w:sz w:val="28"/>
                <w:szCs w:val="28"/>
              </w:rPr>
            </w:pPr>
            <w:r w:rsidRPr="008074F3">
              <w:rPr>
                <w:b/>
                <w:color w:val="000000" w:themeColor="text1"/>
                <w:sz w:val="28"/>
                <w:szCs w:val="28"/>
              </w:rPr>
              <w:t>修訂內容</w:t>
            </w:r>
          </w:p>
        </w:tc>
      </w:tr>
      <w:tr w:rsidR="00CA7028" w:rsidRPr="008074F3" w:rsidTr="0054633F">
        <w:trPr>
          <w:trHeight w:val="851"/>
        </w:trPr>
        <w:tc>
          <w:tcPr>
            <w:tcW w:w="1955" w:type="dxa"/>
            <w:tcBorders>
              <w:top w:val="single" w:sz="4" w:space="0" w:color="auto"/>
              <w:bottom w:val="nil"/>
            </w:tcBorders>
            <w:vAlign w:val="center"/>
          </w:tcPr>
          <w:p w:rsidR="00CA7028" w:rsidRPr="008074F3" w:rsidRDefault="00CA7028" w:rsidP="0054633F">
            <w:pPr>
              <w:jc w:val="center"/>
              <w:rPr>
                <w:color w:val="000000" w:themeColor="text1"/>
                <w:sz w:val="28"/>
                <w:szCs w:val="28"/>
              </w:rPr>
            </w:pPr>
            <w:r w:rsidRPr="008074F3">
              <w:rPr>
                <w:color w:val="000000" w:themeColor="text1"/>
                <w:sz w:val="28"/>
                <w:szCs w:val="28"/>
              </w:rPr>
              <w:t>1</w:t>
            </w:r>
          </w:p>
        </w:tc>
        <w:tc>
          <w:tcPr>
            <w:tcW w:w="2234" w:type="dxa"/>
            <w:tcBorders>
              <w:top w:val="single" w:sz="4" w:space="0" w:color="auto"/>
              <w:bottom w:val="nil"/>
            </w:tcBorders>
            <w:vAlign w:val="center"/>
          </w:tcPr>
          <w:p w:rsidR="00CA7028" w:rsidRPr="008074F3" w:rsidRDefault="00CA7028" w:rsidP="0054633F">
            <w:pPr>
              <w:jc w:val="center"/>
              <w:rPr>
                <w:color w:val="000000" w:themeColor="text1"/>
                <w:sz w:val="28"/>
                <w:szCs w:val="28"/>
              </w:rPr>
            </w:pPr>
            <w:r w:rsidRPr="008074F3">
              <w:rPr>
                <w:color w:val="000000" w:themeColor="text1"/>
                <w:sz w:val="28"/>
                <w:szCs w:val="28"/>
              </w:rPr>
              <w:t>10</w:t>
            </w:r>
            <w:r w:rsidR="00686605">
              <w:rPr>
                <w:color w:val="000000" w:themeColor="text1"/>
                <w:sz w:val="28"/>
                <w:szCs w:val="28"/>
              </w:rPr>
              <w:t>7</w:t>
            </w:r>
            <w:r w:rsidRPr="008074F3">
              <w:rPr>
                <w:color w:val="000000" w:themeColor="text1"/>
                <w:sz w:val="28"/>
                <w:szCs w:val="28"/>
              </w:rPr>
              <w:t>/</w:t>
            </w:r>
            <w:r w:rsidR="00686605">
              <w:rPr>
                <w:rFonts w:hint="eastAsia"/>
                <w:color w:val="000000" w:themeColor="text1"/>
                <w:sz w:val="28"/>
                <w:szCs w:val="28"/>
              </w:rPr>
              <w:t>0</w:t>
            </w:r>
            <w:r w:rsidR="00686605">
              <w:rPr>
                <w:color w:val="000000" w:themeColor="text1"/>
                <w:sz w:val="28"/>
                <w:szCs w:val="28"/>
              </w:rPr>
              <w:t>5</w:t>
            </w:r>
            <w:r w:rsidRPr="008074F3">
              <w:rPr>
                <w:color w:val="000000" w:themeColor="text1"/>
                <w:sz w:val="28"/>
                <w:szCs w:val="28"/>
              </w:rPr>
              <w:t>/</w:t>
            </w:r>
            <w:r w:rsidRPr="008074F3">
              <w:rPr>
                <w:rFonts w:hint="eastAsia"/>
                <w:color w:val="000000" w:themeColor="text1"/>
                <w:sz w:val="28"/>
                <w:szCs w:val="28"/>
              </w:rPr>
              <w:t>14</w:t>
            </w:r>
          </w:p>
        </w:tc>
        <w:tc>
          <w:tcPr>
            <w:tcW w:w="2095" w:type="dxa"/>
            <w:tcBorders>
              <w:top w:val="single" w:sz="4" w:space="0" w:color="auto"/>
              <w:bottom w:val="nil"/>
            </w:tcBorders>
            <w:vAlign w:val="center"/>
          </w:tcPr>
          <w:p w:rsidR="00CA7028" w:rsidRPr="008074F3" w:rsidRDefault="00CA7028" w:rsidP="0054633F">
            <w:pPr>
              <w:jc w:val="center"/>
              <w:rPr>
                <w:color w:val="000000" w:themeColor="text1"/>
                <w:sz w:val="28"/>
                <w:szCs w:val="28"/>
              </w:rPr>
            </w:pPr>
            <w:r w:rsidRPr="008074F3">
              <w:rPr>
                <w:color w:val="000000" w:themeColor="text1"/>
                <w:sz w:val="28"/>
                <w:szCs w:val="28"/>
              </w:rPr>
              <w:t>1.00</w:t>
            </w:r>
          </w:p>
        </w:tc>
        <w:tc>
          <w:tcPr>
            <w:tcW w:w="2095" w:type="dxa"/>
            <w:tcBorders>
              <w:top w:val="single" w:sz="4" w:space="0" w:color="auto"/>
              <w:bottom w:val="nil"/>
            </w:tcBorders>
            <w:vAlign w:val="center"/>
          </w:tcPr>
          <w:p w:rsidR="00CA7028" w:rsidRPr="008074F3" w:rsidRDefault="00CA7028" w:rsidP="0054633F">
            <w:pPr>
              <w:jc w:val="center"/>
              <w:rPr>
                <w:color w:val="000000" w:themeColor="text1"/>
                <w:sz w:val="28"/>
                <w:szCs w:val="28"/>
              </w:rPr>
            </w:pPr>
            <w:r w:rsidRPr="008074F3">
              <w:rPr>
                <w:color w:val="000000" w:themeColor="text1"/>
                <w:sz w:val="28"/>
                <w:szCs w:val="28"/>
              </w:rPr>
              <w:t>發行初版</w:t>
            </w:r>
          </w:p>
        </w:tc>
      </w:tr>
      <w:tr w:rsidR="00CA7028" w:rsidRPr="008074F3" w:rsidTr="0054633F">
        <w:trPr>
          <w:trHeight w:val="851"/>
        </w:trPr>
        <w:tc>
          <w:tcPr>
            <w:tcW w:w="1955" w:type="dxa"/>
            <w:tcBorders>
              <w:top w:val="nil"/>
              <w:bottom w:val="nil"/>
            </w:tcBorders>
            <w:vAlign w:val="center"/>
          </w:tcPr>
          <w:p w:rsidR="00CA7028" w:rsidRPr="008074F3" w:rsidRDefault="00CA7028" w:rsidP="0054633F">
            <w:pPr>
              <w:jc w:val="center"/>
              <w:rPr>
                <w:color w:val="000000" w:themeColor="text1"/>
                <w:sz w:val="28"/>
                <w:szCs w:val="28"/>
              </w:rPr>
            </w:pPr>
          </w:p>
        </w:tc>
        <w:tc>
          <w:tcPr>
            <w:tcW w:w="2234" w:type="dxa"/>
            <w:tcBorders>
              <w:top w:val="nil"/>
              <w:bottom w:val="nil"/>
            </w:tcBorders>
            <w:vAlign w:val="center"/>
          </w:tcPr>
          <w:p w:rsidR="00CA7028" w:rsidRPr="008074F3" w:rsidRDefault="00CA7028" w:rsidP="0054633F">
            <w:pPr>
              <w:jc w:val="center"/>
              <w:rPr>
                <w:color w:val="000000" w:themeColor="text1"/>
                <w:sz w:val="28"/>
                <w:szCs w:val="28"/>
              </w:rPr>
            </w:pPr>
          </w:p>
        </w:tc>
        <w:tc>
          <w:tcPr>
            <w:tcW w:w="2095" w:type="dxa"/>
            <w:tcBorders>
              <w:top w:val="nil"/>
              <w:bottom w:val="nil"/>
            </w:tcBorders>
            <w:vAlign w:val="center"/>
          </w:tcPr>
          <w:p w:rsidR="00CA7028" w:rsidRPr="008074F3" w:rsidRDefault="00CA7028" w:rsidP="0054633F">
            <w:pPr>
              <w:jc w:val="center"/>
              <w:rPr>
                <w:color w:val="000000" w:themeColor="text1"/>
                <w:sz w:val="28"/>
                <w:szCs w:val="28"/>
              </w:rPr>
            </w:pPr>
          </w:p>
        </w:tc>
        <w:tc>
          <w:tcPr>
            <w:tcW w:w="2095" w:type="dxa"/>
            <w:tcBorders>
              <w:top w:val="nil"/>
              <w:bottom w:val="nil"/>
            </w:tcBorders>
            <w:vAlign w:val="center"/>
          </w:tcPr>
          <w:p w:rsidR="00CA7028" w:rsidRPr="008074F3" w:rsidRDefault="00CA7028" w:rsidP="0054633F">
            <w:pPr>
              <w:jc w:val="center"/>
              <w:rPr>
                <w:color w:val="000000" w:themeColor="text1"/>
                <w:sz w:val="28"/>
                <w:szCs w:val="28"/>
              </w:rPr>
            </w:pPr>
          </w:p>
        </w:tc>
      </w:tr>
      <w:tr w:rsidR="00CA7028" w:rsidRPr="008074F3" w:rsidTr="0054633F">
        <w:trPr>
          <w:trHeight w:val="851"/>
        </w:trPr>
        <w:tc>
          <w:tcPr>
            <w:tcW w:w="1955" w:type="dxa"/>
            <w:tcBorders>
              <w:top w:val="nil"/>
              <w:bottom w:val="nil"/>
            </w:tcBorders>
            <w:vAlign w:val="center"/>
          </w:tcPr>
          <w:p w:rsidR="00CA7028" w:rsidRPr="008074F3" w:rsidRDefault="00CA7028" w:rsidP="0054633F">
            <w:pPr>
              <w:jc w:val="center"/>
              <w:rPr>
                <w:color w:val="000000" w:themeColor="text1"/>
                <w:sz w:val="28"/>
                <w:szCs w:val="28"/>
              </w:rPr>
            </w:pPr>
          </w:p>
        </w:tc>
        <w:tc>
          <w:tcPr>
            <w:tcW w:w="2234" w:type="dxa"/>
            <w:tcBorders>
              <w:top w:val="nil"/>
              <w:bottom w:val="nil"/>
            </w:tcBorders>
            <w:vAlign w:val="center"/>
          </w:tcPr>
          <w:p w:rsidR="00CA7028" w:rsidRPr="008074F3" w:rsidRDefault="00CA7028" w:rsidP="0054633F">
            <w:pPr>
              <w:jc w:val="center"/>
              <w:rPr>
                <w:color w:val="000000" w:themeColor="text1"/>
                <w:sz w:val="28"/>
                <w:szCs w:val="28"/>
              </w:rPr>
            </w:pPr>
          </w:p>
        </w:tc>
        <w:tc>
          <w:tcPr>
            <w:tcW w:w="2095" w:type="dxa"/>
            <w:tcBorders>
              <w:top w:val="nil"/>
              <w:bottom w:val="nil"/>
            </w:tcBorders>
            <w:vAlign w:val="center"/>
          </w:tcPr>
          <w:p w:rsidR="00CA7028" w:rsidRPr="008074F3" w:rsidRDefault="00CA7028" w:rsidP="0054633F">
            <w:pPr>
              <w:jc w:val="center"/>
              <w:rPr>
                <w:color w:val="000000" w:themeColor="text1"/>
                <w:sz w:val="28"/>
                <w:szCs w:val="28"/>
              </w:rPr>
            </w:pPr>
          </w:p>
        </w:tc>
        <w:tc>
          <w:tcPr>
            <w:tcW w:w="2095" w:type="dxa"/>
            <w:tcBorders>
              <w:top w:val="nil"/>
              <w:bottom w:val="nil"/>
            </w:tcBorders>
            <w:vAlign w:val="center"/>
          </w:tcPr>
          <w:p w:rsidR="00CA7028" w:rsidRPr="008074F3" w:rsidRDefault="00CA7028" w:rsidP="0054633F">
            <w:pPr>
              <w:jc w:val="center"/>
              <w:rPr>
                <w:color w:val="000000" w:themeColor="text1"/>
                <w:sz w:val="28"/>
                <w:szCs w:val="28"/>
              </w:rPr>
            </w:pPr>
          </w:p>
        </w:tc>
      </w:tr>
      <w:tr w:rsidR="00CA7028" w:rsidRPr="008074F3" w:rsidTr="0054633F">
        <w:trPr>
          <w:trHeight w:val="851"/>
        </w:trPr>
        <w:tc>
          <w:tcPr>
            <w:tcW w:w="1955" w:type="dxa"/>
            <w:tcBorders>
              <w:top w:val="nil"/>
              <w:bottom w:val="nil"/>
            </w:tcBorders>
            <w:vAlign w:val="center"/>
          </w:tcPr>
          <w:p w:rsidR="00CA7028" w:rsidRPr="008074F3" w:rsidRDefault="00CA7028" w:rsidP="0054633F">
            <w:pPr>
              <w:jc w:val="center"/>
              <w:rPr>
                <w:color w:val="000000" w:themeColor="text1"/>
                <w:sz w:val="28"/>
                <w:szCs w:val="28"/>
              </w:rPr>
            </w:pPr>
          </w:p>
        </w:tc>
        <w:tc>
          <w:tcPr>
            <w:tcW w:w="2234" w:type="dxa"/>
            <w:tcBorders>
              <w:top w:val="nil"/>
              <w:bottom w:val="nil"/>
            </w:tcBorders>
            <w:vAlign w:val="center"/>
          </w:tcPr>
          <w:p w:rsidR="00CA7028" w:rsidRPr="008074F3" w:rsidRDefault="00CA7028" w:rsidP="0054633F">
            <w:pPr>
              <w:jc w:val="center"/>
              <w:rPr>
                <w:color w:val="000000" w:themeColor="text1"/>
                <w:sz w:val="28"/>
                <w:szCs w:val="28"/>
              </w:rPr>
            </w:pPr>
          </w:p>
        </w:tc>
        <w:tc>
          <w:tcPr>
            <w:tcW w:w="2095" w:type="dxa"/>
            <w:tcBorders>
              <w:top w:val="nil"/>
              <w:bottom w:val="nil"/>
            </w:tcBorders>
            <w:vAlign w:val="center"/>
          </w:tcPr>
          <w:p w:rsidR="00CA7028" w:rsidRPr="008074F3" w:rsidRDefault="00CA7028" w:rsidP="0054633F">
            <w:pPr>
              <w:jc w:val="center"/>
              <w:rPr>
                <w:color w:val="000000" w:themeColor="text1"/>
                <w:sz w:val="28"/>
                <w:szCs w:val="28"/>
              </w:rPr>
            </w:pPr>
          </w:p>
        </w:tc>
        <w:tc>
          <w:tcPr>
            <w:tcW w:w="2095" w:type="dxa"/>
            <w:tcBorders>
              <w:top w:val="nil"/>
              <w:bottom w:val="nil"/>
            </w:tcBorders>
            <w:vAlign w:val="center"/>
          </w:tcPr>
          <w:p w:rsidR="00CA7028" w:rsidRPr="008074F3" w:rsidRDefault="00CA7028" w:rsidP="0054633F">
            <w:pPr>
              <w:jc w:val="center"/>
              <w:rPr>
                <w:color w:val="000000" w:themeColor="text1"/>
                <w:sz w:val="28"/>
                <w:szCs w:val="28"/>
              </w:rPr>
            </w:pPr>
          </w:p>
        </w:tc>
      </w:tr>
      <w:tr w:rsidR="00CA7028" w:rsidRPr="008074F3" w:rsidTr="0054633F">
        <w:trPr>
          <w:trHeight w:val="851"/>
        </w:trPr>
        <w:tc>
          <w:tcPr>
            <w:tcW w:w="1955" w:type="dxa"/>
            <w:tcBorders>
              <w:top w:val="nil"/>
              <w:bottom w:val="nil"/>
            </w:tcBorders>
            <w:vAlign w:val="center"/>
          </w:tcPr>
          <w:p w:rsidR="00CA7028" w:rsidRPr="008074F3" w:rsidRDefault="00CA7028" w:rsidP="0054633F">
            <w:pPr>
              <w:jc w:val="center"/>
              <w:rPr>
                <w:color w:val="000000" w:themeColor="text1"/>
                <w:sz w:val="28"/>
                <w:szCs w:val="28"/>
              </w:rPr>
            </w:pPr>
          </w:p>
        </w:tc>
        <w:tc>
          <w:tcPr>
            <w:tcW w:w="2234" w:type="dxa"/>
            <w:tcBorders>
              <w:top w:val="nil"/>
              <w:bottom w:val="nil"/>
            </w:tcBorders>
            <w:vAlign w:val="center"/>
          </w:tcPr>
          <w:p w:rsidR="00CA7028" w:rsidRPr="008074F3" w:rsidRDefault="00CA7028" w:rsidP="0054633F">
            <w:pPr>
              <w:jc w:val="center"/>
              <w:rPr>
                <w:color w:val="000000" w:themeColor="text1"/>
                <w:sz w:val="28"/>
                <w:szCs w:val="28"/>
              </w:rPr>
            </w:pPr>
          </w:p>
        </w:tc>
        <w:tc>
          <w:tcPr>
            <w:tcW w:w="2095" w:type="dxa"/>
            <w:tcBorders>
              <w:top w:val="nil"/>
              <w:bottom w:val="nil"/>
            </w:tcBorders>
            <w:vAlign w:val="center"/>
          </w:tcPr>
          <w:p w:rsidR="00CA7028" w:rsidRPr="008074F3" w:rsidRDefault="00CA7028" w:rsidP="0054633F">
            <w:pPr>
              <w:jc w:val="center"/>
              <w:rPr>
                <w:color w:val="000000" w:themeColor="text1"/>
                <w:sz w:val="28"/>
                <w:szCs w:val="28"/>
              </w:rPr>
            </w:pPr>
          </w:p>
        </w:tc>
        <w:tc>
          <w:tcPr>
            <w:tcW w:w="2095" w:type="dxa"/>
            <w:tcBorders>
              <w:top w:val="nil"/>
              <w:bottom w:val="nil"/>
            </w:tcBorders>
            <w:vAlign w:val="center"/>
          </w:tcPr>
          <w:p w:rsidR="00CA7028" w:rsidRPr="008074F3" w:rsidRDefault="00CA7028" w:rsidP="0054633F">
            <w:pPr>
              <w:jc w:val="center"/>
              <w:rPr>
                <w:color w:val="000000" w:themeColor="text1"/>
                <w:sz w:val="28"/>
                <w:szCs w:val="28"/>
              </w:rPr>
            </w:pPr>
          </w:p>
        </w:tc>
      </w:tr>
      <w:tr w:rsidR="00CA7028" w:rsidRPr="008074F3" w:rsidTr="0054633F">
        <w:trPr>
          <w:trHeight w:val="851"/>
        </w:trPr>
        <w:tc>
          <w:tcPr>
            <w:tcW w:w="1955" w:type="dxa"/>
            <w:tcBorders>
              <w:top w:val="nil"/>
              <w:bottom w:val="nil"/>
            </w:tcBorders>
            <w:vAlign w:val="center"/>
          </w:tcPr>
          <w:p w:rsidR="00CA7028" w:rsidRPr="008074F3" w:rsidRDefault="00CA7028" w:rsidP="0054633F">
            <w:pPr>
              <w:jc w:val="center"/>
              <w:rPr>
                <w:color w:val="000000" w:themeColor="text1"/>
                <w:sz w:val="28"/>
                <w:szCs w:val="28"/>
              </w:rPr>
            </w:pPr>
          </w:p>
        </w:tc>
        <w:tc>
          <w:tcPr>
            <w:tcW w:w="2234" w:type="dxa"/>
            <w:tcBorders>
              <w:top w:val="nil"/>
              <w:bottom w:val="nil"/>
            </w:tcBorders>
            <w:vAlign w:val="center"/>
          </w:tcPr>
          <w:p w:rsidR="00CA7028" w:rsidRPr="008074F3" w:rsidRDefault="00CA7028" w:rsidP="0054633F">
            <w:pPr>
              <w:jc w:val="center"/>
              <w:rPr>
                <w:color w:val="000000" w:themeColor="text1"/>
                <w:sz w:val="28"/>
                <w:szCs w:val="28"/>
              </w:rPr>
            </w:pPr>
          </w:p>
        </w:tc>
        <w:tc>
          <w:tcPr>
            <w:tcW w:w="2095" w:type="dxa"/>
            <w:tcBorders>
              <w:top w:val="nil"/>
              <w:bottom w:val="nil"/>
            </w:tcBorders>
            <w:vAlign w:val="center"/>
          </w:tcPr>
          <w:p w:rsidR="00CA7028" w:rsidRPr="008074F3" w:rsidRDefault="00CA7028" w:rsidP="0054633F">
            <w:pPr>
              <w:jc w:val="center"/>
              <w:rPr>
                <w:color w:val="000000" w:themeColor="text1"/>
                <w:sz w:val="28"/>
                <w:szCs w:val="28"/>
              </w:rPr>
            </w:pPr>
          </w:p>
        </w:tc>
        <w:tc>
          <w:tcPr>
            <w:tcW w:w="2095" w:type="dxa"/>
            <w:tcBorders>
              <w:top w:val="nil"/>
              <w:bottom w:val="nil"/>
            </w:tcBorders>
            <w:vAlign w:val="center"/>
          </w:tcPr>
          <w:p w:rsidR="00CA7028" w:rsidRPr="008074F3" w:rsidRDefault="00CA7028" w:rsidP="0054633F">
            <w:pPr>
              <w:jc w:val="center"/>
              <w:rPr>
                <w:color w:val="000000" w:themeColor="text1"/>
                <w:sz w:val="28"/>
                <w:szCs w:val="28"/>
              </w:rPr>
            </w:pPr>
          </w:p>
        </w:tc>
      </w:tr>
      <w:tr w:rsidR="00CA7028" w:rsidRPr="008074F3" w:rsidTr="0054633F">
        <w:trPr>
          <w:trHeight w:val="851"/>
        </w:trPr>
        <w:tc>
          <w:tcPr>
            <w:tcW w:w="1955" w:type="dxa"/>
            <w:tcBorders>
              <w:top w:val="nil"/>
              <w:bottom w:val="nil"/>
            </w:tcBorders>
            <w:vAlign w:val="center"/>
          </w:tcPr>
          <w:p w:rsidR="00CA7028" w:rsidRPr="008074F3" w:rsidRDefault="00CA7028" w:rsidP="0054633F">
            <w:pPr>
              <w:jc w:val="center"/>
              <w:rPr>
                <w:color w:val="000000" w:themeColor="text1"/>
                <w:sz w:val="28"/>
                <w:szCs w:val="28"/>
              </w:rPr>
            </w:pPr>
          </w:p>
        </w:tc>
        <w:tc>
          <w:tcPr>
            <w:tcW w:w="2234" w:type="dxa"/>
            <w:tcBorders>
              <w:top w:val="nil"/>
              <w:bottom w:val="nil"/>
            </w:tcBorders>
            <w:vAlign w:val="center"/>
          </w:tcPr>
          <w:p w:rsidR="00CA7028" w:rsidRPr="008074F3" w:rsidRDefault="00CA7028" w:rsidP="0054633F">
            <w:pPr>
              <w:jc w:val="center"/>
              <w:rPr>
                <w:color w:val="000000" w:themeColor="text1"/>
                <w:sz w:val="28"/>
                <w:szCs w:val="28"/>
              </w:rPr>
            </w:pPr>
          </w:p>
        </w:tc>
        <w:tc>
          <w:tcPr>
            <w:tcW w:w="2095" w:type="dxa"/>
            <w:tcBorders>
              <w:top w:val="nil"/>
              <w:bottom w:val="nil"/>
            </w:tcBorders>
            <w:vAlign w:val="center"/>
          </w:tcPr>
          <w:p w:rsidR="00CA7028" w:rsidRPr="008074F3" w:rsidRDefault="00CA7028" w:rsidP="0054633F">
            <w:pPr>
              <w:jc w:val="center"/>
              <w:rPr>
                <w:color w:val="000000" w:themeColor="text1"/>
                <w:sz w:val="28"/>
                <w:szCs w:val="28"/>
              </w:rPr>
            </w:pPr>
          </w:p>
        </w:tc>
        <w:tc>
          <w:tcPr>
            <w:tcW w:w="2095" w:type="dxa"/>
            <w:tcBorders>
              <w:top w:val="nil"/>
              <w:bottom w:val="nil"/>
            </w:tcBorders>
            <w:vAlign w:val="center"/>
          </w:tcPr>
          <w:p w:rsidR="00CA7028" w:rsidRPr="008074F3" w:rsidRDefault="00CA7028" w:rsidP="0054633F">
            <w:pPr>
              <w:jc w:val="center"/>
              <w:rPr>
                <w:color w:val="000000" w:themeColor="text1"/>
                <w:sz w:val="28"/>
                <w:szCs w:val="28"/>
              </w:rPr>
            </w:pPr>
          </w:p>
        </w:tc>
      </w:tr>
      <w:tr w:rsidR="00CA7028" w:rsidRPr="008074F3" w:rsidTr="0054633F">
        <w:trPr>
          <w:trHeight w:val="851"/>
        </w:trPr>
        <w:tc>
          <w:tcPr>
            <w:tcW w:w="1955" w:type="dxa"/>
            <w:tcBorders>
              <w:top w:val="nil"/>
            </w:tcBorders>
            <w:vAlign w:val="center"/>
          </w:tcPr>
          <w:p w:rsidR="00CA7028" w:rsidRPr="008074F3" w:rsidRDefault="00CA7028" w:rsidP="0054633F">
            <w:pPr>
              <w:jc w:val="center"/>
              <w:rPr>
                <w:color w:val="000000" w:themeColor="text1"/>
                <w:sz w:val="28"/>
                <w:szCs w:val="28"/>
              </w:rPr>
            </w:pPr>
          </w:p>
        </w:tc>
        <w:tc>
          <w:tcPr>
            <w:tcW w:w="2234" w:type="dxa"/>
            <w:tcBorders>
              <w:top w:val="nil"/>
            </w:tcBorders>
            <w:vAlign w:val="center"/>
          </w:tcPr>
          <w:p w:rsidR="00CA7028" w:rsidRPr="008074F3" w:rsidRDefault="00CA7028" w:rsidP="0054633F">
            <w:pPr>
              <w:jc w:val="center"/>
              <w:rPr>
                <w:color w:val="000000" w:themeColor="text1"/>
                <w:sz w:val="28"/>
                <w:szCs w:val="28"/>
              </w:rPr>
            </w:pPr>
          </w:p>
        </w:tc>
        <w:tc>
          <w:tcPr>
            <w:tcW w:w="2095" w:type="dxa"/>
            <w:tcBorders>
              <w:top w:val="nil"/>
            </w:tcBorders>
            <w:vAlign w:val="center"/>
          </w:tcPr>
          <w:p w:rsidR="00CA7028" w:rsidRPr="008074F3" w:rsidRDefault="00CA7028" w:rsidP="0054633F">
            <w:pPr>
              <w:jc w:val="center"/>
              <w:rPr>
                <w:color w:val="000000" w:themeColor="text1"/>
                <w:sz w:val="28"/>
                <w:szCs w:val="28"/>
              </w:rPr>
            </w:pPr>
          </w:p>
        </w:tc>
        <w:tc>
          <w:tcPr>
            <w:tcW w:w="2095" w:type="dxa"/>
            <w:tcBorders>
              <w:top w:val="nil"/>
            </w:tcBorders>
            <w:vAlign w:val="center"/>
          </w:tcPr>
          <w:p w:rsidR="00CA7028" w:rsidRPr="008074F3" w:rsidRDefault="00CA7028" w:rsidP="0054633F">
            <w:pPr>
              <w:jc w:val="center"/>
              <w:rPr>
                <w:color w:val="000000" w:themeColor="text1"/>
                <w:sz w:val="28"/>
                <w:szCs w:val="28"/>
              </w:rPr>
            </w:pPr>
          </w:p>
        </w:tc>
      </w:tr>
    </w:tbl>
    <w:p w:rsidR="00CA7028" w:rsidRPr="008074F3" w:rsidRDefault="00CA7028" w:rsidP="00ED74D7">
      <w:pPr>
        <w:jc w:val="right"/>
        <w:rPr>
          <w:b/>
          <w:color w:val="000000" w:themeColor="text1"/>
          <w:sz w:val="32"/>
          <w:szCs w:val="32"/>
        </w:rPr>
      </w:pPr>
      <w:r w:rsidRPr="008074F3">
        <w:rPr>
          <w:b/>
          <w:color w:val="000000" w:themeColor="text1"/>
          <w:sz w:val="32"/>
          <w:szCs w:val="32"/>
        </w:rPr>
        <w:t>版本</w:t>
      </w:r>
      <w:r w:rsidRPr="008074F3">
        <w:rPr>
          <w:b/>
          <w:color w:val="000000" w:themeColor="text1"/>
          <w:sz w:val="32"/>
          <w:szCs w:val="32"/>
        </w:rPr>
        <w:t>: 1.0</w:t>
      </w:r>
      <w:r w:rsidRPr="008074F3">
        <w:rPr>
          <w:rFonts w:hint="eastAsia"/>
          <w:b/>
          <w:color w:val="000000" w:themeColor="text1"/>
          <w:sz w:val="32"/>
          <w:szCs w:val="32"/>
        </w:rPr>
        <w:t>0</w:t>
      </w:r>
    </w:p>
    <w:p w:rsidR="00E147A3" w:rsidRPr="008074F3" w:rsidRDefault="00E147A3" w:rsidP="00ED74D7">
      <w:pPr>
        <w:jc w:val="right"/>
        <w:rPr>
          <w:b/>
          <w:color w:val="000000" w:themeColor="text1"/>
          <w:sz w:val="32"/>
          <w:szCs w:val="32"/>
        </w:rPr>
      </w:pPr>
    </w:p>
    <w:p w:rsidR="00E147A3" w:rsidRPr="008074F3" w:rsidRDefault="00E147A3" w:rsidP="00ED74D7">
      <w:pPr>
        <w:jc w:val="right"/>
        <w:rPr>
          <w:b/>
          <w:color w:val="000000" w:themeColor="text1"/>
          <w:sz w:val="32"/>
          <w:szCs w:val="32"/>
        </w:rPr>
      </w:pPr>
    </w:p>
    <w:p w:rsidR="00E147A3" w:rsidRPr="008074F3" w:rsidRDefault="00E147A3" w:rsidP="00ED74D7">
      <w:pPr>
        <w:jc w:val="right"/>
        <w:rPr>
          <w:b/>
          <w:color w:val="000000" w:themeColor="text1"/>
          <w:sz w:val="32"/>
          <w:szCs w:val="32"/>
        </w:rPr>
      </w:pPr>
    </w:p>
    <w:bookmarkStart w:id="3" w:name="_Toc485221061" w:displacedByCustomXml="next"/>
    <w:sdt>
      <w:sdtPr>
        <w:rPr>
          <w:rFonts w:ascii="Times New Roman" w:hAnsi="Times New Roman"/>
          <w:b w:val="0"/>
          <w:bCs w:val="0"/>
          <w:color w:val="000000" w:themeColor="text1"/>
          <w:kern w:val="2"/>
          <w:sz w:val="24"/>
          <w:szCs w:val="24"/>
          <w:lang w:val="zh-TW"/>
        </w:rPr>
        <w:id w:val="243925677"/>
        <w:docPartObj>
          <w:docPartGallery w:val="Table of Contents"/>
          <w:docPartUnique/>
        </w:docPartObj>
      </w:sdtPr>
      <w:sdtEndPr/>
      <w:sdtContent>
        <w:p w:rsidR="007B5F9E" w:rsidRPr="008074F3" w:rsidRDefault="007B5F9E" w:rsidP="006B1D4C">
          <w:pPr>
            <w:pStyle w:val="1"/>
            <w:numPr>
              <w:ilvl w:val="0"/>
              <w:numId w:val="0"/>
            </w:numPr>
            <w:ind w:left="425"/>
            <w:jc w:val="both"/>
            <w:rPr>
              <w:rFonts w:ascii="Times New Roman" w:hAnsi="Times New Roman"/>
              <w:color w:val="000000" w:themeColor="text1"/>
            </w:rPr>
          </w:pPr>
          <w:r w:rsidRPr="008074F3">
            <w:rPr>
              <w:rFonts w:ascii="Times New Roman" w:hAnsi="Times New Roman" w:hint="eastAsia"/>
              <w:color w:val="000000" w:themeColor="text1"/>
              <w:lang w:val="zh-TW"/>
            </w:rPr>
            <w:t>目錄</w:t>
          </w:r>
          <w:bookmarkEnd w:id="3"/>
        </w:p>
        <w:p w:rsidR="008074F3" w:rsidRPr="008074F3" w:rsidRDefault="007B5F9E">
          <w:pPr>
            <w:pStyle w:val="11"/>
            <w:tabs>
              <w:tab w:val="right" w:leader="dot" w:pos="8296"/>
            </w:tabs>
            <w:rPr>
              <w:rFonts w:ascii="Times New Roman" w:eastAsia="標楷體" w:hAnsi="Times New Roman" w:cstheme="minorBidi"/>
              <w:noProof/>
              <w:color w:val="000000" w:themeColor="text1"/>
              <w:kern w:val="2"/>
              <w:sz w:val="24"/>
            </w:rPr>
          </w:pPr>
          <w:r w:rsidRPr="008074F3">
            <w:rPr>
              <w:rFonts w:ascii="Times New Roman" w:eastAsia="標楷體" w:hAnsi="Times New Roman"/>
              <w:color w:val="000000" w:themeColor="text1"/>
            </w:rPr>
            <w:fldChar w:fldCharType="begin"/>
          </w:r>
          <w:r w:rsidRPr="008074F3">
            <w:rPr>
              <w:rFonts w:ascii="Times New Roman" w:eastAsia="標楷體" w:hAnsi="Times New Roman"/>
              <w:color w:val="000000" w:themeColor="text1"/>
            </w:rPr>
            <w:instrText xml:space="preserve"> TOC \o "1-3" \h \z \u </w:instrText>
          </w:r>
          <w:r w:rsidRPr="008074F3">
            <w:rPr>
              <w:rFonts w:ascii="Times New Roman" w:eastAsia="標楷體" w:hAnsi="Times New Roman"/>
              <w:color w:val="000000" w:themeColor="text1"/>
            </w:rPr>
            <w:fldChar w:fldCharType="separate"/>
          </w:r>
          <w:hyperlink w:anchor="_Toc485221060" w:history="1">
            <w:r w:rsidR="008074F3" w:rsidRPr="008074F3">
              <w:rPr>
                <w:rStyle w:val="ac"/>
                <w:rFonts w:ascii="Times New Roman" w:eastAsia="標楷體" w:hAnsi="Times New Roman" w:hint="eastAsia"/>
                <w:noProof/>
                <w:color w:val="000000" w:themeColor="text1"/>
              </w:rPr>
              <w:t>文件版本修正履歷表</w:t>
            </w:r>
            <w:r w:rsidR="008074F3" w:rsidRPr="008074F3">
              <w:rPr>
                <w:rFonts w:ascii="Times New Roman" w:eastAsia="標楷體" w:hAnsi="Times New Roman"/>
                <w:noProof/>
                <w:webHidden/>
                <w:color w:val="000000" w:themeColor="text1"/>
              </w:rPr>
              <w:tab/>
            </w:r>
            <w:r w:rsidR="008074F3" w:rsidRPr="008074F3">
              <w:rPr>
                <w:rFonts w:ascii="Times New Roman" w:eastAsia="標楷體" w:hAnsi="Times New Roman"/>
                <w:noProof/>
                <w:webHidden/>
                <w:color w:val="000000" w:themeColor="text1"/>
              </w:rPr>
              <w:fldChar w:fldCharType="begin"/>
            </w:r>
            <w:r w:rsidR="008074F3" w:rsidRPr="008074F3">
              <w:rPr>
                <w:rFonts w:ascii="Times New Roman" w:eastAsia="標楷體" w:hAnsi="Times New Roman"/>
                <w:noProof/>
                <w:webHidden/>
                <w:color w:val="000000" w:themeColor="text1"/>
              </w:rPr>
              <w:instrText xml:space="preserve"> PAGEREF _Toc485221060 \h </w:instrText>
            </w:r>
            <w:r w:rsidR="008074F3" w:rsidRPr="008074F3">
              <w:rPr>
                <w:rFonts w:ascii="Times New Roman" w:eastAsia="標楷體" w:hAnsi="Times New Roman"/>
                <w:noProof/>
                <w:webHidden/>
                <w:color w:val="000000" w:themeColor="text1"/>
              </w:rPr>
            </w:r>
            <w:r w:rsidR="008074F3" w:rsidRPr="008074F3">
              <w:rPr>
                <w:rFonts w:ascii="Times New Roman" w:eastAsia="標楷體" w:hAnsi="Times New Roman"/>
                <w:noProof/>
                <w:webHidden/>
                <w:color w:val="000000" w:themeColor="text1"/>
              </w:rPr>
              <w:fldChar w:fldCharType="separate"/>
            </w:r>
            <w:r w:rsidR="008074F3" w:rsidRPr="008074F3">
              <w:rPr>
                <w:rFonts w:ascii="Times New Roman" w:eastAsia="標楷體" w:hAnsi="Times New Roman"/>
                <w:noProof/>
                <w:webHidden/>
                <w:color w:val="000000" w:themeColor="text1"/>
              </w:rPr>
              <w:t>2</w:t>
            </w:r>
            <w:r w:rsidR="008074F3" w:rsidRPr="008074F3">
              <w:rPr>
                <w:rFonts w:ascii="Times New Roman" w:eastAsia="標楷體" w:hAnsi="Times New Roman"/>
                <w:noProof/>
                <w:webHidden/>
                <w:color w:val="000000" w:themeColor="text1"/>
              </w:rPr>
              <w:fldChar w:fldCharType="end"/>
            </w:r>
          </w:hyperlink>
        </w:p>
        <w:p w:rsidR="008074F3" w:rsidRPr="008074F3" w:rsidRDefault="002F1D3F">
          <w:pPr>
            <w:pStyle w:val="11"/>
            <w:tabs>
              <w:tab w:val="right" w:leader="dot" w:pos="8296"/>
            </w:tabs>
            <w:rPr>
              <w:rFonts w:ascii="Times New Roman" w:eastAsia="標楷體" w:hAnsi="Times New Roman" w:cstheme="minorBidi"/>
              <w:noProof/>
              <w:color w:val="000000" w:themeColor="text1"/>
              <w:kern w:val="2"/>
              <w:sz w:val="24"/>
            </w:rPr>
          </w:pPr>
          <w:hyperlink w:anchor="_Toc485221061" w:history="1">
            <w:r w:rsidR="008074F3" w:rsidRPr="008074F3">
              <w:rPr>
                <w:rStyle w:val="ac"/>
                <w:rFonts w:ascii="Times New Roman" w:eastAsia="標楷體" w:hAnsi="Times New Roman" w:hint="eastAsia"/>
                <w:noProof/>
                <w:color w:val="000000" w:themeColor="text1"/>
                <w:lang w:val="zh-TW"/>
              </w:rPr>
              <w:t>目錄</w:t>
            </w:r>
            <w:r w:rsidR="008074F3" w:rsidRPr="008074F3">
              <w:rPr>
                <w:rFonts w:ascii="Times New Roman" w:eastAsia="標楷體" w:hAnsi="Times New Roman"/>
                <w:noProof/>
                <w:webHidden/>
                <w:color w:val="000000" w:themeColor="text1"/>
              </w:rPr>
              <w:tab/>
            </w:r>
            <w:r w:rsidR="008074F3" w:rsidRPr="008074F3">
              <w:rPr>
                <w:rFonts w:ascii="Times New Roman" w:eastAsia="標楷體" w:hAnsi="Times New Roman"/>
                <w:noProof/>
                <w:webHidden/>
                <w:color w:val="000000" w:themeColor="text1"/>
              </w:rPr>
              <w:fldChar w:fldCharType="begin"/>
            </w:r>
            <w:r w:rsidR="008074F3" w:rsidRPr="008074F3">
              <w:rPr>
                <w:rFonts w:ascii="Times New Roman" w:eastAsia="標楷體" w:hAnsi="Times New Roman"/>
                <w:noProof/>
                <w:webHidden/>
                <w:color w:val="000000" w:themeColor="text1"/>
              </w:rPr>
              <w:instrText xml:space="preserve"> PAGEREF _Toc485221061 \h </w:instrText>
            </w:r>
            <w:r w:rsidR="008074F3" w:rsidRPr="008074F3">
              <w:rPr>
                <w:rFonts w:ascii="Times New Roman" w:eastAsia="標楷體" w:hAnsi="Times New Roman"/>
                <w:noProof/>
                <w:webHidden/>
                <w:color w:val="000000" w:themeColor="text1"/>
              </w:rPr>
            </w:r>
            <w:r w:rsidR="008074F3" w:rsidRPr="008074F3">
              <w:rPr>
                <w:rFonts w:ascii="Times New Roman" w:eastAsia="標楷體" w:hAnsi="Times New Roman"/>
                <w:noProof/>
                <w:webHidden/>
                <w:color w:val="000000" w:themeColor="text1"/>
              </w:rPr>
              <w:fldChar w:fldCharType="separate"/>
            </w:r>
            <w:r w:rsidR="008074F3" w:rsidRPr="008074F3">
              <w:rPr>
                <w:rFonts w:ascii="Times New Roman" w:eastAsia="標楷體" w:hAnsi="Times New Roman"/>
                <w:noProof/>
                <w:webHidden/>
                <w:color w:val="000000" w:themeColor="text1"/>
              </w:rPr>
              <w:t>3</w:t>
            </w:r>
            <w:r w:rsidR="008074F3" w:rsidRPr="008074F3">
              <w:rPr>
                <w:rFonts w:ascii="Times New Roman" w:eastAsia="標楷體" w:hAnsi="Times New Roman"/>
                <w:noProof/>
                <w:webHidden/>
                <w:color w:val="000000" w:themeColor="text1"/>
              </w:rPr>
              <w:fldChar w:fldCharType="end"/>
            </w:r>
          </w:hyperlink>
        </w:p>
        <w:p w:rsidR="008074F3" w:rsidRPr="008074F3" w:rsidRDefault="002F1D3F">
          <w:pPr>
            <w:pStyle w:val="11"/>
            <w:tabs>
              <w:tab w:val="left" w:pos="440"/>
              <w:tab w:val="right" w:leader="dot" w:pos="8296"/>
            </w:tabs>
            <w:rPr>
              <w:rFonts w:ascii="Times New Roman" w:eastAsia="標楷體" w:hAnsi="Times New Roman" w:cstheme="minorBidi"/>
              <w:noProof/>
              <w:color w:val="000000" w:themeColor="text1"/>
              <w:kern w:val="2"/>
              <w:sz w:val="24"/>
            </w:rPr>
          </w:pPr>
          <w:hyperlink w:anchor="_Toc485221062" w:history="1">
            <w:r w:rsidR="008074F3" w:rsidRPr="008074F3">
              <w:rPr>
                <w:rStyle w:val="ac"/>
                <w:rFonts w:ascii="Times New Roman" w:eastAsia="標楷體" w:hAnsi="Times New Roman"/>
                <w:noProof/>
                <w:color w:val="000000" w:themeColor="text1"/>
              </w:rPr>
              <w:t>1</w:t>
            </w:r>
            <w:r w:rsidR="008074F3" w:rsidRPr="008074F3">
              <w:rPr>
                <w:rFonts w:ascii="Times New Roman" w:eastAsia="標楷體" w:hAnsi="Times New Roman" w:cstheme="minorBidi"/>
                <w:noProof/>
                <w:color w:val="000000" w:themeColor="text1"/>
                <w:kern w:val="2"/>
                <w:sz w:val="24"/>
              </w:rPr>
              <w:tab/>
            </w:r>
            <w:r w:rsidR="008074F3" w:rsidRPr="008074F3">
              <w:rPr>
                <w:rStyle w:val="ac"/>
                <w:rFonts w:ascii="Times New Roman" w:eastAsia="標楷體" w:hAnsi="Times New Roman" w:hint="eastAsia"/>
                <w:noProof/>
                <w:color w:val="000000" w:themeColor="text1"/>
              </w:rPr>
              <w:t>簡介</w:t>
            </w:r>
            <w:r w:rsidR="008074F3" w:rsidRPr="008074F3">
              <w:rPr>
                <w:rFonts w:ascii="Times New Roman" w:eastAsia="標楷體" w:hAnsi="Times New Roman"/>
                <w:noProof/>
                <w:webHidden/>
                <w:color w:val="000000" w:themeColor="text1"/>
              </w:rPr>
              <w:tab/>
            </w:r>
            <w:r w:rsidR="008074F3" w:rsidRPr="008074F3">
              <w:rPr>
                <w:rFonts w:ascii="Times New Roman" w:eastAsia="標楷體" w:hAnsi="Times New Roman"/>
                <w:noProof/>
                <w:webHidden/>
                <w:color w:val="000000" w:themeColor="text1"/>
              </w:rPr>
              <w:fldChar w:fldCharType="begin"/>
            </w:r>
            <w:r w:rsidR="008074F3" w:rsidRPr="008074F3">
              <w:rPr>
                <w:rFonts w:ascii="Times New Roman" w:eastAsia="標楷體" w:hAnsi="Times New Roman"/>
                <w:noProof/>
                <w:webHidden/>
                <w:color w:val="000000" w:themeColor="text1"/>
              </w:rPr>
              <w:instrText xml:space="preserve"> PAGEREF _Toc485221062 \h </w:instrText>
            </w:r>
            <w:r w:rsidR="008074F3" w:rsidRPr="008074F3">
              <w:rPr>
                <w:rFonts w:ascii="Times New Roman" w:eastAsia="標楷體" w:hAnsi="Times New Roman"/>
                <w:noProof/>
                <w:webHidden/>
                <w:color w:val="000000" w:themeColor="text1"/>
              </w:rPr>
            </w:r>
            <w:r w:rsidR="008074F3" w:rsidRPr="008074F3">
              <w:rPr>
                <w:rFonts w:ascii="Times New Roman" w:eastAsia="標楷體" w:hAnsi="Times New Roman"/>
                <w:noProof/>
                <w:webHidden/>
                <w:color w:val="000000" w:themeColor="text1"/>
              </w:rPr>
              <w:fldChar w:fldCharType="separate"/>
            </w:r>
            <w:r w:rsidR="008074F3" w:rsidRPr="008074F3">
              <w:rPr>
                <w:rFonts w:ascii="Times New Roman" w:eastAsia="標楷體" w:hAnsi="Times New Roman"/>
                <w:noProof/>
                <w:webHidden/>
                <w:color w:val="000000" w:themeColor="text1"/>
              </w:rPr>
              <w:t>4</w:t>
            </w:r>
            <w:r w:rsidR="008074F3" w:rsidRPr="008074F3">
              <w:rPr>
                <w:rFonts w:ascii="Times New Roman" w:eastAsia="標楷體" w:hAnsi="Times New Roman"/>
                <w:noProof/>
                <w:webHidden/>
                <w:color w:val="000000" w:themeColor="text1"/>
              </w:rPr>
              <w:fldChar w:fldCharType="end"/>
            </w:r>
          </w:hyperlink>
        </w:p>
        <w:p w:rsidR="008074F3" w:rsidRPr="008074F3" w:rsidRDefault="002F1D3F">
          <w:pPr>
            <w:pStyle w:val="21"/>
            <w:tabs>
              <w:tab w:val="left" w:pos="960"/>
              <w:tab w:val="right" w:leader="dot" w:pos="8296"/>
            </w:tabs>
            <w:rPr>
              <w:rFonts w:ascii="Times New Roman" w:eastAsia="標楷體" w:hAnsi="Times New Roman" w:cstheme="minorBidi"/>
              <w:noProof/>
              <w:color w:val="000000" w:themeColor="text1"/>
              <w:kern w:val="2"/>
              <w:sz w:val="24"/>
            </w:rPr>
          </w:pPr>
          <w:hyperlink w:anchor="_Toc485221063" w:history="1">
            <w:r w:rsidR="008074F3" w:rsidRPr="008074F3">
              <w:rPr>
                <w:rStyle w:val="ac"/>
                <w:rFonts w:ascii="Times New Roman" w:eastAsia="標楷體" w:hAnsi="Times New Roman"/>
                <w:noProof/>
                <w:color w:val="000000" w:themeColor="text1"/>
              </w:rPr>
              <w:t>1.1</w:t>
            </w:r>
            <w:r w:rsidR="008074F3" w:rsidRPr="008074F3">
              <w:rPr>
                <w:rFonts w:ascii="Times New Roman" w:eastAsia="標楷體" w:hAnsi="Times New Roman" w:cstheme="minorBidi"/>
                <w:noProof/>
                <w:color w:val="000000" w:themeColor="text1"/>
                <w:kern w:val="2"/>
                <w:sz w:val="24"/>
              </w:rPr>
              <w:tab/>
            </w:r>
            <w:r w:rsidR="008074F3" w:rsidRPr="008074F3">
              <w:rPr>
                <w:rStyle w:val="ac"/>
                <w:rFonts w:ascii="Times New Roman" w:eastAsia="標楷體" w:hAnsi="Times New Roman" w:hint="eastAsia"/>
                <w:noProof/>
                <w:color w:val="000000" w:themeColor="text1"/>
              </w:rPr>
              <w:t>測試範圍</w:t>
            </w:r>
            <w:r w:rsidR="008074F3" w:rsidRPr="008074F3">
              <w:rPr>
                <w:rFonts w:ascii="Times New Roman" w:eastAsia="標楷體" w:hAnsi="Times New Roman"/>
                <w:noProof/>
                <w:webHidden/>
                <w:color w:val="000000" w:themeColor="text1"/>
              </w:rPr>
              <w:tab/>
            </w:r>
            <w:r w:rsidR="008074F3" w:rsidRPr="008074F3">
              <w:rPr>
                <w:rFonts w:ascii="Times New Roman" w:eastAsia="標楷體" w:hAnsi="Times New Roman"/>
                <w:noProof/>
                <w:webHidden/>
                <w:color w:val="000000" w:themeColor="text1"/>
              </w:rPr>
              <w:fldChar w:fldCharType="begin"/>
            </w:r>
            <w:r w:rsidR="008074F3" w:rsidRPr="008074F3">
              <w:rPr>
                <w:rFonts w:ascii="Times New Roman" w:eastAsia="標楷體" w:hAnsi="Times New Roman"/>
                <w:noProof/>
                <w:webHidden/>
                <w:color w:val="000000" w:themeColor="text1"/>
              </w:rPr>
              <w:instrText xml:space="preserve"> PAGEREF _Toc485221063 \h </w:instrText>
            </w:r>
            <w:r w:rsidR="008074F3" w:rsidRPr="008074F3">
              <w:rPr>
                <w:rFonts w:ascii="Times New Roman" w:eastAsia="標楷體" w:hAnsi="Times New Roman"/>
                <w:noProof/>
                <w:webHidden/>
                <w:color w:val="000000" w:themeColor="text1"/>
              </w:rPr>
            </w:r>
            <w:r w:rsidR="008074F3" w:rsidRPr="008074F3">
              <w:rPr>
                <w:rFonts w:ascii="Times New Roman" w:eastAsia="標楷體" w:hAnsi="Times New Roman"/>
                <w:noProof/>
                <w:webHidden/>
                <w:color w:val="000000" w:themeColor="text1"/>
              </w:rPr>
              <w:fldChar w:fldCharType="separate"/>
            </w:r>
            <w:r w:rsidR="008074F3" w:rsidRPr="008074F3">
              <w:rPr>
                <w:rFonts w:ascii="Times New Roman" w:eastAsia="標楷體" w:hAnsi="Times New Roman"/>
                <w:noProof/>
                <w:webHidden/>
                <w:color w:val="000000" w:themeColor="text1"/>
              </w:rPr>
              <w:t>4</w:t>
            </w:r>
            <w:r w:rsidR="008074F3" w:rsidRPr="008074F3">
              <w:rPr>
                <w:rFonts w:ascii="Times New Roman" w:eastAsia="標楷體" w:hAnsi="Times New Roman"/>
                <w:noProof/>
                <w:webHidden/>
                <w:color w:val="000000" w:themeColor="text1"/>
              </w:rPr>
              <w:fldChar w:fldCharType="end"/>
            </w:r>
          </w:hyperlink>
        </w:p>
        <w:p w:rsidR="008074F3" w:rsidRPr="008074F3" w:rsidRDefault="002F1D3F">
          <w:pPr>
            <w:pStyle w:val="21"/>
            <w:tabs>
              <w:tab w:val="left" w:pos="960"/>
              <w:tab w:val="right" w:leader="dot" w:pos="8296"/>
            </w:tabs>
            <w:rPr>
              <w:rFonts w:ascii="Times New Roman" w:eastAsia="標楷體" w:hAnsi="Times New Roman" w:cstheme="minorBidi"/>
              <w:noProof/>
              <w:color w:val="000000" w:themeColor="text1"/>
              <w:kern w:val="2"/>
              <w:sz w:val="24"/>
            </w:rPr>
          </w:pPr>
          <w:hyperlink w:anchor="_Toc485221064" w:history="1">
            <w:r w:rsidR="008074F3" w:rsidRPr="008074F3">
              <w:rPr>
                <w:rStyle w:val="ac"/>
                <w:rFonts w:ascii="Times New Roman" w:eastAsia="標楷體" w:hAnsi="Times New Roman"/>
                <w:noProof/>
                <w:color w:val="000000" w:themeColor="text1"/>
              </w:rPr>
              <w:t>1.2</w:t>
            </w:r>
            <w:r w:rsidR="008074F3" w:rsidRPr="008074F3">
              <w:rPr>
                <w:rFonts w:ascii="Times New Roman" w:eastAsia="標楷體" w:hAnsi="Times New Roman" w:cstheme="minorBidi"/>
                <w:noProof/>
                <w:color w:val="000000" w:themeColor="text1"/>
                <w:kern w:val="2"/>
                <w:sz w:val="24"/>
              </w:rPr>
              <w:tab/>
            </w:r>
            <w:r w:rsidR="008074F3" w:rsidRPr="008074F3">
              <w:rPr>
                <w:rStyle w:val="ac"/>
                <w:rFonts w:ascii="Times New Roman" w:eastAsia="標楷體" w:hAnsi="Times New Roman" w:hint="eastAsia"/>
                <w:noProof/>
                <w:color w:val="000000" w:themeColor="text1"/>
              </w:rPr>
              <w:t>接受準則</w:t>
            </w:r>
            <w:r w:rsidR="008074F3" w:rsidRPr="008074F3">
              <w:rPr>
                <w:rFonts w:ascii="Times New Roman" w:eastAsia="標楷體" w:hAnsi="Times New Roman"/>
                <w:noProof/>
                <w:webHidden/>
                <w:color w:val="000000" w:themeColor="text1"/>
              </w:rPr>
              <w:tab/>
            </w:r>
            <w:r w:rsidR="008074F3" w:rsidRPr="008074F3">
              <w:rPr>
                <w:rFonts w:ascii="Times New Roman" w:eastAsia="標楷體" w:hAnsi="Times New Roman"/>
                <w:noProof/>
                <w:webHidden/>
                <w:color w:val="000000" w:themeColor="text1"/>
              </w:rPr>
              <w:fldChar w:fldCharType="begin"/>
            </w:r>
            <w:r w:rsidR="008074F3" w:rsidRPr="008074F3">
              <w:rPr>
                <w:rFonts w:ascii="Times New Roman" w:eastAsia="標楷體" w:hAnsi="Times New Roman"/>
                <w:noProof/>
                <w:webHidden/>
                <w:color w:val="000000" w:themeColor="text1"/>
              </w:rPr>
              <w:instrText xml:space="preserve"> PAGEREF _Toc485221064 \h </w:instrText>
            </w:r>
            <w:r w:rsidR="008074F3" w:rsidRPr="008074F3">
              <w:rPr>
                <w:rFonts w:ascii="Times New Roman" w:eastAsia="標楷體" w:hAnsi="Times New Roman"/>
                <w:noProof/>
                <w:webHidden/>
                <w:color w:val="000000" w:themeColor="text1"/>
              </w:rPr>
            </w:r>
            <w:r w:rsidR="008074F3" w:rsidRPr="008074F3">
              <w:rPr>
                <w:rFonts w:ascii="Times New Roman" w:eastAsia="標楷體" w:hAnsi="Times New Roman"/>
                <w:noProof/>
                <w:webHidden/>
                <w:color w:val="000000" w:themeColor="text1"/>
              </w:rPr>
              <w:fldChar w:fldCharType="separate"/>
            </w:r>
            <w:r w:rsidR="008074F3" w:rsidRPr="008074F3">
              <w:rPr>
                <w:rFonts w:ascii="Times New Roman" w:eastAsia="標楷體" w:hAnsi="Times New Roman"/>
                <w:noProof/>
                <w:webHidden/>
                <w:color w:val="000000" w:themeColor="text1"/>
              </w:rPr>
              <w:t>4</w:t>
            </w:r>
            <w:r w:rsidR="008074F3" w:rsidRPr="008074F3">
              <w:rPr>
                <w:rFonts w:ascii="Times New Roman" w:eastAsia="標楷體" w:hAnsi="Times New Roman"/>
                <w:noProof/>
                <w:webHidden/>
                <w:color w:val="000000" w:themeColor="text1"/>
              </w:rPr>
              <w:fldChar w:fldCharType="end"/>
            </w:r>
          </w:hyperlink>
        </w:p>
        <w:p w:rsidR="008074F3" w:rsidRPr="008074F3" w:rsidRDefault="002F1D3F">
          <w:pPr>
            <w:pStyle w:val="11"/>
            <w:tabs>
              <w:tab w:val="left" w:pos="440"/>
              <w:tab w:val="right" w:leader="dot" w:pos="8296"/>
            </w:tabs>
            <w:rPr>
              <w:rFonts w:ascii="Times New Roman" w:eastAsia="標楷體" w:hAnsi="Times New Roman" w:cstheme="minorBidi"/>
              <w:noProof/>
              <w:color w:val="000000" w:themeColor="text1"/>
              <w:kern w:val="2"/>
              <w:sz w:val="24"/>
            </w:rPr>
          </w:pPr>
          <w:hyperlink w:anchor="_Toc485221065" w:history="1">
            <w:r w:rsidR="008074F3" w:rsidRPr="008074F3">
              <w:rPr>
                <w:rStyle w:val="ac"/>
                <w:rFonts w:ascii="Times New Roman" w:eastAsia="標楷體" w:hAnsi="Times New Roman"/>
                <w:noProof/>
                <w:color w:val="000000" w:themeColor="text1"/>
              </w:rPr>
              <w:t>2</w:t>
            </w:r>
            <w:r w:rsidR="008074F3" w:rsidRPr="008074F3">
              <w:rPr>
                <w:rFonts w:ascii="Times New Roman" w:eastAsia="標楷體" w:hAnsi="Times New Roman" w:cstheme="minorBidi"/>
                <w:noProof/>
                <w:color w:val="000000" w:themeColor="text1"/>
                <w:kern w:val="2"/>
                <w:sz w:val="24"/>
              </w:rPr>
              <w:tab/>
            </w:r>
            <w:r w:rsidR="008074F3" w:rsidRPr="008074F3">
              <w:rPr>
                <w:rStyle w:val="ac"/>
                <w:rFonts w:ascii="Times New Roman" w:eastAsia="標楷體" w:hAnsi="Times New Roman" w:hint="eastAsia"/>
                <w:noProof/>
                <w:color w:val="000000" w:themeColor="text1"/>
              </w:rPr>
              <w:t>測試環境</w:t>
            </w:r>
            <w:r w:rsidR="008074F3" w:rsidRPr="008074F3">
              <w:rPr>
                <w:rFonts w:ascii="Times New Roman" w:eastAsia="標楷體" w:hAnsi="Times New Roman"/>
                <w:noProof/>
                <w:webHidden/>
                <w:color w:val="000000" w:themeColor="text1"/>
              </w:rPr>
              <w:tab/>
            </w:r>
            <w:r w:rsidR="008074F3" w:rsidRPr="008074F3">
              <w:rPr>
                <w:rFonts w:ascii="Times New Roman" w:eastAsia="標楷體" w:hAnsi="Times New Roman"/>
                <w:noProof/>
                <w:webHidden/>
                <w:color w:val="000000" w:themeColor="text1"/>
              </w:rPr>
              <w:fldChar w:fldCharType="begin"/>
            </w:r>
            <w:r w:rsidR="008074F3" w:rsidRPr="008074F3">
              <w:rPr>
                <w:rFonts w:ascii="Times New Roman" w:eastAsia="標楷體" w:hAnsi="Times New Roman"/>
                <w:noProof/>
                <w:webHidden/>
                <w:color w:val="000000" w:themeColor="text1"/>
              </w:rPr>
              <w:instrText xml:space="preserve"> PAGEREF _Toc485221065 \h </w:instrText>
            </w:r>
            <w:r w:rsidR="008074F3" w:rsidRPr="008074F3">
              <w:rPr>
                <w:rFonts w:ascii="Times New Roman" w:eastAsia="標楷體" w:hAnsi="Times New Roman"/>
                <w:noProof/>
                <w:webHidden/>
                <w:color w:val="000000" w:themeColor="text1"/>
              </w:rPr>
            </w:r>
            <w:r w:rsidR="008074F3" w:rsidRPr="008074F3">
              <w:rPr>
                <w:rFonts w:ascii="Times New Roman" w:eastAsia="標楷體" w:hAnsi="Times New Roman"/>
                <w:noProof/>
                <w:webHidden/>
                <w:color w:val="000000" w:themeColor="text1"/>
              </w:rPr>
              <w:fldChar w:fldCharType="separate"/>
            </w:r>
            <w:r w:rsidR="008074F3" w:rsidRPr="008074F3">
              <w:rPr>
                <w:rFonts w:ascii="Times New Roman" w:eastAsia="標楷體" w:hAnsi="Times New Roman"/>
                <w:noProof/>
                <w:webHidden/>
                <w:color w:val="000000" w:themeColor="text1"/>
              </w:rPr>
              <w:t>5</w:t>
            </w:r>
            <w:r w:rsidR="008074F3" w:rsidRPr="008074F3">
              <w:rPr>
                <w:rFonts w:ascii="Times New Roman" w:eastAsia="標楷體" w:hAnsi="Times New Roman"/>
                <w:noProof/>
                <w:webHidden/>
                <w:color w:val="000000" w:themeColor="text1"/>
              </w:rPr>
              <w:fldChar w:fldCharType="end"/>
            </w:r>
          </w:hyperlink>
        </w:p>
        <w:p w:rsidR="008074F3" w:rsidRPr="008074F3" w:rsidRDefault="002F1D3F">
          <w:pPr>
            <w:pStyle w:val="21"/>
            <w:tabs>
              <w:tab w:val="left" w:pos="960"/>
              <w:tab w:val="right" w:leader="dot" w:pos="8296"/>
            </w:tabs>
            <w:rPr>
              <w:rFonts w:ascii="Times New Roman" w:eastAsia="標楷體" w:hAnsi="Times New Roman" w:cstheme="minorBidi"/>
              <w:noProof/>
              <w:color w:val="000000" w:themeColor="text1"/>
              <w:kern w:val="2"/>
              <w:sz w:val="24"/>
            </w:rPr>
          </w:pPr>
          <w:hyperlink w:anchor="_Toc485221066" w:history="1">
            <w:r w:rsidR="008074F3" w:rsidRPr="008074F3">
              <w:rPr>
                <w:rStyle w:val="ac"/>
                <w:rFonts w:ascii="Times New Roman" w:eastAsia="標楷體" w:hAnsi="Times New Roman"/>
                <w:noProof/>
                <w:color w:val="000000" w:themeColor="text1"/>
              </w:rPr>
              <w:t>2.1</w:t>
            </w:r>
            <w:r w:rsidR="008074F3" w:rsidRPr="008074F3">
              <w:rPr>
                <w:rFonts w:ascii="Times New Roman" w:eastAsia="標楷體" w:hAnsi="Times New Roman" w:cstheme="minorBidi"/>
                <w:noProof/>
                <w:color w:val="000000" w:themeColor="text1"/>
                <w:kern w:val="2"/>
                <w:sz w:val="24"/>
              </w:rPr>
              <w:tab/>
            </w:r>
            <w:r w:rsidR="008074F3" w:rsidRPr="008074F3">
              <w:rPr>
                <w:rStyle w:val="ac"/>
                <w:rFonts w:ascii="Times New Roman" w:eastAsia="標楷體" w:hAnsi="Times New Roman" w:hint="eastAsia"/>
                <w:noProof/>
                <w:color w:val="000000" w:themeColor="text1"/>
              </w:rPr>
              <w:t>硬體規格</w:t>
            </w:r>
            <w:r w:rsidR="008074F3" w:rsidRPr="008074F3">
              <w:rPr>
                <w:rFonts w:ascii="Times New Roman" w:eastAsia="標楷體" w:hAnsi="Times New Roman"/>
                <w:noProof/>
                <w:webHidden/>
                <w:color w:val="000000" w:themeColor="text1"/>
              </w:rPr>
              <w:tab/>
            </w:r>
            <w:r w:rsidR="008074F3" w:rsidRPr="008074F3">
              <w:rPr>
                <w:rFonts w:ascii="Times New Roman" w:eastAsia="標楷體" w:hAnsi="Times New Roman"/>
                <w:noProof/>
                <w:webHidden/>
                <w:color w:val="000000" w:themeColor="text1"/>
              </w:rPr>
              <w:fldChar w:fldCharType="begin"/>
            </w:r>
            <w:r w:rsidR="008074F3" w:rsidRPr="008074F3">
              <w:rPr>
                <w:rFonts w:ascii="Times New Roman" w:eastAsia="標楷體" w:hAnsi="Times New Roman"/>
                <w:noProof/>
                <w:webHidden/>
                <w:color w:val="000000" w:themeColor="text1"/>
              </w:rPr>
              <w:instrText xml:space="preserve"> PAGEREF _Toc485221066 \h </w:instrText>
            </w:r>
            <w:r w:rsidR="008074F3" w:rsidRPr="008074F3">
              <w:rPr>
                <w:rFonts w:ascii="Times New Roman" w:eastAsia="標楷體" w:hAnsi="Times New Roman"/>
                <w:noProof/>
                <w:webHidden/>
                <w:color w:val="000000" w:themeColor="text1"/>
              </w:rPr>
            </w:r>
            <w:r w:rsidR="008074F3" w:rsidRPr="008074F3">
              <w:rPr>
                <w:rFonts w:ascii="Times New Roman" w:eastAsia="標楷體" w:hAnsi="Times New Roman"/>
                <w:noProof/>
                <w:webHidden/>
                <w:color w:val="000000" w:themeColor="text1"/>
              </w:rPr>
              <w:fldChar w:fldCharType="separate"/>
            </w:r>
            <w:r w:rsidR="008074F3" w:rsidRPr="008074F3">
              <w:rPr>
                <w:rFonts w:ascii="Times New Roman" w:eastAsia="標楷體" w:hAnsi="Times New Roman"/>
                <w:noProof/>
                <w:webHidden/>
                <w:color w:val="000000" w:themeColor="text1"/>
              </w:rPr>
              <w:t>7</w:t>
            </w:r>
            <w:r w:rsidR="008074F3" w:rsidRPr="008074F3">
              <w:rPr>
                <w:rFonts w:ascii="Times New Roman" w:eastAsia="標楷體" w:hAnsi="Times New Roman"/>
                <w:noProof/>
                <w:webHidden/>
                <w:color w:val="000000" w:themeColor="text1"/>
              </w:rPr>
              <w:fldChar w:fldCharType="end"/>
            </w:r>
          </w:hyperlink>
        </w:p>
        <w:p w:rsidR="008074F3" w:rsidRPr="008074F3" w:rsidRDefault="002F1D3F">
          <w:pPr>
            <w:pStyle w:val="21"/>
            <w:tabs>
              <w:tab w:val="left" w:pos="960"/>
              <w:tab w:val="right" w:leader="dot" w:pos="8296"/>
            </w:tabs>
            <w:rPr>
              <w:rFonts w:ascii="Times New Roman" w:eastAsia="標楷體" w:hAnsi="Times New Roman" w:cstheme="minorBidi"/>
              <w:noProof/>
              <w:color w:val="000000" w:themeColor="text1"/>
              <w:kern w:val="2"/>
              <w:sz w:val="24"/>
            </w:rPr>
          </w:pPr>
          <w:hyperlink w:anchor="_Toc485221067" w:history="1">
            <w:r w:rsidR="008074F3" w:rsidRPr="008074F3">
              <w:rPr>
                <w:rStyle w:val="ac"/>
                <w:rFonts w:ascii="Times New Roman" w:eastAsia="標楷體" w:hAnsi="Times New Roman"/>
                <w:noProof/>
                <w:color w:val="000000" w:themeColor="text1"/>
              </w:rPr>
              <w:t>2.2</w:t>
            </w:r>
            <w:r w:rsidR="008074F3" w:rsidRPr="008074F3">
              <w:rPr>
                <w:rFonts w:ascii="Times New Roman" w:eastAsia="標楷體" w:hAnsi="Times New Roman" w:cstheme="minorBidi"/>
                <w:noProof/>
                <w:color w:val="000000" w:themeColor="text1"/>
                <w:kern w:val="2"/>
                <w:sz w:val="24"/>
              </w:rPr>
              <w:tab/>
            </w:r>
            <w:r w:rsidR="008074F3" w:rsidRPr="008074F3">
              <w:rPr>
                <w:rStyle w:val="ac"/>
                <w:rFonts w:ascii="Times New Roman" w:eastAsia="標楷體" w:hAnsi="Times New Roman" w:hint="eastAsia"/>
                <w:noProof/>
                <w:color w:val="000000" w:themeColor="text1"/>
              </w:rPr>
              <w:t>軟體規格</w:t>
            </w:r>
            <w:r w:rsidR="008074F3" w:rsidRPr="008074F3">
              <w:rPr>
                <w:rFonts w:ascii="Times New Roman" w:eastAsia="標楷體" w:hAnsi="Times New Roman"/>
                <w:noProof/>
                <w:webHidden/>
                <w:color w:val="000000" w:themeColor="text1"/>
              </w:rPr>
              <w:tab/>
            </w:r>
            <w:r w:rsidR="008074F3" w:rsidRPr="008074F3">
              <w:rPr>
                <w:rFonts w:ascii="Times New Roman" w:eastAsia="標楷體" w:hAnsi="Times New Roman"/>
                <w:noProof/>
                <w:webHidden/>
                <w:color w:val="000000" w:themeColor="text1"/>
              </w:rPr>
              <w:fldChar w:fldCharType="begin"/>
            </w:r>
            <w:r w:rsidR="008074F3" w:rsidRPr="008074F3">
              <w:rPr>
                <w:rFonts w:ascii="Times New Roman" w:eastAsia="標楷體" w:hAnsi="Times New Roman"/>
                <w:noProof/>
                <w:webHidden/>
                <w:color w:val="000000" w:themeColor="text1"/>
              </w:rPr>
              <w:instrText xml:space="preserve"> PAGEREF _Toc485221067 \h </w:instrText>
            </w:r>
            <w:r w:rsidR="008074F3" w:rsidRPr="008074F3">
              <w:rPr>
                <w:rFonts w:ascii="Times New Roman" w:eastAsia="標楷體" w:hAnsi="Times New Roman"/>
                <w:noProof/>
                <w:webHidden/>
                <w:color w:val="000000" w:themeColor="text1"/>
              </w:rPr>
            </w:r>
            <w:r w:rsidR="008074F3" w:rsidRPr="008074F3">
              <w:rPr>
                <w:rFonts w:ascii="Times New Roman" w:eastAsia="標楷體" w:hAnsi="Times New Roman"/>
                <w:noProof/>
                <w:webHidden/>
                <w:color w:val="000000" w:themeColor="text1"/>
              </w:rPr>
              <w:fldChar w:fldCharType="separate"/>
            </w:r>
            <w:r w:rsidR="008074F3" w:rsidRPr="008074F3">
              <w:rPr>
                <w:rFonts w:ascii="Times New Roman" w:eastAsia="標楷體" w:hAnsi="Times New Roman"/>
                <w:noProof/>
                <w:webHidden/>
                <w:color w:val="000000" w:themeColor="text1"/>
              </w:rPr>
              <w:t>7</w:t>
            </w:r>
            <w:r w:rsidR="008074F3" w:rsidRPr="008074F3">
              <w:rPr>
                <w:rFonts w:ascii="Times New Roman" w:eastAsia="標楷體" w:hAnsi="Times New Roman"/>
                <w:noProof/>
                <w:webHidden/>
                <w:color w:val="000000" w:themeColor="text1"/>
              </w:rPr>
              <w:fldChar w:fldCharType="end"/>
            </w:r>
          </w:hyperlink>
        </w:p>
        <w:p w:rsidR="008074F3" w:rsidRPr="008074F3" w:rsidRDefault="002F1D3F">
          <w:pPr>
            <w:pStyle w:val="21"/>
            <w:tabs>
              <w:tab w:val="left" w:pos="960"/>
              <w:tab w:val="right" w:leader="dot" w:pos="8296"/>
            </w:tabs>
            <w:rPr>
              <w:rFonts w:ascii="Times New Roman" w:eastAsia="標楷體" w:hAnsi="Times New Roman" w:cstheme="minorBidi"/>
              <w:noProof/>
              <w:color w:val="000000" w:themeColor="text1"/>
              <w:kern w:val="2"/>
              <w:sz w:val="24"/>
            </w:rPr>
          </w:pPr>
          <w:hyperlink w:anchor="_Toc485221068" w:history="1">
            <w:r w:rsidR="008074F3" w:rsidRPr="008074F3">
              <w:rPr>
                <w:rStyle w:val="ac"/>
                <w:rFonts w:ascii="Times New Roman" w:eastAsia="標楷體" w:hAnsi="Times New Roman"/>
                <w:noProof/>
                <w:color w:val="000000" w:themeColor="text1"/>
              </w:rPr>
              <w:t>2.3</w:t>
            </w:r>
            <w:r w:rsidR="008074F3" w:rsidRPr="008074F3">
              <w:rPr>
                <w:rFonts w:ascii="Times New Roman" w:eastAsia="標楷體" w:hAnsi="Times New Roman" w:cstheme="minorBidi"/>
                <w:noProof/>
                <w:color w:val="000000" w:themeColor="text1"/>
                <w:kern w:val="2"/>
                <w:sz w:val="24"/>
              </w:rPr>
              <w:tab/>
            </w:r>
            <w:r w:rsidR="008074F3" w:rsidRPr="008074F3">
              <w:rPr>
                <w:rStyle w:val="ac"/>
                <w:rFonts w:ascii="Times New Roman" w:eastAsia="標楷體" w:hAnsi="Times New Roman" w:hint="eastAsia"/>
                <w:noProof/>
                <w:color w:val="000000" w:themeColor="text1"/>
              </w:rPr>
              <w:t>測試資料來源</w:t>
            </w:r>
            <w:r w:rsidR="008074F3" w:rsidRPr="008074F3">
              <w:rPr>
                <w:rFonts w:ascii="Times New Roman" w:eastAsia="標楷體" w:hAnsi="Times New Roman"/>
                <w:noProof/>
                <w:webHidden/>
                <w:color w:val="000000" w:themeColor="text1"/>
              </w:rPr>
              <w:tab/>
            </w:r>
            <w:r w:rsidR="008074F3" w:rsidRPr="008074F3">
              <w:rPr>
                <w:rFonts w:ascii="Times New Roman" w:eastAsia="標楷體" w:hAnsi="Times New Roman"/>
                <w:noProof/>
                <w:webHidden/>
                <w:color w:val="000000" w:themeColor="text1"/>
              </w:rPr>
              <w:fldChar w:fldCharType="begin"/>
            </w:r>
            <w:r w:rsidR="008074F3" w:rsidRPr="008074F3">
              <w:rPr>
                <w:rFonts w:ascii="Times New Roman" w:eastAsia="標楷體" w:hAnsi="Times New Roman"/>
                <w:noProof/>
                <w:webHidden/>
                <w:color w:val="000000" w:themeColor="text1"/>
              </w:rPr>
              <w:instrText xml:space="preserve"> PAGEREF _Toc485221068 \h </w:instrText>
            </w:r>
            <w:r w:rsidR="008074F3" w:rsidRPr="008074F3">
              <w:rPr>
                <w:rFonts w:ascii="Times New Roman" w:eastAsia="標楷體" w:hAnsi="Times New Roman"/>
                <w:noProof/>
                <w:webHidden/>
                <w:color w:val="000000" w:themeColor="text1"/>
              </w:rPr>
            </w:r>
            <w:r w:rsidR="008074F3" w:rsidRPr="008074F3">
              <w:rPr>
                <w:rFonts w:ascii="Times New Roman" w:eastAsia="標楷體" w:hAnsi="Times New Roman"/>
                <w:noProof/>
                <w:webHidden/>
                <w:color w:val="000000" w:themeColor="text1"/>
              </w:rPr>
              <w:fldChar w:fldCharType="separate"/>
            </w:r>
            <w:r w:rsidR="008074F3" w:rsidRPr="008074F3">
              <w:rPr>
                <w:rFonts w:ascii="Times New Roman" w:eastAsia="標楷體" w:hAnsi="Times New Roman"/>
                <w:noProof/>
                <w:webHidden/>
                <w:color w:val="000000" w:themeColor="text1"/>
              </w:rPr>
              <w:t>8</w:t>
            </w:r>
            <w:r w:rsidR="008074F3" w:rsidRPr="008074F3">
              <w:rPr>
                <w:rFonts w:ascii="Times New Roman" w:eastAsia="標楷體" w:hAnsi="Times New Roman"/>
                <w:noProof/>
                <w:webHidden/>
                <w:color w:val="000000" w:themeColor="text1"/>
              </w:rPr>
              <w:fldChar w:fldCharType="end"/>
            </w:r>
          </w:hyperlink>
        </w:p>
        <w:p w:rsidR="008074F3" w:rsidRPr="008074F3" w:rsidRDefault="002F1D3F">
          <w:pPr>
            <w:pStyle w:val="11"/>
            <w:tabs>
              <w:tab w:val="left" w:pos="440"/>
              <w:tab w:val="right" w:leader="dot" w:pos="8296"/>
            </w:tabs>
            <w:rPr>
              <w:rFonts w:ascii="Times New Roman" w:eastAsia="標楷體" w:hAnsi="Times New Roman" w:cstheme="minorBidi"/>
              <w:noProof/>
              <w:color w:val="000000" w:themeColor="text1"/>
              <w:kern w:val="2"/>
              <w:sz w:val="24"/>
            </w:rPr>
          </w:pPr>
          <w:hyperlink w:anchor="_Toc485221069" w:history="1">
            <w:r w:rsidR="008074F3" w:rsidRPr="008074F3">
              <w:rPr>
                <w:rStyle w:val="ac"/>
                <w:rFonts w:ascii="Times New Roman" w:eastAsia="標楷體" w:hAnsi="Times New Roman"/>
                <w:noProof/>
                <w:color w:val="000000" w:themeColor="text1"/>
              </w:rPr>
              <w:t>3</w:t>
            </w:r>
            <w:r w:rsidR="008074F3" w:rsidRPr="008074F3">
              <w:rPr>
                <w:rFonts w:ascii="Times New Roman" w:eastAsia="標楷體" w:hAnsi="Times New Roman" w:cstheme="minorBidi"/>
                <w:noProof/>
                <w:color w:val="000000" w:themeColor="text1"/>
                <w:kern w:val="2"/>
                <w:sz w:val="24"/>
              </w:rPr>
              <w:tab/>
            </w:r>
            <w:r w:rsidR="008074F3" w:rsidRPr="008074F3">
              <w:rPr>
                <w:rStyle w:val="ac"/>
                <w:rFonts w:ascii="Times New Roman" w:eastAsia="標楷體" w:hAnsi="Times New Roman" w:hint="eastAsia"/>
                <w:noProof/>
                <w:color w:val="000000" w:themeColor="text1"/>
              </w:rPr>
              <w:t>測試時程、程序</w:t>
            </w:r>
            <w:r w:rsidR="008074F3" w:rsidRPr="008074F3">
              <w:rPr>
                <w:rFonts w:ascii="Times New Roman" w:eastAsia="標楷體" w:hAnsi="Times New Roman"/>
                <w:noProof/>
                <w:webHidden/>
                <w:color w:val="000000" w:themeColor="text1"/>
              </w:rPr>
              <w:tab/>
            </w:r>
            <w:r w:rsidR="008074F3" w:rsidRPr="008074F3">
              <w:rPr>
                <w:rFonts w:ascii="Times New Roman" w:eastAsia="標楷體" w:hAnsi="Times New Roman"/>
                <w:noProof/>
                <w:webHidden/>
                <w:color w:val="000000" w:themeColor="text1"/>
              </w:rPr>
              <w:fldChar w:fldCharType="begin"/>
            </w:r>
            <w:r w:rsidR="008074F3" w:rsidRPr="008074F3">
              <w:rPr>
                <w:rFonts w:ascii="Times New Roman" w:eastAsia="標楷體" w:hAnsi="Times New Roman"/>
                <w:noProof/>
                <w:webHidden/>
                <w:color w:val="000000" w:themeColor="text1"/>
              </w:rPr>
              <w:instrText xml:space="preserve"> PAGEREF _Toc485221069 \h </w:instrText>
            </w:r>
            <w:r w:rsidR="008074F3" w:rsidRPr="008074F3">
              <w:rPr>
                <w:rFonts w:ascii="Times New Roman" w:eastAsia="標楷體" w:hAnsi="Times New Roman"/>
                <w:noProof/>
                <w:webHidden/>
                <w:color w:val="000000" w:themeColor="text1"/>
              </w:rPr>
            </w:r>
            <w:r w:rsidR="008074F3" w:rsidRPr="008074F3">
              <w:rPr>
                <w:rFonts w:ascii="Times New Roman" w:eastAsia="標楷體" w:hAnsi="Times New Roman"/>
                <w:noProof/>
                <w:webHidden/>
                <w:color w:val="000000" w:themeColor="text1"/>
              </w:rPr>
              <w:fldChar w:fldCharType="separate"/>
            </w:r>
            <w:r w:rsidR="008074F3" w:rsidRPr="008074F3">
              <w:rPr>
                <w:rFonts w:ascii="Times New Roman" w:eastAsia="標楷體" w:hAnsi="Times New Roman"/>
                <w:noProof/>
                <w:webHidden/>
                <w:color w:val="000000" w:themeColor="text1"/>
              </w:rPr>
              <w:t>8</w:t>
            </w:r>
            <w:r w:rsidR="008074F3" w:rsidRPr="008074F3">
              <w:rPr>
                <w:rFonts w:ascii="Times New Roman" w:eastAsia="標楷體" w:hAnsi="Times New Roman"/>
                <w:noProof/>
                <w:webHidden/>
                <w:color w:val="000000" w:themeColor="text1"/>
              </w:rPr>
              <w:fldChar w:fldCharType="end"/>
            </w:r>
          </w:hyperlink>
        </w:p>
        <w:p w:rsidR="008074F3" w:rsidRPr="008074F3" w:rsidRDefault="002F1D3F">
          <w:pPr>
            <w:pStyle w:val="21"/>
            <w:tabs>
              <w:tab w:val="left" w:pos="960"/>
              <w:tab w:val="right" w:leader="dot" w:pos="8296"/>
            </w:tabs>
            <w:rPr>
              <w:rFonts w:ascii="Times New Roman" w:eastAsia="標楷體" w:hAnsi="Times New Roman" w:cstheme="minorBidi"/>
              <w:noProof/>
              <w:color w:val="000000" w:themeColor="text1"/>
              <w:kern w:val="2"/>
              <w:sz w:val="24"/>
            </w:rPr>
          </w:pPr>
          <w:hyperlink w:anchor="_Toc485221070" w:history="1">
            <w:r w:rsidR="008074F3" w:rsidRPr="008074F3">
              <w:rPr>
                <w:rStyle w:val="ac"/>
                <w:rFonts w:ascii="Times New Roman" w:eastAsia="標楷體" w:hAnsi="Times New Roman"/>
                <w:noProof/>
                <w:color w:val="000000" w:themeColor="text1"/>
              </w:rPr>
              <w:t>3.1</w:t>
            </w:r>
            <w:r w:rsidR="008074F3" w:rsidRPr="008074F3">
              <w:rPr>
                <w:rFonts w:ascii="Times New Roman" w:eastAsia="標楷體" w:hAnsi="Times New Roman" w:cstheme="minorBidi"/>
                <w:noProof/>
                <w:color w:val="000000" w:themeColor="text1"/>
                <w:kern w:val="2"/>
                <w:sz w:val="24"/>
              </w:rPr>
              <w:tab/>
            </w:r>
            <w:r w:rsidR="008074F3" w:rsidRPr="008074F3">
              <w:rPr>
                <w:rStyle w:val="ac"/>
                <w:rFonts w:ascii="Times New Roman" w:eastAsia="標楷體" w:hAnsi="Times New Roman" w:hint="eastAsia"/>
                <w:noProof/>
                <w:color w:val="000000" w:themeColor="text1"/>
              </w:rPr>
              <w:t>測試時程</w:t>
            </w:r>
            <w:r w:rsidR="008074F3" w:rsidRPr="008074F3">
              <w:rPr>
                <w:rFonts w:ascii="Times New Roman" w:eastAsia="標楷體" w:hAnsi="Times New Roman"/>
                <w:noProof/>
                <w:webHidden/>
                <w:color w:val="000000" w:themeColor="text1"/>
              </w:rPr>
              <w:tab/>
            </w:r>
            <w:r w:rsidR="008074F3" w:rsidRPr="008074F3">
              <w:rPr>
                <w:rFonts w:ascii="Times New Roman" w:eastAsia="標楷體" w:hAnsi="Times New Roman"/>
                <w:noProof/>
                <w:webHidden/>
                <w:color w:val="000000" w:themeColor="text1"/>
              </w:rPr>
              <w:fldChar w:fldCharType="begin"/>
            </w:r>
            <w:r w:rsidR="008074F3" w:rsidRPr="008074F3">
              <w:rPr>
                <w:rFonts w:ascii="Times New Roman" w:eastAsia="標楷體" w:hAnsi="Times New Roman"/>
                <w:noProof/>
                <w:webHidden/>
                <w:color w:val="000000" w:themeColor="text1"/>
              </w:rPr>
              <w:instrText xml:space="preserve"> PAGEREF _Toc485221070 \h </w:instrText>
            </w:r>
            <w:r w:rsidR="008074F3" w:rsidRPr="008074F3">
              <w:rPr>
                <w:rFonts w:ascii="Times New Roman" w:eastAsia="標楷體" w:hAnsi="Times New Roman"/>
                <w:noProof/>
                <w:webHidden/>
                <w:color w:val="000000" w:themeColor="text1"/>
              </w:rPr>
            </w:r>
            <w:r w:rsidR="008074F3" w:rsidRPr="008074F3">
              <w:rPr>
                <w:rFonts w:ascii="Times New Roman" w:eastAsia="標楷體" w:hAnsi="Times New Roman"/>
                <w:noProof/>
                <w:webHidden/>
                <w:color w:val="000000" w:themeColor="text1"/>
              </w:rPr>
              <w:fldChar w:fldCharType="separate"/>
            </w:r>
            <w:r w:rsidR="008074F3" w:rsidRPr="008074F3">
              <w:rPr>
                <w:rFonts w:ascii="Times New Roman" w:eastAsia="標楷體" w:hAnsi="Times New Roman"/>
                <w:noProof/>
                <w:webHidden/>
                <w:color w:val="000000" w:themeColor="text1"/>
              </w:rPr>
              <w:t>8</w:t>
            </w:r>
            <w:r w:rsidR="008074F3" w:rsidRPr="008074F3">
              <w:rPr>
                <w:rFonts w:ascii="Times New Roman" w:eastAsia="標楷體" w:hAnsi="Times New Roman"/>
                <w:noProof/>
                <w:webHidden/>
                <w:color w:val="000000" w:themeColor="text1"/>
              </w:rPr>
              <w:fldChar w:fldCharType="end"/>
            </w:r>
          </w:hyperlink>
        </w:p>
        <w:p w:rsidR="008074F3" w:rsidRPr="008074F3" w:rsidRDefault="002F1D3F">
          <w:pPr>
            <w:pStyle w:val="21"/>
            <w:tabs>
              <w:tab w:val="left" w:pos="960"/>
              <w:tab w:val="right" w:leader="dot" w:pos="8296"/>
            </w:tabs>
            <w:rPr>
              <w:rFonts w:ascii="Times New Roman" w:eastAsia="標楷體" w:hAnsi="Times New Roman" w:cstheme="minorBidi"/>
              <w:noProof/>
              <w:color w:val="000000" w:themeColor="text1"/>
              <w:kern w:val="2"/>
              <w:sz w:val="24"/>
            </w:rPr>
          </w:pPr>
          <w:hyperlink w:anchor="_Toc485221071" w:history="1">
            <w:r w:rsidR="008074F3" w:rsidRPr="008074F3">
              <w:rPr>
                <w:rStyle w:val="ac"/>
                <w:rFonts w:ascii="Times New Roman" w:eastAsia="標楷體" w:hAnsi="Times New Roman"/>
                <w:noProof/>
                <w:color w:val="000000" w:themeColor="text1"/>
              </w:rPr>
              <w:t>3.2</w:t>
            </w:r>
            <w:r w:rsidR="008074F3" w:rsidRPr="008074F3">
              <w:rPr>
                <w:rFonts w:ascii="Times New Roman" w:eastAsia="標楷體" w:hAnsi="Times New Roman" w:cstheme="minorBidi"/>
                <w:noProof/>
                <w:color w:val="000000" w:themeColor="text1"/>
                <w:kern w:val="2"/>
                <w:sz w:val="24"/>
              </w:rPr>
              <w:tab/>
            </w:r>
            <w:r w:rsidR="008074F3" w:rsidRPr="008074F3">
              <w:rPr>
                <w:rStyle w:val="ac"/>
                <w:rFonts w:ascii="Times New Roman" w:eastAsia="標楷體" w:hAnsi="Times New Roman" w:hint="eastAsia"/>
                <w:noProof/>
                <w:color w:val="000000" w:themeColor="text1"/>
              </w:rPr>
              <w:t>接受測試程序</w:t>
            </w:r>
            <w:r w:rsidR="008074F3" w:rsidRPr="008074F3">
              <w:rPr>
                <w:rFonts w:ascii="Times New Roman" w:eastAsia="標楷體" w:hAnsi="Times New Roman"/>
                <w:noProof/>
                <w:webHidden/>
                <w:color w:val="000000" w:themeColor="text1"/>
              </w:rPr>
              <w:tab/>
            </w:r>
            <w:r w:rsidR="008074F3" w:rsidRPr="008074F3">
              <w:rPr>
                <w:rFonts w:ascii="Times New Roman" w:eastAsia="標楷體" w:hAnsi="Times New Roman"/>
                <w:noProof/>
                <w:webHidden/>
                <w:color w:val="000000" w:themeColor="text1"/>
              </w:rPr>
              <w:fldChar w:fldCharType="begin"/>
            </w:r>
            <w:r w:rsidR="008074F3" w:rsidRPr="008074F3">
              <w:rPr>
                <w:rFonts w:ascii="Times New Roman" w:eastAsia="標楷體" w:hAnsi="Times New Roman"/>
                <w:noProof/>
                <w:webHidden/>
                <w:color w:val="000000" w:themeColor="text1"/>
              </w:rPr>
              <w:instrText xml:space="preserve"> PAGEREF _Toc485221071 \h </w:instrText>
            </w:r>
            <w:r w:rsidR="008074F3" w:rsidRPr="008074F3">
              <w:rPr>
                <w:rFonts w:ascii="Times New Roman" w:eastAsia="標楷體" w:hAnsi="Times New Roman"/>
                <w:noProof/>
                <w:webHidden/>
                <w:color w:val="000000" w:themeColor="text1"/>
              </w:rPr>
            </w:r>
            <w:r w:rsidR="008074F3" w:rsidRPr="008074F3">
              <w:rPr>
                <w:rFonts w:ascii="Times New Roman" w:eastAsia="標楷體" w:hAnsi="Times New Roman"/>
                <w:noProof/>
                <w:webHidden/>
                <w:color w:val="000000" w:themeColor="text1"/>
              </w:rPr>
              <w:fldChar w:fldCharType="separate"/>
            </w:r>
            <w:r w:rsidR="008074F3" w:rsidRPr="008074F3">
              <w:rPr>
                <w:rFonts w:ascii="Times New Roman" w:eastAsia="標楷體" w:hAnsi="Times New Roman"/>
                <w:noProof/>
                <w:webHidden/>
                <w:color w:val="000000" w:themeColor="text1"/>
              </w:rPr>
              <w:t>8</w:t>
            </w:r>
            <w:r w:rsidR="008074F3" w:rsidRPr="008074F3">
              <w:rPr>
                <w:rFonts w:ascii="Times New Roman" w:eastAsia="標楷體" w:hAnsi="Times New Roman"/>
                <w:noProof/>
                <w:webHidden/>
                <w:color w:val="000000" w:themeColor="text1"/>
              </w:rPr>
              <w:fldChar w:fldCharType="end"/>
            </w:r>
          </w:hyperlink>
        </w:p>
        <w:p w:rsidR="008074F3" w:rsidRPr="008074F3" w:rsidRDefault="002F1D3F">
          <w:pPr>
            <w:pStyle w:val="11"/>
            <w:tabs>
              <w:tab w:val="left" w:pos="440"/>
              <w:tab w:val="right" w:leader="dot" w:pos="8296"/>
            </w:tabs>
            <w:rPr>
              <w:rFonts w:ascii="Times New Roman" w:eastAsia="標楷體" w:hAnsi="Times New Roman" w:cstheme="minorBidi"/>
              <w:noProof/>
              <w:color w:val="000000" w:themeColor="text1"/>
              <w:kern w:val="2"/>
              <w:sz w:val="24"/>
            </w:rPr>
          </w:pPr>
          <w:hyperlink w:anchor="_Toc485221072" w:history="1">
            <w:r w:rsidR="008074F3" w:rsidRPr="008074F3">
              <w:rPr>
                <w:rStyle w:val="ac"/>
                <w:rFonts w:ascii="Times New Roman" w:eastAsia="標楷體" w:hAnsi="Times New Roman"/>
                <w:noProof/>
                <w:color w:val="000000" w:themeColor="text1"/>
              </w:rPr>
              <w:t>4</w:t>
            </w:r>
            <w:r w:rsidR="008074F3" w:rsidRPr="008074F3">
              <w:rPr>
                <w:rFonts w:ascii="Times New Roman" w:eastAsia="標楷體" w:hAnsi="Times New Roman" w:cstheme="minorBidi"/>
                <w:noProof/>
                <w:color w:val="000000" w:themeColor="text1"/>
                <w:kern w:val="2"/>
                <w:sz w:val="24"/>
              </w:rPr>
              <w:tab/>
            </w:r>
            <w:r w:rsidR="008074F3" w:rsidRPr="008074F3">
              <w:rPr>
                <w:rStyle w:val="ac"/>
                <w:rFonts w:ascii="Times New Roman" w:eastAsia="標楷體" w:hAnsi="Times New Roman" w:hint="eastAsia"/>
                <w:noProof/>
                <w:color w:val="000000" w:themeColor="text1"/>
              </w:rPr>
              <w:t>測試案例</w:t>
            </w:r>
            <w:r w:rsidR="008074F3" w:rsidRPr="008074F3">
              <w:rPr>
                <w:rFonts w:ascii="Times New Roman" w:eastAsia="標楷體" w:hAnsi="Times New Roman"/>
                <w:noProof/>
                <w:webHidden/>
                <w:color w:val="000000" w:themeColor="text1"/>
              </w:rPr>
              <w:tab/>
            </w:r>
            <w:r w:rsidR="008074F3" w:rsidRPr="008074F3">
              <w:rPr>
                <w:rFonts w:ascii="Times New Roman" w:eastAsia="標楷體" w:hAnsi="Times New Roman"/>
                <w:noProof/>
                <w:webHidden/>
                <w:color w:val="000000" w:themeColor="text1"/>
              </w:rPr>
              <w:fldChar w:fldCharType="begin"/>
            </w:r>
            <w:r w:rsidR="008074F3" w:rsidRPr="008074F3">
              <w:rPr>
                <w:rFonts w:ascii="Times New Roman" w:eastAsia="標楷體" w:hAnsi="Times New Roman"/>
                <w:noProof/>
                <w:webHidden/>
                <w:color w:val="000000" w:themeColor="text1"/>
              </w:rPr>
              <w:instrText xml:space="preserve"> PAGEREF _Toc485221072 \h </w:instrText>
            </w:r>
            <w:r w:rsidR="008074F3" w:rsidRPr="008074F3">
              <w:rPr>
                <w:rFonts w:ascii="Times New Roman" w:eastAsia="標楷體" w:hAnsi="Times New Roman"/>
                <w:noProof/>
                <w:webHidden/>
                <w:color w:val="000000" w:themeColor="text1"/>
              </w:rPr>
            </w:r>
            <w:r w:rsidR="008074F3" w:rsidRPr="008074F3">
              <w:rPr>
                <w:rFonts w:ascii="Times New Roman" w:eastAsia="標楷體" w:hAnsi="Times New Roman"/>
                <w:noProof/>
                <w:webHidden/>
                <w:color w:val="000000" w:themeColor="text1"/>
              </w:rPr>
              <w:fldChar w:fldCharType="separate"/>
            </w:r>
            <w:r w:rsidR="008074F3" w:rsidRPr="008074F3">
              <w:rPr>
                <w:rFonts w:ascii="Times New Roman" w:eastAsia="標楷體" w:hAnsi="Times New Roman"/>
                <w:noProof/>
                <w:webHidden/>
                <w:color w:val="000000" w:themeColor="text1"/>
              </w:rPr>
              <w:t>10</w:t>
            </w:r>
            <w:r w:rsidR="008074F3" w:rsidRPr="008074F3">
              <w:rPr>
                <w:rFonts w:ascii="Times New Roman" w:eastAsia="標楷體" w:hAnsi="Times New Roman"/>
                <w:noProof/>
                <w:webHidden/>
                <w:color w:val="000000" w:themeColor="text1"/>
              </w:rPr>
              <w:fldChar w:fldCharType="end"/>
            </w:r>
          </w:hyperlink>
        </w:p>
        <w:p w:rsidR="008074F3" w:rsidRPr="008074F3" w:rsidRDefault="002F1D3F">
          <w:pPr>
            <w:pStyle w:val="11"/>
            <w:tabs>
              <w:tab w:val="left" w:pos="440"/>
              <w:tab w:val="right" w:leader="dot" w:pos="8296"/>
            </w:tabs>
            <w:rPr>
              <w:rFonts w:ascii="Times New Roman" w:eastAsia="標楷體" w:hAnsi="Times New Roman" w:cstheme="minorBidi"/>
              <w:noProof/>
              <w:color w:val="000000" w:themeColor="text1"/>
              <w:kern w:val="2"/>
              <w:sz w:val="24"/>
            </w:rPr>
          </w:pPr>
          <w:hyperlink w:anchor="_Toc485221073" w:history="1">
            <w:r w:rsidR="008074F3" w:rsidRPr="008074F3">
              <w:rPr>
                <w:rStyle w:val="ac"/>
                <w:rFonts w:ascii="Times New Roman" w:eastAsia="標楷體" w:hAnsi="Times New Roman"/>
                <w:noProof/>
                <w:color w:val="000000" w:themeColor="text1"/>
              </w:rPr>
              <w:t>5</w:t>
            </w:r>
            <w:r w:rsidR="008074F3" w:rsidRPr="008074F3">
              <w:rPr>
                <w:rFonts w:ascii="Times New Roman" w:eastAsia="標楷體" w:hAnsi="Times New Roman" w:cstheme="minorBidi"/>
                <w:noProof/>
                <w:color w:val="000000" w:themeColor="text1"/>
                <w:kern w:val="2"/>
                <w:sz w:val="24"/>
              </w:rPr>
              <w:tab/>
            </w:r>
            <w:r w:rsidR="008074F3" w:rsidRPr="008074F3">
              <w:rPr>
                <w:rStyle w:val="ac"/>
                <w:rFonts w:ascii="Times New Roman" w:eastAsia="標楷體" w:hAnsi="Times New Roman" w:hint="eastAsia"/>
                <w:noProof/>
                <w:color w:val="000000" w:themeColor="text1"/>
              </w:rPr>
              <w:t>測試結果與分析</w:t>
            </w:r>
            <w:r w:rsidR="008074F3" w:rsidRPr="008074F3">
              <w:rPr>
                <w:rFonts w:ascii="Times New Roman" w:eastAsia="標楷體" w:hAnsi="Times New Roman"/>
                <w:noProof/>
                <w:webHidden/>
                <w:color w:val="000000" w:themeColor="text1"/>
              </w:rPr>
              <w:tab/>
            </w:r>
            <w:r w:rsidR="008074F3" w:rsidRPr="008074F3">
              <w:rPr>
                <w:rFonts w:ascii="Times New Roman" w:eastAsia="標楷體" w:hAnsi="Times New Roman"/>
                <w:noProof/>
                <w:webHidden/>
                <w:color w:val="000000" w:themeColor="text1"/>
              </w:rPr>
              <w:fldChar w:fldCharType="begin"/>
            </w:r>
            <w:r w:rsidR="008074F3" w:rsidRPr="008074F3">
              <w:rPr>
                <w:rFonts w:ascii="Times New Roman" w:eastAsia="標楷體" w:hAnsi="Times New Roman"/>
                <w:noProof/>
                <w:webHidden/>
                <w:color w:val="000000" w:themeColor="text1"/>
              </w:rPr>
              <w:instrText xml:space="preserve"> PAGEREF _Toc485221073 \h </w:instrText>
            </w:r>
            <w:r w:rsidR="008074F3" w:rsidRPr="008074F3">
              <w:rPr>
                <w:rFonts w:ascii="Times New Roman" w:eastAsia="標楷體" w:hAnsi="Times New Roman"/>
                <w:noProof/>
                <w:webHidden/>
                <w:color w:val="000000" w:themeColor="text1"/>
              </w:rPr>
            </w:r>
            <w:r w:rsidR="008074F3" w:rsidRPr="008074F3">
              <w:rPr>
                <w:rFonts w:ascii="Times New Roman" w:eastAsia="標楷體" w:hAnsi="Times New Roman"/>
                <w:noProof/>
                <w:webHidden/>
                <w:color w:val="000000" w:themeColor="text1"/>
              </w:rPr>
              <w:fldChar w:fldCharType="separate"/>
            </w:r>
            <w:r w:rsidR="008074F3" w:rsidRPr="008074F3">
              <w:rPr>
                <w:rFonts w:ascii="Times New Roman" w:eastAsia="標楷體" w:hAnsi="Times New Roman"/>
                <w:noProof/>
                <w:webHidden/>
                <w:color w:val="000000" w:themeColor="text1"/>
              </w:rPr>
              <w:t>13</w:t>
            </w:r>
            <w:r w:rsidR="008074F3" w:rsidRPr="008074F3">
              <w:rPr>
                <w:rFonts w:ascii="Times New Roman" w:eastAsia="標楷體" w:hAnsi="Times New Roman"/>
                <w:noProof/>
                <w:webHidden/>
                <w:color w:val="000000" w:themeColor="text1"/>
              </w:rPr>
              <w:fldChar w:fldCharType="end"/>
            </w:r>
          </w:hyperlink>
        </w:p>
        <w:p w:rsidR="008074F3" w:rsidRPr="008074F3" w:rsidRDefault="002F1D3F">
          <w:pPr>
            <w:pStyle w:val="11"/>
            <w:tabs>
              <w:tab w:val="left" w:pos="440"/>
              <w:tab w:val="right" w:leader="dot" w:pos="8296"/>
            </w:tabs>
            <w:rPr>
              <w:rFonts w:ascii="Times New Roman" w:eastAsia="標楷體" w:hAnsi="Times New Roman" w:cstheme="minorBidi"/>
              <w:noProof/>
              <w:color w:val="000000" w:themeColor="text1"/>
              <w:kern w:val="2"/>
              <w:sz w:val="24"/>
            </w:rPr>
          </w:pPr>
          <w:hyperlink w:anchor="_Toc485221074" w:history="1">
            <w:r w:rsidR="008074F3" w:rsidRPr="008074F3">
              <w:rPr>
                <w:rStyle w:val="ac"/>
                <w:rFonts w:ascii="Times New Roman" w:eastAsia="標楷體" w:hAnsi="Times New Roman"/>
                <w:noProof/>
                <w:color w:val="000000" w:themeColor="text1"/>
              </w:rPr>
              <w:t>6</w:t>
            </w:r>
            <w:r w:rsidR="008074F3" w:rsidRPr="008074F3">
              <w:rPr>
                <w:rFonts w:ascii="Times New Roman" w:eastAsia="標楷體" w:hAnsi="Times New Roman" w:cstheme="minorBidi"/>
                <w:noProof/>
                <w:color w:val="000000" w:themeColor="text1"/>
                <w:kern w:val="2"/>
                <w:sz w:val="24"/>
              </w:rPr>
              <w:tab/>
            </w:r>
            <w:r w:rsidR="008074F3" w:rsidRPr="008074F3">
              <w:rPr>
                <w:rStyle w:val="ac"/>
                <w:rFonts w:ascii="Times New Roman" w:eastAsia="標楷體" w:hAnsi="Times New Roman" w:hint="eastAsia"/>
                <w:noProof/>
                <w:color w:val="000000" w:themeColor="text1"/>
              </w:rPr>
              <w:t>追朔表</w:t>
            </w:r>
            <w:r w:rsidR="008074F3" w:rsidRPr="008074F3">
              <w:rPr>
                <w:rFonts w:ascii="Times New Roman" w:eastAsia="標楷體" w:hAnsi="Times New Roman"/>
                <w:noProof/>
                <w:webHidden/>
                <w:color w:val="000000" w:themeColor="text1"/>
              </w:rPr>
              <w:tab/>
            </w:r>
            <w:r w:rsidR="008074F3" w:rsidRPr="008074F3">
              <w:rPr>
                <w:rFonts w:ascii="Times New Roman" w:eastAsia="標楷體" w:hAnsi="Times New Roman"/>
                <w:noProof/>
                <w:webHidden/>
                <w:color w:val="000000" w:themeColor="text1"/>
              </w:rPr>
              <w:fldChar w:fldCharType="begin"/>
            </w:r>
            <w:r w:rsidR="008074F3" w:rsidRPr="008074F3">
              <w:rPr>
                <w:rFonts w:ascii="Times New Roman" w:eastAsia="標楷體" w:hAnsi="Times New Roman"/>
                <w:noProof/>
                <w:webHidden/>
                <w:color w:val="000000" w:themeColor="text1"/>
              </w:rPr>
              <w:instrText xml:space="preserve"> PAGEREF _Toc485221074 \h </w:instrText>
            </w:r>
            <w:r w:rsidR="008074F3" w:rsidRPr="008074F3">
              <w:rPr>
                <w:rFonts w:ascii="Times New Roman" w:eastAsia="標楷體" w:hAnsi="Times New Roman"/>
                <w:noProof/>
                <w:webHidden/>
                <w:color w:val="000000" w:themeColor="text1"/>
              </w:rPr>
            </w:r>
            <w:r w:rsidR="008074F3" w:rsidRPr="008074F3">
              <w:rPr>
                <w:rFonts w:ascii="Times New Roman" w:eastAsia="標楷體" w:hAnsi="Times New Roman"/>
                <w:noProof/>
                <w:webHidden/>
                <w:color w:val="000000" w:themeColor="text1"/>
              </w:rPr>
              <w:fldChar w:fldCharType="separate"/>
            </w:r>
            <w:r w:rsidR="008074F3" w:rsidRPr="008074F3">
              <w:rPr>
                <w:rFonts w:ascii="Times New Roman" w:eastAsia="標楷體" w:hAnsi="Times New Roman"/>
                <w:noProof/>
                <w:webHidden/>
                <w:color w:val="000000" w:themeColor="text1"/>
              </w:rPr>
              <w:t>13</w:t>
            </w:r>
            <w:r w:rsidR="008074F3" w:rsidRPr="008074F3">
              <w:rPr>
                <w:rFonts w:ascii="Times New Roman" w:eastAsia="標楷體" w:hAnsi="Times New Roman"/>
                <w:noProof/>
                <w:webHidden/>
                <w:color w:val="000000" w:themeColor="text1"/>
              </w:rPr>
              <w:fldChar w:fldCharType="end"/>
            </w:r>
          </w:hyperlink>
        </w:p>
        <w:p w:rsidR="00E147A3" w:rsidRPr="008074F3" w:rsidRDefault="007B5F9E">
          <w:pPr>
            <w:rPr>
              <w:color w:val="000000" w:themeColor="text1"/>
            </w:rPr>
          </w:pPr>
          <w:r w:rsidRPr="008074F3">
            <w:rPr>
              <w:b/>
              <w:bCs/>
              <w:color w:val="000000" w:themeColor="text1"/>
              <w:lang w:val="zh-TW"/>
            </w:rPr>
            <w:fldChar w:fldCharType="end"/>
          </w:r>
        </w:p>
      </w:sdtContent>
    </w:sdt>
    <w:p w:rsidR="00E147A3" w:rsidRPr="008074F3" w:rsidRDefault="00E147A3" w:rsidP="00ED74D7">
      <w:pPr>
        <w:jc w:val="right"/>
        <w:rPr>
          <w:b/>
          <w:color w:val="000000" w:themeColor="text1"/>
          <w:sz w:val="32"/>
          <w:szCs w:val="32"/>
        </w:rPr>
      </w:pPr>
    </w:p>
    <w:p w:rsidR="00E147A3" w:rsidRPr="008074F3" w:rsidRDefault="00E147A3" w:rsidP="00E147A3">
      <w:pPr>
        <w:ind w:right="320"/>
        <w:jc w:val="right"/>
        <w:rPr>
          <w:b/>
          <w:color w:val="000000" w:themeColor="text1"/>
          <w:sz w:val="32"/>
          <w:szCs w:val="32"/>
        </w:rPr>
      </w:pPr>
    </w:p>
    <w:p w:rsidR="00E147A3" w:rsidRPr="008074F3" w:rsidRDefault="00E147A3" w:rsidP="00E147A3">
      <w:pPr>
        <w:tabs>
          <w:tab w:val="left" w:pos="140"/>
        </w:tabs>
        <w:rPr>
          <w:color w:val="000000" w:themeColor="text1"/>
          <w:sz w:val="32"/>
          <w:szCs w:val="32"/>
        </w:rPr>
      </w:pPr>
      <w:r w:rsidRPr="008074F3">
        <w:rPr>
          <w:color w:val="000000" w:themeColor="text1"/>
          <w:sz w:val="32"/>
          <w:szCs w:val="32"/>
        </w:rPr>
        <w:tab/>
      </w:r>
    </w:p>
    <w:p w:rsidR="00E147A3" w:rsidRPr="008074F3" w:rsidRDefault="00E147A3" w:rsidP="00E147A3">
      <w:pPr>
        <w:rPr>
          <w:color w:val="000000" w:themeColor="text1"/>
          <w:sz w:val="28"/>
        </w:rPr>
      </w:pPr>
      <w:r w:rsidRPr="008074F3">
        <w:rPr>
          <w:color w:val="000000" w:themeColor="text1"/>
        </w:rPr>
        <w:br w:type="page"/>
      </w:r>
    </w:p>
    <w:p w:rsidR="00ED74D7" w:rsidRPr="008074F3" w:rsidRDefault="00E147A3" w:rsidP="000446B4">
      <w:pPr>
        <w:pStyle w:val="1"/>
        <w:numPr>
          <w:ilvl w:val="0"/>
          <w:numId w:val="6"/>
        </w:numPr>
        <w:jc w:val="both"/>
        <w:rPr>
          <w:rFonts w:ascii="Times New Roman" w:hAnsi="Times New Roman"/>
          <w:color w:val="000000" w:themeColor="text1"/>
          <w:sz w:val="28"/>
          <w:szCs w:val="28"/>
        </w:rPr>
      </w:pPr>
      <w:bookmarkStart w:id="4" w:name="_Toc485221062"/>
      <w:r w:rsidRPr="008074F3">
        <w:rPr>
          <w:rFonts w:ascii="Times New Roman" w:hAnsi="Times New Roman" w:hint="eastAsia"/>
          <w:color w:val="000000" w:themeColor="text1"/>
          <w:sz w:val="28"/>
          <w:szCs w:val="28"/>
        </w:rPr>
        <w:lastRenderedPageBreak/>
        <w:t>簡</w:t>
      </w:r>
      <w:r w:rsidR="00ED74D7" w:rsidRPr="008074F3">
        <w:rPr>
          <w:rFonts w:ascii="Times New Roman" w:hAnsi="Times New Roman" w:hint="eastAsia"/>
          <w:color w:val="000000" w:themeColor="text1"/>
          <w:sz w:val="28"/>
          <w:szCs w:val="28"/>
        </w:rPr>
        <w:t>介</w:t>
      </w:r>
      <w:bookmarkEnd w:id="4"/>
    </w:p>
    <w:p w:rsidR="006B1D4C" w:rsidRPr="008074F3" w:rsidRDefault="000446B4" w:rsidP="00AF4E1D">
      <w:pPr>
        <w:spacing w:beforeLines="50" w:before="180" w:afterLines="50" w:after="180"/>
        <w:rPr>
          <w:color w:val="000000" w:themeColor="text1"/>
        </w:rPr>
      </w:pPr>
      <w:r w:rsidRPr="008074F3">
        <w:rPr>
          <w:rFonts w:hint="eastAsia"/>
          <w:color w:val="000000" w:themeColor="text1"/>
        </w:rPr>
        <w:t xml:space="preserve">    </w:t>
      </w:r>
      <w:r w:rsidR="00E147A3" w:rsidRPr="008074F3">
        <w:rPr>
          <w:rFonts w:hint="eastAsia"/>
          <w:color w:val="000000" w:themeColor="text1"/>
        </w:rPr>
        <w:t>本研究以雲端平台</w:t>
      </w:r>
      <w:r w:rsidR="00E147A3" w:rsidRPr="008074F3">
        <w:rPr>
          <w:rFonts w:hint="eastAsia"/>
          <w:color w:val="000000" w:themeColor="text1"/>
        </w:rPr>
        <w:t xml:space="preserve"> Hadoop </w:t>
      </w:r>
      <w:r w:rsidR="00E147A3" w:rsidRPr="008074F3">
        <w:rPr>
          <w:rFonts w:hint="eastAsia"/>
          <w:color w:val="000000" w:themeColor="text1"/>
        </w:rPr>
        <w:t>以及</w:t>
      </w:r>
      <w:r w:rsidR="00E147A3" w:rsidRPr="008074F3">
        <w:rPr>
          <w:rFonts w:hint="eastAsia"/>
          <w:color w:val="000000" w:themeColor="text1"/>
        </w:rPr>
        <w:t xml:space="preserve"> Spark </w:t>
      </w:r>
      <w:r w:rsidR="00E147A3" w:rsidRPr="008074F3">
        <w:rPr>
          <w:rFonts w:hint="eastAsia"/>
          <w:color w:val="000000" w:themeColor="text1"/>
        </w:rPr>
        <w:t>為基礎整合以及關聯巨量</w:t>
      </w:r>
      <w:proofErr w:type="gramStart"/>
      <w:r w:rsidR="00E147A3" w:rsidRPr="008074F3">
        <w:rPr>
          <w:rFonts w:hint="eastAsia"/>
          <w:color w:val="000000" w:themeColor="text1"/>
        </w:rPr>
        <w:t>的資安設備</w:t>
      </w:r>
      <w:proofErr w:type="gramEnd"/>
      <w:r w:rsidR="00E147A3" w:rsidRPr="008074F3">
        <w:rPr>
          <w:rFonts w:hint="eastAsia"/>
          <w:color w:val="000000" w:themeColor="text1"/>
        </w:rPr>
        <w:t>紀錄檔。並提出一套以隱藏馬可夫模型為基礎的偵測模型，透過狀態與觀察值的給定來進行狀態轉移，藉此找出是否有目標正遭受到</w:t>
      </w:r>
      <w:r w:rsidR="00E147A3" w:rsidRPr="008074F3">
        <w:rPr>
          <w:rFonts w:hint="eastAsia"/>
          <w:color w:val="000000" w:themeColor="text1"/>
        </w:rPr>
        <w:t xml:space="preserve"> APT </w:t>
      </w:r>
      <w:r w:rsidR="00E147A3" w:rsidRPr="008074F3">
        <w:rPr>
          <w:rFonts w:hint="eastAsia"/>
          <w:color w:val="000000" w:themeColor="text1"/>
        </w:rPr>
        <w:t>攻擊。</w:t>
      </w:r>
      <w:r w:rsidR="007B5F9E" w:rsidRPr="008074F3">
        <w:rPr>
          <w:rFonts w:hint="eastAsia"/>
          <w:color w:val="000000" w:themeColor="text1"/>
        </w:rPr>
        <w:t>本計畫第</w:t>
      </w:r>
      <w:r w:rsidR="00686605">
        <w:rPr>
          <w:rFonts w:hint="eastAsia"/>
          <w:color w:val="000000" w:themeColor="text1"/>
        </w:rPr>
        <w:t>二</w:t>
      </w:r>
      <w:r w:rsidR="007B5F9E" w:rsidRPr="008074F3">
        <w:rPr>
          <w:rFonts w:hint="eastAsia"/>
          <w:color w:val="000000" w:themeColor="text1"/>
        </w:rPr>
        <w:t>年</w:t>
      </w:r>
      <w:r w:rsidR="00686605" w:rsidRPr="00686605">
        <w:rPr>
          <w:rFonts w:hint="eastAsia"/>
          <w:color w:val="000000" w:themeColor="text1"/>
        </w:rPr>
        <w:t>透過真實企業組織中不同入侵偵測系統的警訊紀錄收集相關資料，</w:t>
      </w:r>
      <w:r w:rsidR="00686605">
        <w:rPr>
          <w:rFonts w:hint="eastAsia"/>
          <w:color w:val="000000" w:themeColor="text1"/>
        </w:rPr>
        <w:t>利用隱藏馬可夫</w:t>
      </w:r>
      <w:proofErr w:type="gramStart"/>
      <w:r w:rsidR="00686605">
        <w:rPr>
          <w:rFonts w:hint="eastAsia"/>
          <w:color w:val="000000" w:themeColor="text1"/>
        </w:rPr>
        <w:t>鍊</w:t>
      </w:r>
      <w:proofErr w:type="gramEnd"/>
      <w:r w:rsidR="00686605">
        <w:rPr>
          <w:rFonts w:hint="eastAsia"/>
          <w:color w:val="000000" w:themeColor="text1"/>
        </w:rPr>
        <w:t>方式建立模型。以偵測</w:t>
      </w:r>
      <w:r w:rsidR="00686605" w:rsidRPr="008074F3">
        <w:rPr>
          <w:rFonts w:hint="eastAsia"/>
          <w:color w:val="000000" w:themeColor="text1"/>
        </w:rPr>
        <w:t xml:space="preserve">APT </w:t>
      </w:r>
      <w:r w:rsidR="00686605" w:rsidRPr="008074F3">
        <w:rPr>
          <w:rFonts w:hint="eastAsia"/>
          <w:color w:val="000000" w:themeColor="text1"/>
        </w:rPr>
        <w:t>攻擊</w:t>
      </w:r>
      <w:r w:rsidR="00686605">
        <w:rPr>
          <w:rFonts w:hint="eastAsia"/>
          <w:color w:val="000000" w:themeColor="text1"/>
        </w:rPr>
        <w:t>。</w:t>
      </w:r>
      <w:r w:rsidR="00686605" w:rsidRPr="00686605">
        <w:rPr>
          <w:rFonts w:hint="eastAsia"/>
          <w:color w:val="000000" w:themeColor="text1"/>
        </w:rPr>
        <w:t>由於進階持續性滲透攻擊在進行滲透階段時，大多採用寄發社交工程信件的方式進行滲透，因此，在本系統中將以電子郵件方式的社交工程攻擊手法為主之持續性滲透攻擊，收集電子郵件的記錄，追蹤後續階段性攻擊，偵測低頻率持續性滲透攻擊。</w:t>
      </w:r>
      <w:r w:rsidR="00686605">
        <w:rPr>
          <w:rFonts w:hint="eastAsia"/>
          <w:color w:val="000000" w:themeColor="text1"/>
        </w:rPr>
        <w:t>透過真實資料的收集與分析建立</w:t>
      </w:r>
      <w:r w:rsidR="00686605">
        <w:rPr>
          <w:rFonts w:hint="eastAsia"/>
          <w:color w:val="000000" w:themeColor="text1"/>
        </w:rPr>
        <w:t>隱藏馬可夫</w:t>
      </w:r>
      <w:proofErr w:type="gramStart"/>
      <w:r w:rsidR="00686605">
        <w:rPr>
          <w:rFonts w:hint="eastAsia"/>
          <w:color w:val="000000" w:themeColor="text1"/>
        </w:rPr>
        <w:t>鍊</w:t>
      </w:r>
      <w:proofErr w:type="gramEnd"/>
      <w:r w:rsidR="00686605">
        <w:rPr>
          <w:rFonts w:hint="eastAsia"/>
          <w:color w:val="000000" w:themeColor="text1"/>
        </w:rPr>
        <w:t>模型以偵測</w:t>
      </w:r>
      <w:r w:rsidR="00686605">
        <w:rPr>
          <w:rFonts w:hint="eastAsia"/>
          <w:color w:val="000000" w:themeColor="text1"/>
        </w:rPr>
        <w:t>APT</w:t>
      </w:r>
      <w:r w:rsidR="00686605">
        <w:rPr>
          <w:rFonts w:hint="eastAsia"/>
          <w:color w:val="000000" w:themeColor="text1"/>
        </w:rPr>
        <w:t>攻擊。</w:t>
      </w:r>
    </w:p>
    <w:p w:rsidR="006B1D4C" w:rsidRPr="008074F3" w:rsidRDefault="006B1D4C" w:rsidP="00AF4E1D">
      <w:pPr>
        <w:pStyle w:val="2"/>
        <w:spacing w:beforeLines="50" w:before="180" w:afterLines="50" w:after="180"/>
        <w:rPr>
          <w:rFonts w:ascii="Times New Roman" w:eastAsia="標楷體" w:hAnsi="Times New Roman"/>
          <w:color w:val="000000" w:themeColor="text1"/>
          <w:sz w:val="24"/>
          <w:szCs w:val="24"/>
        </w:rPr>
      </w:pPr>
      <w:bookmarkStart w:id="5" w:name="_Toc485221063"/>
      <w:r w:rsidRPr="008074F3">
        <w:rPr>
          <w:rFonts w:ascii="Times New Roman" w:eastAsia="標楷體" w:hAnsi="Times New Roman" w:hint="eastAsia"/>
          <w:color w:val="000000" w:themeColor="text1"/>
          <w:sz w:val="24"/>
          <w:szCs w:val="24"/>
        </w:rPr>
        <w:t>測試範圍</w:t>
      </w:r>
      <w:bookmarkEnd w:id="5"/>
    </w:p>
    <w:p w:rsidR="006B1D4C" w:rsidRPr="008074F3" w:rsidRDefault="006B1D4C" w:rsidP="00AF4E1D">
      <w:pPr>
        <w:spacing w:beforeLines="50" w:before="180" w:afterLines="50" w:after="180"/>
        <w:rPr>
          <w:color w:val="000000" w:themeColor="text1"/>
        </w:rPr>
      </w:pPr>
      <w:r w:rsidRPr="008074F3">
        <w:rPr>
          <w:rFonts w:hint="eastAsia"/>
          <w:color w:val="000000" w:themeColor="text1"/>
        </w:rPr>
        <w:t xml:space="preserve">    </w:t>
      </w:r>
      <w:r w:rsidRPr="008074F3">
        <w:rPr>
          <w:rFonts w:hint="eastAsia"/>
          <w:color w:val="000000" w:themeColor="text1"/>
        </w:rPr>
        <w:t>本文件主要是建置雲端環境下</w:t>
      </w:r>
      <w:r w:rsidR="00686605">
        <w:rPr>
          <w:rFonts w:hint="eastAsia"/>
          <w:color w:val="000000" w:themeColor="text1"/>
        </w:rPr>
        <w:t>以馬可夫</w:t>
      </w:r>
      <w:proofErr w:type="gramStart"/>
      <w:r w:rsidR="00686605">
        <w:rPr>
          <w:rFonts w:hint="eastAsia"/>
          <w:color w:val="000000" w:themeColor="text1"/>
        </w:rPr>
        <w:t>鍊</w:t>
      </w:r>
      <w:proofErr w:type="gramEnd"/>
      <w:r w:rsidR="00686605">
        <w:rPr>
          <w:rFonts w:hint="eastAsia"/>
          <w:color w:val="000000" w:themeColor="text1"/>
        </w:rPr>
        <w:t>為模型的</w:t>
      </w:r>
      <w:r w:rsidR="00686605">
        <w:rPr>
          <w:rFonts w:hint="eastAsia"/>
          <w:color w:val="000000" w:themeColor="text1"/>
        </w:rPr>
        <w:t>APT</w:t>
      </w:r>
      <w:r w:rsidR="00686605">
        <w:rPr>
          <w:rFonts w:hint="eastAsia"/>
          <w:color w:val="000000" w:themeColor="text1"/>
        </w:rPr>
        <w:t>攻擊偵測</w:t>
      </w:r>
      <w:r w:rsidRPr="008074F3">
        <w:rPr>
          <w:rFonts w:hint="eastAsia"/>
          <w:color w:val="000000" w:themeColor="text1"/>
        </w:rPr>
        <w:t>。確認在系統整合前，必須先確認所有的設計模組皆可正確運行，並輸出預期的成果，故本計畫著重於及接受度測試</w:t>
      </w:r>
      <w:r w:rsidRPr="008074F3">
        <w:rPr>
          <w:color w:val="000000" w:themeColor="text1"/>
        </w:rPr>
        <w:t>(Acceptance Test)</w:t>
      </w:r>
      <w:r w:rsidRPr="008074F3">
        <w:rPr>
          <w:rFonts w:hint="eastAsia"/>
          <w:color w:val="000000" w:themeColor="text1"/>
        </w:rPr>
        <w:t>。本文件內容將依據系統需求規格書中所規範的系統規格進行相關的測試計畫。並希望透過此文件之描述與實踐，達到順利進行測試工作之目的。</w:t>
      </w:r>
    </w:p>
    <w:p w:rsidR="006B1D4C" w:rsidRPr="008074F3" w:rsidRDefault="006B1D4C" w:rsidP="00AF4E1D">
      <w:pPr>
        <w:pStyle w:val="2"/>
        <w:spacing w:beforeLines="50" w:before="180" w:afterLines="50" w:after="180"/>
        <w:rPr>
          <w:rFonts w:ascii="Times New Roman" w:eastAsia="標楷體" w:hAnsi="Times New Roman"/>
          <w:color w:val="000000" w:themeColor="text1"/>
          <w:sz w:val="24"/>
          <w:szCs w:val="24"/>
        </w:rPr>
      </w:pPr>
      <w:bookmarkStart w:id="6" w:name="_Toc485221064"/>
      <w:r w:rsidRPr="008074F3">
        <w:rPr>
          <w:rFonts w:ascii="Times New Roman" w:eastAsia="標楷體" w:hAnsi="Times New Roman" w:hint="eastAsia"/>
          <w:color w:val="000000" w:themeColor="text1"/>
          <w:sz w:val="24"/>
          <w:szCs w:val="24"/>
        </w:rPr>
        <w:t>接受準則</w:t>
      </w:r>
      <w:bookmarkEnd w:id="6"/>
    </w:p>
    <w:p w:rsidR="006B1D4C" w:rsidRPr="008074F3" w:rsidRDefault="006B1D4C" w:rsidP="00AF4E1D">
      <w:pPr>
        <w:spacing w:beforeLines="50" w:before="180" w:afterLines="50" w:after="180"/>
        <w:ind w:firstLineChars="400" w:firstLine="960"/>
        <w:rPr>
          <w:color w:val="000000" w:themeColor="text1"/>
        </w:rPr>
      </w:pPr>
      <w:r w:rsidRPr="008074F3">
        <w:rPr>
          <w:rFonts w:hint="eastAsia"/>
          <w:color w:val="000000" w:themeColor="text1"/>
        </w:rPr>
        <w:t>本測試計畫總計畫測試程序需要依照本測試計畫所訂定的程序進行，所有測試結果需要能符合預期測試結果方能接受。測試以測試案例為單位，當測試未通過時，則重新檢測系統設計並進行必要之修正後，再重新進行測試，至通過為止。</w:t>
      </w:r>
    </w:p>
    <w:p w:rsidR="006B1D4C" w:rsidRPr="008074F3" w:rsidRDefault="00AF4E1D" w:rsidP="00AF4E1D">
      <w:pPr>
        <w:pStyle w:val="-"/>
        <w:numPr>
          <w:ilvl w:val="0"/>
          <w:numId w:val="0"/>
        </w:numPr>
        <w:spacing w:beforeLines="50" w:before="180" w:afterLines="50" w:after="180"/>
        <w:ind w:left="2268"/>
        <w:rPr>
          <w:b w:val="0"/>
          <w:color w:val="000000" w:themeColor="text1"/>
        </w:rPr>
      </w:pPr>
      <w:r w:rsidRPr="008074F3">
        <w:rPr>
          <w:rFonts w:hint="eastAsia"/>
          <w:b w:val="0"/>
          <w:color w:val="000000" w:themeColor="text1"/>
        </w:rPr>
        <w:t>表</w:t>
      </w:r>
      <w:r w:rsidRPr="008074F3">
        <w:rPr>
          <w:rFonts w:hint="eastAsia"/>
          <w:b w:val="0"/>
          <w:color w:val="000000" w:themeColor="text1"/>
        </w:rPr>
        <w:t>1:</w:t>
      </w:r>
      <w:r w:rsidR="006B1D4C" w:rsidRPr="008074F3">
        <w:rPr>
          <w:rFonts w:hint="eastAsia"/>
          <w:b w:val="0"/>
          <w:color w:val="000000" w:themeColor="text1"/>
        </w:rPr>
        <w:t>接受測試需求項目表</w:t>
      </w:r>
    </w:p>
    <w:tbl>
      <w:tblPr>
        <w:tblStyle w:val="a7"/>
        <w:tblW w:w="5000" w:type="pct"/>
        <w:jc w:val="center"/>
        <w:tblLayout w:type="fixed"/>
        <w:tblLook w:val="04A0" w:firstRow="1" w:lastRow="0" w:firstColumn="1" w:lastColumn="0" w:noHBand="0" w:noVBand="1"/>
      </w:tblPr>
      <w:tblGrid>
        <w:gridCol w:w="1761"/>
        <w:gridCol w:w="967"/>
        <w:gridCol w:w="5568"/>
      </w:tblGrid>
      <w:tr w:rsidR="008074F3" w:rsidRPr="008074F3" w:rsidTr="00AF4E1D">
        <w:trPr>
          <w:tblHeader/>
          <w:jc w:val="center"/>
        </w:trPr>
        <w:tc>
          <w:tcPr>
            <w:tcW w:w="1061" w:type="pct"/>
          </w:tcPr>
          <w:p w:rsidR="006B1D4C" w:rsidRPr="008074F3" w:rsidRDefault="006B1D4C" w:rsidP="00AF4E1D">
            <w:pPr>
              <w:pStyle w:val="-0"/>
              <w:spacing w:beforeLines="50" w:before="180" w:afterLines="50" w:after="180"/>
              <w:ind w:firstLine="0"/>
              <w:rPr>
                <w:color w:val="000000" w:themeColor="text1"/>
              </w:rPr>
            </w:pPr>
            <w:r w:rsidRPr="008074F3">
              <w:rPr>
                <w:rFonts w:hint="eastAsia"/>
                <w:color w:val="000000" w:themeColor="text1"/>
              </w:rPr>
              <w:t>測試需求編號</w:t>
            </w:r>
          </w:p>
        </w:tc>
        <w:tc>
          <w:tcPr>
            <w:tcW w:w="583" w:type="pct"/>
          </w:tcPr>
          <w:p w:rsidR="006B1D4C" w:rsidRPr="008074F3" w:rsidRDefault="006B1D4C" w:rsidP="00AF4E1D">
            <w:pPr>
              <w:pStyle w:val="Default"/>
              <w:spacing w:beforeLines="50" w:before="180" w:afterLines="50" w:after="180"/>
              <w:rPr>
                <w:rFonts w:ascii="Times New Roman" w:hAnsi="Times New Roman" w:cs="Times New Roman"/>
                <w:color w:val="000000" w:themeColor="text1"/>
              </w:rPr>
            </w:pPr>
            <w:r w:rsidRPr="008074F3">
              <w:rPr>
                <w:rFonts w:ascii="Times New Roman" w:hAnsi="Times New Roman" w:cs="Times New Roman" w:hint="eastAsia"/>
                <w:color w:val="000000" w:themeColor="text1"/>
              </w:rPr>
              <w:t>必要性</w:t>
            </w:r>
          </w:p>
        </w:tc>
        <w:tc>
          <w:tcPr>
            <w:tcW w:w="3356" w:type="pct"/>
          </w:tcPr>
          <w:p w:rsidR="006B1D4C" w:rsidRPr="008074F3" w:rsidRDefault="006B1D4C" w:rsidP="00AF4E1D">
            <w:pPr>
              <w:pStyle w:val="Default"/>
              <w:spacing w:beforeLines="50" w:before="180" w:afterLines="50" w:after="180"/>
              <w:rPr>
                <w:rFonts w:ascii="Times New Roman" w:hAnsi="Times New Roman" w:cs="Times New Roman"/>
                <w:bCs/>
                <w:color w:val="000000" w:themeColor="text1"/>
              </w:rPr>
            </w:pPr>
            <w:r w:rsidRPr="008074F3">
              <w:rPr>
                <w:rFonts w:ascii="Times New Roman" w:hAnsi="Times New Roman" w:cs="Times New Roman" w:hint="eastAsia"/>
                <w:bCs/>
                <w:color w:val="000000" w:themeColor="text1"/>
              </w:rPr>
              <w:t>需求內容</w:t>
            </w:r>
          </w:p>
        </w:tc>
      </w:tr>
      <w:tr w:rsidR="008074F3" w:rsidRPr="008074F3" w:rsidTr="00AF4E1D">
        <w:trPr>
          <w:jc w:val="center"/>
        </w:trPr>
        <w:tc>
          <w:tcPr>
            <w:tcW w:w="1061" w:type="pct"/>
            <w:hideMark/>
          </w:tcPr>
          <w:p w:rsidR="006B1D4C" w:rsidRPr="008074F3" w:rsidRDefault="00686605" w:rsidP="00AF4E1D">
            <w:pPr>
              <w:pStyle w:val="-0"/>
              <w:spacing w:beforeLines="50" w:before="180" w:afterLines="50" w:after="180"/>
              <w:ind w:firstLine="0"/>
              <w:rPr>
                <w:color w:val="000000" w:themeColor="text1"/>
              </w:rPr>
            </w:pPr>
            <w:r w:rsidRPr="00686605">
              <w:rPr>
                <w:color w:val="000000" w:themeColor="text1"/>
              </w:rPr>
              <w:t>HMM-TR-001</w:t>
            </w:r>
          </w:p>
        </w:tc>
        <w:tc>
          <w:tcPr>
            <w:tcW w:w="583" w:type="pct"/>
            <w:hideMark/>
          </w:tcPr>
          <w:p w:rsidR="006B1D4C" w:rsidRPr="008074F3" w:rsidRDefault="006B1D4C" w:rsidP="00AF4E1D">
            <w:pPr>
              <w:pStyle w:val="Default"/>
              <w:spacing w:beforeLines="50" w:before="180" w:afterLines="50" w:after="180"/>
              <w:rPr>
                <w:rFonts w:ascii="Times New Roman" w:hAnsi="Times New Roman" w:cs="Times New Roman"/>
                <w:color w:val="000000" w:themeColor="text1"/>
              </w:rPr>
            </w:pPr>
            <w:r w:rsidRPr="008074F3">
              <w:rPr>
                <w:rFonts w:ascii="Times New Roman" w:hAnsi="Times New Roman" w:cs="Times New Roman"/>
                <w:color w:val="000000" w:themeColor="text1"/>
              </w:rPr>
              <w:t>必要</w:t>
            </w:r>
          </w:p>
        </w:tc>
        <w:tc>
          <w:tcPr>
            <w:tcW w:w="3356" w:type="pct"/>
            <w:hideMark/>
          </w:tcPr>
          <w:p w:rsidR="006B1D4C" w:rsidRPr="008074F3" w:rsidRDefault="006B1D4C" w:rsidP="00AF4E1D">
            <w:pPr>
              <w:pStyle w:val="Default"/>
              <w:spacing w:beforeLines="50" w:before="180" w:afterLines="50" w:after="180"/>
              <w:rPr>
                <w:rFonts w:ascii="Times New Roman" w:hAnsi="Times New Roman" w:cs="Times New Roman"/>
                <w:bCs/>
                <w:color w:val="000000" w:themeColor="text1"/>
              </w:rPr>
            </w:pPr>
            <w:r w:rsidRPr="008074F3">
              <w:rPr>
                <w:rFonts w:ascii="Times New Roman" w:hAnsi="Times New Roman" w:cs="Times New Roman" w:hint="eastAsia"/>
                <w:bCs/>
                <w:color w:val="000000" w:themeColor="text1"/>
              </w:rPr>
              <w:t>必須可以上傳日誌檔</w:t>
            </w:r>
          </w:p>
        </w:tc>
      </w:tr>
      <w:tr w:rsidR="008074F3" w:rsidRPr="008074F3" w:rsidTr="00AF4E1D">
        <w:trPr>
          <w:jc w:val="center"/>
        </w:trPr>
        <w:tc>
          <w:tcPr>
            <w:tcW w:w="1061" w:type="pct"/>
            <w:hideMark/>
          </w:tcPr>
          <w:p w:rsidR="006B1D4C" w:rsidRPr="008074F3" w:rsidRDefault="00686605" w:rsidP="00AF4E1D">
            <w:pPr>
              <w:pStyle w:val="-0"/>
              <w:spacing w:beforeLines="50" w:before="180" w:afterLines="50" w:after="180"/>
              <w:ind w:firstLine="0"/>
              <w:rPr>
                <w:color w:val="000000" w:themeColor="text1"/>
              </w:rPr>
            </w:pPr>
            <w:r>
              <w:rPr>
                <w:color w:val="000000" w:themeColor="text1"/>
              </w:rPr>
              <w:t>HMM-TR-00</w:t>
            </w:r>
            <w:r>
              <w:rPr>
                <w:rFonts w:hint="eastAsia"/>
                <w:color w:val="000000" w:themeColor="text1"/>
              </w:rPr>
              <w:t>2</w:t>
            </w:r>
          </w:p>
        </w:tc>
        <w:tc>
          <w:tcPr>
            <w:tcW w:w="583" w:type="pct"/>
            <w:hideMark/>
          </w:tcPr>
          <w:p w:rsidR="006B1D4C" w:rsidRPr="008074F3" w:rsidRDefault="006B1D4C" w:rsidP="00AF4E1D">
            <w:pPr>
              <w:pStyle w:val="Default"/>
              <w:spacing w:beforeLines="50" w:before="180" w:afterLines="50" w:after="180"/>
              <w:rPr>
                <w:rFonts w:ascii="Times New Roman" w:hAnsi="Times New Roman" w:cs="Times New Roman"/>
                <w:color w:val="000000" w:themeColor="text1"/>
              </w:rPr>
            </w:pPr>
            <w:r w:rsidRPr="008074F3">
              <w:rPr>
                <w:rFonts w:ascii="Times New Roman" w:hAnsi="Times New Roman" w:cs="Times New Roman"/>
                <w:color w:val="000000" w:themeColor="text1"/>
              </w:rPr>
              <w:t>必要</w:t>
            </w:r>
          </w:p>
        </w:tc>
        <w:tc>
          <w:tcPr>
            <w:tcW w:w="3356" w:type="pct"/>
            <w:hideMark/>
          </w:tcPr>
          <w:p w:rsidR="006B1D4C" w:rsidRPr="008074F3" w:rsidRDefault="0069767B" w:rsidP="00AF4E1D">
            <w:pPr>
              <w:pStyle w:val="Default"/>
              <w:spacing w:beforeLines="50" w:before="180" w:afterLines="50" w:after="180"/>
              <w:rPr>
                <w:rFonts w:ascii="Times New Roman" w:hAnsi="Times New Roman" w:cs="Times New Roman" w:hint="eastAsia"/>
                <w:bCs/>
                <w:color w:val="000000" w:themeColor="text1"/>
              </w:rPr>
            </w:pPr>
            <w:r>
              <w:rPr>
                <w:rFonts w:ascii="Times New Roman" w:hAnsi="Times New Roman" w:cs="Times New Roman" w:hint="eastAsia"/>
                <w:bCs/>
                <w:color w:val="000000" w:themeColor="text1"/>
              </w:rPr>
              <w:t>必須</w:t>
            </w:r>
            <w:r w:rsidRPr="0069767B">
              <w:rPr>
                <w:rFonts w:ascii="Times New Roman" w:hAnsi="Times New Roman" w:cs="Times New Roman" w:hint="eastAsia"/>
                <w:bCs/>
                <w:color w:val="000000" w:themeColor="text1"/>
              </w:rPr>
              <w:t>可以</w:t>
            </w:r>
            <w:r>
              <w:rPr>
                <w:rFonts w:ascii="Times New Roman" w:hAnsi="Times New Roman" w:cs="Times New Roman" w:hint="eastAsia"/>
                <w:bCs/>
                <w:color w:val="000000" w:themeColor="text1"/>
              </w:rPr>
              <w:t>擷取巨量</w:t>
            </w:r>
            <w:r w:rsidRPr="0069767B">
              <w:rPr>
                <w:rFonts w:ascii="Times New Roman" w:hAnsi="Times New Roman" w:cs="Times New Roman" w:hint="eastAsia"/>
                <w:bCs/>
                <w:color w:val="000000" w:themeColor="text1"/>
              </w:rPr>
              <w:t>資料</w:t>
            </w:r>
          </w:p>
        </w:tc>
      </w:tr>
      <w:tr w:rsidR="008074F3" w:rsidRPr="008074F3" w:rsidTr="00AF4E1D">
        <w:trPr>
          <w:jc w:val="center"/>
        </w:trPr>
        <w:tc>
          <w:tcPr>
            <w:tcW w:w="1061" w:type="pct"/>
            <w:hideMark/>
          </w:tcPr>
          <w:p w:rsidR="006B1D4C" w:rsidRPr="008074F3" w:rsidRDefault="00686605" w:rsidP="00AF4E1D">
            <w:pPr>
              <w:pStyle w:val="-0"/>
              <w:spacing w:beforeLines="50" w:before="180" w:afterLines="50" w:after="180"/>
              <w:ind w:firstLine="0"/>
              <w:rPr>
                <w:color w:val="000000" w:themeColor="text1"/>
              </w:rPr>
            </w:pPr>
            <w:r>
              <w:rPr>
                <w:color w:val="000000" w:themeColor="text1"/>
              </w:rPr>
              <w:lastRenderedPageBreak/>
              <w:t>HMM-TR-00</w:t>
            </w:r>
            <w:r>
              <w:rPr>
                <w:rFonts w:hint="eastAsia"/>
                <w:color w:val="000000" w:themeColor="text1"/>
              </w:rPr>
              <w:t>3</w:t>
            </w:r>
          </w:p>
        </w:tc>
        <w:tc>
          <w:tcPr>
            <w:tcW w:w="583" w:type="pct"/>
            <w:hideMark/>
          </w:tcPr>
          <w:p w:rsidR="006B1D4C" w:rsidRPr="008074F3" w:rsidRDefault="006B1D4C" w:rsidP="00AF4E1D">
            <w:pPr>
              <w:pStyle w:val="Default"/>
              <w:spacing w:beforeLines="50" w:before="180" w:afterLines="50" w:after="180"/>
              <w:rPr>
                <w:rFonts w:ascii="Times New Roman" w:hAnsi="Times New Roman" w:cs="Times New Roman"/>
                <w:color w:val="000000" w:themeColor="text1"/>
              </w:rPr>
            </w:pPr>
            <w:r w:rsidRPr="008074F3">
              <w:rPr>
                <w:rFonts w:ascii="Times New Roman" w:hAnsi="Times New Roman" w:cs="Times New Roman"/>
                <w:color w:val="000000" w:themeColor="text1"/>
              </w:rPr>
              <w:t>必要</w:t>
            </w:r>
          </w:p>
        </w:tc>
        <w:tc>
          <w:tcPr>
            <w:tcW w:w="3356" w:type="pct"/>
            <w:hideMark/>
          </w:tcPr>
          <w:p w:rsidR="006B1D4C" w:rsidRPr="008074F3" w:rsidRDefault="0069767B" w:rsidP="00AF4E1D">
            <w:pPr>
              <w:pStyle w:val="Default"/>
              <w:spacing w:beforeLines="50" w:before="180" w:afterLines="50" w:after="180"/>
              <w:rPr>
                <w:rFonts w:ascii="Times New Roman" w:hAnsi="Times New Roman" w:cs="Times New Roman"/>
                <w:bCs/>
                <w:color w:val="000000" w:themeColor="text1"/>
              </w:rPr>
            </w:pPr>
            <w:r>
              <w:rPr>
                <w:rFonts w:ascii="Times New Roman" w:hAnsi="Times New Roman" w:cs="Times New Roman" w:hint="eastAsia"/>
                <w:bCs/>
                <w:color w:val="000000" w:themeColor="text1"/>
              </w:rPr>
              <w:t>必</w:t>
            </w:r>
            <w:r w:rsidRPr="008074F3">
              <w:rPr>
                <w:rFonts w:ascii="Times New Roman" w:hAnsi="Times New Roman" w:cs="Times New Roman" w:hint="eastAsia"/>
                <w:bCs/>
                <w:color w:val="000000" w:themeColor="text1"/>
              </w:rPr>
              <w:t>須可以將日誌</w:t>
            </w:r>
            <w:proofErr w:type="gramStart"/>
            <w:r w:rsidRPr="008074F3">
              <w:rPr>
                <w:rFonts w:ascii="Times New Roman" w:hAnsi="Times New Roman" w:cs="Times New Roman" w:hint="eastAsia"/>
                <w:bCs/>
                <w:color w:val="000000" w:themeColor="text1"/>
              </w:rPr>
              <w:t>檔</w:t>
            </w:r>
            <w:proofErr w:type="gramEnd"/>
            <w:r>
              <w:rPr>
                <w:rFonts w:ascii="Times New Roman" w:hAnsi="Times New Roman" w:cs="Times New Roman" w:hint="eastAsia"/>
                <w:bCs/>
                <w:color w:val="000000" w:themeColor="text1"/>
              </w:rPr>
              <w:t>根據定義之特徵值拆解不同欄位</w:t>
            </w:r>
          </w:p>
        </w:tc>
      </w:tr>
      <w:tr w:rsidR="008074F3" w:rsidRPr="008074F3" w:rsidTr="00AF4E1D">
        <w:trPr>
          <w:jc w:val="center"/>
        </w:trPr>
        <w:tc>
          <w:tcPr>
            <w:tcW w:w="1061" w:type="pct"/>
            <w:hideMark/>
          </w:tcPr>
          <w:p w:rsidR="006B1D4C" w:rsidRPr="008074F3" w:rsidRDefault="00686605" w:rsidP="00AF4E1D">
            <w:pPr>
              <w:pStyle w:val="-0"/>
              <w:spacing w:beforeLines="50" w:before="180" w:afterLines="50" w:after="180"/>
              <w:ind w:firstLine="0"/>
              <w:rPr>
                <w:color w:val="000000" w:themeColor="text1"/>
              </w:rPr>
            </w:pPr>
            <w:r>
              <w:rPr>
                <w:color w:val="000000" w:themeColor="text1"/>
              </w:rPr>
              <w:t>HMM-TR-00</w:t>
            </w:r>
            <w:r>
              <w:rPr>
                <w:rFonts w:hint="eastAsia"/>
                <w:color w:val="000000" w:themeColor="text1"/>
              </w:rPr>
              <w:t>4</w:t>
            </w:r>
          </w:p>
        </w:tc>
        <w:tc>
          <w:tcPr>
            <w:tcW w:w="583" w:type="pct"/>
            <w:hideMark/>
          </w:tcPr>
          <w:p w:rsidR="006B1D4C" w:rsidRPr="008074F3" w:rsidRDefault="006B1D4C" w:rsidP="00AF4E1D">
            <w:pPr>
              <w:pStyle w:val="Default"/>
              <w:spacing w:beforeLines="50" w:before="180" w:afterLines="50" w:after="180"/>
              <w:rPr>
                <w:rFonts w:ascii="Times New Roman" w:hAnsi="Times New Roman" w:cs="Times New Roman"/>
                <w:color w:val="000000" w:themeColor="text1"/>
              </w:rPr>
            </w:pPr>
            <w:r w:rsidRPr="008074F3">
              <w:rPr>
                <w:rFonts w:ascii="Times New Roman" w:hAnsi="Times New Roman" w:cs="Times New Roman"/>
                <w:color w:val="000000" w:themeColor="text1"/>
              </w:rPr>
              <w:t>必要</w:t>
            </w:r>
          </w:p>
        </w:tc>
        <w:tc>
          <w:tcPr>
            <w:tcW w:w="3356" w:type="pct"/>
            <w:hideMark/>
          </w:tcPr>
          <w:p w:rsidR="006B1D4C" w:rsidRPr="008074F3" w:rsidRDefault="0069767B" w:rsidP="00AF4E1D">
            <w:pPr>
              <w:pStyle w:val="Default"/>
              <w:spacing w:beforeLines="50" w:before="180" w:afterLines="50" w:after="180"/>
              <w:rPr>
                <w:rFonts w:ascii="Times New Roman" w:hAnsi="Times New Roman" w:cs="Times New Roman"/>
                <w:bCs/>
                <w:color w:val="000000" w:themeColor="text1"/>
              </w:rPr>
            </w:pPr>
            <w:r>
              <w:rPr>
                <w:rFonts w:ascii="Times New Roman" w:hAnsi="Times New Roman" w:cs="Times New Roman" w:hint="eastAsia"/>
                <w:bCs/>
                <w:color w:val="000000" w:themeColor="text1"/>
              </w:rPr>
              <w:t>必須可以產出可疑</w:t>
            </w:r>
            <w:r>
              <w:rPr>
                <w:rFonts w:ascii="Times New Roman" w:hAnsi="Times New Roman" w:cs="Times New Roman" w:hint="eastAsia"/>
                <w:bCs/>
                <w:color w:val="000000" w:themeColor="text1"/>
              </w:rPr>
              <w:t>IP</w:t>
            </w:r>
          </w:p>
        </w:tc>
      </w:tr>
      <w:tr w:rsidR="008074F3" w:rsidRPr="008074F3" w:rsidTr="00AF4E1D">
        <w:trPr>
          <w:jc w:val="center"/>
        </w:trPr>
        <w:tc>
          <w:tcPr>
            <w:tcW w:w="1061" w:type="pct"/>
            <w:hideMark/>
          </w:tcPr>
          <w:p w:rsidR="006B1D4C" w:rsidRPr="008074F3" w:rsidRDefault="00686605" w:rsidP="00AF4E1D">
            <w:pPr>
              <w:pStyle w:val="-0"/>
              <w:spacing w:beforeLines="50" w:before="180" w:afterLines="50" w:after="180"/>
              <w:ind w:firstLine="0"/>
              <w:rPr>
                <w:color w:val="000000" w:themeColor="text1"/>
              </w:rPr>
            </w:pPr>
            <w:r>
              <w:rPr>
                <w:color w:val="000000" w:themeColor="text1"/>
              </w:rPr>
              <w:t>HMM-TR-00</w:t>
            </w:r>
            <w:r>
              <w:rPr>
                <w:rFonts w:hint="eastAsia"/>
                <w:color w:val="000000" w:themeColor="text1"/>
              </w:rPr>
              <w:t>5</w:t>
            </w:r>
          </w:p>
        </w:tc>
        <w:tc>
          <w:tcPr>
            <w:tcW w:w="583" w:type="pct"/>
            <w:hideMark/>
          </w:tcPr>
          <w:p w:rsidR="006B1D4C" w:rsidRPr="008074F3" w:rsidRDefault="006B1D4C" w:rsidP="00AF4E1D">
            <w:pPr>
              <w:pStyle w:val="Default"/>
              <w:spacing w:beforeLines="50" w:before="180" w:afterLines="50" w:after="180"/>
              <w:rPr>
                <w:rFonts w:ascii="Times New Roman" w:hAnsi="Times New Roman" w:cs="Times New Roman"/>
                <w:color w:val="000000" w:themeColor="text1"/>
              </w:rPr>
            </w:pPr>
            <w:r w:rsidRPr="008074F3">
              <w:rPr>
                <w:rFonts w:ascii="Times New Roman" w:hAnsi="Times New Roman" w:cs="Times New Roman"/>
                <w:color w:val="000000" w:themeColor="text1"/>
              </w:rPr>
              <w:t>必要</w:t>
            </w:r>
          </w:p>
        </w:tc>
        <w:tc>
          <w:tcPr>
            <w:tcW w:w="3356" w:type="pct"/>
            <w:hideMark/>
          </w:tcPr>
          <w:p w:rsidR="006B1D4C" w:rsidRPr="008074F3" w:rsidRDefault="0056538D" w:rsidP="00AF4E1D">
            <w:pPr>
              <w:pStyle w:val="Default"/>
              <w:spacing w:beforeLines="50" w:before="180" w:afterLines="50" w:after="180"/>
              <w:rPr>
                <w:rFonts w:ascii="Times New Roman" w:hAnsi="Times New Roman" w:cs="Times New Roman"/>
                <w:bCs/>
                <w:color w:val="000000" w:themeColor="text1"/>
              </w:rPr>
            </w:pPr>
            <w:r w:rsidRPr="008074F3">
              <w:rPr>
                <w:rFonts w:ascii="Times New Roman" w:hAnsi="Times New Roman" w:cs="Times New Roman" w:hint="eastAsia"/>
                <w:bCs/>
                <w:color w:val="000000" w:themeColor="text1"/>
              </w:rPr>
              <w:t>必須可以</w:t>
            </w:r>
            <w:r w:rsidR="0069767B">
              <w:rPr>
                <w:rFonts w:ascii="Times New Roman" w:hAnsi="Times New Roman" w:cs="Times New Roman" w:hint="eastAsia"/>
                <w:bCs/>
                <w:color w:val="000000" w:themeColor="text1"/>
              </w:rPr>
              <w:t>提供可疑</w:t>
            </w:r>
            <w:r w:rsidR="0069767B">
              <w:rPr>
                <w:rFonts w:ascii="Times New Roman" w:hAnsi="Times New Roman" w:cs="Times New Roman" w:hint="eastAsia"/>
                <w:bCs/>
                <w:color w:val="000000" w:themeColor="text1"/>
              </w:rPr>
              <w:t>IP</w:t>
            </w:r>
            <w:r w:rsidR="0069767B">
              <w:rPr>
                <w:rFonts w:ascii="Times New Roman" w:hAnsi="Times New Roman" w:cs="Times New Roman" w:hint="eastAsia"/>
                <w:bCs/>
                <w:color w:val="000000" w:themeColor="text1"/>
              </w:rPr>
              <w:t>查詢介面</w:t>
            </w:r>
          </w:p>
        </w:tc>
      </w:tr>
    </w:tbl>
    <w:p w:rsidR="00ED74D7" w:rsidRPr="008074F3" w:rsidRDefault="00ED74D7" w:rsidP="00AF4E1D">
      <w:pPr>
        <w:spacing w:beforeLines="50" w:before="180" w:afterLines="50" w:after="180"/>
        <w:rPr>
          <w:color w:val="000000" w:themeColor="text1"/>
        </w:rPr>
      </w:pPr>
    </w:p>
    <w:p w:rsidR="008F4992" w:rsidRPr="008074F3" w:rsidRDefault="008F4992" w:rsidP="00AF4E1D">
      <w:pPr>
        <w:pStyle w:val="1"/>
        <w:spacing w:beforeLines="50" w:before="180" w:afterLines="50" w:after="180"/>
        <w:jc w:val="both"/>
        <w:rPr>
          <w:rFonts w:ascii="Times New Roman" w:hAnsi="Times New Roman"/>
          <w:color w:val="000000" w:themeColor="text1"/>
          <w:sz w:val="28"/>
          <w:szCs w:val="28"/>
        </w:rPr>
      </w:pPr>
      <w:bookmarkStart w:id="7" w:name="_Toc485221065"/>
      <w:r w:rsidRPr="008074F3">
        <w:rPr>
          <w:rFonts w:ascii="Times New Roman" w:hAnsi="Times New Roman" w:hint="eastAsia"/>
          <w:color w:val="000000" w:themeColor="text1"/>
          <w:sz w:val="28"/>
          <w:szCs w:val="28"/>
        </w:rPr>
        <w:t>測試環境</w:t>
      </w:r>
      <w:bookmarkEnd w:id="7"/>
    </w:p>
    <w:p w:rsidR="008F4992" w:rsidRPr="008074F3" w:rsidRDefault="00AF4E1D" w:rsidP="00AF4E1D">
      <w:pPr>
        <w:spacing w:beforeLines="50" w:before="180" w:afterLines="50" w:after="180"/>
        <w:rPr>
          <w:color w:val="000000" w:themeColor="text1"/>
        </w:rPr>
      </w:pPr>
      <w:r w:rsidRPr="008074F3">
        <w:rPr>
          <w:rFonts w:hint="eastAsia"/>
          <w:color w:val="000000" w:themeColor="text1"/>
        </w:rPr>
        <w:t xml:space="preserve">    </w:t>
      </w:r>
      <w:r w:rsidR="008F4992" w:rsidRPr="008074F3">
        <w:rPr>
          <w:rFonts w:hint="eastAsia"/>
          <w:color w:val="000000" w:themeColor="text1"/>
        </w:rPr>
        <w:t>本計畫第</w:t>
      </w:r>
      <w:r w:rsidR="0069767B">
        <w:rPr>
          <w:rFonts w:hint="eastAsia"/>
          <w:color w:val="000000" w:themeColor="text1"/>
        </w:rPr>
        <w:t>二</w:t>
      </w:r>
      <w:r w:rsidR="008F4992" w:rsidRPr="008074F3">
        <w:rPr>
          <w:rFonts w:hint="eastAsia"/>
          <w:color w:val="000000" w:themeColor="text1"/>
        </w:rPr>
        <w:t>年主要設計一套系統，該系統</w:t>
      </w:r>
      <w:r w:rsidR="0069767B">
        <w:rPr>
          <w:rFonts w:hint="eastAsia"/>
          <w:color w:val="000000" w:themeColor="text1"/>
        </w:rPr>
        <w:t>可以讀取上傳的日誌檔，並且</w:t>
      </w:r>
      <w:proofErr w:type="gramStart"/>
      <w:r w:rsidR="0069767B">
        <w:rPr>
          <w:rFonts w:hint="eastAsia"/>
          <w:color w:val="000000" w:themeColor="text1"/>
        </w:rPr>
        <w:t>透過</w:t>
      </w:r>
      <w:r w:rsidR="0069767B" w:rsidRPr="0069767B">
        <w:rPr>
          <w:rFonts w:hint="eastAsia"/>
          <w:color w:val="000000" w:themeColor="text1"/>
        </w:rPr>
        <w:t>透過</w:t>
      </w:r>
      <w:proofErr w:type="gramEnd"/>
      <w:r w:rsidR="0069767B" w:rsidRPr="0069767B">
        <w:rPr>
          <w:rFonts w:hint="eastAsia"/>
          <w:color w:val="000000" w:themeColor="text1"/>
        </w:rPr>
        <w:t>隱藏馬可夫模型</w:t>
      </w:r>
      <w:r w:rsidR="0069767B" w:rsidRPr="0069767B">
        <w:rPr>
          <w:rFonts w:hint="eastAsia"/>
          <w:color w:val="000000" w:themeColor="text1"/>
        </w:rPr>
        <w:t>(Hidden Markov Model)</w:t>
      </w:r>
      <w:r w:rsidR="0069767B" w:rsidRPr="0069767B">
        <w:rPr>
          <w:rFonts w:hint="eastAsia"/>
          <w:color w:val="000000" w:themeColor="text1"/>
        </w:rPr>
        <w:t>將狀態的發生機率與各狀態給定的觀察值來進行各狀態之間轉移推論，藉此偵測整個進階持續性滲透攻擊模型，並藉此來找出是否有目標已遭受到進階持續性滲透攻擊</w:t>
      </w:r>
      <w:r w:rsidR="0069767B">
        <w:rPr>
          <w:rFonts w:hint="eastAsia"/>
          <w:color w:val="000000" w:themeColor="text1"/>
        </w:rPr>
        <w:t>。本系統測試環境架構圖如下圖</w:t>
      </w:r>
      <w:r w:rsidR="0069767B">
        <w:rPr>
          <w:rFonts w:hint="eastAsia"/>
          <w:color w:val="000000" w:themeColor="text1"/>
        </w:rPr>
        <w:t>1</w:t>
      </w:r>
      <w:r w:rsidR="0069767B">
        <w:rPr>
          <w:rFonts w:hint="eastAsia"/>
          <w:color w:val="000000" w:themeColor="text1"/>
        </w:rPr>
        <w:t>。</w:t>
      </w:r>
    </w:p>
    <w:p w:rsidR="0056538D" w:rsidRPr="008074F3" w:rsidRDefault="0056538D" w:rsidP="00AF4E1D">
      <w:pPr>
        <w:spacing w:beforeLines="50" w:before="180" w:afterLines="50" w:after="180"/>
        <w:rPr>
          <w:bCs/>
          <w:color w:val="000000" w:themeColor="text1"/>
        </w:rPr>
      </w:pPr>
    </w:p>
    <w:p w:rsidR="0056538D" w:rsidRPr="008074F3" w:rsidRDefault="000967DB" w:rsidP="00AF4E1D">
      <w:pPr>
        <w:spacing w:beforeLines="50" w:before="180" w:afterLines="50" w:after="180"/>
        <w:jc w:val="center"/>
        <w:rPr>
          <w:color w:val="000000" w:themeColor="text1"/>
        </w:rPr>
      </w:pPr>
      <w:r>
        <w:object w:dxaOrig="2205" w:dyaOrig="8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0.35pt;height:412.4pt" o:ole="">
            <v:imagedata r:id="rId9" o:title=""/>
          </v:shape>
          <o:OLEObject Type="Embed" ProgID="Visio.Drawing.15" ShapeID="_x0000_i1030" DrawAspect="Content" ObjectID="_1587846771" r:id="rId10"/>
        </w:object>
      </w:r>
    </w:p>
    <w:p w:rsidR="008074F3" w:rsidRPr="008074F3" w:rsidRDefault="008074F3" w:rsidP="00AF4E1D">
      <w:pPr>
        <w:spacing w:beforeLines="50" w:before="180" w:afterLines="50" w:after="180"/>
        <w:jc w:val="center"/>
        <w:rPr>
          <w:color w:val="000000" w:themeColor="text1"/>
        </w:rPr>
      </w:pPr>
      <w:r w:rsidRPr="008074F3">
        <w:rPr>
          <w:rFonts w:hint="eastAsia"/>
          <w:color w:val="000000" w:themeColor="text1"/>
        </w:rPr>
        <w:t>圖</w:t>
      </w:r>
      <w:r w:rsidR="000967DB">
        <w:rPr>
          <w:rFonts w:hint="eastAsia"/>
          <w:color w:val="000000" w:themeColor="text1"/>
        </w:rPr>
        <w:t>1</w:t>
      </w:r>
      <w:r w:rsidRPr="008074F3">
        <w:rPr>
          <w:rFonts w:hint="eastAsia"/>
          <w:color w:val="000000" w:themeColor="text1"/>
        </w:rPr>
        <w:t>:</w:t>
      </w:r>
      <w:r w:rsidRPr="008074F3">
        <w:rPr>
          <w:rFonts w:hint="eastAsia"/>
          <w:color w:val="000000" w:themeColor="text1"/>
        </w:rPr>
        <w:t>測試環境圖</w:t>
      </w:r>
    </w:p>
    <w:p w:rsidR="0056538D" w:rsidRPr="008074F3" w:rsidRDefault="0056538D" w:rsidP="00AF4E1D">
      <w:pPr>
        <w:pStyle w:val="2"/>
        <w:spacing w:beforeLines="50" w:before="180" w:afterLines="50" w:after="180"/>
        <w:rPr>
          <w:rFonts w:ascii="Times New Roman" w:eastAsia="標楷體" w:hAnsi="Times New Roman"/>
          <w:color w:val="000000" w:themeColor="text1"/>
          <w:sz w:val="24"/>
          <w:szCs w:val="24"/>
        </w:rPr>
      </w:pPr>
      <w:bookmarkStart w:id="8" w:name="_Toc485221066"/>
      <w:r w:rsidRPr="008074F3">
        <w:rPr>
          <w:rFonts w:ascii="Times New Roman" w:eastAsia="標楷體" w:hAnsi="Times New Roman" w:hint="eastAsia"/>
          <w:color w:val="000000" w:themeColor="text1"/>
          <w:sz w:val="24"/>
          <w:szCs w:val="24"/>
        </w:rPr>
        <w:t>硬體規格</w:t>
      </w:r>
      <w:bookmarkEnd w:id="8"/>
    </w:p>
    <w:p w:rsidR="005A0244" w:rsidRPr="008074F3" w:rsidRDefault="005A0244" w:rsidP="00AF4E1D">
      <w:pPr>
        <w:pStyle w:val="-0"/>
        <w:numPr>
          <w:ilvl w:val="1"/>
          <w:numId w:val="11"/>
        </w:numPr>
        <w:spacing w:beforeLines="50" w:before="180" w:afterLines="50" w:after="180"/>
        <w:rPr>
          <w:color w:val="000000" w:themeColor="text1"/>
        </w:rPr>
      </w:pPr>
      <w:r w:rsidRPr="008074F3">
        <w:rPr>
          <w:color w:val="000000" w:themeColor="text1"/>
        </w:rPr>
        <w:t xml:space="preserve">Intel </w:t>
      </w:r>
      <w:r w:rsidRPr="008074F3">
        <w:rPr>
          <w:rFonts w:hint="eastAsia"/>
          <w:color w:val="000000" w:themeColor="text1"/>
        </w:rPr>
        <w:t>i5</w:t>
      </w:r>
      <w:r w:rsidRPr="008074F3">
        <w:rPr>
          <w:color w:val="000000" w:themeColor="text1"/>
        </w:rPr>
        <w:t xml:space="preserve"> 7500</w:t>
      </w:r>
      <w:r w:rsidRPr="008074F3">
        <w:rPr>
          <w:color w:val="000000" w:themeColor="text1"/>
        </w:rPr>
        <w:t>或以上相容處理器</w:t>
      </w:r>
    </w:p>
    <w:p w:rsidR="005A0244" w:rsidRPr="008074F3" w:rsidRDefault="000967DB" w:rsidP="00AF4E1D">
      <w:pPr>
        <w:pStyle w:val="-0"/>
        <w:numPr>
          <w:ilvl w:val="1"/>
          <w:numId w:val="11"/>
        </w:numPr>
        <w:spacing w:beforeLines="50" w:before="180" w:afterLines="50" w:after="180"/>
        <w:rPr>
          <w:color w:val="000000" w:themeColor="text1"/>
        </w:rPr>
      </w:pPr>
      <w:r>
        <w:rPr>
          <w:rFonts w:hint="eastAsia"/>
          <w:color w:val="000000" w:themeColor="text1"/>
        </w:rPr>
        <w:t>16</w:t>
      </w:r>
      <w:r w:rsidR="005A0244" w:rsidRPr="008074F3">
        <w:rPr>
          <w:rFonts w:hint="eastAsia"/>
          <w:color w:val="000000" w:themeColor="text1"/>
        </w:rPr>
        <w:t>GB</w:t>
      </w:r>
      <w:r w:rsidR="005A0244" w:rsidRPr="008074F3">
        <w:rPr>
          <w:color w:val="000000" w:themeColor="text1"/>
        </w:rPr>
        <w:t>以上的記憶體</w:t>
      </w:r>
    </w:p>
    <w:p w:rsidR="005A0244" w:rsidRPr="008074F3" w:rsidRDefault="000967DB" w:rsidP="00AF4E1D">
      <w:pPr>
        <w:pStyle w:val="-0"/>
        <w:numPr>
          <w:ilvl w:val="1"/>
          <w:numId w:val="11"/>
        </w:numPr>
        <w:spacing w:beforeLines="50" w:before="180" w:afterLines="50" w:after="180"/>
        <w:rPr>
          <w:color w:val="000000" w:themeColor="text1"/>
        </w:rPr>
      </w:pPr>
      <w:r>
        <w:rPr>
          <w:rFonts w:hint="eastAsia"/>
          <w:color w:val="000000" w:themeColor="text1"/>
        </w:rPr>
        <w:t>4</w:t>
      </w:r>
      <w:r w:rsidR="005A0244" w:rsidRPr="008074F3">
        <w:rPr>
          <w:rFonts w:hint="eastAsia"/>
          <w:color w:val="000000" w:themeColor="text1"/>
        </w:rPr>
        <w:t>0G</w:t>
      </w:r>
      <w:r w:rsidR="005A0244" w:rsidRPr="008074F3">
        <w:rPr>
          <w:color w:val="000000" w:themeColor="text1"/>
        </w:rPr>
        <w:t>B</w:t>
      </w:r>
      <w:r w:rsidR="005A0244" w:rsidRPr="008074F3">
        <w:rPr>
          <w:color w:val="000000" w:themeColor="text1"/>
        </w:rPr>
        <w:t>以上剩餘磁碟空間</w:t>
      </w:r>
      <w:r w:rsidR="005A0244" w:rsidRPr="008074F3">
        <w:rPr>
          <w:color w:val="000000" w:themeColor="text1"/>
        </w:rPr>
        <w:t>(</w:t>
      </w:r>
      <w:r w:rsidR="005A0244" w:rsidRPr="008074F3">
        <w:rPr>
          <w:color w:val="000000" w:themeColor="text1"/>
        </w:rPr>
        <w:t>系統程式本身</w:t>
      </w:r>
      <w:r w:rsidR="005A0244" w:rsidRPr="008074F3">
        <w:rPr>
          <w:color w:val="000000" w:themeColor="text1"/>
        </w:rPr>
        <w:t>)</w:t>
      </w:r>
    </w:p>
    <w:p w:rsidR="0056538D" w:rsidRPr="008074F3" w:rsidRDefault="005A0244" w:rsidP="00AF4E1D">
      <w:pPr>
        <w:pStyle w:val="2"/>
        <w:spacing w:beforeLines="50" w:before="180" w:afterLines="50" w:after="180"/>
        <w:rPr>
          <w:rFonts w:ascii="Times New Roman" w:eastAsia="標楷體" w:hAnsi="Times New Roman"/>
          <w:color w:val="000000" w:themeColor="text1"/>
          <w:sz w:val="24"/>
          <w:szCs w:val="24"/>
        </w:rPr>
      </w:pPr>
      <w:bookmarkStart w:id="9" w:name="_Toc485221067"/>
      <w:r w:rsidRPr="008074F3">
        <w:rPr>
          <w:rFonts w:ascii="Times New Roman" w:eastAsia="標楷體" w:hAnsi="Times New Roman" w:hint="eastAsia"/>
          <w:color w:val="000000" w:themeColor="text1"/>
          <w:sz w:val="24"/>
          <w:szCs w:val="24"/>
        </w:rPr>
        <w:t>軟體規格</w:t>
      </w:r>
      <w:bookmarkEnd w:id="9"/>
    </w:p>
    <w:p w:rsidR="000967DB" w:rsidRPr="000967DB" w:rsidRDefault="000967DB" w:rsidP="000967DB">
      <w:pPr>
        <w:pStyle w:val="-0"/>
        <w:numPr>
          <w:ilvl w:val="1"/>
          <w:numId w:val="11"/>
        </w:numPr>
        <w:spacing w:beforeLines="50" w:before="180" w:afterLines="50" w:after="180"/>
        <w:rPr>
          <w:rFonts w:hint="eastAsia"/>
          <w:color w:val="000000" w:themeColor="text1"/>
        </w:rPr>
      </w:pPr>
      <w:r w:rsidRPr="000967DB">
        <w:rPr>
          <w:rFonts w:hint="eastAsia"/>
          <w:color w:val="000000" w:themeColor="text1"/>
        </w:rPr>
        <w:t>作業系統：</w:t>
      </w:r>
      <w:r w:rsidRPr="000967DB">
        <w:rPr>
          <w:rFonts w:hint="eastAsia"/>
          <w:color w:val="000000" w:themeColor="text1"/>
        </w:rPr>
        <w:t xml:space="preserve">Ubuntu 10.04 </w:t>
      </w:r>
      <w:r w:rsidRPr="000967DB">
        <w:rPr>
          <w:rFonts w:hint="eastAsia"/>
          <w:color w:val="000000" w:themeColor="text1"/>
        </w:rPr>
        <w:t>以上版本</w:t>
      </w:r>
      <w:r w:rsidRPr="000967DB">
        <w:rPr>
          <w:rFonts w:hint="eastAsia"/>
          <w:color w:val="000000" w:themeColor="text1"/>
        </w:rPr>
        <w:t xml:space="preserve"> </w:t>
      </w:r>
    </w:p>
    <w:p w:rsidR="000967DB" w:rsidRPr="000967DB" w:rsidRDefault="000967DB" w:rsidP="000967DB">
      <w:pPr>
        <w:pStyle w:val="-0"/>
        <w:numPr>
          <w:ilvl w:val="1"/>
          <w:numId w:val="11"/>
        </w:numPr>
        <w:spacing w:beforeLines="50" w:before="180" w:afterLines="50" w:after="180"/>
        <w:rPr>
          <w:rFonts w:hint="eastAsia"/>
          <w:color w:val="000000" w:themeColor="text1"/>
        </w:rPr>
      </w:pPr>
      <w:r w:rsidRPr="000967DB">
        <w:rPr>
          <w:rFonts w:hint="eastAsia"/>
          <w:color w:val="000000" w:themeColor="text1"/>
        </w:rPr>
        <w:lastRenderedPageBreak/>
        <w:t>網頁伺服器：</w:t>
      </w:r>
      <w:r w:rsidRPr="000967DB">
        <w:rPr>
          <w:rFonts w:hint="eastAsia"/>
          <w:color w:val="000000" w:themeColor="text1"/>
        </w:rPr>
        <w:t>Apache 2.0(</w:t>
      </w:r>
      <w:r w:rsidRPr="000967DB">
        <w:rPr>
          <w:rFonts w:hint="eastAsia"/>
          <w:color w:val="000000" w:themeColor="text1"/>
        </w:rPr>
        <w:t>或以上版本</w:t>
      </w:r>
      <w:r w:rsidRPr="000967DB">
        <w:rPr>
          <w:rFonts w:hint="eastAsia"/>
          <w:color w:val="000000" w:themeColor="text1"/>
        </w:rPr>
        <w:t xml:space="preserve">) </w:t>
      </w:r>
    </w:p>
    <w:p w:rsidR="000967DB" w:rsidRPr="000967DB" w:rsidRDefault="000967DB" w:rsidP="000967DB">
      <w:pPr>
        <w:pStyle w:val="-0"/>
        <w:numPr>
          <w:ilvl w:val="1"/>
          <w:numId w:val="11"/>
        </w:numPr>
        <w:spacing w:beforeLines="50" w:before="180" w:afterLines="50" w:after="180"/>
        <w:rPr>
          <w:rFonts w:hint="eastAsia"/>
          <w:color w:val="000000" w:themeColor="text1"/>
        </w:rPr>
      </w:pPr>
      <w:r w:rsidRPr="000967DB">
        <w:rPr>
          <w:rFonts w:hint="eastAsia"/>
          <w:color w:val="000000" w:themeColor="text1"/>
        </w:rPr>
        <w:t>其他軟體元件：</w:t>
      </w:r>
      <w:r w:rsidRPr="000967DB">
        <w:rPr>
          <w:rFonts w:hint="eastAsia"/>
          <w:color w:val="000000" w:themeColor="text1"/>
        </w:rPr>
        <w:t>PHP 5.5.0(</w:t>
      </w:r>
      <w:r w:rsidRPr="000967DB">
        <w:rPr>
          <w:rFonts w:hint="eastAsia"/>
          <w:color w:val="000000" w:themeColor="text1"/>
        </w:rPr>
        <w:t>或以上版本</w:t>
      </w:r>
      <w:r w:rsidRPr="000967DB">
        <w:rPr>
          <w:rFonts w:hint="eastAsia"/>
          <w:color w:val="000000" w:themeColor="text1"/>
        </w:rPr>
        <w:t>)</w:t>
      </w:r>
    </w:p>
    <w:p w:rsidR="005A0244" w:rsidRPr="000967DB" w:rsidRDefault="000967DB" w:rsidP="000967DB">
      <w:pPr>
        <w:pStyle w:val="-0"/>
        <w:numPr>
          <w:ilvl w:val="1"/>
          <w:numId w:val="11"/>
        </w:numPr>
        <w:spacing w:beforeLines="50" w:before="180" w:afterLines="50" w:after="180"/>
        <w:rPr>
          <w:color w:val="000000" w:themeColor="text1"/>
        </w:rPr>
      </w:pPr>
      <w:r w:rsidRPr="000967DB">
        <w:rPr>
          <w:rFonts w:hint="eastAsia"/>
          <w:color w:val="000000" w:themeColor="text1"/>
        </w:rPr>
        <w:t>資料庫管理系統</w:t>
      </w:r>
      <w:r w:rsidRPr="000967DB">
        <w:rPr>
          <w:rFonts w:hint="eastAsia"/>
          <w:color w:val="000000" w:themeColor="text1"/>
        </w:rPr>
        <w:t>: MySQL 5.0 (</w:t>
      </w:r>
      <w:r w:rsidRPr="000967DB">
        <w:rPr>
          <w:rFonts w:hint="eastAsia"/>
          <w:color w:val="000000" w:themeColor="text1"/>
        </w:rPr>
        <w:t>或以上版本</w:t>
      </w:r>
      <w:r w:rsidRPr="000967DB">
        <w:rPr>
          <w:rFonts w:hint="eastAsia"/>
          <w:color w:val="000000" w:themeColor="text1"/>
        </w:rPr>
        <w:t>)</w:t>
      </w:r>
    </w:p>
    <w:p w:rsidR="005A0244" w:rsidRPr="008074F3" w:rsidRDefault="005A0244" w:rsidP="00AF4E1D">
      <w:pPr>
        <w:pStyle w:val="2"/>
        <w:spacing w:beforeLines="50" w:before="180" w:afterLines="50" w:after="180"/>
        <w:rPr>
          <w:rFonts w:ascii="Times New Roman" w:eastAsia="標楷體" w:hAnsi="Times New Roman"/>
          <w:color w:val="000000" w:themeColor="text1"/>
          <w:sz w:val="24"/>
          <w:szCs w:val="24"/>
        </w:rPr>
      </w:pPr>
      <w:bookmarkStart w:id="10" w:name="_Toc485221068"/>
      <w:r w:rsidRPr="008074F3">
        <w:rPr>
          <w:rFonts w:ascii="Times New Roman" w:eastAsia="標楷體" w:hAnsi="Times New Roman" w:hint="eastAsia"/>
          <w:color w:val="000000" w:themeColor="text1"/>
          <w:sz w:val="24"/>
          <w:szCs w:val="24"/>
        </w:rPr>
        <w:t>測試資料來源</w:t>
      </w:r>
      <w:bookmarkEnd w:id="10"/>
    </w:p>
    <w:p w:rsidR="005A0244" w:rsidRPr="008074F3" w:rsidRDefault="00AF4E1D" w:rsidP="00AF4E1D">
      <w:pPr>
        <w:pStyle w:val="-0"/>
        <w:spacing w:beforeLines="50" w:before="180" w:afterLines="50" w:after="180"/>
        <w:ind w:firstLine="0"/>
        <w:rPr>
          <w:color w:val="000000" w:themeColor="text1"/>
        </w:rPr>
      </w:pPr>
      <w:r w:rsidRPr="008074F3">
        <w:rPr>
          <w:rFonts w:hint="eastAsia"/>
          <w:color w:val="000000" w:themeColor="text1"/>
        </w:rPr>
        <w:t xml:space="preserve">    </w:t>
      </w:r>
      <w:r w:rsidR="005A0244" w:rsidRPr="008074F3">
        <w:rPr>
          <w:rFonts w:hint="eastAsia"/>
          <w:color w:val="000000" w:themeColor="text1"/>
        </w:rPr>
        <w:t>本研究資料來源是利用真實企業</w:t>
      </w:r>
      <w:r w:rsidR="005A0244" w:rsidRPr="008074F3">
        <w:rPr>
          <w:rFonts w:hint="eastAsia"/>
          <w:color w:val="000000" w:themeColor="text1"/>
        </w:rPr>
        <w:t>(</w:t>
      </w:r>
      <w:r w:rsidR="005A0244" w:rsidRPr="008074F3">
        <w:rPr>
          <w:rFonts w:hint="eastAsia"/>
          <w:color w:val="000000" w:themeColor="text1"/>
        </w:rPr>
        <w:t>安</w:t>
      </w:r>
      <w:proofErr w:type="gramStart"/>
      <w:r w:rsidR="005A0244" w:rsidRPr="008074F3">
        <w:rPr>
          <w:rFonts w:hint="eastAsia"/>
          <w:color w:val="000000" w:themeColor="text1"/>
        </w:rPr>
        <w:t>碁</w:t>
      </w:r>
      <w:proofErr w:type="gramEnd"/>
      <w:r w:rsidR="005A0244" w:rsidRPr="008074F3">
        <w:rPr>
          <w:rFonts w:hint="eastAsia"/>
          <w:color w:val="000000" w:themeColor="text1"/>
        </w:rPr>
        <w:t>資訊</w:t>
      </w:r>
      <w:r w:rsidR="005A0244" w:rsidRPr="008074F3">
        <w:rPr>
          <w:rFonts w:hint="eastAsia"/>
          <w:color w:val="000000" w:themeColor="text1"/>
        </w:rPr>
        <w:t>)</w:t>
      </w:r>
      <w:r w:rsidR="005A0244" w:rsidRPr="008074F3">
        <w:rPr>
          <w:rFonts w:hint="eastAsia"/>
          <w:color w:val="000000" w:themeColor="text1"/>
        </w:rPr>
        <w:t>所提供的範例紀錄檔，包含</w:t>
      </w:r>
      <w:r w:rsidR="000967DB">
        <w:rPr>
          <w:rFonts w:hint="eastAsia"/>
          <w:color w:val="000000" w:themeColor="text1"/>
        </w:rPr>
        <w:t>c</w:t>
      </w:r>
      <w:r w:rsidR="000967DB">
        <w:rPr>
          <w:color w:val="000000" w:themeColor="text1"/>
        </w:rPr>
        <w:t>heckpoint</w:t>
      </w:r>
      <w:r w:rsidR="005A0244" w:rsidRPr="008074F3">
        <w:rPr>
          <w:rFonts w:hint="eastAsia"/>
          <w:color w:val="000000" w:themeColor="text1"/>
        </w:rPr>
        <w:t>、</w:t>
      </w:r>
      <w:proofErr w:type="spellStart"/>
      <w:r w:rsidR="000967DB" w:rsidRPr="000967DB">
        <w:rPr>
          <w:color w:val="000000" w:themeColor="text1"/>
        </w:rPr>
        <w:t>palo</w:t>
      </w:r>
      <w:proofErr w:type="spellEnd"/>
      <w:r w:rsidR="000967DB" w:rsidRPr="000967DB">
        <w:rPr>
          <w:color w:val="000000" w:themeColor="text1"/>
        </w:rPr>
        <w:t xml:space="preserve"> alto</w:t>
      </w:r>
      <w:r w:rsidR="005A0244" w:rsidRPr="008074F3">
        <w:rPr>
          <w:rFonts w:hint="eastAsia"/>
          <w:color w:val="000000" w:themeColor="text1"/>
        </w:rPr>
        <w:t>等多種不同設備所產出的紀錄檔。</w:t>
      </w:r>
    </w:p>
    <w:p w:rsidR="005A0244" w:rsidRPr="008074F3" w:rsidRDefault="005A0244" w:rsidP="00AF4E1D">
      <w:pPr>
        <w:pStyle w:val="-0"/>
        <w:spacing w:beforeLines="50" w:before="180" w:afterLines="50" w:after="180"/>
        <w:ind w:firstLine="0"/>
        <w:rPr>
          <w:color w:val="000000" w:themeColor="text1"/>
        </w:rPr>
      </w:pPr>
    </w:p>
    <w:p w:rsidR="005A0244" w:rsidRPr="008074F3" w:rsidRDefault="005A0244" w:rsidP="00AF4E1D">
      <w:pPr>
        <w:pStyle w:val="1"/>
        <w:spacing w:beforeLines="50" w:before="180" w:afterLines="50" w:after="180"/>
        <w:jc w:val="both"/>
        <w:rPr>
          <w:rFonts w:ascii="Times New Roman" w:hAnsi="Times New Roman"/>
          <w:color w:val="000000" w:themeColor="text1"/>
          <w:sz w:val="28"/>
          <w:szCs w:val="28"/>
        </w:rPr>
      </w:pPr>
      <w:bookmarkStart w:id="11" w:name="_Toc485221069"/>
      <w:r w:rsidRPr="008074F3">
        <w:rPr>
          <w:rFonts w:ascii="Times New Roman" w:hAnsi="Times New Roman" w:hint="eastAsia"/>
          <w:color w:val="000000" w:themeColor="text1"/>
          <w:sz w:val="28"/>
          <w:szCs w:val="28"/>
        </w:rPr>
        <w:t>測試時程、程序</w:t>
      </w:r>
      <w:bookmarkEnd w:id="11"/>
    </w:p>
    <w:p w:rsidR="005A0244" w:rsidRPr="008074F3" w:rsidRDefault="005A0244" w:rsidP="00AF4E1D">
      <w:pPr>
        <w:pStyle w:val="2"/>
        <w:spacing w:beforeLines="50" w:before="180" w:afterLines="50" w:after="180"/>
        <w:rPr>
          <w:rFonts w:ascii="Times New Roman" w:eastAsia="標楷體" w:hAnsi="Times New Roman"/>
          <w:color w:val="000000" w:themeColor="text1"/>
          <w:sz w:val="24"/>
          <w:szCs w:val="24"/>
        </w:rPr>
      </w:pPr>
      <w:bookmarkStart w:id="12" w:name="_Toc485221070"/>
      <w:r w:rsidRPr="008074F3">
        <w:rPr>
          <w:rFonts w:ascii="Times New Roman" w:eastAsia="標楷體" w:hAnsi="Times New Roman" w:hint="eastAsia"/>
          <w:color w:val="000000" w:themeColor="text1"/>
          <w:sz w:val="24"/>
          <w:szCs w:val="24"/>
        </w:rPr>
        <w:t>測試時程</w:t>
      </w:r>
      <w:bookmarkEnd w:id="12"/>
    </w:p>
    <w:p w:rsidR="005A0244" w:rsidRPr="008074F3" w:rsidRDefault="005A0244" w:rsidP="00AF4E1D">
      <w:pPr>
        <w:pStyle w:val="-0"/>
        <w:spacing w:beforeLines="50" w:before="180" w:afterLines="50" w:after="180"/>
        <w:ind w:firstLine="0"/>
        <w:rPr>
          <w:color w:val="000000" w:themeColor="text1"/>
        </w:rPr>
      </w:pPr>
      <w:r w:rsidRPr="008074F3">
        <w:rPr>
          <w:rFonts w:hint="eastAsia"/>
          <w:color w:val="000000" w:themeColor="text1"/>
        </w:rPr>
        <w:t>各模組單元測試</w:t>
      </w:r>
      <w:r w:rsidRPr="008074F3">
        <w:rPr>
          <w:rFonts w:hint="eastAsia"/>
          <w:color w:val="000000" w:themeColor="text1"/>
        </w:rPr>
        <w:t xml:space="preserve"> (Unit Test) (</w:t>
      </w:r>
      <w:r w:rsidRPr="008074F3">
        <w:rPr>
          <w:rFonts w:hint="eastAsia"/>
          <w:color w:val="000000" w:themeColor="text1"/>
        </w:rPr>
        <w:t>自</w:t>
      </w:r>
      <w:r w:rsidR="003A15D3">
        <w:rPr>
          <w:rFonts w:hint="eastAsia"/>
          <w:color w:val="000000" w:themeColor="text1"/>
        </w:rPr>
        <w:t>10</w:t>
      </w:r>
      <w:r w:rsidR="003A15D3">
        <w:rPr>
          <w:color w:val="000000" w:themeColor="text1"/>
        </w:rPr>
        <w:t>7</w:t>
      </w:r>
      <w:r w:rsidRPr="008074F3">
        <w:rPr>
          <w:rFonts w:hint="eastAsia"/>
          <w:color w:val="000000" w:themeColor="text1"/>
        </w:rPr>
        <w:t>/2/1</w:t>
      </w:r>
      <w:r w:rsidRPr="008074F3">
        <w:rPr>
          <w:rFonts w:hint="eastAsia"/>
          <w:color w:val="000000" w:themeColor="text1"/>
        </w:rPr>
        <w:t>起，應於</w:t>
      </w:r>
      <w:r w:rsidR="003A15D3">
        <w:rPr>
          <w:rFonts w:hint="eastAsia"/>
          <w:color w:val="000000" w:themeColor="text1"/>
        </w:rPr>
        <w:t>10</w:t>
      </w:r>
      <w:r w:rsidR="003A15D3">
        <w:rPr>
          <w:color w:val="000000" w:themeColor="text1"/>
        </w:rPr>
        <w:t>7</w:t>
      </w:r>
      <w:r w:rsidR="003A15D3">
        <w:rPr>
          <w:rFonts w:hint="eastAsia"/>
          <w:color w:val="000000" w:themeColor="text1"/>
        </w:rPr>
        <w:t>/</w:t>
      </w:r>
      <w:r w:rsidR="003A15D3">
        <w:rPr>
          <w:color w:val="000000" w:themeColor="text1"/>
        </w:rPr>
        <w:t>4</w:t>
      </w:r>
      <w:r w:rsidR="003A15D3">
        <w:rPr>
          <w:rFonts w:hint="eastAsia"/>
          <w:color w:val="000000" w:themeColor="text1"/>
        </w:rPr>
        <w:t>/</w:t>
      </w:r>
      <w:r w:rsidR="003A15D3">
        <w:rPr>
          <w:color w:val="000000" w:themeColor="text1"/>
        </w:rPr>
        <w:t>20</w:t>
      </w:r>
      <w:r w:rsidRPr="008074F3">
        <w:rPr>
          <w:rFonts w:hint="eastAsia"/>
          <w:color w:val="000000" w:themeColor="text1"/>
        </w:rPr>
        <w:t>完成</w:t>
      </w:r>
      <w:r w:rsidRPr="008074F3">
        <w:rPr>
          <w:rFonts w:hint="eastAsia"/>
          <w:color w:val="000000" w:themeColor="text1"/>
        </w:rPr>
        <w:t>)</w:t>
      </w:r>
    </w:p>
    <w:p w:rsidR="005A0244" w:rsidRPr="008074F3" w:rsidRDefault="005A0244" w:rsidP="00AF4E1D">
      <w:pPr>
        <w:pStyle w:val="-0"/>
        <w:spacing w:beforeLines="50" w:before="180" w:afterLines="50" w:after="180"/>
        <w:ind w:firstLine="0"/>
        <w:rPr>
          <w:color w:val="000000" w:themeColor="text1"/>
        </w:rPr>
      </w:pPr>
      <w:r w:rsidRPr="008074F3">
        <w:rPr>
          <w:rFonts w:hint="eastAsia"/>
          <w:color w:val="000000" w:themeColor="text1"/>
        </w:rPr>
        <w:t>系統接受度測試</w:t>
      </w:r>
      <w:r w:rsidRPr="008074F3">
        <w:rPr>
          <w:rFonts w:hint="eastAsia"/>
          <w:color w:val="000000" w:themeColor="text1"/>
        </w:rPr>
        <w:t>(Acceptance Test) (</w:t>
      </w:r>
      <w:r w:rsidRPr="008074F3">
        <w:rPr>
          <w:rFonts w:hint="eastAsia"/>
          <w:color w:val="000000" w:themeColor="text1"/>
        </w:rPr>
        <w:t>自</w:t>
      </w:r>
      <w:r w:rsidR="003A15D3">
        <w:rPr>
          <w:rFonts w:hint="eastAsia"/>
          <w:color w:val="000000" w:themeColor="text1"/>
        </w:rPr>
        <w:t>10</w:t>
      </w:r>
      <w:r w:rsidR="003A15D3">
        <w:rPr>
          <w:color w:val="000000" w:themeColor="text1"/>
        </w:rPr>
        <w:t>7</w:t>
      </w:r>
      <w:r w:rsidRPr="008074F3">
        <w:rPr>
          <w:rFonts w:hint="eastAsia"/>
          <w:color w:val="000000" w:themeColor="text1"/>
        </w:rPr>
        <w:t>/2/28</w:t>
      </w:r>
      <w:r w:rsidRPr="008074F3">
        <w:rPr>
          <w:rFonts w:hint="eastAsia"/>
          <w:color w:val="000000" w:themeColor="text1"/>
        </w:rPr>
        <w:t>起，應於</w:t>
      </w:r>
      <w:r w:rsidR="003A15D3">
        <w:rPr>
          <w:rFonts w:hint="eastAsia"/>
          <w:color w:val="000000" w:themeColor="text1"/>
        </w:rPr>
        <w:t>106/</w:t>
      </w:r>
      <w:r w:rsidR="003A15D3">
        <w:rPr>
          <w:color w:val="000000" w:themeColor="text1"/>
        </w:rPr>
        <w:t>5</w:t>
      </w:r>
      <w:r w:rsidR="003A15D3">
        <w:rPr>
          <w:rFonts w:hint="eastAsia"/>
          <w:color w:val="000000" w:themeColor="text1"/>
        </w:rPr>
        <w:t>/1</w:t>
      </w:r>
      <w:r w:rsidRPr="008074F3">
        <w:rPr>
          <w:rFonts w:hint="eastAsia"/>
          <w:color w:val="000000" w:themeColor="text1"/>
        </w:rPr>
        <w:t>完成</w:t>
      </w:r>
      <w:r w:rsidRPr="008074F3">
        <w:rPr>
          <w:rFonts w:hint="eastAsia"/>
          <w:color w:val="000000" w:themeColor="text1"/>
        </w:rPr>
        <w:t>)</w:t>
      </w:r>
    </w:p>
    <w:p w:rsidR="005A0244" w:rsidRPr="008074F3" w:rsidRDefault="005A0244" w:rsidP="00AF4E1D">
      <w:pPr>
        <w:pStyle w:val="-0"/>
        <w:spacing w:beforeLines="50" w:before="180" w:afterLines="50" w:after="180"/>
        <w:ind w:firstLine="0"/>
        <w:rPr>
          <w:color w:val="000000" w:themeColor="text1"/>
        </w:rPr>
      </w:pPr>
      <w:r w:rsidRPr="008074F3">
        <w:rPr>
          <w:rFonts w:hint="eastAsia"/>
          <w:color w:val="000000" w:themeColor="text1"/>
        </w:rPr>
        <w:t>查核點</w:t>
      </w:r>
    </w:p>
    <w:p w:rsidR="005A0244" w:rsidRPr="008074F3" w:rsidRDefault="005A0244" w:rsidP="00AF4E1D">
      <w:pPr>
        <w:pStyle w:val="a8"/>
        <w:numPr>
          <w:ilvl w:val="0"/>
          <w:numId w:val="10"/>
        </w:numPr>
        <w:spacing w:beforeLines="50" w:before="180" w:afterLines="50" w:after="180"/>
        <w:ind w:leftChars="0"/>
        <w:rPr>
          <w:color w:val="000000" w:themeColor="text1"/>
        </w:rPr>
      </w:pPr>
      <w:r w:rsidRPr="008074F3">
        <w:rPr>
          <w:rFonts w:hint="eastAsia"/>
          <w:color w:val="000000" w:themeColor="text1"/>
        </w:rPr>
        <w:t>系統整合與整合測試</w:t>
      </w:r>
      <w:r w:rsidR="003A15D3">
        <w:rPr>
          <w:rFonts w:hint="eastAsia"/>
          <w:color w:val="000000" w:themeColor="text1"/>
        </w:rPr>
        <w:t>(10</w:t>
      </w:r>
      <w:r w:rsidR="003A15D3">
        <w:rPr>
          <w:color w:val="000000" w:themeColor="text1"/>
        </w:rPr>
        <w:t>7</w:t>
      </w:r>
      <w:r w:rsidR="003A15D3">
        <w:rPr>
          <w:rFonts w:hint="eastAsia"/>
          <w:color w:val="000000" w:themeColor="text1"/>
        </w:rPr>
        <w:t>/</w:t>
      </w:r>
      <w:r w:rsidR="003A15D3">
        <w:rPr>
          <w:color w:val="000000" w:themeColor="text1"/>
        </w:rPr>
        <w:t>5</w:t>
      </w:r>
      <w:r w:rsidR="003A15D3">
        <w:rPr>
          <w:rFonts w:hint="eastAsia"/>
          <w:color w:val="000000" w:themeColor="text1"/>
        </w:rPr>
        <w:t>/</w:t>
      </w:r>
      <w:r w:rsidR="003A15D3">
        <w:rPr>
          <w:color w:val="000000" w:themeColor="text1"/>
        </w:rPr>
        <w:t>20</w:t>
      </w:r>
      <w:r w:rsidRPr="008074F3">
        <w:rPr>
          <w:rFonts w:hint="eastAsia"/>
          <w:color w:val="000000" w:themeColor="text1"/>
        </w:rPr>
        <w:t>)</w:t>
      </w:r>
    </w:p>
    <w:p w:rsidR="005A0244" w:rsidRPr="008074F3" w:rsidRDefault="005A0244" w:rsidP="00AF4E1D">
      <w:pPr>
        <w:pStyle w:val="a8"/>
        <w:numPr>
          <w:ilvl w:val="0"/>
          <w:numId w:val="10"/>
        </w:numPr>
        <w:spacing w:beforeLines="50" w:before="180" w:afterLines="50" w:after="180"/>
        <w:ind w:leftChars="0"/>
        <w:rPr>
          <w:color w:val="000000" w:themeColor="text1"/>
        </w:rPr>
      </w:pPr>
      <w:r w:rsidRPr="008074F3">
        <w:rPr>
          <w:rFonts w:hint="eastAsia"/>
          <w:color w:val="000000" w:themeColor="text1"/>
        </w:rPr>
        <w:t>系統測試完成</w:t>
      </w:r>
      <w:r w:rsidR="003A15D3">
        <w:rPr>
          <w:rFonts w:hint="eastAsia"/>
          <w:color w:val="000000" w:themeColor="text1"/>
        </w:rPr>
        <w:t>(10</w:t>
      </w:r>
      <w:r w:rsidR="003A15D3">
        <w:rPr>
          <w:color w:val="000000" w:themeColor="text1"/>
        </w:rPr>
        <w:t>7</w:t>
      </w:r>
      <w:r w:rsidRPr="008074F3">
        <w:rPr>
          <w:rFonts w:hint="eastAsia"/>
          <w:color w:val="000000" w:themeColor="text1"/>
        </w:rPr>
        <w:t>/7/1)</w:t>
      </w:r>
    </w:p>
    <w:p w:rsidR="000A7370" w:rsidRPr="008074F3" w:rsidRDefault="000A7370" w:rsidP="00AF4E1D">
      <w:pPr>
        <w:pStyle w:val="2"/>
        <w:spacing w:beforeLines="50" w:before="180" w:afterLines="50" w:after="180"/>
        <w:rPr>
          <w:rFonts w:ascii="Times New Roman" w:eastAsia="標楷體" w:hAnsi="Times New Roman"/>
          <w:color w:val="000000" w:themeColor="text1"/>
          <w:sz w:val="24"/>
          <w:szCs w:val="24"/>
        </w:rPr>
      </w:pPr>
      <w:bookmarkStart w:id="13" w:name="_Toc485221071"/>
      <w:r w:rsidRPr="008074F3">
        <w:rPr>
          <w:rFonts w:ascii="Times New Roman" w:eastAsia="標楷體" w:hAnsi="Times New Roman" w:hint="eastAsia"/>
          <w:color w:val="000000" w:themeColor="text1"/>
          <w:sz w:val="24"/>
          <w:szCs w:val="24"/>
        </w:rPr>
        <w:t>接受測試程序</w:t>
      </w:r>
      <w:bookmarkEnd w:id="13"/>
    </w:p>
    <w:p w:rsidR="000A7370" w:rsidRPr="008074F3" w:rsidRDefault="000A7370" w:rsidP="00AF4E1D">
      <w:pPr>
        <w:spacing w:beforeLines="50" w:before="180" w:afterLines="50" w:after="180"/>
        <w:rPr>
          <w:bCs/>
          <w:color w:val="000000" w:themeColor="text1"/>
        </w:rPr>
      </w:pPr>
      <w:r w:rsidRPr="008074F3">
        <w:rPr>
          <w:rFonts w:hint="eastAsia"/>
          <w:bCs/>
          <w:color w:val="000000" w:themeColor="text1"/>
        </w:rPr>
        <w:t>基於本計畫系統需求規格書內容，本系統須達成以下使用操作場景的需求。各模組的元件測試，由各模組的開發負責人執行，待各子系統整合完成後，由全體人員協同執行整體計畫的整合測試。</w:t>
      </w:r>
    </w:p>
    <w:p w:rsidR="000A7370" w:rsidRPr="008074F3" w:rsidRDefault="000A7370" w:rsidP="00AF4E1D">
      <w:pPr>
        <w:spacing w:beforeLines="50" w:before="180" w:afterLines="50" w:after="180"/>
        <w:rPr>
          <w:bCs/>
          <w:color w:val="000000" w:themeColor="text1"/>
        </w:rPr>
      </w:pPr>
      <w:r w:rsidRPr="008074F3">
        <w:rPr>
          <w:rFonts w:hint="eastAsia"/>
          <w:bCs/>
          <w:color w:val="000000" w:themeColor="text1"/>
        </w:rPr>
        <w:t>場景</w:t>
      </w:r>
      <w:r w:rsidRPr="008074F3">
        <w:rPr>
          <w:rFonts w:hint="eastAsia"/>
          <w:bCs/>
          <w:color w:val="000000" w:themeColor="text1"/>
        </w:rPr>
        <w:t>1</w:t>
      </w:r>
      <w:r w:rsidR="008074F3" w:rsidRPr="008074F3">
        <w:rPr>
          <w:rFonts w:hint="eastAsia"/>
          <w:bCs/>
          <w:color w:val="000000" w:themeColor="text1"/>
        </w:rPr>
        <w:t>(</w:t>
      </w:r>
      <w:r w:rsidR="008074F3" w:rsidRPr="008074F3">
        <w:rPr>
          <w:rFonts w:hint="eastAsia"/>
          <w:bCs/>
          <w:color w:val="000000" w:themeColor="text1"/>
        </w:rPr>
        <w:t>如下圖</w:t>
      </w:r>
      <w:r w:rsidR="00503BFB">
        <w:rPr>
          <w:bCs/>
          <w:color w:val="000000" w:themeColor="text1"/>
        </w:rPr>
        <w:t>2</w:t>
      </w:r>
      <w:r w:rsidR="008074F3" w:rsidRPr="008074F3">
        <w:rPr>
          <w:rFonts w:hint="eastAsia"/>
          <w:bCs/>
          <w:color w:val="000000" w:themeColor="text1"/>
        </w:rPr>
        <w:t>)</w:t>
      </w:r>
      <w:r w:rsidRPr="008074F3">
        <w:rPr>
          <w:rFonts w:hint="eastAsia"/>
          <w:bCs/>
          <w:color w:val="000000" w:themeColor="text1"/>
        </w:rPr>
        <w:t>：</w:t>
      </w:r>
      <w:r w:rsidR="00503BFB">
        <w:rPr>
          <w:rFonts w:hint="eastAsia"/>
          <w:bCs/>
          <w:color w:val="000000" w:themeColor="text1"/>
        </w:rPr>
        <w:t>日誌</w:t>
      </w:r>
      <w:proofErr w:type="gramStart"/>
      <w:r w:rsidR="00503BFB">
        <w:rPr>
          <w:rFonts w:hint="eastAsia"/>
          <w:bCs/>
          <w:color w:val="000000" w:themeColor="text1"/>
        </w:rPr>
        <w:t>檔</w:t>
      </w:r>
      <w:proofErr w:type="gramEnd"/>
      <w:r w:rsidR="00503BFB">
        <w:rPr>
          <w:rFonts w:hint="eastAsia"/>
          <w:bCs/>
          <w:color w:val="000000" w:themeColor="text1"/>
        </w:rPr>
        <w:t>收集與整合</w:t>
      </w:r>
      <w:r w:rsidR="00024A91" w:rsidRPr="008074F3">
        <w:rPr>
          <w:rFonts w:hint="eastAsia"/>
          <w:bCs/>
          <w:color w:val="000000" w:themeColor="text1"/>
        </w:rPr>
        <w:t xml:space="preserve"> (</w:t>
      </w:r>
      <w:r w:rsidR="00503BFB">
        <w:rPr>
          <w:rFonts w:hint="eastAsia"/>
          <w:bCs/>
          <w:color w:val="000000" w:themeColor="text1"/>
        </w:rPr>
        <w:t>HMM</w:t>
      </w:r>
      <w:r w:rsidR="00024A91" w:rsidRPr="008074F3">
        <w:rPr>
          <w:bCs/>
          <w:color w:val="000000" w:themeColor="text1"/>
        </w:rPr>
        <w:t>-AT-001</w:t>
      </w:r>
      <w:r w:rsidR="00024A91" w:rsidRPr="008074F3">
        <w:rPr>
          <w:rFonts w:hint="eastAsia"/>
          <w:bCs/>
          <w:color w:val="000000" w:themeColor="text1"/>
        </w:rPr>
        <w:t>)</w:t>
      </w:r>
    </w:p>
    <w:p w:rsidR="000A7370" w:rsidRPr="008074F3" w:rsidRDefault="00A4188A" w:rsidP="008074F3">
      <w:pPr>
        <w:spacing w:beforeLines="50" w:before="180" w:afterLines="50" w:after="180"/>
        <w:jc w:val="center"/>
        <w:rPr>
          <w:color w:val="000000" w:themeColor="text1"/>
        </w:rPr>
      </w:pPr>
      <w:r>
        <w:object w:dxaOrig="6248" w:dyaOrig="2603">
          <v:shape id="_x0000_i1032" type="#_x0000_t75" style="width:312.3pt;height:130.2pt" o:ole="">
            <v:imagedata r:id="rId11" o:title=""/>
          </v:shape>
          <o:OLEObject Type="Embed" ProgID="Visio.Drawing.15" ShapeID="_x0000_i1032" DrawAspect="Content" ObjectID="_1587846772" r:id="rId12"/>
        </w:object>
      </w:r>
    </w:p>
    <w:p w:rsidR="008074F3" w:rsidRPr="008074F3" w:rsidRDefault="008074F3" w:rsidP="008074F3">
      <w:pPr>
        <w:spacing w:beforeLines="50" w:before="180" w:afterLines="50" w:after="180"/>
        <w:jc w:val="center"/>
        <w:rPr>
          <w:bCs/>
          <w:color w:val="000000" w:themeColor="text1"/>
        </w:rPr>
      </w:pPr>
      <w:r w:rsidRPr="008074F3">
        <w:rPr>
          <w:rFonts w:hint="eastAsia"/>
          <w:color w:val="000000" w:themeColor="text1"/>
        </w:rPr>
        <w:t>圖</w:t>
      </w:r>
      <w:r w:rsidR="00503BFB">
        <w:rPr>
          <w:rFonts w:hint="eastAsia"/>
          <w:color w:val="000000" w:themeColor="text1"/>
        </w:rPr>
        <w:t>2</w:t>
      </w:r>
      <w:r w:rsidRPr="008074F3">
        <w:rPr>
          <w:rFonts w:hint="eastAsia"/>
          <w:color w:val="000000" w:themeColor="text1"/>
        </w:rPr>
        <w:t>:</w:t>
      </w:r>
      <w:r w:rsidRPr="008074F3">
        <w:rPr>
          <w:rFonts w:hint="eastAsia"/>
          <w:color w:val="000000" w:themeColor="text1"/>
        </w:rPr>
        <w:t>場景</w:t>
      </w:r>
      <w:r w:rsidRPr="008074F3">
        <w:rPr>
          <w:rFonts w:hint="eastAsia"/>
          <w:color w:val="000000" w:themeColor="text1"/>
        </w:rPr>
        <w:t>1</w:t>
      </w:r>
    </w:p>
    <w:p w:rsidR="000A7370" w:rsidRPr="008074F3" w:rsidRDefault="000A7370" w:rsidP="00AF4E1D">
      <w:pPr>
        <w:spacing w:beforeLines="50" w:before="180" w:afterLines="50" w:after="180"/>
        <w:rPr>
          <w:bCs/>
          <w:color w:val="000000" w:themeColor="text1"/>
        </w:rPr>
      </w:pPr>
      <w:r w:rsidRPr="008074F3">
        <w:rPr>
          <w:rFonts w:hint="eastAsia"/>
          <w:bCs/>
          <w:color w:val="000000" w:themeColor="text1"/>
        </w:rPr>
        <w:t>場景</w:t>
      </w:r>
      <w:r w:rsidRPr="008074F3">
        <w:rPr>
          <w:rFonts w:hint="eastAsia"/>
          <w:bCs/>
          <w:color w:val="000000" w:themeColor="text1"/>
        </w:rPr>
        <w:t>2</w:t>
      </w:r>
      <w:r w:rsidR="008074F3" w:rsidRPr="008074F3">
        <w:rPr>
          <w:rFonts w:hint="eastAsia"/>
          <w:bCs/>
          <w:color w:val="000000" w:themeColor="text1"/>
        </w:rPr>
        <w:t>(</w:t>
      </w:r>
      <w:r w:rsidR="008074F3" w:rsidRPr="008074F3">
        <w:rPr>
          <w:rFonts w:hint="eastAsia"/>
          <w:bCs/>
          <w:color w:val="000000" w:themeColor="text1"/>
        </w:rPr>
        <w:t>如下圖</w:t>
      </w:r>
      <w:r w:rsidR="00A4188A">
        <w:rPr>
          <w:rFonts w:hint="eastAsia"/>
          <w:bCs/>
          <w:color w:val="000000" w:themeColor="text1"/>
        </w:rPr>
        <w:t>3</w:t>
      </w:r>
      <w:r w:rsidR="008074F3" w:rsidRPr="008074F3">
        <w:rPr>
          <w:rFonts w:hint="eastAsia"/>
          <w:bCs/>
          <w:color w:val="000000" w:themeColor="text1"/>
        </w:rPr>
        <w:t>)</w:t>
      </w:r>
      <w:r w:rsidRPr="008074F3">
        <w:rPr>
          <w:rFonts w:hint="eastAsia"/>
          <w:bCs/>
          <w:color w:val="000000" w:themeColor="text1"/>
        </w:rPr>
        <w:t>：</w:t>
      </w:r>
      <w:r w:rsidR="00A4188A" w:rsidRPr="00A4188A">
        <w:rPr>
          <w:rFonts w:hint="eastAsia"/>
          <w:bCs/>
          <w:color w:val="000000" w:themeColor="text1"/>
        </w:rPr>
        <w:t xml:space="preserve">Log </w:t>
      </w:r>
      <w:r w:rsidR="00A4188A" w:rsidRPr="00A4188A">
        <w:rPr>
          <w:rFonts w:hint="eastAsia"/>
          <w:bCs/>
          <w:color w:val="000000" w:themeColor="text1"/>
        </w:rPr>
        <w:t>關聯模組</w:t>
      </w:r>
      <w:r w:rsidR="00024A91" w:rsidRPr="008074F3">
        <w:rPr>
          <w:rFonts w:hint="eastAsia"/>
          <w:bCs/>
          <w:color w:val="000000" w:themeColor="text1"/>
        </w:rPr>
        <w:t>(</w:t>
      </w:r>
      <w:r w:rsidR="00A4188A">
        <w:rPr>
          <w:rFonts w:hint="eastAsia"/>
          <w:bCs/>
          <w:color w:val="000000" w:themeColor="text1"/>
        </w:rPr>
        <w:t>HMM</w:t>
      </w:r>
      <w:r w:rsidR="00024A91" w:rsidRPr="008074F3">
        <w:rPr>
          <w:bCs/>
          <w:color w:val="000000" w:themeColor="text1"/>
        </w:rPr>
        <w:t>-AT-002</w:t>
      </w:r>
      <w:r w:rsidR="00024A91" w:rsidRPr="008074F3">
        <w:rPr>
          <w:rFonts w:hint="eastAsia"/>
          <w:bCs/>
          <w:color w:val="000000" w:themeColor="text1"/>
        </w:rPr>
        <w:t>)</w:t>
      </w:r>
      <w:r w:rsidR="00A4188A">
        <w:rPr>
          <w:rFonts w:hint="eastAsia"/>
          <w:bCs/>
          <w:color w:val="000000" w:themeColor="text1"/>
        </w:rPr>
        <w:t>。</w:t>
      </w:r>
      <w:r w:rsidR="00A4188A" w:rsidRPr="00A4188A">
        <w:rPr>
          <w:rFonts w:hint="eastAsia"/>
          <w:bCs/>
          <w:color w:val="000000" w:themeColor="text1"/>
        </w:rPr>
        <w:t>對</w:t>
      </w:r>
      <w:r w:rsidR="00A4188A">
        <w:rPr>
          <w:rFonts w:hint="eastAsia"/>
          <w:bCs/>
          <w:color w:val="000000" w:themeColor="text1"/>
        </w:rPr>
        <w:t>m</w:t>
      </w:r>
      <w:r w:rsidR="00A4188A">
        <w:rPr>
          <w:bCs/>
          <w:color w:val="000000" w:themeColor="text1"/>
        </w:rPr>
        <w:t>ail log</w:t>
      </w:r>
      <w:r w:rsidR="00A4188A" w:rsidRPr="00A4188A">
        <w:rPr>
          <w:rFonts w:hint="eastAsia"/>
          <w:bCs/>
          <w:color w:val="000000" w:themeColor="text1"/>
        </w:rPr>
        <w:t>、</w:t>
      </w:r>
      <w:r w:rsidR="00A4188A">
        <w:rPr>
          <w:bCs/>
          <w:color w:val="000000" w:themeColor="text1"/>
        </w:rPr>
        <w:t>IPS log</w:t>
      </w:r>
      <w:r w:rsidR="00A4188A" w:rsidRPr="00A4188A">
        <w:rPr>
          <w:rFonts w:hint="eastAsia"/>
          <w:bCs/>
          <w:color w:val="000000" w:themeColor="text1"/>
        </w:rPr>
        <w:t>等行為進行關聯後再進行</w:t>
      </w:r>
      <w:r w:rsidR="00A4188A" w:rsidRPr="00A4188A">
        <w:rPr>
          <w:rFonts w:hint="eastAsia"/>
          <w:bCs/>
          <w:color w:val="000000" w:themeColor="text1"/>
        </w:rPr>
        <w:t xml:space="preserve">IP </w:t>
      </w:r>
      <w:r w:rsidR="00A4188A">
        <w:rPr>
          <w:rFonts w:hint="eastAsia"/>
          <w:bCs/>
          <w:color w:val="000000" w:themeColor="text1"/>
        </w:rPr>
        <w:t>比對</w:t>
      </w:r>
      <w:r w:rsidR="00A4188A" w:rsidRPr="00A4188A">
        <w:rPr>
          <w:rFonts w:hint="eastAsia"/>
          <w:bCs/>
          <w:color w:val="000000" w:themeColor="text1"/>
        </w:rPr>
        <w:t>，判斷是否符合重要角色名單，如下圖所示：</w:t>
      </w:r>
    </w:p>
    <w:p w:rsidR="000A7370" w:rsidRPr="008074F3" w:rsidRDefault="00A4188A" w:rsidP="008074F3">
      <w:pPr>
        <w:spacing w:beforeLines="50" w:before="180" w:afterLines="50" w:after="180"/>
        <w:jc w:val="center"/>
        <w:rPr>
          <w:color w:val="000000" w:themeColor="text1"/>
        </w:rPr>
      </w:pPr>
      <w:r>
        <w:object w:dxaOrig="8902" w:dyaOrig="4162">
          <v:shape id="_x0000_i1040" type="#_x0000_t75" style="width:414.9pt;height:193.95pt" o:ole="">
            <v:imagedata r:id="rId13" o:title=""/>
          </v:shape>
          <o:OLEObject Type="Embed" ProgID="Visio.Drawing.15" ShapeID="_x0000_i1040" DrawAspect="Content" ObjectID="_1587846773" r:id="rId14"/>
        </w:object>
      </w:r>
    </w:p>
    <w:p w:rsidR="008074F3" w:rsidRPr="008074F3" w:rsidRDefault="008074F3" w:rsidP="008074F3">
      <w:pPr>
        <w:spacing w:beforeLines="50" w:before="180" w:afterLines="50" w:after="180"/>
        <w:jc w:val="center"/>
        <w:rPr>
          <w:bCs/>
          <w:color w:val="000000" w:themeColor="text1"/>
        </w:rPr>
      </w:pPr>
      <w:r w:rsidRPr="008074F3">
        <w:rPr>
          <w:rFonts w:hint="eastAsia"/>
          <w:color w:val="000000" w:themeColor="text1"/>
        </w:rPr>
        <w:t>圖</w:t>
      </w:r>
      <w:r w:rsidR="00A4188A">
        <w:rPr>
          <w:rFonts w:hint="eastAsia"/>
          <w:color w:val="000000" w:themeColor="text1"/>
        </w:rPr>
        <w:t>3</w:t>
      </w:r>
      <w:r w:rsidRPr="008074F3">
        <w:rPr>
          <w:rFonts w:hint="eastAsia"/>
          <w:color w:val="000000" w:themeColor="text1"/>
        </w:rPr>
        <w:t>:</w:t>
      </w:r>
      <w:r w:rsidRPr="008074F3">
        <w:rPr>
          <w:rFonts w:hint="eastAsia"/>
          <w:color w:val="000000" w:themeColor="text1"/>
        </w:rPr>
        <w:t>場景</w:t>
      </w:r>
      <w:r w:rsidRPr="008074F3">
        <w:rPr>
          <w:rFonts w:hint="eastAsia"/>
          <w:color w:val="000000" w:themeColor="text1"/>
        </w:rPr>
        <w:t>2</w:t>
      </w:r>
    </w:p>
    <w:p w:rsidR="008074F3" w:rsidRPr="008074F3" w:rsidRDefault="008074F3" w:rsidP="008074F3">
      <w:pPr>
        <w:spacing w:beforeLines="50" w:before="180" w:afterLines="50" w:after="180"/>
        <w:jc w:val="center"/>
        <w:rPr>
          <w:bCs/>
          <w:color w:val="000000" w:themeColor="text1"/>
        </w:rPr>
      </w:pPr>
    </w:p>
    <w:p w:rsidR="000A7370" w:rsidRPr="008074F3" w:rsidRDefault="000A7370" w:rsidP="00AF4E1D">
      <w:pPr>
        <w:spacing w:beforeLines="50" w:before="180" w:afterLines="50" w:after="180"/>
        <w:rPr>
          <w:bCs/>
          <w:color w:val="000000" w:themeColor="text1"/>
        </w:rPr>
      </w:pPr>
      <w:r w:rsidRPr="008074F3">
        <w:rPr>
          <w:rFonts w:hint="eastAsia"/>
          <w:bCs/>
          <w:color w:val="000000" w:themeColor="text1"/>
        </w:rPr>
        <w:t>場景</w:t>
      </w:r>
      <w:r w:rsidRPr="008074F3">
        <w:rPr>
          <w:bCs/>
          <w:color w:val="000000" w:themeColor="text1"/>
        </w:rPr>
        <w:t>3</w:t>
      </w:r>
      <w:r w:rsidR="008074F3" w:rsidRPr="008074F3">
        <w:rPr>
          <w:rFonts w:hint="eastAsia"/>
          <w:bCs/>
          <w:color w:val="000000" w:themeColor="text1"/>
        </w:rPr>
        <w:t>(</w:t>
      </w:r>
      <w:r w:rsidR="008074F3" w:rsidRPr="008074F3">
        <w:rPr>
          <w:rFonts w:hint="eastAsia"/>
          <w:bCs/>
          <w:color w:val="000000" w:themeColor="text1"/>
        </w:rPr>
        <w:t>如下圖</w:t>
      </w:r>
      <w:r w:rsidR="00A4188A">
        <w:rPr>
          <w:rFonts w:hint="eastAsia"/>
          <w:bCs/>
          <w:color w:val="000000" w:themeColor="text1"/>
        </w:rPr>
        <w:t>4</w:t>
      </w:r>
      <w:r w:rsidR="008074F3" w:rsidRPr="008074F3">
        <w:rPr>
          <w:rFonts w:hint="eastAsia"/>
          <w:bCs/>
          <w:color w:val="000000" w:themeColor="text1"/>
        </w:rPr>
        <w:t>)</w:t>
      </w:r>
      <w:r w:rsidRPr="008074F3">
        <w:rPr>
          <w:rFonts w:hint="eastAsia"/>
          <w:bCs/>
          <w:color w:val="000000" w:themeColor="text1"/>
        </w:rPr>
        <w:t>：</w:t>
      </w:r>
      <w:r w:rsidR="00A4188A" w:rsidRPr="00A4188A">
        <w:rPr>
          <w:rFonts w:hint="eastAsia"/>
          <w:bCs/>
          <w:color w:val="000000" w:themeColor="text1"/>
        </w:rPr>
        <w:t>利用狀態序列紀錄進行偵測模組</w:t>
      </w:r>
      <w:r w:rsidR="00024A91" w:rsidRPr="008074F3">
        <w:rPr>
          <w:rFonts w:hint="eastAsia"/>
          <w:bCs/>
          <w:color w:val="000000" w:themeColor="text1"/>
        </w:rPr>
        <w:t>(</w:t>
      </w:r>
      <w:r w:rsidR="00A4188A">
        <w:rPr>
          <w:rFonts w:hint="eastAsia"/>
          <w:bCs/>
          <w:color w:val="000000" w:themeColor="text1"/>
        </w:rPr>
        <w:t>HMM</w:t>
      </w:r>
      <w:r w:rsidR="00024A91" w:rsidRPr="008074F3">
        <w:rPr>
          <w:bCs/>
          <w:color w:val="000000" w:themeColor="text1"/>
        </w:rPr>
        <w:t>-AT-003</w:t>
      </w:r>
      <w:r w:rsidR="00024A91" w:rsidRPr="008074F3">
        <w:rPr>
          <w:rFonts w:hint="eastAsia"/>
          <w:bCs/>
          <w:color w:val="000000" w:themeColor="text1"/>
        </w:rPr>
        <w:t>)</w:t>
      </w:r>
      <w:r w:rsidR="00A4188A">
        <w:rPr>
          <w:rFonts w:hint="eastAsia"/>
          <w:bCs/>
          <w:color w:val="000000" w:themeColor="text1"/>
        </w:rPr>
        <w:t>。</w:t>
      </w:r>
      <w:r w:rsidR="00A4188A" w:rsidRPr="00A4188A">
        <w:rPr>
          <w:rFonts w:hint="eastAsia"/>
          <w:bCs/>
          <w:color w:val="000000" w:themeColor="text1"/>
        </w:rPr>
        <w:t>將所有紀錄做狀態序列計算後，輸入到</w:t>
      </w:r>
      <w:r w:rsidR="00A4188A" w:rsidRPr="00A4188A">
        <w:rPr>
          <w:rFonts w:hint="eastAsia"/>
          <w:bCs/>
          <w:color w:val="000000" w:themeColor="text1"/>
        </w:rPr>
        <w:t>HMM</w:t>
      </w:r>
      <w:r w:rsidR="00A4188A">
        <w:rPr>
          <w:rFonts w:hint="eastAsia"/>
          <w:bCs/>
          <w:color w:val="000000" w:themeColor="text1"/>
        </w:rPr>
        <w:t>偵測系統進行分析。</w:t>
      </w:r>
    </w:p>
    <w:p w:rsidR="000A7370" w:rsidRPr="008074F3" w:rsidRDefault="00CB484D" w:rsidP="008074F3">
      <w:pPr>
        <w:spacing w:beforeLines="50" w:before="180" w:afterLines="50" w:after="180"/>
        <w:jc w:val="center"/>
        <w:rPr>
          <w:color w:val="000000" w:themeColor="text1"/>
        </w:rPr>
      </w:pPr>
      <w:r>
        <w:object w:dxaOrig="9150" w:dyaOrig="2655">
          <v:shape id="_x0000_i1042" type="#_x0000_t75" style="width:414.9pt;height:120.3pt" o:ole="">
            <v:imagedata r:id="rId15" o:title=""/>
          </v:shape>
          <o:OLEObject Type="Embed" ProgID="Visio.Drawing.15" ShapeID="_x0000_i1042" DrawAspect="Content" ObjectID="_1587846774" r:id="rId16"/>
        </w:object>
      </w:r>
    </w:p>
    <w:p w:rsidR="008074F3" w:rsidRPr="008074F3" w:rsidRDefault="008074F3" w:rsidP="008074F3">
      <w:pPr>
        <w:spacing w:beforeLines="50" w:before="180" w:afterLines="50" w:after="180"/>
        <w:jc w:val="center"/>
        <w:rPr>
          <w:bCs/>
          <w:color w:val="000000" w:themeColor="text1"/>
        </w:rPr>
      </w:pPr>
      <w:r w:rsidRPr="008074F3">
        <w:rPr>
          <w:rFonts w:hint="eastAsia"/>
          <w:color w:val="000000" w:themeColor="text1"/>
        </w:rPr>
        <w:t>圖</w:t>
      </w:r>
      <w:r w:rsidR="00CB484D">
        <w:rPr>
          <w:rFonts w:hint="eastAsia"/>
          <w:color w:val="000000" w:themeColor="text1"/>
        </w:rPr>
        <w:t>4</w:t>
      </w:r>
      <w:r w:rsidRPr="008074F3">
        <w:rPr>
          <w:rFonts w:hint="eastAsia"/>
          <w:color w:val="000000" w:themeColor="text1"/>
        </w:rPr>
        <w:t>:</w:t>
      </w:r>
      <w:r w:rsidRPr="008074F3">
        <w:rPr>
          <w:rFonts w:hint="eastAsia"/>
          <w:color w:val="000000" w:themeColor="text1"/>
        </w:rPr>
        <w:t>場景</w:t>
      </w:r>
      <w:r w:rsidRPr="008074F3">
        <w:rPr>
          <w:rFonts w:hint="eastAsia"/>
          <w:color w:val="000000" w:themeColor="text1"/>
        </w:rPr>
        <w:t>3</w:t>
      </w:r>
    </w:p>
    <w:p w:rsidR="008074F3" w:rsidRPr="008074F3" w:rsidRDefault="008074F3" w:rsidP="008074F3">
      <w:pPr>
        <w:spacing w:beforeLines="50" w:before="180" w:afterLines="50" w:after="180"/>
        <w:jc w:val="center"/>
        <w:rPr>
          <w:bCs/>
          <w:color w:val="000000" w:themeColor="text1"/>
        </w:rPr>
      </w:pPr>
    </w:p>
    <w:p w:rsidR="000A7370" w:rsidRPr="008074F3" w:rsidRDefault="00265BC3" w:rsidP="00AF4E1D">
      <w:pPr>
        <w:pStyle w:val="1"/>
        <w:spacing w:beforeLines="50" w:before="180" w:afterLines="50" w:after="180"/>
        <w:jc w:val="both"/>
        <w:rPr>
          <w:rFonts w:ascii="Times New Roman" w:hAnsi="Times New Roman"/>
          <w:color w:val="000000" w:themeColor="text1"/>
          <w:sz w:val="28"/>
          <w:szCs w:val="28"/>
        </w:rPr>
      </w:pPr>
      <w:bookmarkStart w:id="14" w:name="_Toc485221072"/>
      <w:r w:rsidRPr="008074F3">
        <w:rPr>
          <w:rFonts w:ascii="Times New Roman" w:hAnsi="Times New Roman" w:hint="eastAsia"/>
          <w:color w:val="000000" w:themeColor="text1"/>
          <w:sz w:val="28"/>
          <w:szCs w:val="28"/>
        </w:rPr>
        <w:t>測試案例</w:t>
      </w:r>
      <w:bookmarkEnd w:id="14"/>
    </w:p>
    <w:p w:rsidR="00265BC3" w:rsidRPr="008074F3" w:rsidRDefault="00AF4E1D" w:rsidP="00AF4E1D">
      <w:pPr>
        <w:spacing w:beforeLines="50" w:before="180" w:afterLines="50" w:after="180"/>
        <w:rPr>
          <w:bCs/>
          <w:color w:val="000000" w:themeColor="text1"/>
        </w:rPr>
      </w:pPr>
      <w:r w:rsidRPr="008074F3">
        <w:rPr>
          <w:rFonts w:hint="eastAsia"/>
          <w:bCs/>
          <w:color w:val="000000" w:themeColor="text1"/>
        </w:rPr>
        <w:t>目的：</w:t>
      </w:r>
    </w:p>
    <w:p w:rsidR="00AF4E1D" w:rsidRPr="008074F3" w:rsidRDefault="00AF4E1D" w:rsidP="00AF4E1D">
      <w:pPr>
        <w:pStyle w:val="a8"/>
        <w:numPr>
          <w:ilvl w:val="0"/>
          <w:numId w:val="12"/>
        </w:numPr>
        <w:spacing w:beforeLines="50" w:before="180" w:afterLines="50" w:after="180"/>
        <w:ind w:leftChars="0"/>
        <w:rPr>
          <w:bCs/>
          <w:color w:val="000000" w:themeColor="text1"/>
        </w:rPr>
      </w:pPr>
      <w:r w:rsidRPr="008074F3">
        <w:rPr>
          <w:rFonts w:hint="eastAsia"/>
          <w:bCs/>
          <w:color w:val="000000" w:themeColor="text1"/>
        </w:rPr>
        <w:t>驗證系統</w:t>
      </w:r>
      <w:r w:rsidR="00CB484D">
        <w:rPr>
          <w:rFonts w:hint="eastAsia"/>
          <w:bCs/>
          <w:color w:val="000000" w:themeColor="text1"/>
        </w:rPr>
        <w:t>可以處理日誌</w:t>
      </w:r>
      <w:proofErr w:type="gramStart"/>
      <w:r w:rsidR="00CB484D">
        <w:rPr>
          <w:rFonts w:hint="eastAsia"/>
          <w:bCs/>
          <w:color w:val="000000" w:themeColor="text1"/>
        </w:rPr>
        <w:t>檔</w:t>
      </w:r>
      <w:proofErr w:type="gramEnd"/>
    </w:p>
    <w:p w:rsidR="00AF4E1D" w:rsidRPr="008074F3" w:rsidRDefault="00AF4E1D" w:rsidP="00AF4E1D">
      <w:pPr>
        <w:pStyle w:val="a8"/>
        <w:numPr>
          <w:ilvl w:val="0"/>
          <w:numId w:val="12"/>
        </w:numPr>
        <w:spacing w:beforeLines="50" w:before="180" w:afterLines="50" w:after="180"/>
        <w:ind w:leftChars="0"/>
        <w:rPr>
          <w:bCs/>
          <w:color w:val="000000" w:themeColor="text1"/>
        </w:rPr>
      </w:pPr>
      <w:r w:rsidRPr="008074F3">
        <w:rPr>
          <w:rFonts w:hint="eastAsia"/>
          <w:bCs/>
          <w:color w:val="000000" w:themeColor="text1"/>
        </w:rPr>
        <w:t>驗證系統</w:t>
      </w:r>
      <w:r w:rsidR="00CB484D">
        <w:rPr>
          <w:rFonts w:hint="eastAsia"/>
          <w:bCs/>
          <w:color w:val="000000" w:themeColor="text1"/>
        </w:rPr>
        <w:t>可以利用</w:t>
      </w:r>
      <w:r w:rsidR="00CB484D">
        <w:rPr>
          <w:rFonts w:hint="eastAsia"/>
          <w:bCs/>
          <w:color w:val="000000" w:themeColor="text1"/>
        </w:rPr>
        <w:t>HMM</w:t>
      </w:r>
      <w:r w:rsidR="00CB484D">
        <w:rPr>
          <w:rFonts w:hint="eastAsia"/>
          <w:bCs/>
          <w:color w:val="000000" w:themeColor="text1"/>
        </w:rPr>
        <w:t>模式找出可疑</w:t>
      </w:r>
      <w:r w:rsidR="00CB484D">
        <w:rPr>
          <w:rFonts w:hint="eastAsia"/>
          <w:bCs/>
          <w:color w:val="000000" w:themeColor="text1"/>
        </w:rPr>
        <w:t>IP</w:t>
      </w:r>
    </w:p>
    <w:p w:rsidR="008074F3" w:rsidRPr="008074F3" w:rsidRDefault="008074F3" w:rsidP="00AF4E1D">
      <w:pPr>
        <w:pStyle w:val="a8"/>
        <w:spacing w:beforeLines="50" w:before="180" w:afterLines="50" w:after="180"/>
        <w:ind w:leftChars="0" w:left="960"/>
        <w:rPr>
          <w:bCs/>
          <w:color w:val="000000" w:themeColor="text1"/>
        </w:rPr>
      </w:pPr>
    </w:p>
    <w:p w:rsidR="008074F3" w:rsidRPr="008074F3" w:rsidRDefault="008074F3" w:rsidP="00AF4E1D">
      <w:pPr>
        <w:pStyle w:val="a8"/>
        <w:spacing w:beforeLines="50" w:before="180" w:afterLines="50" w:after="180"/>
        <w:ind w:leftChars="0" w:left="960"/>
        <w:rPr>
          <w:bCs/>
          <w:color w:val="000000" w:themeColor="text1"/>
        </w:rPr>
      </w:pPr>
    </w:p>
    <w:p w:rsidR="00AF4E1D" w:rsidRPr="008074F3" w:rsidRDefault="00AF4E1D" w:rsidP="008074F3">
      <w:pPr>
        <w:pStyle w:val="a8"/>
        <w:spacing w:beforeLines="50" w:before="180" w:afterLines="50" w:after="180"/>
        <w:ind w:leftChars="0" w:left="960"/>
        <w:jc w:val="center"/>
        <w:rPr>
          <w:bCs/>
          <w:color w:val="000000" w:themeColor="text1"/>
        </w:rPr>
      </w:pPr>
      <w:r w:rsidRPr="008074F3">
        <w:rPr>
          <w:rFonts w:hint="eastAsia"/>
          <w:bCs/>
          <w:color w:val="000000" w:themeColor="text1"/>
        </w:rPr>
        <w:t>表</w:t>
      </w:r>
      <w:r w:rsidR="008074F3" w:rsidRPr="008074F3">
        <w:rPr>
          <w:rFonts w:hint="eastAsia"/>
          <w:bCs/>
          <w:color w:val="000000" w:themeColor="text1"/>
        </w:rPr>
        <w:t>2:</w:t>
      </w:r>
      <w:r w:rsidR="008074F3" w:rsidRPr="008074F3">
        <w:rPr>
          <w:rFonts w:hint="eastAsia"/>
          <w:color w:val="000000" w:themeColor="text1"/>
        </w:rPr>
        <w:t xml:space="preserve"> </w:t>
      </w:r>
      <w:r w:rsidR="00CB484D">
        <w:rPr>
          <w:rFonts w:hint="eastAsia"/>
          <w:color w:val="000000" w:themeColor="text1"/>
        </w:rPr>
        <w:t>HMM</w:t>
      </w:r>
      <w:r w:rsidR="008074F3" w:rsidRPr="008074F3">
        <w:rPr>
          <w:rFonts w:hint="eastAsia"/>
          <w:color w:val="000000" w:themeColor="text1"/>
        </w:rPr>
        <w:t>-</w:t>
      </w:r>
      <w:r w:rsidR="008074F3" w:rsidRPr="008074F3">
        <w:rPr>
          <w:color w:val="000000" w:themeColor="text1"/>
        </w:rPr>
        <w:t>AT-</w:t>
      </w:r>
      <w:r w:rsidR="008074F3" w:rsidRPr="008074F3">
        <w:rPr>
          <w:rFonts w:hint="eastAsia"/>
          <w:color w:val="000000" w:themeColor="text1"/>
        </w:rPr>
        <w:t>001</w:t>
      </w:r>
    </w:p>
    <w:tbl>
      <w:tblPr>
        <w:tblW w:w="0" w:type="auto"/>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6"/>
        <w:gridCol w:w="2873"/>
        <w:gridCol w:w="3060"/>
      </w:tblGrid>
      <w:tr w:rsidR="008074F3" w:rsidRPr="008074F3" w:rsidTr="008074F3">
        <w:tc>
          <w:tcPr>
            <w:tcW w:w="1796" w:type="dxa"/>
            <w:shd w:val="clear" w:color="auto" w:fill="auto"/>
          </w:tcPr>
          <w:p w:rsidR="00265BC3" w:rsidRPr="008074F3" w:rsidRDefault="00265BC3" w:rsidP="00AF4E1D">
            <w:pPr>
              <w:spacing w:beforeLines="50" w:before="180" w:afterLines="50" w:after="180" w:line="240" w:lineRule="atLeast"/>
              <w:ind w:rightChars="-142" w:right="-341"/>
              <w:rPr>
                <w:color w:val="000000" w:themeColor="text1"/>
              </w:rPr>
            </w:pPr>
            <w:r w:rsidRPr="008074F3">
              <w:rPr>
                <w:color w:val="000000" w:themeColor="text1"/>
              </w:rPr>
              <w:t xml:space="preserve">Identification </w:t>
            </w:r>
          </w:p>
        </w:tc>
        <w:tc>
          <w:tcPr>
            <w:tcW w:w="5933" w:type="dxa"/>
            <w:gridSpan w:val="2"/>
            <w:shd w:val="clear" w:color="auto" w:fill="auto"/>
          </w:tcPr>
          <w:p w:rsidR="00265BC3" w:rsidRPr="008074F3" w:rsidRDefault="00CB484D" w:rsidP="00AF4E1D">
            <w:pPr>
              <w:spacing w:beforeLines="50" w:before="180" w:afterLines="50" w:after="180" w:line="240" w:lineRule="atLeast"/>
              <w:ind w:rightChars="-142" w:right="-341"/>
              <w:rPr>
                <w:color w:val="000000" w:themeColor="text1"/>
              </w:rPr>
            </w:pPr>
            <w:r>
              <w:rPr>
                <w:rFonts w:hint="eastAsia"/>
                <w:color w:val="000000" w:themeColor="text1"/>
              </w:rPr>
              <w:t>HMM</w:t>
            </w:r>
            <w:r w:rsidR="00265BC3" w:rsidRPr="008074F3">
              <w:rPr>
                <w:rFonts w:hint="eastAsia"/>
                <w:color w:val="000000" w:themeColor="text1"/>
              </w:rPr>
              <w:t>-</w:t>
            </w:r>
            <w:r w:rsidR="007A23CD" w:rsidRPr="008074F3">
              <w:rPr>
                <w:color w:val="000000" w:themeColor="text1"/>
              </w:rPr>
              <w:t>AT-</w:t>
            </w:r>
            <w:r w:rsidR="00265BC3" w:rsidRPr="008074F3">
              <w:rPr>
                <w:rFonts w:hint="eastAsia"/>
                <w:color w:val="000000" w:themeColor="text1"/>
              </w:rPr>
              <w:t>001</w:t>
            </w:r>
          </w:p>
        </w:tc>
      </w:tr>
      <w:tr w:rsidR="008074F3" w:rsidRPr="008074F3" w:rsidTr="008074F3">
        <w:tc>
          <w:tcPr>
            <w:tcW w:w="1796" w:type="dxa"/>
            <w:shd w:val="clear" w:color="auto" w:fill="auto"/>
          </w:tcPr>
          <w:p w:rsidR="00265BC3" w:rsidRPr="008074F3" w:rsidRDefault="00265BC3" w:rsidP="00AF4E1D">
            <w:pPr>
              <w:spacing w:beforeLines="50" w:before="180" w:afterLines="50" w:after="180" w:line="240" w:lineRule="atLeast"/>
              <w:ind w:rightChars="-142" w:right="-341"/>
              <w:rPr>
                <w:color w:val="000000" w:themeColor="text1"/>
              </w:rPr>
            </w:pPr>
            <w:r w:rsidRPr="008074F3">
              <w:rPr>
                <w:color w:val="000000" w:themeColor="text1"/>
              </w:rPr>
              <w:t>Name</w:t>
            </w:r>
          </w:p>
        </w:tc>
        <w:tc>
          <w:tcPr>
            <w:tcW w:w="5933" w:type="dxa"/>
            <w:gridSpan w:val="2"/>
            <w:shd w:val="clear" w:color="auto" w:fill="auto"/>
          </w:tcPr>
          <w:p w:rsidR="00265BC3" w:rsidRPr="008074F3" w:rsidRDefault="00CB484D" w:rsidP="00AF4E1D">
            <w:pPr>
              <w:spacing w:beforeLines="50" w:before="180" w:afterLines="50" w:after="180" w:line="240" w:lineRule="atLeast"/>
              <w:ind w:rightChars="-142" w:right="-341"/>
              <w:rPr>
                <w:color w:val="000000" w:themeColor="text1"/>
              </w:rPr>
            </w:pPr>
            <w:r w:rsidRPr="00CB484D">
              <w:rPr>
                <w:rFonts w:hint="eastAsia"/>
                <w:color w:val="000000" w:themeColor="text1"/>
              </w:rPr>
              <w:t>日誌</w:t>
            </w:r>
            <w:proofErr w:type="gramStart"/>
            <w:r w:rsidRPr="00CB484D">
              <w:rPr>
                <w:rFonts w:hint="eastAsia"/>
                <w:color w:val="000000" w:themeColor="text1"/>
              </w:rPr>
              <w:t>檔</w:t>
            </w:r>
            <w:proofErr w:type="gramEnd"/>
            <w:r w:rsidRPr="00CB484D">
              <w:rPr>
                <w:rFonts w:hint="eastAsia"/>
                <w:color w:val="000000" w:themeColor="text1"/>
              </w:rPr>
              <w:t>收集與整合</w:t>
            </w:r>
          </w:p>
        </w:tc>
      </w:tr>
      <w:tr w:rsidR="008074F3" w:rsidRPr="008074F3" w:rsidTr="008074F3">
        <w:tc>
          <w:tcPr>
            <w:tcW w:w="1796" w:type="dxa"/>
            <w:shd w:val="clear" w:color="auto" w:fill="auto"/>
          </w:tcPr>
          <w:p w:rsidR="00265BC3" w:rsidRPr="008074F3" w:rsidRDefault="00265BC3" w:rsidP="00AF4E1D">
            <w:pPr>
              <w:spacing w:beforeLines="50" w:before="180" w:afterLines="50" w:after="180" w:line="240" w:lineRule="atLeast"/>
              <w:ind w:rightChars="-142" w:right="-341"/>
              <w:rPr>
                <w:color w:val="000000" w:themeColor="text1"/>
              </w:rPr>
            </w:pPr>
            <w:r w:rsidRPr="008074F3">
              <w:rPr>
                <w:color w:val="000000" w:themeColor="text1"/>
              </w:rPr>
              <w:t>Test Target</w:t>
            </w:r>
          </w:p>
        </w:tc>
        <w:tc>
          <w:tcPr>
            <w:tcW w:w="5933" w:type="dxa"/>
            <w:gridSpan w:val="2"/>
            <w:shd w:val="clear" w:color="auto" w:fill="auto"/>
          </w:tcPr>
          <w:p w:rsidR="00265BC3" w:rsidRPr="008074F3" w:rsidRDefault="00CB484D" w:rsidP="00AF4E1D">
            <w:pPr>
              <w:spacing w:beforeLines="50" w:before="180" w:afterLines="50" w:after="180" w:line="240" w:lineRule="atLeast"/>
              <w:ind w:rightChars="-142" w:right="-341"/>
              <w:rPr>
                <w:color w:val="000000" w:themeColor="text1"/>
              </w:rPr>
            </w:pPr>
            <w:r>
              <w:rPr>
                <w:rFonts w:hint="eastAsia"/>
                <w:color w:val="000000" w:themeColor="text1"/>
              </w:rPr>
              <w:t>確保日誌</w:t>
            </w:r>
            <w:proofErr w:type="gramStart"/>
            <w:r>
              <w:rPr>
                <w:rFonts w:hint="eastAsia"/>
                <w:color w:val="000000" w:themeColor="text1"/>
              </w:rPr>
              <w:t>檔</w:t>
            </w:r>
            <w:proofErr w:type="gramEnd"/>
            <w:r>
              <w:rPr>
                <w:rFonts w:hint="eastAsia"/>
                <w:color w:val="000000" w:themeColor="text1"/>
              </w:rPr>
              <w:t>正確被處理</w:t>
            </w:r>
          </w:p>
        </w:tc>
      </w:tr>
      <w:tr w:rsidR="008074F3" w:rsidRPr="008074F3" w:rsidTr="008074F3">
        <w:tc>
          <w:tcPr>
            <w:tcW w:w="1796" w:type="dxa"/>
            <w:shd w:val="clear" w:color="auto" w:fill="auto"/>
          </w:tcPr>
          <w:p w:rsidR="00265BC3" w:rsidRPr="008074F3" w:rsidRDefault="00265BC3" w:rsidP="00AF4E1D">
            <w:pPr>
              <w:spacing w:beforeLines="50" w:before="180" w:afterLines="50" w:after="180" w:line="240" w:lineRule="atLeast"/>
              <w:ind w:rightChars="-142" w:right="-341"/>
              <w:rPr>
                <w:color w:val="000000" w:themeColor="text1"/>
              </w:rPr>
            </w:pPr>
            <w:r w:rsidRPr="008074F3">
              <w:rPr>
                <w:color w:val="000000" w:themeColor="text1"/>
              </w:rPr>
              <w:t>Requirements</w:t>
            </w:r>
          </w:p>
        </w:tc>
        <w:tc>
          <w:tcPr>
            <w:tcW w:w="5933" w:type="dxa"/>
            <w:gridSpan w:val="2"/>
            <w:shd w:val="clear" w:color="auto" w:fill="auto"/>
          </w:tcPr>
          <w:p w:rsidR="00265BC3" w:rsidRPr="008074F3" w:rsidRDefault="00CB484D" w:rsidP="00AF4E1D">
            <w:pPr>
              <w:spacing w:beforeLines="50" w:before="180" w:afterLines="50" w:after="180" w:line="240" w:lineRule="atLeast"/>
              <w:ind w:rightChars="-142" w:right="-341"/>
              <w:jc w:val="left"/>
              <w:rPr>
                <w:color w:val="000000" w:themeColor="text1"/>
              </w:rPr>
            </w:pPr>
            <w:r w:rsidRPr="00CB484D">
              <w:rPr>
                <w:rFonts w:hint="eastAsia"/>
                <w:color w:val="000000" w:themeColor="text1"/>
              </w:rPr>
              <w:t>HMM-FR-001</w:t>
            </w:r>
            <w:r w:rsidRPr="00CB484D">
              <w:rPr>
                <w:rFonts w:hint="eastAsia"/>
                <w:color w:val="000000" w:themeColor="text1"/>
              </w:rPr>
              <w:t>，</w:t>
            </w:r>
            <w:r w:rsidRPr="00CB484D">
              <w:rPr>
                <w:rFonts w:hint="eastAsia"/>
                <w:color w:val="000000" w:themeColor="text1"/>
              </w:rPr>
              <w:t>HMM-PR-001</w:t>
            </w:r>
            <w:r w:rsidRPr="00CB484D">
              <w:rPr>
                <w:rFonts w:hint="eastAsia"/>
                <w:color w:val="000000" w:themeColor="text1"/>
              </w:rPr>
              <w:t>，</w:t>
            </w:r>
            <w:r w:rsidRPr="00CB484D">
              <w:rPr>
                <w:rFonts w:hint="eastAsia"/>
                <w:color w:val="000000" w:themeColor="text1"/>
              </w:rPr>
              <w:t>HMM-DR-001</w:t>
            </w:r>
            <w:r w:rsidRPr="00CB484D">
              <w:rPr>
                <w:rFonts w:hint="eastAsia"/>
                <w:color w:val="000000" w:themeColor="text1"/>
              </w:rPr>
              <w:t>，</w:t>
            </w:r>
            <w:r w:rsidRPr="00CB484D">
              <w:rPr>
                <w:rFonts w:hint="eastAsia"/>
                <w:color w:val="000000" w:themeColor="text1"/>
              </w:rPr>
              <w:t>HMM-TR-001</w:t>
            </w:r>
            <w:r w:rsidRPr="00CB484D">
              <w:rPr>
                <w:rFonts w:hint="eastAsia"/>
                <w:color w:val="000000" w:themeColor="text1"/>
              </w:rPr>
              <w:t>，</w:t>
            </w:r>
            <w:r w:rsidRPr="00CB484D">
              <w:rPr>
                <w:rFonts w:hint="eastAsia"/>
                <w:color w:val="000000" w:themeColor="text1"/>
              </w:rPr>
              <w:t>HMM-TR-002</w:t>
            </w:r>
            <w:r>
              <w:rPr>
                <w:rFonts w:hint="eastAsia"/>
                <w:color w:val="000000" w:themeColor="text1"/>
              </w:rPr>
              <w:t>，</w:t>
            </w:r>
            <w:r w:rsidRPr="00CB484D">
              <w:rPr>
                <w:rFonts w:hint="eastAsia"/>
                <w:color w:val="000000" w:themeColor="text1"/>
              </w:rPr>
              <w:t>HMM-TR-00</w:t>
            </w:r>
            <w:r>
              <w:rPr>
                <w:rFonts w:hint="eastAsia"/>
                <w:color w:val="000000" w:themeColor="text1"/>
              </w:rPr>
              <w:t>3</w:t>
            </w:r>
            <w:r w:rsidRPr="00CB484D">
              <w:rPr>
                <w:rFonts w:hint="eastAsia"/>
                <w:color w:val="000000" w:themeColor="text1"/>
              </w:rPr>
              <w:t>，</w:t>
            </w:r>
            <w:r w:rsidRPr="00CB484D">
              <w:rPr>
                <w:rFonts w:hint="eastAsia"/>
                <w:color w:val="000000" w:themeColor="text1"/>
              </w:rPr>
              <w:t>HMM-TR-00</w:t>
            </w:r>
            <w:r>
              <w:rPr>
                <w:rFonts w:hint="eastAsia"/>
                <w:color w:val="000000" w:themeColor="text1"/>
              </w:rPr>
              <w:t>3</w:t>
            </w:r>
          </w:p>
        </w:tc>
      </w:tr>
      <w:tr w:rsidR="008074F3" w:rsidRPr="008074F3" w:rsidTr="008074F3">
        <w:tc>
          <w:tcPr>
            <w:tcW w:w="1796" w:type="dxa"/>
            <w:shd w:val="clear" w:color="auto" w:fill="auto"/>
          </w:tcPr>
          <w:p w:rsidR="00265BC3" w:rsidRPr="008074F3" w:rsidRDefault="00265BC3" w:rsidP="00AF4E1D">
            <w:pPr>
              <w:spacing w:beforeLines="50" w:before="180" w:afterLines="50" w:after="180" w:line="240" w:lineRule="atLeast"/>
              <w:ind w:rightChars="-142" w:right="-341"/>
              <w:rPr>
                <w:color w:val="000000" w:themeColor="text1"/>
              </w:rPr>
            </w:pPr>
            <w:r w:rsidRPr="008074F3">
              <w:rPr>
                <w:color w:val="000000" w:themeColor="text1"/>
              </w:rPr>
              <w:t>Severity</w:t>
            </w:r>
          </w:p>
        </w:tc>
        <w:tc>
          <w:tcPr>
            <w:tcW w:w="5933" w:type="dxa"/>
            <w:gridSpan w:val="2"/>
            <w:shd w:val="clear" w:color="auto" w:fill="auto"/>
          </w:tcPr>
          <w:p w:rsidR="00265BC3" w:rsidRPr="008074F3" w:rsidRDefault="002F7410" w:rsidP="00AF4E1D">
            <w:pPr>
              <w:spacing w:beforeLines="50" w:before="180" w:afterLines="50" w:after="180" w:line="240" w:lineRule="atLeast"/>
              <w:ind w:rightChars="-142" w:right="-341"/>
              <w:rPr>
                <w:color w:val="000000" w:themeColor="text1"/>
              </w:rPr>
            </w:pPr>
            <w:r w:rsidRPr="008074F3">
              <w:rPr>
                <w:rFonts w:hint="eastAsia"/>
                <w:color w:val="000000" w:themeColor="text1"/>
              </w:rPr>
              <w:t>必要</w:t>
            </w:r>
          </w:p>
        </w:tc>
      </w:tr>
      <w:tr w:rsidR="008074F3" w:rsidRPr="008074F3" w:rsidTr="008074F3">
        <w:tc>
          <w:tcPr>
            <w:tcW w:w="1796" w:type="dxa"/>
            <w:vMerge w:val="restart"/>
            <w:shd w:val="clear" w:color="auto" w:fill="auto"/>
            <w:vAlign w:val="center"/>
          </w:tcPr>
          <w:p w:rsidR="00265BC3" w:rsidRPr="008074F3" w:rsidRDefault="00265BC3" w:rsidP="00AF4E1D">
            <w:pPr>
              <w:spacing w:beforeLines="50" w:before="180" w:afterLines="50" w:after="180" w:line="240" w:lineRule="atLeast"/>
              <w:ind w:rightChars="-142" w:right="-341"/>
              <w:rPr>
                <w:color w:val="000000" w:themeColor="text1"/>
              </w:rPr>
            </w:pPr>
            <w:r w:rsidRPr="008074F3">
              <w:rPr>
                <w:color w:val="000000" w:themeColor="text1"/>
              </w:rPr>
              <w:t>Instructions</w:t>
            </w:r>
          </w:p>
        </w:tc>
        <w:tc>
          <w:tcPr>
            <w:tcW w:w="2873" w:type="dxa"/>
            <w:shd w:val="clear" w:color="auto" w:fill="auto"/>
          </w:tcPr>
          <w:p w:rsidR="00265BC3" w:rsidRPr="008074F3" w:rsidRDefault="00265BC3" w:rsidP="00AF4E1D">
            <w:pPr>
              <w:spacing w:beforeLines="50" w:before="180" w:afterLines="50" w:after="180" w:line="240" w:lineRule="atLeast"/>
              <w:ind w:rightChars="-142" w:right="-341"/>
              <w:rPr>
                <w:color w:val="000000" w:themeColor="text1"/>
              </w:rPr>
            </w:pPr>
            <w:r w:rsidRPr="008074F3">
              <w:rPr>
                <w:color w:val="000000" w:themeColor="text1"/>
              </w:rPr>
              <w:t xml:space="preserve">Actor Actions </w:t>
            </w:r>
          </w:p>
        </w:tc>
        <w:tc>
          <w:tcPr>
            <w:tcW w:w="3060" w:type="dxa"/>
            <w:shd w:val="clear" w:color="auto" w:fill="auto"/>
            <w:vAlign w:val="center"/>
          </w:tcPr>
          <w:p w:rsidR="00265BC3" w:rsidRPr="008074F3" w:rsidRDefault="00265BC3" w:rsidP="00AF4E1D">
            <w:pPr>
              <w:spacing w:beforeLines="50" w:before="180" w:afterLines="50" w:after="180" w:line="240" w:lineRule="atLeast"/>
              <w:ind w:rightChars="-142" w:right="-341"/>
              <w:rPr>
                <w:color w:val="000000" w:themeColor="text1"/>
              </w:rPr>
            </w:pPr>
            <w:r w:rsidRPr="008074F3">
              <w:rPr>
                <w:color w:val="000000" w:themeColor="text1"/>
              </w:rPr>
              <w:t>System response</w:t>
            </w:r>
          </w:p>
        </w:tc>
      </w:tr>
      <w:tr w:rsidR="008074F3" w:rsidRPr="008074F3" w:rsidTr="008074F3">
        <w:tc>
          <w:tcPr>
            <w:tcW w:w="1796" w:type="dxa"/>
            <w:vMerge/>
            <w:shd w:val="clear" w:color="auto" w:fill="auto"/>
          </w:tcPr>
          <w:p w:rsidR="00265BC3" w:rsidRPr="008074F3" w:rsidRDefault="00265BC3" w:rsidP="00AF4E1D">
            <w:pPr>
              <w:spacing w:beforeLines="50" w:before="180" w:afterLines="50" w:after="180" w:line="240" w:lineRule="atLeast"/>
              <w:ind w:rightChars="-142" w:right="-341"/>
              <w:rPr>
                <w:color w:val="000000" w:themeColor="text1"/>
              </w:rPr>
            </w:pPr>
          </w:p>
        </w:tc>
        <w:tc>
          <w:tcPr>
            <w:tcW w:w="2873" w:type="dxa"/>
            <w:shd w:val="clear" w:color="auto" w:fill="auto"/>
          </w:tcPr>
          <w:p w:rsidR="00265BC3" w:rsidRPr="008074F3" w:rsidRDefault="00CB484D" w:rsidP="00AF4E1D">
            <w:pPr>
              <w:spacing w:beforeLines="50" w:before="180" w:afterLines="50" w:after="180" w:line="240" w:lineRule="atLeast"/>
              <w:rPr>
                <w:color w:val="000000" w:themeColor="text1"/>
              </w:rPr>
            </w:pPr>
            <w:r w:rsidRPr="00CB484D">
              <w:rPr>
                <w:rFonts w:hint="eastAsia"/>
                <w:color w:val="000000" w:themeColor="text1"/>
              </w:rPr>
              <w:t>將所有系統的</w:t>
            </w:r>
            <w:r w:rsidRPr="00CB484D">
              <w:rPr>
                <w:rFonts w:hint="eastAsia"/>
                <w:color w:val="000000" w:themeColor="text1"/>
              </w:rPr>
              <w:t>log</w:t>
            </w:r>
            <w:r w:rsidRPr="00CB484D">
              <w:rPr>
                <w:rFonts w:hint="eastAsia"/>
                <w:color w:val="000000" w:themeColor="text1"/>
              </w:rPr>
              <w:t>整合</w:t>
            </w:r>
          </w:p>
        </w:tc>
        <w:tc>
          <w:tcPr>
            <w:tcW w:w="3060" w:type="dxa"/>
            <w:shd w:val="clear" w:color="auto" w:fill="auto"/>
          </w:tcPr>
          <w:p w:rsidR="00265BC3" w:rsidRPr="008074F3" w:rsidRDefault="00467901" w:rsidP="00AF4E1D">
            <w:pPr>
              <w:spacing w:beforeLines="50" w:before="180" w:afterLines="50" w:after="180" w:line="240" w:lineRule="atLeast"/>
              <w:rPr>
                <w:color w:val="000000" w:themeColor="text1"/>
              </w:rPr>
            </w:pPr>
            <w:r>
              <w:rPr>
                <w:rFonts w:hint="eastAsia"/>
                <w:color w:val="000000" w:themeColor="text1"/>
              </w:rPr>
              <w:t>顯示已整合的</w:t>
            </w:r>
            <w:r>
              <w:rPr>
                <w:rFonts w:hint="eastAsia"/>
                <w:color w:val="000000" w:themeColor="text1"/>
              </w:rPr>
              <w:t>l</w:t>
            </w:r>
            <w:r>
              <w:rPr>
                <w:color w:val="000000" w:themeColor="text1"/>
              </w:rPr>
              <w:t>og</w:t>
            </w:r>
            <w:r>
              <w:rPr>
                <w:rFonts w:hint="eastAsia"/>
                <w:color w:val="000000" w:themeColor="text1"/>
              </w:rPr>
              <w:t>檔案</w:t>
            </w:r>
          </w:p>
        </w:tc>
      </w:tr>
      <w:tr w:rsidR="008074F3" w:rsidRPr="008074F3" w:rsidTr="008074F3">
        <w:tc>
          <w:tcPr>
            <w:tcW w:w="1796" w:type="dxa"/>
            <w:shd w:val="clear" w:color="auto" w:fill="auto"/>
          </w:tcPr>
          <w:p w:rsidR="00265BC3" w:rsidRPr="008074F3" w:rsidRDefault="00265BC3" w:rsidP="00AF4E1D">
            <w:pPr>
              <w:spacing w:beforeLines="50" w:before="180" w:afterLines="50" w:after="180" w:line="240" w:lineRule="atLeast"/>
              <w:ind w:rightChars="-142" w:right="-341"/>
              <w:rPr>
                <w:color w:val="000000" w:themeColor="text1"/>
              </w:rPr>
            </w:pPr>
            <w:r w:rsidRPr="008074F3">
              <w:rPr>
                <w:color w:val="000000" w:themeColor="text1"/>
              </w:rPr>
              <w:t>Expected Result</w:t>
            </w:r>
          </w:p>
        </w:tc>
        <w:tc>
          <w:tcPr>
            <w:tcW w:w="5933" w:type="dxa"/>
            <w:gridSpan w:val="2"/>
            <w:shd w:val="clear" w:color="auto" w:fill="auto"/>
          </w:tcPr>
          <w:p w:rsidR="00265BC3" w:rsidRPr="008074F3" w:rsidRDefault="00CB484D" w:rsidP="00467901">
            <w:pPr>
              <w:spacing w:beforeLines="50" w:before="180" w:afterLines="50" w:after="180" w:line="240" w:lineRule="atLeast"/>
              <w:rPr>
                <w:color w:val="000000" w:themeColor="text1"/>
              </w:rPr>
            </w:pPr>
            <w:r w:rsidRPr="00CB484D">
              <w:rPr>
                <w:rFonts w:hint="eastAsia"/>
                <w:color w:val="000000" w:themeColor="text1"/>
              </w:rPr>
              <w:t>實驗過程中，本研究整合多個</w:t>
            </w:r>
            <w:r w:rsidRPr="00CB484D">
              <w:rPr>
                <w:rFonts w:hint="eastAsia"/>
                <w:color w:val="000000" w:themeColor="text1"/>
              </w:rPr>
              <w:t>IDS</w:t>
            </w:r>
            <w:r w:rsidRPr="00CB484D">
              <w:rPr>
                <w:rFonts w:hint="eastAsia"/>
                <w:color w:val="000000" w:themeColor="text1"/>
              </w:rPr>
              <w:t>的</w:t>
            </w:r>
            <w:r w:rsidRPr="00CB484D">
              <w:rPr>
                <w:rFonts w:hint="eastAsia"/>
                <w:color w:val="000000" w:themeColor="text1"/>
              </w:rPr>
              <w:t>log</w:t>
            </w:r>
            <w:r w:rsidRPr="00CB484D">
              <w:rPr>
                <w:rFonts w:hint="eastAsia"/>
                <w:color w:val="000000" w:themeColor="text1"/>
              </w:rPr>
              <w:t>資料，以利</w:t>
            </w:r>
            <w:r w:rsidRPr="00CB484D">
              <w:rPr>
                <w:rFonts w:hint="eastAsia"/>
                <w:color w:val="000000" w:themeColor="text1"/>
              </w:rPr>
              <w:t>log</w:t>
            </w:r>
            <w:r w:rsidRPr="00CB484D">
              <w:rPr>
                <w:rFonts w:hint="eastAsia"/>
                <w:color w:val="000000" w:themeColor="text1"/>
              </w:rPr>
              <w:t>資料輸入正確並快速辨識。</w:t>
            </w:r>
          </w:p>
        </w:tc>
      </w:tr>
      <w:tr w:rsidR="008074F3" w:rsidRPr="008074F3" w:rsidTr="008074F3">
        <w:tc>
          <w:tcPr>
            <w:tcW w:w="1796" w:type="dxa"/>
            <w:shd w:val="clear" w:color="auto" w:fill="auto"/>
          </w:tcPr>
          <w:p w:rsidR="00265BC3" w:rsidRPr="008074F3" w:rsidRDefault="00265BC3" w:rsidP="00AF4E1D">
            <w:pPr>
              <w:spacing w:beforeLines="50" w:before="180" w:afterLines="50" w:after="180" w:line="240" w:lineRule="atLeast"/>
              <w:ind w:rightChars="-142" w:right="-341"/>
              <w:rPr>
                <w:color w:val="000000" w:themeColor="text1"/>
              </w:rPr>
            </w:pPr>
            <w:r w:rsidRPr="008074F3">
              <w:rPr>
                <w:color w:val="000000" w:themeColor="text1"/>
              </w:rPr>
              <w:t>Cleanup</w:t>
            </w:r>
          </w:p>
        </w:tc>
        <w:tc>
          <w:tcPr>
            <w:tcW w:w="5933" w:type="dxa"/>
            <w:gridSpan w:val="2"/>
            <w:shd w:val="clear" w:color="auto" w:fill="auto"/>
          </w:tcPr>
          <w:p w:rsidR="00265BC3" w:rsidRPr="008074F3" w:rsidRDefault="00265BC3" w:rsidP="00AF4E1D">
            <w:pPr>
              <w:spacing w:beforeLines="50" w:before="180" w:afterLines="50" w:after="180" w:line="240" w:lineRule="atLeast"/>
              <w:ind w:rightChars="-142" w:right="-341"/>
              <w:rPr>
                <w:color w:val="000000" w:themeColor="text1"/>
              </w:rPr>
            </w:pPr>
            <w:r w:rsidRPr="008074F3">
              <w:rPr>
                <w:color w:val="000000" w:themeColor="text1"/>
              </w:rPr>
              <w:t>無</w:t>
            </w:r>
          </w:p>
        </w:tc>
      </w:tr>
    </w:tbl>
    <w:p w:rsidR="00265BC3" w:rsidRPr="008074F3" w:rsidRDefault="00265BC3" w:rsidP="00AF4E1D">
      <w:pPr>
        <w:spacing w:beforeLines="50" w:before="180" w:afterLines="50" w:after="180"/>
        <w:rPr>
          <w:bCs/>
          <w:color w:val="000000" w:themeColor="text1"/>
        </w:rPr>
      </w:pPr>
    </w:p>
    <w:p w:rsidR="002F7410" w:rsidRPr="008074F3" w:rsidRDefault="00AF4E1D" w:rsidP="00AF4E1D">
      <w:pPr>
        <w:spacing w:beforeLines="50" w:before="180" w:afterLines="50" w:after="180"/>
        <w:rPr>
          <w:bCs/>
          <w:color w:val="000000" w:themeColor="text1"/>
        </w:rPr>
      </w:pPr>
      <w:r w:rsidRPr="008074F3">
        <w:rPr>
          <w:rFonts w:hint="eastAsia"/>
          <w:bCs/>
          <w:color w:val="000000" w:themeColor="text1"/>
        </w:rPr>
        <w:t>目的</w:t>
      </w:r>
    </w:p>
    <w:p w:rsidR="00AF4E1D" w:rsidRDefault="00467901" w:rsidP="00AF4E1D">
      <w:pPr>
        <w:pStyle w:val="a8"/>
        <w:numPr>
          <w:ilvl w:val="0"/>
          <w:numId w:val="12"/>
        </w:numPr>
        <w:spacing w:beforeLines="50" w:before="180" w:afterLines="50" w:after="180"/>
        <w:ind w:leftChars="0"/>
        <w:rPr>
          <w:bCs/>
          <w:color w:val="000000" w:themeColor="text1"/>
        </w:rPr>
      </w:pPr>
      <w:r>
        <w:rPr>
          <w:rFonts w:hint="eastAsia"/>
          <w:bCs/>
          <w:color w:val="000000" w:themeColor="text1"/>
        </w:rPr>
        <w:t>驗證系統關聯正確性</w:t>
      </w:r>
    </w:p>
    <w:p w:rsidR="00467901" w:rsidRPr="008074F3" w:rsidRDefault="00467901" w:rsidP="00AF4E1D">
      <w:pPr>
        <w:pStyle w:val="a8"/>
        <w:numPr>
          <w:ilvl w:val="0"/>
          <w:numId w:val="12"/>
        </w:numPr>
        <w:spacing w:beforeLines="50" w:before="180" w:afterLines="50" w:after="180"/>
        <w:ind w:leftChars="0"/>
        <w:rPr>
          <w:bCs/>
          <w:color w:val="000000" w:themeColor="text1"/>
        </w:rPr>
      </w:pPr>
      <w:r>
        <w:rPr>
          <w:rFonts w:hint="eastAsia"/>
          <w:bCs/>
          <w:color w:val="000000" w:themeColor="text1"/>
        </w:rPr>
        <w:lastRenderedPageBreak/>
        <w:t>驗證</w:t>
      </w:r>
      <w:r>
        <w:rPr>
          <w:rFonts w:hint="eastAsia"/>
          <w:bCs/>
          <w:color w:val="000000" w:themeColor="text1"/>
        </w:rPr>
        <w:t>IP</w:t>
      </w:r>
      <w:r>
        <w:rPr>
          <w:rFonts w:hint="eastAsia"/>
          <w:bCs/>
          <w:color w:val="000000" w:themeColor="text1"/>
        </w:rPr>
        <w:t>比對正確性</w:t>
      </w:r>
    </w:p>
    <w:p w:rsidR="002F7410" w:rsidRPr="008074F3" w:rsidRDefault="008074F3" w:rsidP="008074F3">
      <w:pPr>
        <w:spacing w:beforeLines="50" w:before="180" w:afterLines="50" w:after="180"/>
        <w:jc w:val="center"/>
        <w:rPr>
          <w:bCs/>
          <w:color w:val="000000" w:themeColor="text1"/>
        </w:rPr>
      </w:pPr>
      <w:r w:rsidRPr="008074F3">
        <w:rPr>
          <w:rFonts w:hint="eastAsia"/>
          <w:bCs/>
          <w:color w:val="000000" w:themeColor="text1"/>
        </w:rPr>
        <w:t>表</w:t>
      </w:r>
      <w:r w:rsidRPr="008074F3">
        <w:rPr>
          <w:rFonts w:hint="eastAsia"/>
          <w:bCs/>
          <w:color w:val="000000" w:themeColor="text1"/>
        </w:rPr>
        <w:t>3:</w:t>
      </w:r>
      <w:r w:rsidRPr="008074F3">
        <w:rPr>
          <w:rFonts w:hint="eastAsia"/>
          <w:color w:val="000000" w:themeColor="text1"/>
        </w:rPr>
        <w:t xml:space="preserve"> </w:t>
      </w:r>
      <w:r w:rsidR="00467901">
        <w:rPr>
          <w:rFonts w:hint="eastAsia"/>
          <w:color w:val="000000" w:themeColor="text1"/>
        </w:rPr>
        <w:t>HMM</w:t>
      </w:r>
      <w:r w:rsidRPr="008074F3">
        <w:rPr>
          <w:rFonts w:hint="eastAsia"/>
          <w:color w:val="000000" w:themeColor="text1"/>
        </w:rPr>
        <w:t>-</w:t>
      </w:r>
      <w:r w:rsidRPr="008074F3">
        <w:rPr>
          <w:color w:val="000000" w:themeColor="text1"/>
        </w:rPr>
        <w:t>AT-</w:t>
      </w:r>
      <w:r w:rsidRPr="008074F3">
        <w:rPr>
          <w:rFonts w:hint="eastAsia"/>
          <w:color w:val="000000" w:themeColor="text1"/>
        </w:rPr>
        <w:t>002</w:t>
      </w:r>
    </w:p>
    <w:tbl>
      <w:tblPr>
        <w:tblW w:w="0" w:type="auto"/>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6"/>
        <w:gridCol w:w="2873"/>
        <w:gridCol w:w="3060"/>
      </w:tblGrid>
      <w:tr w:rsidR="008074F3" w:rsidRPr="008074F3" w:rsidTr="002F7410">
        <w:tc>
          <w:tcPr>
            <w:tcW w:w="1809" w:type="dxa"/>
            <w:shd w:val="clear" w:color="auto" w:fill="auto"/>
          </w:tcPr>
          <w:p w:rsidR="002F7410" w:rsidRPr="008074F3" w:rsidRDefault="002F7410" w:rsidP="00AF4E1D">
            <w:pPr>
              <w:spacing w:beforeLines="50" w:before="180" w:afterLines="50" w:after="180" w:line="240" w:lineRule="atLeast"/>
              <w:ind w:rightChars="-142" w:right="-341"/>
              <w:rPr>
                <w:color w:val="000000" w:themeColor="text1"/>
              </w:rPr>
            </w:pPr>
            <w:r w:rsidRPr="008074F3">
              <w:rPr>
                <w:color w:val="000000" w:themeColor="text1"/>
              </w:rPr>
              <w:t xml:space="preserve">Identification </w:t>
            </w:r>
          </w:p>
        </w:tc>
        <w:tc>
          <w:tcPr>
            <w:tcW w:w="6140" w:type="dxa"/>
            <w:gridSpan w:val="2"/>
            <w:shd w:val="clear" w:color="auto" w:fill="auto"/>
          </w:tcPr>
          <w:p w:rsidR="002F7410" w:rsidRPr="008074F3" w:rsidRDefault="00467901" w:rsidP="00AF4E1D">
            <w:pPr>
              <w:spacing w:beforeLines="50" w:before="180" w:afterLines="50" w:after="180" w:line="240" w:lineRule="atLeast"/>
              <w:ind w:rightChars="-142" w:right="-341"/>
              <w:rPr>
                <w:color w:val="000000" w:themeColor="text1"/>
              </w:rPr>
            </w:pPr>
            <w:r>
              <w:rPr>
                <w:rFonts w:hint="eastAsia"/>
                <w:color w:val="000000" w:themeColor="text1"/>
              </w:rPr>
              <w:t>HMM</w:t>
            </w:r>
            <w:r w:rsidR="002F7410" w:rsidRPr="008074F3">
              <w:rPr>
                <w:rFonts w:hint="eastAsia"/>
                <w:color w:val="000000" w:themeColor="text1"/>
              </w:rPr>
              <w:t>-</w:t>
            </w:r>
            <w:r w:rsidR="002F7410" w:rsidRPr="008074F3">
              <w:rPr>
                <w:color w:val="000000" w:themeColor="text1"/>
              </w:rPr>
              <w:t>AT-</w:t>
            </w:r>
            <w:r w:rsidR="002F7410" w:rsidRPr="008074F3">
              <w:rPr>
                <w:rFonts w:hint="eastAsia"/>
                <w:color w:val="000000" w:themeColor="text1"/>
              </w:rPr>
              <w:t>002</w:t>
            </w:r>
          </w:p>
        </w:tc>
      </w:tr>
      <w:tr w:rsidR="008074F3" w:rsidRPr="008074F3" w:rsidTr="002F7410">
        <w:tc>
          <w:tcPr>
            <w:tcW w:w="1809" w:type="dxa"/>
            <w:shd w:val="clear" w:color="auto" w:fill="auto"/>
          </w:tcPr>
          <w:p w:rsidR="002F7410" w:rsidRPr="008074F3" w:rsidRDefault="002F7410" w:rsidP="00AF4E1D">
            <w:pPr>
              <w:spacing w:beforeLines="50" w:before="180" w:afterLines="50" w:after="180" w:line="240" w:lineRule="atLeast"/>
              <w:ind w:rightChars="-142" w:right="-341"/>
              <w:rPr>
                <w:color w:val="000000" w:themeColor="text1"/>
              </w:rPr>
            </w:pPr>
            <w:r w:rsidRPr="008074F3">
              <w:rPr>
                <w:color w:val="000000" w:themeColor="text1"/>
              </w:rPr>
              <w:t>Name</w:t>
            </w:r>
          </w:p>
        </w:tc>
        <w:tc>
          <w:tcPr>
            <w:tcW w:w="6140" w:type="dxa"/>
            <w:gridSpan w:val="2"/>
            <w:shd w:val="clear" w:color="auto" w:fill="auto"/>
          </w:tcPr>
          <w:p w:rsidR="002F7410" w:rsidRPr="008074F3" w:rsidRDefault="00467901" w:rsidP="00AF4E1D">
            <w:pPr>
              <w:spacing w:beforeLines="50" w:before="180" w:afterLines="50" w:after="180" w:line="240" w:lineRule="atLeast"/>
              <w:ind w:rightChars="-142" w:right="-341"/>
              <w:rPr>
                <w:color w:val="000000" w:themeColor="text1"/>
              </w:rPr>
            </w:pPr>
            <w:r w:rsidRPr="00467901">
              <w:rPr>
                <w:rFonts w:hint="eastAsia"/>
                <w:color w:val="000000" w:themeColor="text1"/>
              </w:rPr>
              <w:t>log</w:t>
            </w:r>
            <w:r w:rsidRPr="00467901">
              <w:rPr>
                <w:rFonts w:hint="eastAsia"/>
                <w:color w:val="000000" w:themeColor="text1"/>
              </w:rPr>
              <w:t>資料進行關聯</w:t>
            </w:r>
          </w:p>
        </w:tc>
      </w:tr>
      <w:tr w:rsidR="008074F3" w:rsidRPr="008074F3" w:rsidTr="002F7410">
        <w:tc>
          <w:tcPr>
            <w:tcW w:w="1809" w:type="dxa"/>
            <w:shd w:val="clear" w:color="auto" w:fill="auto"/>
          </w:tcPr>
          <w:p w:rsidR="002F7410" w:rsidRPr="008074F3" w:rsidRDefault="002F7410" w:rsidP="00AF4E1D">
            <w:pPr>
              <w:spacing w:beforeLines="50" w:before="180" w:afterLines="50" w:after="180" w:line="240" w:lineRule="atLeast"/>
              <w:ind w:rightChars="-142" w:right="-341"/>
              <w:rPr>
                <w:color w:val="000000" w:themeColor="text1"/>
              </w:rPr>
            </w:pPr>
            <w:r w:rsidRPr="008074F3">
              <w:rPr>
                <w:color w:val="000000" w:themeColor="text1"/>
              </w:rPr>
              <w:t>Test Target</w:t>
            </w:r>
          </w:p>
        </w:tc>
        <w:tc>
          <w:tcPr>
            <w:tcW w:w="6140" w:type="dxa"/>
            <w:gridSpan w:val="2"/>
            <w:shd w:val="clear" w:color="auto" w:fill="auto"/>
          </w:tcPr>
          <w:p w:rsidR="002F7410" w:rsidRPr="008074F3" w:rsidRDefault="00467901" w:rsidP="00AF4E1D">
            <w:pPr>
              <w:spacing w:beforeLines="50" w:before="180" w:afterLines="50" w:after="180" w:line="240" w:lineRule="atLeast"/>
              <w:ind w:rightChars="-142" w:right="-341"/>
              <w:rPr>
                <w:color w:val="000000" w:themeColor="text1"/>
              </w:rPr>
            </w:pPr>
            <w:r w:rsidRPr="00467901">
              <w:rPr>
                <w:rFonts w:hint="eastAsia"/>
                <w:color w:val="000000" w:themeColor="text1"/>
              </w:rPr>
              <w:t>將所有</w:t>
            </w:r>
            <w:r w:rsidRPr="00467901">
              <w:rPr>
                <w:rFonts w:hint="eastAsia"/>
                <w:color w:val="000000" w:themeColor="text1"/>
              </w:rPr>
              <w:t>log</w:t>
            </w:r>
            <w:r w:rsidRPr="00467901">
              <w:rPr>
                <w:rFonts w:hint="eastAsia"/>
                <w:color w:val="000000" w:themeColor="text1"/>
              </w:rPr>
              <w:t>資料進行關聯，有效找到正確的</w:t>
            </w:r>
            <w:r w:rsidRPr="00467901">
              <w:rPr>
                <w:rFonts w:hint="eastAsia"/>
                <w:color w:val="000000" w:themeColor="text1"/>
              </w:rPr>
              <w:t>APT</w:t>
            </w:r>
            <w:r w:rsidRPr="00467901">
              <w:rPr>
                <w:rFonts w:hint="eastAsia"/>
                <w:color w:val="000000" w:themeColor="text1"/>
              </w:rPr>
              <w:t>步驟</w:t>
            </w:r>
          </w:p>
        </w:tc>
      </w:tr>
      <w:tr w:rsidR="008074F3" w:rsidRPr="008074F3" w:rsidTr="002F7410">
        <w:tc>
          <w:tcPr>
            <w:tcW w:w="1809" w:type="dxa"/>
            <w:shd w:val="clear" w:color="auto" w:fill="auto"/>
          </w:tcPr>
          <w:p w:rsidR="002F7410" w:rsidRPr="008074F3" w:rsidRDefault="002F7410" w:rsidP="00AF4E1D">
            <w:pPr>
              <w:spacing w:beforeLines="50" w:before="180" w:afterLines="50" w:after="180" w:line="240" w:lineRule="atLeast"/>
              <w:ind w:rightChars="-142" w:right="-341"/>
              <w:rPr>
                <w:color w:val="000000" w:themeColor="text1"/>
              </w:rPr>
            </w:pPr>
            <w:r w:rsidRPr="008074F3">
              <w:rPr>
                <w:color w:val="000000" w:themeColor="text1"/>
              </w:rPr>
              <w:t>Requirements</w:t>
            </w:r>
          </w:p>
        </w:tc>
        <w:tc>
          <w:tcPr>
            <w:tcW w:w="6140" w:type="dxa"/>
            <w:gridSpan w:val="2"/>
            <w:shd w:val="clear" w:color="auto" w:fill="auto"/>
          </w:tcPr>
          <w:p w:rsidR="00467901" w:rsidRPr="00467901" w:rsidRDefault="00467901" w:rsidP="00467901">
            <w:pPr>
              <w:spacing w:beforeLines="50" w:before="180" w:afterLines="50" w:after="180" w:line="240" w:lineRule="atLeast"/>
              <w:ind w:rightChars="-142" w:right="-341"/>
              <w:jc w:val="left"/>
              <w:rPr>
                <w:rFonts w:hint="eastAsia"/>
                <w:color w:val="000000" w:themeColor="text1"/>
              </w:rPr>
            </w:pPr>
            <w:r w:rsidRPr="00467901">
              <w:rPr>
                <w:rFonts w:hint="eastAsia"/>
                <w:color w:val="000000" w:themeColor="text1"/>
              </w:rPr>
              <w:t>HMM-FR-003</w:t>
            </w:r>
            <w:r w:rsidRPr="00467901">
              <w:rPr>
                <w:rFonts w:hint="eastAsia"/>
                <w:color w:val="000000" w:themeColor="text1"/>
              </w:rPr>
              <w:t>，</w:t>
            </w:r>
            <w:r w:rsidRPr="00467901">
              <w:rPr>
                <w:rFonts w:hint="eastAsia"/>
                <w:color w:val="000000" w:themeColor="text1"/>
              </w:rPr>
              <w:t>HMM-PR-001</w:t>
            </w:r>
            <w:r w:rsidRPr="00467901">
              <w:rPr>
                <w:rFonts w:hint="eastAsia"/>
                <w:color w:val="000000" w:themeColor="text1"/>
              </w:rPr>
              <w:t>，</w:t>
            </w:r>
            <w:r w:rsidRPr="00467901">
              <w:rPr>
                <w:rFonts w:hint="eastAsia"/>
                <w:color w:val="000000" w:themeColor="text1"/>
              </w:rPr>
              <w:t>HMM-DR-001</w:t>
            </w:r>
            <w:r w:rsidRPr="00467901">
              <w:rPr>
                <w:rFonts w:hint="eastAsia"/>
                <w:color w:val="000000" w:themeColor="text1"/>
              </w:rPr>
              <w:t>，</w:t>
            </w:r>
          </w:p>
          <w:p w:rsidR="002F7410" w:rsidRPr="008074F3" w:rsidRDefault="00467901" w:rsidP="00467901">
            <w:pPr>
              <w:spacing w:beforeLines="50" w:before="180" w:afterLines="50" w:after="180" w:line="240" w:lineRule="atLeast"/>
              <w:ind w:rightChars="-142" w:right="-341"/>
              <w:jc w:val="left"/>
              <w:rPr>
                <w:color w:val="000000" w:themeColor="text1"/>
              </w:rPr>
            </w:pPr>
            <w:r w:rsidRPr="00467901">
              <w:rPr>
                <w:color w:val="000000" w:themeColor="text1"/>
              </w:rPr>
              <w:t>HMM-TR-002</w:t>
            </w:r>
          </w:p>
        </w:tc>
      </w:tr>
      <w:tr w:rsidR="008074F3" w:rsidRPr="008074F3" w:rsidTr="002F7410">
        <w:tc>
          <w:tcPr>
            <w:tcW w:w="1809" w:type="dxa"/>
            <w:shd w:val="clear" w:color="auto" w:fill="auto"/>
          </w:tcPr>
          <w:p w:rsidR="002F7410" w:rsidRPr="008074F3" w:rsidRDefault="002F7410" w:rsidP="00AF4E1D">
            <w:pPr>
              <w:spacing w:beforeLines="50" w:before="180" w:afterLines="50" w:after="180" w:line="240" w:lineRule="atLeast"/>
              <w:ind w:rightChars="-142" w:right="-341"/>
              <w:rPr>
                <w:color w:val="000000" w:themeColor="text1"/>
              </w:rPr>
            </w:pPr>
            <w:r w:rsidRPr="008074F3">
              <w:rPr>
                <w:color w:val="000000" w:themeColor="text1"/>
              </w:rPr>
              <w:t>Severity</w:t>
            </w:r>
          </w:p>
        </w:tc>
        <w:tc>
          <w:tcPr>
            <w:tcW w:w="6140" w:type="dxa"/>
            <w:gridSpan w:val="2"/>
            <w:shd w:val="clear" w:color="auto" w:fill="auto"/>
          </w:tcPr>
          <w:p w:rsidR="002F7410" w:rsidRPr="008074F3" w:rsidRDefault="002F7410" w:rsidP="00AF4E1D">
            <w:pPr>
              <w:spacing w:beforeLines="50" w:before="180" w:afterLines="50" w:after="180" w:line="240" w:lineRule="atLeast"/>
              <w:ind w:rightChars="-142" w:right="-341"/>
              <w:rPr>
                <w:color w:val="000000" w:themeColor="text1"/>
              </w:rPr>
            </w:pPr>
            <w:r w:rsidRPr="008074F3">
              <w:rPr>
                <w:rFonts w:hint="eastAsia"/>
                <w:color w:val="000000" w:themeColor="text1"/>
              </w:rPr>
              <w:t>必要</w:t>
            </w:r>
          </w:p>
        </w:tc>
      </w:tr>
      <w:tr w:rsidR="008074F3" w:rsidRPr="008074F3" w:rsidTr="002F7410">
        <w:tc>
          <w:tcPr>
            <w:tcW w:w="1809" w:type="dxa"/>
            <w:vMerge w:val="restart"/>
            <w:shd w:val="clear" w:color="auto" w:fill="auto"/>
            <w:vAlign w:val="center"/>
          </w:tcPr>
          <w:p w:rsidR="002F7410" w:rsidRPr="008074F3" w:rsidRDefault="002F7410" w:rsidP="00AF4E1D">
            <w:pPr>
              <w:spacing w:beforeLines="50" w:before="180" w:afterLines="50" w:after="180" w:line="240" w:lineRule="atLeast"/>
              <w:ind w:rightChars="-142" w:right="-341"/>
              <w:rPr>
                <w:color w:val="000000" w:themeColor="text1"/>
              </w:rPr>
            </w:pPr>
            <w:r w:rsidRPr="008074F3">
              <w:rPr>
                <w:color w:val="000000" w:themeColor="text1"/>
              </w:rPr>
              <w:t>Instructions</w:t>
            </w:r>
          </w:p>
        </w:tc>
        <w:tc>
          <w:tcPr>
            <w:tcW w:w="2974" w:type="dxa"/>
            <w:shd w:val="clear" w:color="auto" w:fill="auto"/>
          </w:tcPr>
          <w:p w:rsidR="002F7410" w:rsidRPr="008074F3" w:rsidRDefault="002F7410" w:rsidP="00AF4E1D">
            <w:pPr>
              <w:spacing w:beforeLines="50" w:before="180" w:afterLines="50" w:after="180" w:line="240" w:lineRule="atLeast"/>
              <w:ind w:rightChars="-142" w:right="-341"/>
              <w:rPr>
                <w:color w:val="000000" w:themeColor="text1"/>
              </w:rPr>
            </w:pPr>
            <w:r w:rsidRPr="008074F3">
              <w:rPr>
                <w:color w:val="000000" w:themeColor="text1"/>
              </w:rPr>
              <w:t xml:space="preserve">Actor Actions </w:t>
            </w:r>
          </w:p>
        </w:tc>
        <w:tc>
          <w:tcPr>
            <w:tcW w:w="3166" w:type="dxa"/>
            <w:shd w:val="clear" w:color="auto" w:fill="auto"/>
            <w:vAlign w:val="center"/>
          </w:tcPr>
          <w:p w:rsidR="002F7410" w:rsidRPr="008074F3" w:rsidRDefault="002F7410" w:rsidP="00AF4E1D">
            <w:pPr>
              <w:spacing w:beforeLines="50" w:before="180" w:afterLines="50" w:after="180" w:line="240" w:lineRule="atLeast"/>
              <w:ind w:rightChars="-142" w:right="-341"/>
              <w:rPr>
                <w:color w:val="000000" w:themeColor="text1"/>
              </w:rPr>
            </w:pPr>
            <w:r w:rsidRPr="008074F3">
              <w:rPr>
                <w:color w:val="000000" w:themeColor="text1"/>
              </w:rPr>
              <w:t>System response</w:t>
            </w:r>
          </w:p>
        </w:tc>
      </w:tr>
      <w:tr w:rsidR="008074F3" w:rsidRPr="008074F3" w:rsidTr="002F7410">
        <w:tc>
          <w:tcPr>
            <w:tcW w:w="1809" w:type="dxa"/>
            <w:vMerge/>
            <w:shd w:val="clear" w:color="auto" w:fill="auto"/>
          </w:tcPr>
          <w:p w:rsidR="002F7410" w:rsidRPr="008074F3" w:rsidRDefault="002F7410" w:rsidP="00AF4E1D">
            <w:pPr>
              <w:spacing w:beforeLines="50" w:before="180" w:afterLines="50" w:after="180" w:line="240" w:lineRule="atLeast"/>
              <w:ind w:rightChars="-142" w:right="-341"/>
              <w:rPr>
                <w:color w:val="000000" w:themeColor="text1"/>
              </w:rPr>
            </w:pPr>
          </w:p>
        </w:tc>
        <w:tc>
          <w:tcPr>
            <w:tcW w:w="2974" w:type="dxa"/>
            <w:shd w:val="clear" w:color="auto" w:fill="auto"/>
          </w:tcPr>
          <w:p w:rsidR="002F7410" w:rsidRPr="008074F3" w:rsidRDefault="00467901" w:rsidP="00AF4E1D">
            <w:pPr>
              <w:spacing w:beforeLines="50" w:before="180" w:afterLines="50" w:after="180" w:line="240" w:lineRule="atLeast"/>
              <w:rPr>
                <w:color w:val="000000" w:themeColor="text1"/>
              </w:rPr>
            </w:pPr>
            <w:r w:rsidRPr="00467901">
              <w:rPr>
                <w:rFonts w:hint="eastAsia"/>
                <w:color w:val="000000" w:themeColor="text1"/>
              </w:rPr>
              <w:t>將所有系統的</w:t>
            </w:r>
            <w:r w:rsidRPr="00467901">
              <w:rPr>
                <w:rFonts w:hint="eastAsia"/>
                <w:color w:val="000000" w:themeColor="text1"/>
              </w:rPr>
              <w:t>log</w:t>
            </w:r>
            <w:r w:rsidRPr="00467901">
              <w:rPr>
                <w:rFonts w:hint="eastAsia"/>
                <w:color w:val="000000" w:themeColor="text1"/>
              </w:rPr>
              <w:t>進行關聯</w:t>
            </w:r>
          </w:p>
        </w:tc>
        <w:tc>
          <w:tcPr>
            <w:tcW w:w="3166" w:type="dxa"/>
            <w:shd w:val="clear" w:color="auto" w:fill="auto"/>
          </w:tcPr>
          <w:p w:rsidR="002F7410" w:rsidRPr="008074F3" w:rsidRDefault="00467901" w:rsidP="00AF4E1D">
            <w:pPr>
              <w:spacing w:beforeLines="50" w:before="180" w:afterLines="50" w:after="180" w:line="240" w:lineRule="atLeast"/>
              <w:rPr>
                <w:color w:val="000000" w:themeColor="text1"/>
              </w:rPr>
            </w:pPr>
            <w:r>
              <w:rPr>
                <w:rFonts w:hint="eastAsia"/>
                <w:color w:val="000000" w:themeColor="text1"/>
              </w:rPr>
              <w:t>關聯之</w:t>
            </w:r>
            <w:r>
              <w:rPr>
                <w:rFonts w:hint="eastAsia"/>
                <w:color w:val="000000" w:themeColor="text1"/>
              </w:rPr>
              <w:t>log</w:t>
            </w:r>
            <w:r>
              <w:rPr>
                <w:rFonts w:hint="eastAsia"/>
                <w:color w:val="000000" w:themeColor="text1"/>
              </w:rPr>
              <w:t>檔</w:t>
            </w:r>
          </w:p>
        </w:tc>
      </w:tr>
      <w:tr w:rsidR="008074F3" w:rsidRPr="008074F3" w:rsidTr="002F7410">
        <w:tc>
          <w:tcPr>
            <w:tcW w:w="1809" w:type="dxa"/>
            <w:shd w:val="clear" w:color="auto" w:fill="auto"/>
          </w:tcPr>
          <w:p w:rsidR="002F7410" w:rsidRPr="008074F3" w:rsidRDefault="002F7410" w:rsidP="00AF4E1D">
            <w:pPr>
              <w:spacing w:beforeLines="50" w:before="180" w:afterLines="50" w:after="180" w:line="240" w:lineRule="atLeast"/>
              <w:ind w:rightChars="-142" w:right="-341"/>
              <w:rPr>
                <w:color w:val="000000" w:themeColor="text1"/>
              </w:rPr>
            </w:pPr>
            <w:r w:rsidRPr="008074F3">
              <w:rPr>
                <w:color w:val="000000" w:themeColor="text1"/>
              </w:rPr>
              <w:t>Expected Result</w:t>
            </w:r>
          </w:p>
        </w:tc>
        <w:tc>
          <w:tcPr>
            <w:tcW w:w="6140" w:type="dxa"/>
            <w:gridSpan w:val="2"/>
            <w:shd w:val="clear" w:color="auto" w:fill="auto"/>
          </w:tcPr>
          <w:p w:rsidR="002F7410" w:rsidRPr="008074F3" w:rsidRDefault="00467901" w:rsidP="00AF4E1D">
            <w:pPr>
              <w:spacing w:beforeLines="50" w:before="180" w:afterLines="50" w:after="180" w:line="240" w:lineRule="atLeast"/>
              <w:rPr>
                <w:color w:val="000000" w:themeColor="text1"/>
              </w:rPr>
            </w:pPr>
            <w:r w:rsidRPr="00467901">
              <w:rPr>
                <w:rFonts w:hint="eastAsia"/>
                <w:color w:val="000000" w:themeColor="text1"/>
              </w:rPr>
              <w:t>實驗過程中，本研究將所有</w:t>
            </w:r>
            <w:r w:rsidRPr="00467901">
              <w:rPr>
                <w:rFonts w:hint="eastAsia"/>
                <w:color w:val="000000" w:themeColor="text1"/>
              </w:rPr>
              <w:t xml:space="preserve">IDS log </w:t>
            </w:r>
            <w:r w:rsidRPr="00467901">
              <w:rPr>
                <w:rFonts w:hint="eastAsia"/>
                <w:color w:val="000000" w:themeColor="text1"/>
              </w:rPr>
              <w:t>進行關聯分析，得到有效的</w:t>
            </w:r>
            <w:r w:rsidRPr="00467901">
              <w:rPr>
                <w:rFonts w:hint="eastAsia"/>
                <w:color w:val="000000" w:themeColor="text1"/>
              </w:rPr>
              <w:t>APT</w:t>
            </w:r>
            <w:r w:rsidRPr="00467901">
              <w:rPr>
                <w:rFonts w:hint="eastAsia"/>
                <w:color w:val="000000" w:themeColor="text1"/>
              </w:rPr>
              <w:t>步驟。</w:t>
            </w:r>
          </w:p>
        </w:tc>
      </w:tr>
      <w:tr w:rsidR="008074F3" w:rsidRPr="008074F3" w:rsidTr="002F7410">
        <w:tc>
          <w:tcPr>
            <w:tcW w:w="1809" w:type="dxa"/>
            <w:shd w:val="clear" w:color="auto" w:fill="auto"/>
          </w:tcPr>
          <w:p w:rsidR="002F7410" w:rsidRPr="008074F3" w:rsidRDefault="002F7410" w:rsidP="00AF4E1D">
            <w:pPr>
              <w:spacing w:beforeLines="50" w:before="180" w:afterLines="50" w:after="180" w:line="240" w:lineRule="atLeast"/>
              <w:ind w:rightChars="-142" w:right="-341"/>
              <w:rPr>
                <w:color w:val="000000" w:themeColor="text1"/>
              </w:rPr>
            </w:pPr>
            <w:r w:rsidRPr="008074F3">
              <w:rPr>
                <w:color w:val="000000" w:themeColor="text1"/>
              </w:rPr>
              <w:t>Cleanup</w:t>
            </w:r>
          </w:p>
        </w:tc>
        <w:tc>
          <w:tcPr>
            <w:tcW w:w="6140" w:type="dxa"/>
            <w:gridSpan w:val="2"/>
            <w:shd w:val="clear" w:color="auto" w:fill="auto"/>
          </w:tcPr>
          <w:p w:rsidR="002F7410" w:rsidRPr="008074F3" w:rsidRDefault="002F7410" w:rsidP="00AF4E1D">
            <w:pPr>
              <w:spacing w:beforeLines="50" w:before="180" w:afterLines="50" w:after="180" w:line="240" w:lineRule="atLeast"/>
              <w:ind w:rightChars="-142" w:right="-341"/>
              <w:rPr>
                <w:color w:val="000000" w:themeColor="text1"/>
              </w:rPr>
            </w:pPr>
            <w:r w:rsidRPr="008074F3">
              <w:rPr>
                <w:color w:val="000000" w:themeColor="text1"/>
              </w:rPr>
              <w:t>無</w:t>
            </w:r>
          </w:p>
        </w:tc>
      </w:tr>
    </w:tbl>
    <w:p w:rsidR="002F7410" w:rsidRPr="008074F3" w:rsidRDefault="002F7410" w:rsidP="00AF4E1D">
      <w:pPr>
        <w:spacing w:beforeLines="50" w:before="180" w:afterLines="50" w:after="180"/>
        <w:rPr>
          <w:bCs/>
          <w:color w:val="000000" w:themeColor="text1"/>
        </w:rPr>
      </w:pPr>
    </w:p>
    <w:p w:rsidR="00AF4E1D" w:rsidRPr="008074F3" w:rsidRDefault="00AF4E1D" w:rsidP="00AF4E1D">
      <w:pPr>
        <w:spacing w:beforeLines="50" w:before="180" w:afterLines="50" w:after="180"/>
        <w:rPr>
          <w:bCs/>
          <w:color w:val="000000" w:themeColor="text1"/>
        </w:rPr>
      </w:pPr>
      <w:r w:rsidRPr="008074F3">
        <w:rPr>
          <w:rFonts w:hint="eastAsia"/>
          <w:bCs/>
          <w:color w:val="000000" w:themeColor="text1"/>
        </w:rPr>
        <w:t>目的</w:t>
      </w:r>
    </w:p>
    <w:p w:rsidR="00AF4E1D" w:rsidRPr="008074F3" w:rsidRDefault="00467901" w:rsidP="00467901">
      <w:pPr>
        <w:pStyle w:val="a8"/>
        <w:numPr>
          <w:ilvl w:val="0"/>
          <w:numId w:val="12"/>
        </w:numPr>
        <w:spacing w:beforeLines="50" w:before="180" w:afterLines="50" w:after="180"/>
        <w:ind w:leftChars="0"/>
        <w:rPr>
          <w:bCs/>
          <w:color w:val="000000" w:themeColor="text1"/>
        </w:rPr>
      </w:pPr>
      <w:r>
        <w:rPr>
          <w:rFonts w:hint="eastAsia"/>
          <w:bCs/>
          <w:color w:val="000000" w:themeColor="text1"/>
        </w:rPr>
        <w:t>紀錄狀態</w:t>
      </w:r>
      <w:r w:rsidRPr="00467901">
        <w:rPr>
          <w:rFonts w:hint="eastAsia"/>
          <w:bCs/>
          <w:color w:val="000000" w:themeColor="text1"/>
        </w:rPr>
        <w:t>序列</w:t>
      </w:r>
    </w:p>
    <w:p w:rsidR="00467901" w:rsidRDefault="00467901" w:rsidP="00AF4E1D">
      <w:pPr>
        <w:pStyle w:val="a8"/>
        <w:numPr>
          <w:ilvl w:val="0"/>
          <w:numId w:val="12"/>
        </w:numPr>
        <w:spacing w:beforeLines="50" w:before="180" w:afterLines="50" w:after="180"/>
        <w:ind w:leftChars="0"/>
        <w:rPr>
          <w:bCs/>
          <w:color w:val="000000" w:themeColor="text1"/>
        </w:rPr>
      </w:pPr>
      <w:r>
        <w:rPr>
          <w:rFonts w:hint="eastAsia"/>
          <w:bCs/>
          <w:color w:val="000000" w:themeColor="text1"/>
        </w:rPr>
        <w:t>紀錄</w:t>
      </w:r>
      <w:r>
        <w:rPr>
          <w:rFonts w:hint="eastAsia"/>
          <w:bCs/>
          <w:color w:val="000000" w:themeColor="text1"/>
        </w:rPr>
        <w:t>觀察</w:t>
      </w:r>
      <w:r w:rsidRPr="00467901">
        <w:rPr>
          <w:rFonts w:hint="eastAsia"/>
          <w:bCs/>
          <w:color w:val="000000" w:themeColor="text1"/>
        </w:rPr>
        <w:t>序列</w:t>
      </w:r>
    </w:p>
    <w:p w:rsidR="00AF4E1D" w:rsidRPr="008074F3" w:rsidRDefault="00467901" w:rsidP="00AF4E1D">
      <w:pPr>
        <w:pStyle w:val="a8"/>
        <w:numPr>
          <w:ilvl w:val="0"/>
          <w:numId w:val="12"/>
        </w:numPr>
        <w:spacing w:beforeLines="50" w:before="180" w:afterLines="50" w:after="180"/>
        <w:ind w:leftChars="0"/>
        <w:rPr>
          <w:bCs/>
          <w:color w:val="000000" w:themeColor="text1"/>
        </w:rPr>
      </w:pPr>
      <w:r>
        <w:rPr>
          <w:rFonts w:hint="eastAsia"/>
          <w:bCs/>
          <w:color w:val="000000" w:themeColor="text1"/>
        </w:rPr>
        <w:t>HMM</w:t>
      </w:r>
      <w:r>
        <w:rPr>
          <w:rFonts w:hint="eastAsia"/>
          <w:bCs/>
          <w:color w:val="000000" w:themeColor="text1"/>
        </w:rPr>
        <w:t>異常行為分析</w:t>
      </w:r>
    </w:p>
    <w:p w:rsidR="008074F3" w:rsidRPr="008074F3" w:rsidRDefault="008074F3" w:rsidP="008074F3">
      <w:pPr>
        <w:spacing w:beforeLines="50" w:before="180" w:afterLines="50" w:after="180"/>
        <w:ind w:left="480"/>
        <w:jc w:val="center"/>
        <w:rPr>
          <w:bCs/>
          <w:color w:val="000000" w:themeColor="text1"/>
        </w:rPr>
      </w:pPr>
      <w:r w:rsidRPr="008074F3">
        <w:rPr>
          <w:rFonts w:hint="eastAsia"/>
          <w:bCs/>
          <w:color w:val="000000" w:themeColor="text1"/>
        </w:rPr>
        <w:t>表</w:t>
      </w:r>
      <w:r w:rsidRPr="008074F3">
        <w:rPr>
          <w:rFonts w:hint="eastAsia"/>
          <w:bCs/>
          <w:color w:val="000000" w:themeColor="text1"/>
        </w:rPr>
        <w:t>4:</w:t>
      </w:r>
      <w:r w:rsidRPr="008074F3">
        <w:rPr>
          <w:rFonts w:hint="eastAsia"/>
          <w:color w:val="000000" w:themeColor="text1"/>
        </w:rPr>
        <w:t xml:space="preserve"> </w:t>
      </w:r>
      <w:r w:rsidR="00467901">
        <w:rPr>
          <w:rFonts w:hint="eastAsia"/>
          <w:color w:val="000000" w:themeColor="text1"/>
        </w:rPr>
        <w:t>HMM</w:t>
      </w:r>
      <w:r w:rsidRPr="008074F3">
        <w:rPr>
          <w:rFonts w:hint="eastAsia"/>
          <w:color w:val="000000" w:themeColor="text1"/>
        </w:rPr>
        <w:t>-</w:t>
      </w:r>
      <w:r w:rsidRPr="008074F3">
        <w:rPr>
          <w:color w:val="000000" w:themeColor="text1"/>
        </w:rPr>
        <w:t>AT-</w:t>
      </w:r>
      <w:r w:rsidRPr="008074F3">
        <w:rPr>
          <w:rFonts w:hint="eastAsia"/>
          <w:color w:val="000000" w:themeColor="text1"/>
        </w:rPr>
        <w:t>003</w:t>
      </w:r>
    </w:p>
    <w:tbl>
      <w:tblPr>
        <w:tblW w:w="0" w:type="auto"/>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6"/>
        <w:gridCol w:w="2875"/>
        <w:gridCol w:w="3058"/>
      </w:tblGrid>
      <w:tr w:rsidR="008074F3" w:rsidRPr="008074F3" w:rsidTr="008074F3">
        <w:tc>
          <w:tcPr>
            <w:tcW w:w="1796" w:type="dxa"/>
            <w:shd w:val="clear" w:color="auto" w:fill="auto"/>
          </w:tcPr>
          <w:p w:rsidR="002F7410" w:rsidRPr="008074F3" w:rsidRDefault="002F7410" w:rsidP="00AF4E1D">
            <w:pPr>
              <w:spacing w:beforeLines="50" w:before="180" w:afterLines="50" w:after="180" w:line="240" w:lineRule="atLeast"/>
              <w:ind w:rightChars="-142" w:right="-341"/>
              <w:rPr>
                <w:color w:val="000000" w:themeColor="text1"/>
              </w:rPr>
            </w:pPr>
            <w:r w:rsidRPr="008074F3">
              <w:rPr>
                <w:color w:val="000000" w:themeColor="text1"/>
              </w:rPr>
              <w:t xml:space="preserve">Identification </w:t>
            </w:r>
          </w:p>
        </w:tc>
        <w:tc>
          <w:tcPr>
            <w:tcW w:w="5933" w:type="dxa"/>
            <w:gridSpan w:val="2"/>
            <w:shd w:val="clear" w:color="auto" w:fill="auto"/>
          </w:tcPr>
          <w:p w:rsidR="002F7410" w:rsidRPr="008074F3" w:rsidRDefault="00467901" w:rsidP="00AF4E1D">
            <w:pPr>
              <w:spacing w:beforeLines="50" w:before="180" w:afterLines="50" w:after="180" w:line="240" w:lineRule="atLeast"/>
              <w:ind w:rightChars="-142" w:right="-341"/>
              <w:rPr>
                <w:color w:val="000000" w:themeColor="text1"/>
              </w:rPr>
            </w:pPr>
            <w:r>
              <w:rPr>
                <w:rFonts w:hint="eastAsia"/>
                <w:color w:val="000000" w:themeColor="text1"/>
              </w:rPr>
              <w:t>HMM</w:t>
            </w:r>
            <w:r w:rsidR="002F7410" w:rsidRPr="008074F3">
              <w:rPr>
                <w:rFonts w:hint="eastAsia"/>
                <w:color w:val="000000" w:themeColor="text1"/>
              </w:rPr>
              <w:t>-</w:t>
            </w:r>
            <w:r w:rsidR="002F7410" w:rsidRPr="008074F3">
              <w:rPr>
                <w:color w:val="000000" w:themeColor="text1"/>
              </w:rPr>
              <w:t>AT-</w:t>
            </w:r>
            <w:r w:rsidR="002F7410" w:rsidRPr="008074F3">
              <w:rPr>
                <w:rFonts w:hint="eastAsia"/>
                <w:color w:val="000000" w:themeColor="text1"/>
              </w:rPr>
              <w:t>003</w:t>
            </w:r>
          </w:p>
        </w:tc>
      </w:tr>
      <w:tr w:rsidR="008074F3" w:rsidRPr="008074F3" w:rsidTr="008074F3">
        <w:tc>
          <w:tcPr>
            <w:tcW w:w="1796" w:type="dxa"/>
            <w:shd w:val="clear" w:color="auto" w:fill="auto"/>
          </w:tcPr>
          <w:p w:rsidR="002F7410" w:rsidRPr="008074F3" w:rsidRDefault="002F7410" w:rsidP="00AF4E1D">
            <w:pPr>
              <w:spacing w:beforeLines="50" w:before="180" w:afterLines="50" w:after="180" w:line="240" w:lineRule="atLeast"/>
              <w:ind w:rightChars="-142" w:right="-341"/>
              <w:rPr>
                <w:color w:val="000000" w:themeColor="text1"/>
              </w:rPr>
            </w:pPr>
            <w:r w:rsidRPr="008074F3">
              <w:rPr>
                <w:color w:val="000000" w:themeColor="text1"/>
              </w:rPr>
              <w:t>Name</w:t>
            </w:r>
          </w:p>
        </w:tc>
        <w:tc>
          <w:tcPr>
            <w:tcW w:w="5933" w:type="dxa"/>
            <w:gridSpan w:val="2"/>
            <w:shd w:val="clear" w:color="auto" w:fill="auto"/>
          </w:tcPr>
          <w:p w:rsidR="002F7410" w:rsidRPr="00467901" w:rsidRDefault="00467901" w:rsidP="00467901">
            <w:pPr>
              <w:spacing w:beforeLines="50" w:before="180" w:afterLines="50" w:after="180" w:line="240" w:lineRule="atLeast"/>
              <w:ind w:rightChars="-142" w:right="-341"/>
              <w:rPr>
                <w:bCs/>
                <w:color w:val="000000" w:themeColor="text1"/>
              </w:rPr>
            </w:pPr>
            <w:r w:rsidRPr="00467901">
              <w:rPr>
                <w:rFonts w:hint="eastAsia"/>
                <w:bCs/>
                <w:color w:val="000000" w:themeColor="text1"/>
              </w:rPr>
              <w:t>將所有紀錄進行狀態序列的計算，以便輸入</w:t>
            </w:r>
            <w:r w:rsidRPr="00467901">
              <w:rPr>
                <w:rFonts w:hint="eastAsia"/>
                <w:bCs/>
                <w:color w:val="000000" w:themeColor="text1"/>
              </w:rPr>
              <w:t>HMM</w:t>
            </w:r>
            <w:r w:rsidRPr="00467901">
              <w:rPr>
                <w:rFonts w:hint="eastAsia"/>
                <w:bCs/>
                <w:color w:val="000000" w:themeColor="text1"/>
              </w:rPr>
              <w:t>系統中</w:t>
            </w:r>
            <w:r w:rsidRPr="00467901">
              <w:rPr>
                <w:rFonts w:hint="eastAsia"/>
                <w:bCs/>
                <w:color w:val="000000" w:themeColor="text1"/>
              </w:rPr>
              <w:lastRenderedPageBreak/>
              <w:t>進行分析。</w:t>
            </w:r>
          </w:p>
        </w:tc>
      </w:tr>
      <w:tr w:rsidR="008074F3" w:rsidRPr="008074F3" w:rsidTr="008074F3">
        <w:tc>
          <w:tcPr>
            <w:tcW w:w="1796" w:type="dxa"/>
            <w:shd w:val="clear" w:color="auto" w:fill="auto"/>
          </w:tcPr>
          <w:p w:rsidR="002F7410" w:rsidRPr="008074F3" w:rsidRDefault="002F7410" w:rsidP="00AF4E1D">
            <w:pPr>
              <w:spacing w:beforeLines="50" w:before="180" w:afterLines="50" w:after="180" w:line="240" w:lineRule="atLeast"/>
              <w:ind w:rightChars="-142" w:right="-341"/>
              <w:rPr>
                <w:color w:val="000000" w:themeColor="text1"/>
              </w:rPr>
            </w:pPr>
            <w:r w:rsidRPr="008074F3">
              <w:rPr>
                <w:color w:val="000000" w:themeColor="text1"/>
              </w:rPr>
              <w:lastRenderedPageBreak/>
              <w:t>Test Target</w:t>
            </w:r>
          </w:p>
        </w:tc>
        <w:tc>
          <w:tcPr>
            <w:tcW w:w="5933" w:type="dxa"/>
            <w:gridSpan w:val="2"/>
            <w:shd w:val="clear" w:color="auto" w:fill="auto"/>
          </w:tcPr>
          <w:p w:rsidR="002F7410" w:rsidRPr="008074F3" w:rsidRDefault="002F7410" w:rsidP="00AF4E1D">
            <w:pPr>
              <w:spacing w:beforeLines="50" w:before="180" w:afterLines="50" w:after="180" w:line="240" w:lineRule="atLeast"/>
              <w:ind w:rightChars="-142" w:right="-341"/>
              <w:rPr>
                <w:color w:val="000000" w:themeColor="text1"/>
              </w:rPr>
            </w:pPr>
            <w:r w:rsidRPr="008074F3">
              <w:rPr>
                <w:rFonts w:hint="eastAsia"/>
                <w:color w:val="000000" w:themeColor="text1"/>
              </w:rPr>
              <w:t>測試是否可以</w:t>
            </w:r>
            <w:r w:rsidR="00467901">
              <w:rPr>
                <w:rFonts w:hint="eastAsia"/>
                <w:color w:val="000000" w:themeColor="text1"/>
              </w:rPr>
              <w:t>透過</w:t>
            </w:r>
            <w:r w:rsidR="00467901">
              <w:rPr>
                <w:rFonts w:hint="eastAsia"/>
                <w:color w:val="000000" w:themeColor="text1"/>
              </w:rPr>
              <w:t>HMM</w:t>
            </w:r>
            <w:r w:rsidR="00467901">
              <w:rPr>
                <w:rFonts w:hint="eastAsia"/>
                <w:color w:val="000000" w:themeColor="text1"/>
              </w:rPr>
              <w:t>模式偵測可疑</w:t>
            </w:r>
            <w:r w:rsidR="00467901">
              <w:rPr>
                <w:rFonts w:hint="eastAsia"/>
                <w:color w:val="000000" w:themeColor="text1"/>
              </w:rPr>
              <w:t>IP</w:t>
            </w:r>
          </w:p>
        </w:tc>
      </w:tr>
      <w:tr w:rsidR="008074F3" w:rsidRPr="008074F3" w:rsidTr="008074F3">
        <w:tc>
          <w:tcPr>
            <w:tcW w:w="1796" w:type="dxa"/>
            <w:shd w:val="clear" w:color="auto" w:fill="auto"/>
          </w:tcPr>
          <w:p w:rsidR="002F7410" w:rsidRPr="008074F3" w:rsidRDefault="002F7410" w:rsidP="00AF4E1D">
            <w:pPr>
              <w:spacing w:beforeLines="50" w:before="180" w:afterLines="50" w:after="180" w:line="240" w:lineRule="atLeast"/>
              <w:ind w:rightChars="-142" w:right="-341"/>
              <w:rPr>
                <w:color w:val="000000" w:themeColor="text1"/>
              </w:rPr>
            </w:pPr>
            <w:r w:rsidRPr="008074F3">
              <w:rPr>
                <w:color w:val="000000" w:themeColor="text1"/>
              </w:rPr>
              <w:t>Requirements</w:t>
            </w:r>
          </w:p>
        </w:tc>
        <w:tc>
          <w:tcPr>
            <w:tcW w:w="5933" w:type="dxa"/>
            <w:gridSpan w:val="2"/>
            <w:shd w:val="clear" w:color="auto" w:fill="auto"/>
          </w:tcPr>
          <w:p w:rsidR="002F7410" w:rsidRPr="008074F3" w:rsidRDefault="00467901" w:rsidP="00AF4E1D">
            <w:pPr>
              <w:spacing w:beforeLines="50" w:before="180" w:afterLines="50" w:after="180" w:line="240" w:lineRule="atLeast"/>
              <w:ind w:rightChars="-142" w:right="-341"/>
              <w:jc w:val="left"/>
              <w:rPr>
                <w:color w:val="000000" w:themeColor="text1"/>
              </w:rPr>
            </w:pPr>
            <w:r w:rsidRPr="00467901">
              <w:rPr>
                <w:rFonts w:hint="eastAsia"/>
                <w:color w:val="000000" w:themeColor="text1"/>
              </w:rPr>
              <w:t>HMM-DR-001</w:t>
            </w:r>
            <w:r w:rsidRPr="00467901">
              <w:rPr>
                <w:rFonts w:hint="eastAsia"/>
                <w:color w:val="000000" w:themeColor="text1"/>
              </w:rPr>
              <w:t>，</w:t>
            </w:r>
            <w:r w:rsidRPr="00467901">
              <w:rPr>
                <w:rFonts w:hint="eastAsia"/>
                <w:color w:val="000000" w:themeColor="text1"/>
              </w:rPr>
              <w:t>HMM-FR-001</w:t>
            </w:r>
            <w:r w:rsidRPr="00467901">
              <w:rPr>
                <w:rFonts w:hint="eastAsia"/>
                <w:color w:val="000000" w:themeColor="text1"/>
              </w:rPr>
              <w:t>，</w:t>
            </w:r>
            <w:r w:rsidRPr="00467901">
              <w:rPr>
                <w:rFonts w:hint="eastAsia"/>
                <w:color w:val="000000" w:themeColor="text1"/>
              </w:rPr>
              <w:t>HMM-FR-003</w:t>
            </w:r>
          </w:p>
        </w:tc>
      </w:tr>
      <w:tr w:rsidR="008074F3" w:rsidRPr="008074F3" w:rsidTr="008074F3">
        <w:tc>
          <w:tcPr>
            <w:tcW w:w="1796" w:type="dxa"/>
            <w:shd w:val="clear" w:color="auto" w:fill="auto"/>
          </w:tcPr>
          <w:p w:rsidR="002F7410" w:rsidRPr="008074F3" w:rsidRDefault="002F7410" w:rsidP="00AF4E1D">
            <w:pPr>
              <w:spacing w:beforeLines="50" w:before="180" w:afterLines="50" w:after="180" w:line="240" w:lineRule="atLeast"/>
              <w:ind w:rightChars="-142" w:right="-341"/>
              <w:rPr>
                <w:color w:val="000000" w:themeColor="text1"/>
              </w:rPr>
            </w:pPr>
            <w:r w:rsidRPr="008074F3">
              <w:rPr>
                <w:color w:val="000000" w:themeColor="text1"/>
              </w:rPr>
              <w:t>Severity</w:t>
            </w:r>
          </w:p>
        </w:tc>
        <w:tc>
          <w:tcPr>
            <w:tcW w:w="5933" w:type="dxa"/>
            <w:gridSpan w:val="2"/>
            <w:shd w:val="clear" w:color="auto" w:fill="auto"/>
          </w:tcPr>
          <w:p w:rsidR="002F7410" w:rsidRPr="008074F3" w:rsidRDefault="002F7410" w:rsidP="00AF4E1D">
            <w:pPr>
              <w:spacing w:beforeLines="50" w:before="180" w:afterLines="50" w:after="180" w:line="240" w:lineRule="atLeast"/>
              <w:ind w:rightChars="-142" w:right="-341"/>
              <w:rPr>
                <w:color w:val="000000" w:themeColor="text1"/>
              </w:rPr>
            </w:pPr>
            <w:r w:rsidRPr="008074F3">
              <w:rPr>
                <w:rFonts w:hint="eastAsia"/>
                <w:color w:val="000000" w:themeColor="text1"/>
              </w:rPr>
              <w:t>必要</w:t>
            </w:r>
          </w:p>
        </w:tc>
      </w:tr>
      <w:tr w:rsidR="008074F3" w:rsidRPr="008074F3" w:rsidTr="008074F3">
        <w:tc>
          <w:tcPr>
            <w:tcW w:w="1796" w:type="dxa"/>
            <w:vMerge w:val="restart"/>
            <w:shd w:val="clear" w:color="auto" w:fill="auto"/>
            <w:vAlign w:val="center"/>
          </w:tcPr>
          <w:p w:rsidR="002F7410" w:rsidRPr="008074F3" w:rsidRDefault="002F7410" w:rsidP="00AF4E1D">
            <w:pPr>
              <w:spacing w:beforeLines="50" w:before="180" w:afterLines="50" w:after="180" w:line="240" w:lineRule="atLeast"/>
              <w:ind w:rightChars="-142" w:right="-341"/>
              <w:rPr>
                <w:color w:val="000000" w:themeColor="text1"/>
              </w:rPr>
            </w:pPr>
            <w:r w:rsidRPr="008074F3">
              <w:rPr>
                <w:color w:val="000000" w:themeColor="text1"/>
              </w:rPr>
              <w:t>Instructions</w:t>
            </w:r>
          </w:p>
        </w:tc>
        <w:tc>
          <w:tcPr>
            <w:tcW w:w="2875" w:type="dxa"/>
            <w:shd w:val="clear" w:color="auto" w:fill="auto"/>
          </w:tcPr>
          <w:p w:rsidR="002F7410" w:rsidRPr="008074F3" w:rsidRDefault="002F7410" w:rsidP="00AF4E1D">
            <w:pPr>
              <w:spacing w:beforeLines="50" w:before="180" w:afterLines="50" w:after="180" w:line="240" w:lineRule="atLeast"/>
              <w:ind w:rightChars="-142" w:right="-341"/>
              <w:rPr>
                <w:color w:val="000000" w:themeColor="text1"/>
              </w:rPr>
            </w:pPr>
            <w:r w:rsidRPr="008074F3">
              <w:rPr>
                <w:color w:val="000000" w:themeColor="text1"/>
              </w:rPr>
              <w:t xml:space="preserve">Actor Actions </w:t>
            </w:r>
          </w:p>
        </w:tc>
        <w:tc>
          <w:tcPr>
            <w:tcW w:w="3058" w:type="dxa"/>
            <w:shd w:val="clear" w:color="auto" w:fill="auto"/>
            <w:vAlign w:val="center"/>
          </w:tcPr>
          <w:p w:rsidR="002F7410" w:rsidRPr="008074F3" w:rsidRDefault="002F7410" w:rsidP="00AF4E1D">
            <w:pPr>
              <w:spacing w:beforeLines="50" w:before="180" w:afterLines="50" w:after="180" w:line="240" w:lineRule="atLeast"/>
              <w:ind w:rightChars="-142" w:right="-341"/>
              <w:rPr>
                <w:color w:val="000000" w:themeColor="text1"/>
              </w:rPr>
            </w:pPr>
            <w:r w:rsidRPr="008074F3">
              <w:rPr>
                <w:color w:val="000000" w:themeColor="text1"/>
              </w:rPr>
              <w:t>System response</w:t>
            </w:r>
          </w:p>
        </w:tc>
      </w:tr>
      <w:tr w:rsidR="008074F3" w:rsidRPr="008074F3" w:rsidTr="008074F3">
        <w:tc>
          <w:tcPr>
            <w:tcW w:w="1796" w:type="dxa"/>
            <w:vMerge/>
            <w:shd w:val="clear" w:color="auto" w:fill="auto"/>
          </w:tcPr>
          <w:p w:rsidR="002F7410" w:rsidRPr="008074F3" w:rsidRDefault="002F7410" w:rsidP="00AF4E1D">
            <w:pPr>
              <w:spacing w:beforeLines="50" w:before="180" w:afterLines="50" w:after="180" w:line="240" w:lineRule="atLeast"/>
              <w:ind w:rightChars="-142" w:right="-341"/>
              <w:rPr>
                <w:color w:val="000000" w:themeColor="text1"/>
              </w:rPr>
            </w:pPr>
          </w:p>
        </w:tc>
        <w:tc>
          <w:tcPr>
            <w:tcW w:w="2875" w:type="dxa"/>
            <w:shd w:val="clear" w:color="auto" w:fill="auto"/>
          </w:tcPr>
          <w:p w:rsidR="002F7410" w:rsidRPr="008074F3" w:rsidRDefault="00467901" w:rsidP="00AF4E1D">
            <w:pPr>
              <w:spacing w:beforeLines="50" w:before="180" w:afterLines="50" w:after="180" w:line="240" w:lineRule="atLeast"/>
              <w:rPr>
                <w:color w:val="000000" w:themeColor="text1"/>
              </w:rPr>
            </w:pPr>
            <w:r w:rsidRPr="00467901">
              <w:rPr>
                <w:rFonts w:hint="eastAsia"/>
                <w:color w:val="000000" w:themeColor="text1"/>
              </w:rPr>
              <w:t>將所有關聯分析後的資料進行狀態序列計算</w:t>
            </w:r>
          </w:p>
        </w:tc>
        <w:tc>
          <w:tcPr>
            <w:tcW w:w="3058" w:type="dxa"/>
            <w:shd w:val="clear" w:color="auto" w:fill="auto"/>
          </w:tcPr>
          <w:p w:rsidR="002F7410" w:rsidRPr="008074F3" w:rsidRDefault="00467901" w:rsidP="00AF4E1D">
            <w:pPr>
              <w:spacing w:beforeLines="50" w:before="180" w:afterLines="50" w:after="180" w:line="240" w:lineRule="atLeast"/>
              <w:rPr>
                <w:color w:val="000000" w:themeColor="text1"/>
              </w:rPr>
            </w:pPr>
            <w:r>
              <w:rPr>
                <w:rFonts w:hint="eastAsia"/>
                <w:color w:val="000000" w:themeColor="text1"/>
              </w:rPr>
              <w:t>可疑</w:t>
            </w:r>
            <w:r>
              <w:rPr>
                <w:rFonts w:hint="eastAsia"/>
                <w:color w:val="000000" w:themeColor="text1"/>
              </w:rPr>
              <w:t>IP</w:t>
            </w:r>
            <w:r>
              <w:rPr>
                <w:rFonts w:hint="eastAsia"/>
                <w:color w:val="000000" w:themeColor="text1"/>
              </w:rPr>
              <w:t>報表</w:t>
            </w:r>
          </w:p>
        </w:tc>
      </w:tr>
      <w:tr w:rsidR="008074F3" w:rsidRPr="008074F3" w:rsidTr="008074F3">
        <w:tc>
          <w:tcPr>
            <w:tcW w:w="1796" w:type="dxa"/>
            <w:shd w:val="clear" w:color="auto" w:fill="auto"/>
          </w:tcPr>
          <w:p w:rsidR="002F7410" w:rsidRPr="008074F3" w:rsidRDefault="002F7410" w:rsidP="00AF4E1D">
            <w:pPr>
              <w:spacing w:beforeLines="50" w:before="180" w:afterLines="50" w:after="180" w:line="240" w:lineRule="atLeast"/>
              <w:ind w:rightChars="-142" w:right="-341"/>
              <w:rPr>
                <w:color w:val="000000" w:themeColor="text1"/>
              </w:rPr>
            </w:pPr>
            <w:r w:rsidRPr="008074F3">
              <w:rPr>
                <w:color w:val="000000" w:themeColor="text1"/>
              </w:rPr>
              <w:t>Expected Result</w:t>
            </w:r>
          </w:p>
        </w:tc>
        <w:tc>
          <w:tcPr>
            <w:tcW w:w="5933" w:type="dxa"/>
            <w:gridSpan w:val="2"/>
            <w:shd w:val="clear" w:color="auto" w:fill="auto"/>
          </w:tcPr>
          <w:p w:rsidR="002F7410" w:rsidRPr="008074F3" w:rsidRDefault="002F7410" w:rsidP="00AF4E1D">
            <w:pPr>
              <w:spacing w:beforeLines="50" w:before="180" w:afterLines="50" w:after="180" w:line="240" w:lineRule="atLeast"/>
              <w:rPr>
                <w:color w:val="000000" w:themeColor="text1"/>
              </w:rPr>
            </w:pPr>
            <w:r w:rsidRPr="008074F3">
              <w:rPr>
                <w:color w:val="000000" w:themeColor="text1"/>
              </w:rPr>
              <w:t>實驗過程中，</w:t>
            </w:r>
            <w:r w:rsidRPr="008074F3">
              <w:rPr>
                <w:rFonts w:hint="eastAsia"/>
                <w:color w:val="000000" w:themeColor="text1"/>
              </w:rPr>
              <w:t>token</w:t>
            </w:r>
            <w:r w:rsidRPr="008074F3">
              <w:rPr>
                <w:rFonts w:hint="eastAsia"/>
                <w:color w:val="000000" w:themeColor="text1"/>
              </w:rPr>
              <w:t>與</w:t>
            </w:r>
            <w:r w:rsidRPr="008074F3">
              <w:rPr>
                <w:rFonts w:hint="eastAsia"/>
                <w:color w:val="000000" w:themeColor="text1"/>
              </w:rPr>
              <w:t>sub-message</w:t>
            </w:r>
            <w:r w:rsidRPr="008074F3">
              <w:rPr>
                <w:rFonts w:hint="eastAsia"/>
                <w:color w:val="000000" w:themeColor="text1"/>
              </w:rPr>
              <w:t>被系統正確處理，並產生</w:t>
            </w:r>
            <w:r w:rsidRPr="008074F3">
              <w:rPr>
                <w:rFonts w:hint="eastAsia"/>
                <w:color w:val="000000" w:themeColor="text1"/>
              </w:rPr>
              <w:t xml:space="preserve">parser </w:t>
            </w:r>
            <w:r w:rsidRPr="008074F3">
              <w:rPr>
                <w:rFonts w:hint="eastAsia"/>
                <w:color w:val="000000" w:themeColor="text1"/>
              </w:rPr>
              <w:t>設定檔</w:t>
            </w:r>
          </w:p>
        </w:tc>
      </w:tr>
      <w:tr w:rsidR="008074F3" w:rsidRPr="008074F3" w:rsidTr="008074F3">
        <w:tc>
          <w:tcPr>
            <w:tcW w:w="1796" w:type="dxa"/>
            <w:shd w:val="clear" w:color="auto" w:fill="auto"/>
          </w:tcPr>
          <w:p w:rsidR="002F7410" w:rsidRPr="008074F3" w:rsidRDefault="002F7410" w:rsidP="00AF4E1D">
            <w:pPr>
              <w:spacing w:beforeLines="50" w:before="180" w:afterLines="50" w:after="180" w:line="240" w:lineRule="atLeast"/>
              <w:ind w:rightChars="-142" w:right="-341"/>
              <w:rPr>
                <w:color w:val="000000" w:themeColor="text1"/>
              </w:rPr>
            </w:pPr>
            <w:r w:rsidRPr="008074F3">
              <w:rPr>
                <w:color w:val="000000" w:themeColor="text1"/>
              </w:rPr>
              <w:t>Cleanup</w:t>
            </w:r>
          </w:p>
        </w:tc>
        <w:tc>
          <w:tcPr>
            <w:tcW w:w="5933" w:type="dxa"/>
            <w:gridSpan w:val="2"/>
            <w:shd w:val="clear" w:color="auto" w:fill="auto"/>
          </w:tcPr>
          <w:p w:rsidR="002F7410" w:rsidRPr="008074F3" w:rsidRDefault="002F7410" w:rsidP="00AF4E1D">
            <w:pPr>
              <w:spacing w:beforeLines="50" w:before="180" w:afterLines="50" w:after="180" w:line="240" w:lineRule="atLeast"/>
              <w:ind w:rightChars="-142" w:right="-341"/>
              <w:rPr>
                <w:color w:val="000000" w:themeColor="text1"/>
              </w:rPr>
            </w:pPr>
            <w:r w:rsidRPr="008074F3">
              <w:rPr>
                <w:color w:val="000000" w:themeColor="text1"/>
              </w:rPr>
              <w:t>無</w:t>
            </w:r>
          </w:p>
        </w:tc>
      </w:tr>
    </w:tbl>
    <w:p w:rsidR="002F7410" w:rsidRPr="008074F3" w:rsidRDefault="002F7410" w:rsidP="00AF4E1D">
      <w:pPr>
        <w:spacing w:beforeLines="50" w:before="180" w:afterLines="50" w:after="180"/>
        <w:rPr>
          <w:bCs/>
          <w:color w:val="000000" w:themeColor="text1"/>
          <w:sz w:val="28"/>
          <w:szCs w:val="28"/>
        </w:rPr>
      </w:pPr>
    </w:p>
    <w:p w:rsidR="002F7410" w:rsidRPr="008074F3" w:rsidRDefault="002F7410" w:rsidP="00AF4E1D">
      <w:pPr>
        <w:pStyle w:val="1"/>
        <w:spacing w:beforeLines="50" w:before="180" w:afterLines="50" w:after="180"/>
        <w:jc w:val="both"/>
        <w:rPr>
          <w:rFonts w:ascii="Times New Roman" w:hAnsi="Times New Roman"/>
          <w:color w:val="000000" w:themeColor="text1"/>
          <w:sz w:val="28"/>
          <w:szCs w:val="28"/>
        </w:rPr>
      </w:pPr>
      <w:bookmarkStart w:id="15" w:name="_Toc485221073"/>
      <w:r w:rsidRPr="008074F3">
        <w:rPr>
          <w:rFonts w:ascii="Times New Roman" w:hAnsi="Times New Roman" w:hint="eastAsia"/>
          <w:color w:val="000000" w:themeColor="text1"/>
          <w:sz w:val="28"/>
          <w:szCs w:val="28"/>
        </w:rPr>
        <w:t>測試結果與分析</w:t>
      </w:r>
      <w:bookmarkEnd w:id="15"/>
    </w:p>
    <w:p w:rsidR="008074F3" w:rsidRPr="008074F3" w:rsidRDefault="008074F3" w:rsidP="008074F3">
      <w:pPr>
        <w:jc w:val="center"/>
        <w:rPr>
          <w:color w:val="000000" w:themeColor="text1"/>
        </w:rPr>
      </w:pPr>
      <w:r w:rsidRPr="008074F3">
        <w:rPr>
          <w:rFonts w:hint="eastAsia"/>
          <w:color w:val="000000" w:themeColor="text1"/>
        </w:rPr>
        <w:t>表</w:t>
      </w:r>
      <w:r w:rsidRPr="008074F3">
        <w:rPr>
          <w:rFonts w:hint="eastAsia"/>
          <w:color w:val="000000" w:themeColor="text1"/>
        </w:rPr>
        <w:t>5:</w:t>
      </w:r>
      <w:r w:rsidRPr="008074F3">
        <w:rPr>
          <w:rFonts w:hint="eastAsia"/>
          <w:color w:val="000000" w:themeColor="text1"/>
        </w:rPr>
        <w:t>測試結果表</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55"/>
        <w:gridCol w:w="2779"/>
        <w:gridCol w:w="2762"/>
      </w:tblGrid>
      <w:tr w:rsidR="008074F3" w:rsidRPr="008074F3" w:rsidTr="002F7410">
        <w:tc>
          <w:tcPr>
            <w:tcW w:w="2787" w:type="dxa"/>
            <w:shd w:val="clear" w:color="auto" w:fill="auto"/>
          </w:tcPr>
          <w:p w:rsidR="002F7410" w:rsidRPr="008074F3" w:rsidRDefault="002F7410" w:rsidP="00AF4E1D">
            <w:pPr>
              <w:autoSpaceDE w:val="0"/>
              <w:autoSpaceDN w:val="0"/>
              <w:adjustRightInd w:val="0"/>
              <w:spacing w:beforeLines="50" w:before="180" w:afterLines="50" w:after="180" w:line="240" w:lineRule="atLeast"/>
              <w:jc w:val="center"/>
              <w:rPr>
                <w:b/>
                <w:color w:val="000000" w:themeColor="text1"/>
              </w:rPr>
            </w:pPr>
            <w:r w:rsidRPr="008074F3">
              <w:rPr>
                <w:b/>
                <w:color w:val="000000" w:themeColor="text1"/>
              </w:rPr>
              <w:t>Test Case #</w:t>
            </w:r>
          </w:p>
        </w:tc>
        <w:tc>
          <w:tcPr>
            <w:tcW w:w="2787" w:type="dxa"/>
            <w:shd w:val="clear" w:color="auto" w:fill="auto"/>
          </w:tcPr>
          <w:p w:rsidR="002F7410" w:rsidRPr="008074F3" w:rsidRDefault="002F7410" w:rsidP="00AF4E1D">
            <w:pPr>
              <w:autoSpaceDE w:val="0"/>
              <w:autoSpaceDN w:val="0"/>
              <w:adjustRightInd w:val="0"/>
              <w:spacing w:beforeLines="50" w:before="180" w:afterLines="50" w:after="180" w:line="240" w:lineRule="atLeast"/>
              <w:jc w:val="center"/>
              <w:rPr>
                <w:b/>
                <w:color w:val="000000" w:themeColor="text1"/>
              </w:rPr>
            </w:pPr>
            <w:r w:rsidRPr="008074F3">
              <w:rPr>
                <w:b/>
                <w:color w:val="000000" w:themeColor="text1"/>
              </w:rPr>
              <w:t>Results(PASS/FAIL)</w:t>
            </w:r>
          </w:p>
        </w:tc>
        <w:tc>
          <w:tcPr>
            <w:tcW w:w="2788" w:type="dxa"/>
            <w:shd w:val="clear" w:color="auto" w:fill="auto"/>
          </w:tcPr>
          <w:p w:rsidR="002F7410" w:rsidRPr="008074F3" w:rsidRDefault="002F7410" w:rsidP="00AF4E1D">
            <w:pPr>
              <w:autoSpaceDE w:val="0"/>
              <w:autoSpaceDN w:val="0"/>
              <w:adjustRightInd w:val="0"/>
              <w:spacing w:beforeLines="50" w:before="180" w:afterLines="50" w:after="180" w:line="240" w:lineRule="atLeast"/>
              <w:jc w:val="center"/>
              <w:rPr>
                <w:b/>
                <w:color w:val="000000" w:themeColor="text1"/>
              </w:rPr>
            </w:pPr>
            <w:r w:rsidRPr="008074F3">
              <w:rPr>
                <w:b/>
                <w:color w:val="000000" w:themeColor="text1"/>
              </w:rPr>
              <w:t>Comment</w:t>
            </w:r>
          </w:p>
        </w:tc>
      </w:tr>
      <w:tr w:rsidR="008074F3" w:rsidRPr="008074F3" w:rsidTr="002F7410">
        <w:tc>
          <w:tcPr>
            <w:tcW w:w="2787" w:type="dxa"/>
            <w:shd w:val="clear" w:color="auto" w:fill="auto"/>
            <w:vAlign w:val="center"/>
          </w:tcPr>
          <w:p w:rsidR="002F7410" w:rsidRPr="008074F3" w:rsidRDefault="00467901" w:rsidP="00AF4E1D">
            <w:pPr>
              <w:spacing w:beforeLines="50" w:before="180" w:afterLines="50" w:after="180" w:line="240" w:lineRule="atLeast"/>
              <w:jc w:val="center"/>
              <w:rPr>
                <w:color w:val="000000" w:themeColor="text1"/>
                <w:sz w:val="23"/>
                <w:szCs w:val="23"/>
              </w:rPr>
            </w:pPr>
            <w:r>
              <w:rPr>
                <w:rFonts w:hint="eastAsia"/>
                <w:color w:val="000000" w:themeColor="text1"/>
              </w:rPr>
              <w:t>HMM</w:t>
            </w:r>
            <w:r w:rsidR="002F7410" w:rsidRPr="008074F3">
              <w:rPr>
                <w:rFonts w:hint="eastAsia"/>
                <w:color w:val="000000" w:themeColor="text1"/>
              </w:rPr>
              <w:t>-</w:t>
            </w:r>
            <w:r w:rsidR="002F7410" w:rsidRPr="008074F3">
              <w:rPr>
                <w:color w:val="000000" w:themeColor="text1"/>
              </w:rPr>
              <w:t>AT-</w:t>
            </w:r>
            <w:r w:rsidR="002F7410" w:rsidRPr="008074F3">
              <w:rPr>
                <w:rFonts w:hint="eastAsia"/>
                <w:color w:val="000000" w:themeColor="text1"/>
              </w:rPr>
              <w:t>001</w:t>
            </w:r>
          </w:p>
        </w:tc>
        <w:tc>
          <w:tcPr>
            <w:tcW w:w="2787" w:type="dxa"/>
            <w:shd w:val="clear" w:color="auto" w:fill="auto"/>
            <w:vAlign w:val="center"/>
          </w:tcPr>
          <w:p w:rsidR="002F7410" w:rsidRPr="008074F3" w:rsidRDefault="002F7410" w:rsidP="00AF4E1D">
            <w:pPr>
              <w:spacing w:beforeLines="50" w:before="180" w:afterLines="50" w:after="180" w:line="240" w:lineRule="atLeast"/>
              <w:jc w:val="center"/>
              <w:rPr>
                <w:color w:val="000000" w:themeColor="text1"/>
              </w:rPr>
            </w:pPr>
            <w:r w:rsidRPr="008074F3">
              <w:rPr>
                <w:color w:val="000000" w:themeColor="text1"/>
              </w:rPr>
              <w:t>PASS</w:t>
            </w:r>
          </w:p>
        </w:tc>
        <w:tc>
          <w:tcPr>
            <w:tcW w:w="2788" w:type="dxa"/>
            <w:shd w:val="clear" w:color="auto" w:fill="auto"/>
            <w:vAlign w:val="center"/>
          </w:tcPr>
          <w:p w:rsidR="002F7410" w:rsidRPr="008074F3" w:rsidRDefault="002F7410" w:rsidP="00AF4E1D">
            <w:pPr>
              <w:autoSpaceDE w:val="0"/>
              <w:autoSpaceDN w:val="0"/>
              <w:adjustRightInd w:val="0"/>
              <w:spacing w:beforeLines="50" w:before="180" w:afterLines="50" w:after="180" w:line="240" w:lineRule="atLeast"/>
              <w:jc w:val="center"/>
              <w:rPr>
                <w:color w:val="000000" w:themeColor="text1"/>
              </w:rPr>
            </w:pPr>
          </w:p>
        </w:tc>
      </w:tr>
      <w:tr w:rsidR="008074F3" w:rsidRPr="008074F3" w:rsidTr="002F7410">
        <w:tc>
          <w:tcPr>
            <w:tcW w:w="2787" w:type="dxa"/>
            <w:shd w:val="clear" w:color="auto" w:fill="auto"/>
            <w:vAlign w:val="center"/>
          </w:tcPr>
          <w:p w:rsidR="002F7410" w:rsidRPr="008074F3" w:rsidRDefault="00467901" w:rsidP="00AF4E1D">
            <w:pPr>
              <w:spacing w:beforeLines="50" w:before="180" w:afterLines="50" w:after="180" w:line="240" w:lineRule="atLeast"/>
              <w:jc w:val="center"/>
              <w:rPr>
                <w:color w:val="000000" w:themeColor="text1"/>
                <w:sz w:val="23"/>
                <w:szCs w:val="23"/>
              </w:rPr>
            </w:pPr>
            <w:r>
              <w:rPr>
                <w:rFonts w:hint="eastAsia"/>
                <w:color w:val="000000" w:themeColor="text1"/>
              </w:rPr>
              <w:t>HMM</w:t>
            </w:r>
            <w:r w:rsidRPr="008074F3">
              <w:rPr>
                <w:rFonts w:hint="eastAsia"/>
                <w:color w:val="000000" w:themeColor="text1"/>
              </w:rPr>
              <w:t xml:space="preserve"> </w:t>
            </w:r>
            <w:r w:rsidR="002F7410" w:rsidRPr="008074F3">
              <w:rPr>
                <w:rFonts w:hint="eastAsia"/>
                <w:color w:val="000000" w:themeColor="text1"/>
              </w:rPr>
              <w:t>-</w:t>
            </w:r>
            <w:r w:rsidR="002F7410" w:rsidRPr="008074F3">
              <w:rPr>
                <w:color w:val="000000" w:themeColor="text1"/>
              </w:rPr>
              <w:t>AT-</w:t>
            </w:r>
            <w:r w:rsidR="002F7410" w:rsidRPr="008074F3">
              <w:rPr>
                <w:rFonts w:hint="eastAsia"/>
                <w:color w:val="000000" w:themeColor="text1"/>
              </w:rPr>
              <w:t>002</w:t>
            </w:r>
          </w:p>
        </w:tc>
        <w:tc>
          <w:tcPr>
            <w:tcW w:w="2787" w:type="dxa"/>
            <w:shd w:val="clear" w:color="auto" w:fill="auto"/>
            <w:vAlign w:val="center"/>
          </w:tcPr>
          <w:p w:rsidR="002F7410" w:rsidRPr="008074F3" w:rsidRDefault="002F7410" w:rsidP="00AF4E1D">
            <w:pPr>
              <w:spacing w:beforeLines="50" w:before="180" w:afterLines="50" w:after="180" w:line="240" w:lineRule="atLeast"/>
              <w:jc w:val="center"/>
              <w:rPr>
                <w:color w:val="000000" w:themeColor="text1"/>
              </w:rPr>
            </w:pPr>
            <w:r w:rsidRPr="008074F3">
              <w:rPr>
                <w:color w:val="000000" w:themeColor="text1"/>
              </w:rPr>
              <w:t>PASS</w:t>
            </w:r>
          </w:p>
        </w:tc>
        <w:tc>
          <w:tcPr>
            <w:tcW w:w="2788" w:type="dxa"/>
            <w:shd w:val="clear" w:color="auto" w:fill="auto"/>
            <w:vAlign w:val="center"/>
          </w:tcPr>
          <w:p w:rsidR="002F7410" w:rsidRPr="008074F3" w:rsidRDefault="002F7410" w:rsidP="00AF4E1D">
            <w:pPr>
              <w:autoSpaceDE w:val="0"/>
              <w:autoSpaceDN w:val="0"/>
              <w:adjustRightInd w:val="0"/>
              <w:spacing w:beforeLines="50" w:before="180" w:afterLines="50" w:after="180" w:line="240" w:lineRule="atLeast"/>
              <w:jc w:val="center"/>
              <w:rPr>
                <w:color w:val="000000" w:themeColor="text1"/>
              </w:rPr>
            </w:pPr>
          </w:p>
        </w:tc>
      </w:tr>
      <w:tr w:rsidR="008074F3" w:rsidRPr="008074F3" w:rsidTr="002F7410">
        <w:tc>
          <w:tcPr>
            <w:tcW w:w="2787" w:type="dxa"/>
            <w:shd w:val="clear" w:color="auto" w:fill="auto"/>
            <w:vAlign w:val="center"/>
          </w:tcPr>
          <w:p w:rsidR="002F7410" w:rsidRPr="008074F3" w:rsidRDefault="00467901" w:rsidP="00AF4E1D">
            <w:pPr>
              <w:spacing w:beforeLines="50" w:before="180" w:afterLines="50" w:after="180" w:line="240" w:lineRule="atLeast"/>
              <w:jc w:val="center"/>
              <w:rPr>
                <w:color w:val="000000" w:themeColor="text1"/>
                <w:sz w:val="23"/>
                <w:szCs w:val="23"/>
              </w:rPr>
            </w:pPr>
            <w:r>
              <w:rPr>
                <w:rFonts w:hint="eastAsia"/>
                <w:color w:val="000000" w:themeColor="text1"/>
              </w:rPr>
              <w:t>HMM</w:t>
            </w:r>
            <w:r w:rsidRPr="008074F3">
              <w:rPr>
                <w:rFonts w:hint="eastAsia"/>
                <w:color w:val="000000" w:themeColor="text1"/>
              </w:rPr>
              <w:t xml:space="preserve"> </w:t>
            </w:r>
            <w:r w:rsidR="002F7410" w:rsidRPr="008074F3">
              <w:rPr>
                <w:rFonts w:hint="eastAsia"/>
                <w:color w:val="000000" w:themeColor="text1"/>
              </w:rPr>
              <w:t>-</w:t>
            </w:r>
            <w:r w:rsidR="002F7410" w:rsidRPr="008074F3">
              <w:rPr>
                <w:color w:val="000000" w:themeColor="text1"/>
              </w:rPr>
              <w:t>AT-</w:t>
            </w:r>
            <w:r w:rsidR="002F7410" w:rsidRPr="008074F3">
              <w:rPr>
                <w:rFonts w:hint="eastAsia"/>
                <w:color w:val="000000" w:themeColor="text1"/>
              </w:rPr>
              <w:t>003</w:t>
            </w:r>
          </w:p>
        </w:tc>
        <w:tc>
          <w:tcPr>
            <w:tcW w:w="2787" w:type="dxa"/>
            <w:shd w:val="clear" w:color="auto" w:fill="auto"/>
            <w:vAlign w:val="center"/>
          </w:tcPr>
          <w:p w:rsidR="002F7410" w:rsidRPr="008074F3" w:rsidRDefault="002F7410" w:rsidP="00AF4E1D">
            <w:pPr>
              <w:spacing w:beforeLines="50" w:before="180" w:afterLines="50" w:after="180" w:line="240" w:lineRule="atLeast"/>
              <w:jc w:val="center"/>
              <w:rPr>
                <w:color w:val="000000" w:themeColor="text1"/>
              </w:rPr>
            </w:pPr>
            <w:r w:rsidRPr="008074F3">
              <w:rPr>
                <w:rFonts w:hint="eastAsia"/>
                <w:color w:val="000000" w:themeColor="text1"/>
              </w:rPr>
              <w:t>PASS</w:t>
            </w:r>
          </w:p>
        </w:tc>
        <w:tc>
          <w:tcPr>
            <w:tcW w:w="2788" w:type="dxa"/>
            <w:shd w:val="clear" w:color="auto" w:fill="auto"/>
            <w:vAlign w:val="center"/>
          </w:tcPr>
          <w:p w:rsidR="002F7410" w:rsidRPr="008074F3" w:rsidRDefault="002F7410" w:rsidP="00AF4E1D">
            <w:pPr>
              <w:autoSpaceDE w:val="0"/>
              <w:autoSpaceDN w:val="0"/>
              <w:adjustRightInd w:val="0"/>
              <w:spacing w:beforeLines="50" w:before="180" w:afterLines="50" w:after="180" w:line="240" w:lineRule="atLeast"/>
              <w:jc w:val="center"/>
              <w:rPr>
                <w:color w:val="000000" w:themeColor="text1"/>
              </w:rPr>
            </w:pPr>
          </w:p>
        </w:tc>
      </w:tr>
    </w:tbl>
    <w:p w:rsidR="002F7410" w:rsidRPr="008074F3" w:rsidRDefault="002F7410" w:rsidP="00AF4E1D">
      <w:pPr>
        <w:spacing w:beforeLines="50" w:before="180" w:afterLines="50" w:after="180"/>
        <w:rPr>
          <w:bCs/>
          <w:color w:val="000000" w:themeColor="text1"/>
        </w:rPr>
      </w:pPr>
    </w:p>
    <w:p w:rsidR="00AF4E1D" w:rsidRPr="008074F3" w:rsidRDefault="00AF4E1D" w:rsidP="00AF4E1D">
      <w:pPr>
        <w:pStyle w:val="1"/>
        <w:spacing w:beforeLines="50" w:before="180" w:afterLines="50" w:after="180"/>
        <w:jc w:val="both"/>
        <w:rPr>
          <w:rFonts w:ascii="Times New Roman" w:hAnsi="Times New Roman"/>
          <w:color w:val="000000" w:themeColor="text1"/>
          <w:sz w:val="28"/>
          <w:szCs w:val="28"/>
        </w:rPr>
      </w:pPr>
      <w:bookmarkStart w:id="16" w:name="_Toc485221074"/>
      <w:r w:rsidRPr="008074F3">
        <w:rPr>
          <w:rFonts w:ascii="Times New Roman" w:hAnsi="Times New Roman" w:hint="eastAsia"/>
          <w:color w:val="000000" w:themeColor="text1"/>
          <w:sz w:val="28"/>
          <w:szCs w:val="28"/>
        </w:rPr>
        <w:t>追朔表</w:t>
      </w:r>
      <w:bookmarkEnd w:id="16"/>
    </w:p>
    <w:p w:rsidR="00467901" w:rsidRDefault="00467901" w:rsidP="008074F3">
      <w:pPr>
        <w:spacing w:beforeLines="50" w:before="180" w:afterLines="50" w:after="180"/>
        <w:jc w:val="center"/>
        <w:rPr>
          <w:bCs/>
          <w:color w:val="000000" w:themeColor="text1"/>
        </w:rPr>
      </w:pPr>
    </w:p>
    <w:p w:rsidR="00467901" w:rsidRDefault="00467901" w:rsidP="008074F3">
      <w:pPr>
        <w:spacing w:beforeLines="50" w:before="180" w:afterLines="50" w:after="180"/>
        <w:jc w:val="center"/>
        <w:rPr>
          <w:bCs/>
          <w:color w:val="000000" w:themeColor="text1"/>
        </w:rPr>
      </w:pPr>
    </w:p>
    <w:p w:rsidR="00D21BD2" w:rsidRPr="008074F3" w:rsidRDefault="008074F3" w:rsidP="008074F3">
      <w:pPr>
        <w:spacing w:beforeLines="50" w:before="180" w:afterLines="50" w:after="180"/>
        <w:jc w:val="center"/>
        <w:rPr>
          <w:bCs/>
          <w:color w:val="000000" w:themeColor="text1"/>
        </w:rPr>
      </w:pPr>
      <w:r w:rsidRPr="008074F3">
        <w:rPr>
          <w:rFonts w:hint="eastAsia"/>
          <w:bCs/>
          <w:color w:val="000000" w:themeColor="text1"/>
        </w:rPr>
        <w:lastRenderedPageBreak/>
        <w:t>表</w:t>
      </w:r>
      <w:r w:rsidR="00467901">
        <w:rPr>
          <w:rFonts w:hint="eastAsia"/>
          <w:bCs/>
          <w:color w:val="000000" w:themeColor="text1"/>
        </w:rPr>
        <w:t>6</w:t>
      </w:r>
      <w:bookmarkStart w:id="17" w:name="_GoBack"/>
      <w:bookmarkEnd w:id="17"/>
      <w:r w:rsidRPr="008074F3">
        <w:rPr>
          <w:rFonts w:hint="eastAsia"/>
          <w:bCs/>
          <w:color w:val="000000" w:themeColor="text1"/>
        </w:rPr>
        <w:t>:</w:t>
      </w:r>
      <w:r w:rsidR="00D21BD2" w:rsidRPr="008074F3">
        <w:rPr>
          <w:rFonts w:hint="eastAsia"/>
          <w:bCs/>
          <w:color w:val="000000" w:themeColor="text1"/>
        </w:rPr>
        <w:t>系統需求</w:t>
      </w:r>
      <w:r w:rsidR="00D21BD2" w:rsidRPr="008074F3">
        <w:rPr>
          <w:rFonts w:hint="eastAsia"/>
          <w:bCs/>
          <w:color w:val="000000" w:themeColor="text1"/>
        </w:rPr>
        <w:t xml:space="preserve"> vs. </w:t>
      </w:r>
      <w:r w:rsidR="00D21BD2" w:rsidRPr="008074F3">
        <w:rPr>
          <w:rFonts w:hint="eastAsia"/>
          <w:bCs/>
          <w:color w:val="000000" w:themeColor="text1"/>
        </w:rPr>
        <w:t>測試案例</w:t>
      </w:r>
    </w:p>
    <w:tbl>
      <w:tblPr>
        <w:tblpPr w:leftFromText="180" w:rightFromText="180" w:vertAnchor="text" w:tblpXSpec="center"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8"/>
        <w:gridCol w:w="1076"/>
        <w:gridCol w:w="1076"/>
        <w:gridCol w:w="1077"/>
        <w:gridCol w:w="1076"/>
        <w:gridCol w:w="1076"/>
      </w:tblGrid>
      <w:tr w:rsidR="00467901" w:rsidRPr="008074F3" w:rsidTr="00467901">
        <w:tc>
          <w:tcPr>
            <w:tcW w:w="1838" w:type="dxa"/>
            <w:shd w:val="clear" w:color="auto" w:fill="auto"/>
          </w:tcPr>
          <w:p w:rsidR="00467901" w:rsidRPr="008074F3" w:rsidRDefault="00467901" w:rsidP="00AF4E1D">
            <w:pPr>
              <w:autoSpaceDE w:val="0"/>
              <w:autoSpaceDN w:val="0"/>
              <w:adjustRightInd w:val="0"/>
              <w:spacing w:beforeLines="50" w:before="180" w:afterLines="50" w:after="180"/>
              <w:jc w:val="center"/>
              <w:rPr>
                <w:b/>
                <w:color w:val="000000" w:themeColor="text1"/>
              </w:rPr>
            </w:pPr>
            <w:r w:rsidRPr="008074F3">
              <w:rPr>
                <w:b/>
                <w:color w:val="000000" w:themeColor="text1"/>
              </w:rPr>
              <w:t>Test Case #</w:t>
            </w:r>
          </w:p>
        </w:tc>
        <w:tc>
          <w:tcPr>
            <w:tcW w:w="1076" w:type="dxa"/>
            <w:shd w:val="clear" w:color="auto" w:fill="auto"/>
          </w:tcPr>
          <w:p w:rsidR="00467901" w:rsidRPr="008074F3" w:rsidRDefault="00467901" w:rsidP="00AF4E1D">
            <w:pPr>
              <w:autoSpaceDE w:val="0"/>
              <w:autoSpaceDN w:val="0"/>
              <w:adjustRightInd w:val="0"/>
              <w:spacing w:beforeLines="50" w:before="180" w:afterLines="50" w:after="180"/>
              <w:jc w:val="center"/>
              <w:rPr>
                <w:b/>
                <w:color w:val="000000" w:themeColor="text1"/>
              </w:rPr>
            </w:pPr>
            <w:r w:rsidRPr="008074F3">
              <w:rPr>
                <w:color w:val="000000" w:themeColor="text1"/>
              </w:rPr>
              <w:t>LP-SFR-001</w:t>
            </w:r>
          </w:p>
        </w:tc>
        <w:tc>
          <w:tcPr>
            <w:tcW w:w="1076" w:type="dxa"/>
          </w:tcPr>
          <w:p w:rsidR="00467901" w:rsidRPr="008074F3" w:rsidRDefault="00467901" w:rsidP="00AF4E1D">
            <w:pPr>
              <w:autoSpaceDE w:val="0"/>
              <w:autoSpaceDN w:val="0"/>
              <w:adjustRightInd w:val="0"/>
              <w:spacing w:beforeLines="50" w:before="180" w:afterLines="50" w:after="180"/>
              <w:jc w:val="center"/>
              <w:rPr>
                <w:b/>
                <w:color w:val="000000" w:themeColor="text1"/>
              </w:rPr>
            </w:pPr>
            <w:r w:rsidRPr="008074F3">
              <w:rPr>
                <w:color w:val="000000" w:themeColor="text1"/>
              </w:rPr>
              <w:t>LP-SFR-00</w:t>
            </w:r>
            <w:r w:rsidRPr="008074F3">
              <w:rPr>
                <w:rFonts w:hint="eastAsia"/>
                <w:color w:val="000000" w:themeColor="text1"/>
              </w:rPr>
              <w:t>2</w:t>
            </w:r>
          </w:p>
        </w:tc>
        <w:tc>
          <w:tcPr>
            <w:tcW w:w="1077" w:type="dxa"/>
          </w:tcPr>
          <w:p w:rsidR="00467901" w:rsidRPr="008074F3" w:rsidRDefault="00467901" w:rsidP="00AF4E1D">
            <w:pPr>
              <w:autoSpaceDE w:val="0"/>
              <w:autoSpaceDN w:val="0"/>
              <w:adjustRightInd w:val="0"/>
              <w:spacing w:beforeLines="50" w:before="180" w:afterLines="50" w:after="180"/>
              <w:jc w:val="center"/>
              <w:rPr>
                <w:b/>
                <w:color w:val="000000" w:themeColor="text1"/>
              </w:rPr>
            </w:pPr>
            <w:r w:rsidRPr="008074F3">
              <w:rPr>
                <w:color w:val="000000" w:themeColor="text1"/>
              </w:rPr>
              <w:t>LP-SFR-00</w:t>
            </w:r>
            <w:r w:rsidRPr="008074F3">
              <w:rPr>
                <w:rFonts w:hint="eastAsia"/>
                <w:color w:val="000000" w:themeColor="text1"/>
              </w:rPr>
              <w:t>3</w:t>
            </w:r>
          </w:p>
        </w:tc>
        <w:tc>
          <w:tcPr>
            <w:tcW w:w="1076" w:type="dxa"/>
          </w:tcPr>
          <w:p w:rsidR="00467901" w:rsidRPr="008074F3" w:rsidRDefault="00467901" w:rsidP="00AF4E1D">
            <w:pPr>
              <w:autoSpaceDE w:val="0"/>
              <w:autoSpaceDN w:val="0"/>
              <w:adjustRightInd w:val="0"/>
              <w:spacing w:beforeLines="50" w:before="180" w:afterLines="50" w:after="180"/>
              <w:jc w:val="center"/>
              <w:rPr>
                <w:b/>
                <w:color w:val="000000" w:themeColor="text1"/>
              </w:rPr>
            </w:pPr>
            <w:r w:rsidRPr="008074F3">
              <w:rPr>
                <w:color w:val="000000" w:themeColor="text1"/>
              </w:rPr>
              <w:t>LP-SFR-00</w:t>
            </w:r>
            <w:r w:rsidRPr="008074F3">
              <w:rPr>
                <w:rFonts w:hint="eastAsia"/>
                <w:color w:val="000000" w:themeColor="text1"/>
              </w:rPr>
              <w:t>4</w:t>
            </w:r>
          </w:p>
        </w:tc>
        <w:tc>
          <w:tcPr>
            <w:tcW w:w="1076" w:type="dxa"/>
          </w:tcPr>
          <w:p w:rsidR="00467901" w:rsidRPr="008074F3" w:rsidRDefault="00467901" w:rsidP="00AF4E1D">
            <w:pPr>
              <w:autoSpaceDE w:val="0"/>
              <w:autoSpaceDN w:val="0"/>
              <w:adjustRightInd w:val="0"/>
              <w:spacing w:beforeLines="50" w:before="180" w:afterLines="50" w:after="180"/>
              <w:jc w:val="center"/>
              <w:rPr>
                <w:b/>
                <w:color w:val="000000" w:themeColor="text1"/>
              </w:rPr>
            </w:pPr>
            <w:r w:rsidRPr="008074F3">
              <w:rPr>
                <w:color w:val="000000" w:themeColor="text1"/>
              </w:rPr>
              <w:t>LP-SFR-00</w:t>
            </w:r>
            <w:r w:rsidRPr="008074F3">
              <w:rPr>
                <w:rFonts w:hint="eastAsia"/>
                <w:color w:val="000000" w:themeColor="text1"/>
              </w:rPr>
              <w:t>5</w:t>
            </w:r>
          </w:p>
        </w:tc>
      </w:tr>
      <w:tr w:rsidR="00467901" w:rsidRPr="008074F3" w:rsidTr="00467901">
        <w:tc>
          <w:tcPr>
            <w:tcW w:w="1838" w:type="dxa"/>
            <w:shd w:val="clear" w:color="auto" w:fill="auto"/>
            <w:vAlign w:val="center"/>
          </w:tcPr>
          <w:p w:rsidR="00467901" w:rsidRPr="008074F3" w:rsidRDefault="00467901" w:rsidP="00AF4E1D">
            <w:pPr>
              <w:spacing w:beforeLines="50" w:before="180" w:afterLines="50" w:after="180"/>
              <w:jc w:val="center"/>
              <w:rPr>
                <w:color w:val="000000" w:themeColor="text1"/>
                <w:sz w:val="23"/>
                <w:szCs w:val="23"/>
              </w:rPr>
            </w:pPr>
            <w:r>
              <w:rPr>
                <w:rFonts w:hint="eastAsia"/>
                <w:color w:val="000000" w:themeColor="text1"/>
              </w:rPr>
              <w:t>HMM</w:t>
            </w:r>
            <w:r w:rsidRPr="008074F3">
              <w:rPr>
                <w:rFonts w:hint="eastAsia"/>
                <w:color w:val="000000" w:themeColor="text1"/>
              </w:rPr>
              <w:t>-</w:t>
            </w:r>
            <w:r w:rsidRPr="008074F3">
              <w:rPr>
                <w:color w:val="000000" w:themeColor="text1"/>
              </w:rPr>
              <w:t>AT-</w:t>
            </w:r>
            <w:r w:rsidRPr="008074F3">
              <w:rPr>
                <w:rFonts w:hint="eastAsia"/>
                <w:color w:val="000000" w:themeColor="text1"/>
              </w:rPr>
              <w:t>001</w:t>
            </w:r>
          </w:p>
        </w:tc>
        <w:tc>
          <w:tcPr>
            <w:tcW w:w="1076" w:type="dxa"/>
            <w:shd w:val="clear" w:color="auto" w:fill="auto"/>
            <w:vAlign w:val="center"/>
          </w:tcPr>
          <w:p w:rsidR="00467901" w:rsidRPr="008074F3" w:rsidRDefault="00467901" w:rsidP="00AF4E1D">
            <w:pPr>
              <w:spacing w:beforeLines="50" w:before="180" w:afterLines="50" w:after="180"/>
              <w:jc w:val="center"/>
              <w:rPr>
                <w:color w:val="000000" w:themeColor="text1"/>
              </w:rPr>
            </w:pPr>
            <w:r w:rsidRPr="008074F3">
              <w:rPr>
                <w:rFonts w:hint="eastAsia"/>
                <w:color w:val="000000" w:themeColor="text1"/>
              </w:rPr>
              <w:t>V</w:t>
            </w:r>
          </w:p>
        </w:tc>
        <w:tc>
          <w:tcPr>
            <w:tcW w:w="1076" w:type="dxa"/>
          </w:tcPr>
          <w:p w:rsidR="00467901" w:rsidRPr="008074F3" w:rsidRDefault="00467901" w:rsidP="00AF4E1D">
            <w:pPr>
              <w:autoSpaceDE w:val="0"/>
              <w:autoSpaceDN w:val="0"/>
              <w:adjustRightInd w:val="0"/>
              <w:spacing w:beforeLines="50" w:before="180" w:afterLines="50" w:after="180"/>
              <w:jc w:val="center"/>
              <w:rPr>
                <w:color w:val="000000" w:themeColor="text1"/>
              </w:rPr>
            </w:pPr>
            <w:r w:rsidRPr="008074F3">
              <w:rPr>
                <w:rFonts w:hint="eastAsia"/>
                <w:color w:val="000000" w:themeColor="text1"/>
              </w:rPr>
              <w:t>V</w:t>
            </w:r>
          </w:p>
        </w:tc>
        <w:tc>
          <w:tcPr>
            <w:tcW w:w="1077" w:type="dxa"/>
          </w:tcPr>
          <w:p w:rsidR="00467901" w:rsidRPr="008074F3" w:rsidRDefault="00467901" w:rsidP="00AF4E1D">
            <w:pPr>
              <w:autoSpaceDE w:val="0"/>
              <w:autoSpaceDN w:val="0"/>
              <w:adjustRightInd w:val="0"/>
              <w:spacing w:beforeLines="50" w:before="180" w:afterLines="50" w:after="180"/>
              <w:jc w:val="center"/>
              <w:rPr>
                <w:color w:val="000000" w:themeColor="text1"/>
              </w:rPr>
            </w:pPr>
            <w:r w:rsidRPr="008074F3">
              <w:rPr>
                <w:rFonts w:hint="eastAsia"/>
                <w:color w:val="000000" w:themeColor="text1"/>
              </w:rPr>
              <w:t>V</w:t>
            </w:r>
          </w:p>
        </w:tc>
        <w:tc>
          <w:tcPr>
            <w:tcW w:w="1076" w:type="dxa"/>
          </w:tcPr>
          <w:p w:rsidR="00467901" w:rsidRPr="008074F3" w:rsidRDefault="00467901" w:rsidP="00AF4E1D">
            <w:pPr>
              <w:autoSpaceDE w:val="0"/>
              <w:autoSpaceDN w:val="0"/>
              <w:adjustRightInd w:val="0"/>
              <w:spacing w:beforeLines="50" w:before="180" w:afterLines="50" w:after="180"/>
              <w:jc w:val="center"/>
              <w:rPr>
                <w:color w:val="000000" w:themeColor="text1"/>
              </w:rPr>
            </w:pPr>
          </w:p>
        </w:tc>
        <w:tc>
          <w:tcPr>
            <w:tcW w:w="1076" w:type="dxa"/>
          </w:tcPr>
          <w:p w:rsidR="00467901" w:rsidRPr="008074F3" w:rsidRDefault="00467901" w:rsidP="00AF4E1D">
            <w:pPr>
              <w:autoSpaceDE w:val="0"/>
              <w:autoSpaceDN w:val="0"/>
              <w:adjustRightInd w:val="0"/>
              <w:spacing w:beforeLines="50" w:before="180" w:afterLines="50" w:after="180"/>
              <w:jc w:val="center"/>
              <w:rPr>
                <w:color w:val="000000" w:themeColor="text1"/>
              </w:rPr>
            </w:pPr>
          </w:p>
        </w:tc>
      </w:tr>
      <w:tr w:rsidR="00467901" w:rsidRPr="008074F3" w:rsidTr="00467901">
        <w:tc>
          <w:tcPr>
            <w:tcW w:w="1838" w:type="dxa"/>
            <w:shd w:val="clear" w:color="auto" w:fill="auto"/>
            <w:vAlign w:val="center"/>
          </w:tcPr>
          <w:p w:rsidR="00467901" w:rsidRPr="008074F3" w:rsidRDefault="00467901" w:rsidP="00AF4E1D">
            <w:pPr>
              <w:spacing w:beforeLines="50" w:before="180" w:afterLines="50" w:after="180"/>
              <w:jc w:val="center"/>
              <w:rPr>
                <w:color w:val="000000" w:themeColor="text1"/>
                <w:sz w:val="23"/>
                <w:szCs w:val="23"/>
              </w:rPr>
            </w:pPr>
            <w:r>
              <w:rPr>
                <w:rFonts w:hint="eastAsia"/>
                <w:color w:val="000000" w:themeColor="text1"/>
              </w:rPr>
              <w:t>HMM</w:t>
            </w:r>
            <w:r w:rsidRPr="008074F3">
              <w:rPr>
                <w:rFonts w:hint="eastAsia"/>
                <w:color w:val="000000" w:themeColor="text1"/>
              </w:rPr>
              <w:t>-</w:t>
            </w:r>
            <w:r w:rsidRPr="008074F3">
              <w:rPr>
                <w:color w:val="000000" w:themeColor="text1"/>
              </w:rPr>
              <w:t>AT-</w:t>
            </w:r>
            <w:r w:rsidRPr="008074F3">
              <w:rPr>
                <w:rFonts w:hint="eastAsia"/>
                <w:color w:val="000000" w:themeColor="text1"/>
              </w:rPr>
              <w:t>002</w:t>
            </w:r>
          </w:p>
        </w:tc>
        <w:tc>
          <w:tcPr>
            <w:tcW w:w="1076" w:type="dxa"/>
            <w:shd w:val="clear" w:color="auto" w:fill="auto"/>
            <w:vAlign w:val="center"/>
          </w:tcPr>
          <w:p w:rsidR="00467901" w:rsidRPr="008074F3" w:rsidRDefault="00467901" w:rsidP="00AF4E1D">
            <w:pPr>
              <w:spacing w:beforeLines="50" w:before="180" w:afterLines="50" w:after="180"/>
              <w:jc w:val="center"/>
              <w:rPr>
                <w:color w:val="000000" w:themeColor="text1"/>
              </w:rPr>
            </w:pPr>
            <w:r w:rsidRPr="008074F3">
              <w:rPr>
                <w:rFonts w:hint="eastAsia"/>
                <w:color w:val="000000" w:themeColor="text1"/>
              </w:rPr>
              <w:t>V</w:t>
            </w:r>
          </w:p>
        </w:tc>
        <w:tc>
          <w:tcPr>
            <w:tcW w:w="1076" w:type="dxa"/>
          </w:tcPr>
          <w:p w:rsidR="00467901" w:rsidRPr="008074F3" w:rsidRDefault="00467901" w:rsidP="00AF4E1D">
            <w:pPr>
              <w:autoSpaceDE w:val="0"/>
              <w:autoSpaceDN w:val="0"/>
              <w:adjustRightInd w:val="0"/>
              <w:spacing w:beforeLines="50" w:before="180" w:afterLines="50" w:after="180"/>
              <w:jc w:val="center"/>
              <w:rPr>
                <w:color w:val="000000" w:themeColor="text1"/>
              </w:rPr>
            </w:pPr>
            <w:r w:rsidRPr="008074F3">
              <w:rPr>
                <w:rFonts w:hint="eastAsia"/>
                <w:color w:val="000000" w:themeColor="text1"/>
              </w:rPr>
              <w:t>V</w:t>
            </w:r>
          </w:p>
        </w:tc>
        <w:tc>
          <w:tcPr>
            <w:tcW w:w="1077" w:type="dxa"/>
          </w:tcPr>
          <w:p w:rsidR="00467901" w:rsidRPr="008074F3" w:rsidRDefault="00467901" w:rsidP="00AF4E1D">
            <w:pPr>
              <w:autoSpaceDE w:val="0"/>
              <w:autoSpaceDN w:val="0"/>
              <w:adjustRightInd w:val="0"/>
              <w:spacing w:beforeLines="50" w:before="180" w:afterLines="50" w:after="180"/>
              <w:jc w:val="center"/>
              <w:rPr>
                <w:color w:val="000000" w:themeColor="text1"/>
              </w:rPr>
            </w:pPr>
            <w:r w:rsidRPr="008074F3">
              <w:rPr>
                <w:rFonts w:hint="eastAsia"/>
                <w:color w:val="000000" w:themeColor="text1"/>
              </w:rPr>
              <w:t>V</w:t>
            </w:r>
          </w:p>
        </w:tc>
        <w:tc>
          <w:tcPr>
            <w:tcW w:w="1076" w:type="dxa"/>
          </w:tcPr>
          <w:p w:rsidR="00467901" w:rsidRPr="008074F3" w:rsidRDefault="00467901" w:rsidP="00AF4E1D">
            <w:pPr>
              <w:autoSpaceDE w:val="0"/>
              <w:autoSpaceDN w:val="0"/>
              <w:adjustRightInd w:val="0"/>
              <w:spacing w:beforeLines="50" w:before="180" w:afterLines="50" w:after="180"/>
              <w:jc w:val="center"/>
              <w:rPr>
                <w:color w:val="000000" w:themeColor="text1"/>
              </w:rPr>
            </w:pPr>
          </w:p>
        </w:tc>
        <w:tc>
          <w:tcPr>
            <w:tcW w:w="1076" w:type="dxa"/>
          </w:tcPr>
          <w:p w:rsidR="00467901" w:rsidRPr="008074F3" w:rsidRDefault="00467901" w:rsidP="00AF4E1D">
            <w:pPr>
              <w:autoSpaceDE w:val="0"/>
              <w:autoSpaceDN w:val="0"/>
              <w:adjustRightInd w:val="0"/>
              <w:spacing w:beforeLines="50" w:before="180" w:afterLines="50" w:after="180"/>
              <w:jc w:val="center"/>
              <w:rPr>
                <w:color w:val="000000" w:themeColor="text1"/>
              </w:rPr>
            </w:pPr>
          </w:p>
        </w:tc>
      </w:tr>
      <w:tr w:rsidR="00467901" w:rsidRPr="008074F3" w:rsidTr="00467901">
        <w:tc>
          <w:tcPr>
            <w:tcW w:w="1838" w:type="dxa"/>
            <w:shd w:val="clear" w:color="auto" w:fill="auto"/>
            <w:vAlign w:val="center"/>
          </w:tcPr>
          <w:p w:rsidR="00467901" w:rsidRPr="008074F3" w:rsidRDefault="00467901" w:rsidP="00AF4E1D">
            <w:pPr>
              <w:spacing w:beforeLines="50" w:before="180" w:afterLines="50" w:after="180"/>
              <w:jc w:val="center"/>
              <w:rPr>
                <w:color w:val="000000" w:themeColor="text1"/>
                <w:sz w:val="23"/>
                <w:szCs w:val="23"/>
              </w:rPr>
            </w:pPr>
            <w:r>
              <w:rPr>
                <w:rFonts w:hint="eastAsia"/>
                <w:color w:val="000000" w:themeColor="text1"/>
              </w:rPr>
              <w:t>HMM</w:t>
            </w:r>
            <w:r w:rsidRPr="008074F3">
              <w:rPr>
                <w:rFonts w:hint="eastAsia"/>
                <w:color w:val="000000" w:themeColor="text1"/>
              </w:rPr>
              <w:t>-</w:t>
            </w:r>
            <w:r w:rsidRPr="008074F3">
              <w:rPr>
                <w:color w:val="000000" w:themeColor="text1"/>
              </w:rPr>
              <w:t>AT-</w:t>
            </w:r>
            <w:r w:rsidRPr="008074F3">
              <w:rPr>
                <w:rFonts w:hint="eastAsia"/>
                <w:color w:val="000000" w:themeColor="text1"/>
              </w:rPr>
              <w:t>003</w:t>
            </w:r>
          </w:p>
        </w:tc>
        <w:tc>
          <w:tcPr>
            <w:tcW w:w="1076" w:type="dxa"/>
            <w:shd w:val="clear" w:color="auto" w:fill="auto"/>
            <w:vAlign w:val="center"/>
          </w:tcPr>
          <w:p w:rsidR="00467901" w:rsidRPr="008074F3" w:rsidRDefault="00467901" w:rsidP="00AF4E1D">
            <w:pPr>
              <w:spacing w:beforeLines="50" w:before="180" w:afterLines="50" w:after="180"/>
              <w:jc w:val="center"/>
              <w:rPr>
                <w:color w:val="000000" w:themeColor="text1"/>
              </w:rPr>
            </w:pPr>
          </w:p>
        </w:tc>
        <w:tc>
          <w:tcPr>
            <w:tcW w:w="1076" w:type="dxa"/>
          </w:tcPr>
          <w:p w:rsidR="00467901" w:rsidRPr="008074F3" w:rsidRDefault="00467901" w:rsidP="00AF4E1D">
            <w:pPr>
              <w:autoSpaceDE w:val="0"/>
              <w:autoSpaceDN w:val="0"/>
              <w:adjustRightInd w:val="0"/>
              <w:spacing w:beforeLines="50" w:before="180" w:afterLines="50" w:after="180"/>
              <w:jc w:val="center"/>
              <w:rPr>
                <w:color w:val="000000" w:themeColor="text1"/>
              </w:rPr>
            </w:pPr>
          </w:p>
        </w:tc>
        <w:tc>
          <w:tcPr>
            <w:tcW w:w="1077" w:type="dxa"/>
          </w:tcPr>
          <w:p w:rsidR="00467901" w:rsidRPr="008074F3" w:rsidRDefault="00467901" w:rsidP="00AF4E1D">
            <w:pPr>
              <w:autoSpaceDE w:val="0"/>
              <w:autoSpaceDN w:val="0"/>
              <w:adjustRightInd w:val="0"/>
              <w:spacing w:beforeLines="50" w:before="180" w:afterLines="50" w:after="180"/>
              <w:jc w:val="center"/>
              <w:rPr>
                <w:color w:val="000000" w:themeColor="text1"/>
              </w:rPr>
            </w:pPr>
          </w:p>
        </w:tc>
        <w:tc>
          <w:tcPr>
            <w:tcW w:w="1076" w:type="dxa"/>
          </w:tcPr>
          <w:p w:rsidR="00467901" w:rsidRPr="008074F3" w:rsidRDefault="00467901" w:rsidP="00AF4E1D">
            <w:pPr>
              <w:autoSpaceDE w:val="0"/>
              <w:autoSpaceDN w:val="0"/>
              <w:adjustRightInd w:val="0"/>
              <w:spacing w:beforeLines="50" w:before="180" w:afterLines="50" w:after="180"/>
              <w:jc w:val="center"/>
              <w:rPr>
                <w:color w:val="000000" w:themeColor="text1"/>
              </w:rPr>
            </w:pPr>
            <w:r w:rsidRPr="008074F3">
              <w:rPr>
                <w:rFonts w:hint="eastAsia"/>
                <w:color w:val="000000" w:themeColor="text1"/>
              </w:rPr>
              <w:t>V</w:t>
            </w:r>
          </w:p>
        </w:tc>
        <w:tc>
          <w:tcPr>
            <w:tcW w:w="1076" w:type="dxa"/>
          </w:tcPr>
          <w:p w:rsidR="00467901" w:rsidRPr="008074F3" w:rsidRDefault="00467901" w:rsidP="00AF4E1D">
            <w:pPr>
              <w:autoSpaceDE w:val="0"/>
              <w:autoSpaceDN w:val="0"/>
              <w:adjustRightInd w:val="0"/>
              <w:spacing w:beforeLines="50" w:before="180" w:afterLines="50" w:after="180"/>
              <w:jc w:val="center"/>
              <w:rPr>
                <w:color w:val="000000" w:themeColor="text1"/>
              </w:rPr>
            </w:pPr>
            <w:r w:rsidRPr="008074F3">
              <w:rPr>
                <w:rFonts w:hint="eastAsia"/>
                <w:color w:val="000000" w:themeColor="text1"/>
              </w:rPr>
              <w:t>V</w:t>
            </w:r>
          </w:p>
        </w:tc>
      </w:tr>
    </w:tbl>
    <w:p w:rsidR="00CA7028" w:rsidRPr="008074F3" w:rsidRDefault="00CA7028" w:rsidP="00AF4E1D">
      <w:pPr>
        <w:pStyle w:val="1"/>
        <w:numPr>
          <w:ilvl w:val="0"/>
          <w:numId w:val="0"/>
        </w:numPr>
        <w:spacing w:beforeLines="50" w:before="180" w:afterLines="50" w:after="180"/>
        <w:ind w:left="425"/>
        <w:jc w:val="both"/>
        <w:rPr>
          <w:rFonts w:ascii="Times New Roman" w:hAnsi="Times New Roman"/>
          <w:color w:val="000000" w:themeColor="text1"/>
          <w:sz w:val="28"/>
        </w:rPr>
      </w:pPr>
    </w:p>
    <w:sectPr w:rsidR="00CA7028" w:rsidRPr="008074F3">
      <w:headerReference w:type="default" r:id="rId17"/>
      <w:footerReference w:type="default" r:id="rId1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1D3F" w:rsidRDefault="002F1D3F" w:rsidP="000F133C">
      <w:r>
        <w:separator/>
      </w:r>
    </w:p>
  </w:endnote>
  <w:endnote w:type="continuationSeparator" w:id="0">
    <w:p w:rsidR="002F1D3F" w:rsidRDefault="002F1D3F" w:rsidP="000F1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Unicode MS">
    <w:altName w:val="Malgun Gothic Semilight"/>
    <w:panose1 w:val="020B0604020202020204"/>
    <w:charset w:val="88"/>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410" w:rsidRDefault="002F7410">
    <w:pPr>
      <w:pStyle w:val="a5"/>
    </w:pPr>
    <w:r>
      <w:rPr>
        <w:rFonts w:hint="eastAsia"/>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410" w:rsidRDefault="002F7410">
    <w:pPr>
      <w:pStyle w:val="a5"/>
    </w:pPr>
    <w:r>
      <w:rPr>
        <w:rFonts w:hint="eastAsia"/>
      </w:rPr>
      <w:tab/>
    </w:r>
    <w:r>
      <w:fldChar w:fldCharType="begin"/>
    </w:r>
    <w:r>
      <w:instrText xml:space="preserve"> PAGE   \* MERGEFORMAT </w:instrText>
    </w:r>
    <w:r>
      <w:fldChar w:fldCharType="separate"/>
    </w:r>
    <w:r w:rsidR="00467901" w:rsidRPr="00467901">
      <w:rPr>
        <w:noProof/>
        <w:lang w:val="zh-TW"/>
      </w:rPr>
      <w:t>12</w:t>
    </w:r>
    <w:r>
      <w:rPr>
        <w:noProof/>
        <w:lang w:val="zh-TW"/>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1D3F" w:rsidRDefault="002F1D3F" w:rsidP="000F133C">
      <w:r>
        <w:separator/>
      </w:r>
    </w:p>
  </w:footnote>
  <w:footnote w:type="continuationSeparator" w:id="0">
    <w:p w:rsidR="002F1D3F" w:rsidRDefault="002F1D3F" w:rsidP="000F13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410" w:rsidRDefault="002F741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378B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CDA4009"/>
    <w:multiLevelType w:val="hybridMultilevel"/>
    <w:tmpl w:val="AE7C427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0FAC69F3"/>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7F43F3B"/>
    <w:multiLevelType w:val="hybridMultilevel"/>
    <w:tmpl w:val="EE445B1A"/>
    <w:lvl w:ilvl="0" w:tplc="04090001">
      <w:start w:val="1"/>
      <w:numFmt w:val="bullet"/>
      <w:lvlText w:val=""/>
      <w:lvlJc w:val="left"/>
      <w:pPr>
        <w:ind w:left="962" w:hanging="480"/>
      </w:pPr>
      <w:rPr>
        <w:rFonts w:ascii="Wingdings" w:hAnsi="Wingdings" w:hint="default"/>
      </w:rPr>
    </w:lvl>
    <w:lvl w:ilvl="1" w:tplc="04090003">
      <w:start w:val="1"/>
      <w:numFmt w:val="bullet"/>
      <w:lvlText w:val=""/>
      <w:lvlJc w:val="left"/>
      <w:pPr>
        <w:ind w:left="1442" w:hanging="480"/>
      </w:pPr>
      <w:rPr>
        <w:rFonts w:ascii="Wingdings" w:hAnsi="Wingdings" w:hint="default"/>
      </w:rPr>
    </w:lvl>
    <w:lvl w:ilvl="2" w:tplc="04090005">
      <w:start w:val="1"/>
      <w:numFmt w:val="bullet"/>
      <w:lvlText w:val=""/>
      <w:lvlJc w:val="left"/>
      <w:pPr>
        <w:ind w:left="1922" w:hanging="480"/>
      </w:pPr>
      <w:rPr>
        <w:rFonts w:ascii="Wingdings" w:hAnsi="Wingdings" w:hint="default"/>
      </w:rPr>
    </w:lvl>
    <w:lvl w:ilvl="3" w:tplc="0409000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4" w15:restartNumberingAfterBreak="0">
    <w:nsid w:val="4B6F2660"/>
    <w:multiLevelType w:val="hybridMultilevel"/>
    <w:tmpl w:val="07B63236"/>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CC2626E"/>
    <w:multiLevelType w:val="hybridMultilevel"/>
    <w:tmpl w:val="93688A02"/>
    <w:lvl w:ilvl="0" w:tplc="BD96BADE">
      <w:start w:val="1"/>
      <w:numFmt w:val="decimal"/>
      <w:pStyle w:val="-"/>
      <w:lvlText w:val="表%1"/>
      <w:lvlJc w:val="left"/>
      <w:pPr>
        <w:ind w:left="2748" w:hanging="480"/>
      </w:pPr>
      <w:rPr>
        <w:rFonts w:ascii="Times New Roman" w:hAnsi="Times New Roman" w:cs="Times New Roman" w:hint="eastAsia"/>
        <w:b/>
        <w:bCs w:val="0"/>
        <w:i w:val="0"/>
        <w:iCs w:val="0"/>
        <w:caps w:val="0"/>
        <w:smallCaps w:val="0"/>
        <w:strike w:val="0"/>
        <w:dstrike w:val="0"/>
        <w:noProof w:val="0"/>
        <w:vanish w:val="0"/>
        <w:color w:val="000000"/>
        <w:spacing w:val="0"/>
        <w:kern w:val="0"/>
        <w:position w:val="0"/>
        <w:u w:val="none"/>
        <w:vertAlign w:val="baseline"/>
        <w:em w:val="none"/>
        <w:lang w:val="en-US"/>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6" w15:restartNumberingAfterBreak="0">
    <w:nsid w:val="4F681B0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5CC5441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64E8651E"/>
    <w:multiLevelType w:val="hybridMultilevel"/>
    <w:tmpl w:val="983CA8B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9" w15:restartNumberingAfterBreak="0">
    <w:nsid w:val="6C0D7BCC"/>
    <w:multiLevelType w:val="multilevel"/>
    <w:tmpl w:val="8542A3C4"/>
    <w:lvl w:ilvl="0">
      <w:start w:val="1"/>
      <w:numFmt w:val="decimal"/>
      <w:pStyle w:val="1"/>
      <w:lvlText w:val="%1"/>
      <w:lvlJc w:val="left"/>
      <w:pPr>
        <w:ind w:left="425" w:hanging="425"/>
      </w:pPr>
      <w:rPr>
        <w:rFonts w:ascii="Times New Roman" w:hAnsi="Times New Roman" w:cs="Times New Roman" w:hint="default"/>
      </w:rPr>
    </w:lvl>
    <w:lvl w:ilvl="1">
      <w:start w:val="1"/>
      <w:numFmt w:val="decimal"/>
      <w:pStyle w:val="2"/>
      <w:lvlText w:val="%1.%2"/>
      <w:lvlJc w:val="left"/>
      <w:pPr>
        <w:ind w:left="992" w:hanging="567"/>
      </w:pPr>
      <w:rPr>
        <w:rFonts w:ascii="Times New Roman" w:hAnsi="Times New Roman" w:cs="Times New Roman"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4"/>
  </w:num>
  <w:num w:numId="2">
    <w:abstractNumId w:val="2"/>
  </w:num>
  <w:num w:numId="3">
    <w:abstractNumId w:val="6"/>
  </w:num>
  <w:num w:numId="4">
    <w:abstractNumId w:val="9"/>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0"/>
  </w:num>
  <w:num w:numId="9">
    <w:abstractNumId w:val="5"/>
  </w:num>
  <w:num w:numId="10">
    <w:abstractNumId w:val="8"/>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4"/>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028"/>
    <w:rsid w:val="00024A91"/>
    <w:rsid w:val="000446B4"/>
    <w:rsid w:val="000967DB"/>
    <w:rsid w:val="000A7370"/>
    <w:rsid w:val="000F133C"/>
    <w:rsid w:val="00130BF8"/>
    <w:rsid w:val="00265BC3"/>
    <w:rsid w:val="002A1FB1"/>
    <w:rsid w:val="002F1D3F"/>
    <w:rsid w:val="002F7410"/>
    <w:rsid w:val="003A15D3"/>
    <w:rsid w:val="003A65E2"/>
    <w:rsid w:val="00467901"/>
    <w:rsid w:val="004A4509"/>
    <w:rsid w:val="004A65CF"/>
    <w:rsid w:val="00503BFB"/>
    <w:rsid w:val="0054633F"/>
    <w:rsid w:val="0056538D"/>
    <w:rsid w:val="005A0244"/>
    <w:rsid w:val="005D3BD7"/>
    <w:rsid w:val="00686605"/>
    <w:rsid w:val="0069767B"/>
    <w:rsid w:val="006B1D4C"/>
    <w:rsid w:val="007A23CD"/>
    <w:rsid w:val="007B5F9E"/>
    <w:rsid w:val="008074F3"/>
    <w:rsid w:val="008E074E"/>
    <w:rsid w:val="008F4992"/>
    <w:rsid w:val="00A4188A"/>
    <w:rsid w:val="00AF4E1D"/>
    <w:rsid w:val="00CA7028"/>
    <w:rsid w:val="00CB484D"/>
    <w:rsid w:val="00CF6599"/>
    <w:rsid w:val="00D21BD2"/>
    <w:rsid w:val="00E147A3"/>
    <w:rsid w:val="00ED74D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06BB8"/>
  <w15:chartTrackingRefBased/>
  <w15:docId w15:val="{F6D36A60-4ECB-4E19-9973-54E1ED515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7028"/>
    <w:pPr>
      <w:widowControl w:val="0"/>
      <w:jc w:val="both"/>
    </w:pPr>
    <w:rPr>
      <w:rFonts w:ascii="Times New Roman" w:eastAsia="標楷體" w:hAnsi="Times New Roman" w:cs="Times New Roman"/>
      <w:szCs w:val="24"/>
    </w:rPr>
  </w:style>
  <w:style w:type="paragraph" w:styleId="1">
    <w:name w:val="heading 1"/>
    <w:basedOn w:val="a"/>
    <w:next w:val="a"/>
    <w:link w:val="10"/>
    <w:qFormat/>
    <w:rsid w:val="00CA7028"/>
    <w:pPr>
      <w:keepNext/>
      <w:numPr>
        <w:numId w:val="5"/>
      </w:numPr>
      <w:spacing w:before="120" w:after="60" w:line="360" w:lineRule="auto"/>
      <w:contextualSpacing/>
      <w:jc w:val="center"/>
      <w:outlineLvl w:val="0"/>
    </w:pPr>
    <w:rPr>
      <w:rFonts w:ascii="Arial Unicode MS" w:hAnsi="Arial Unicode MS"/>
      <w:b/>
      <w:bCs/>
      <w:kern w:val="52"/>
      <w:sz w:val="54"/>
      <w:szCs w:val="52"/>
    </w:rPr>
  </w:style>
  <w:style w:type="paragraph" w:styleId="2">
    <w:name w:val="heading 2"/>
    <w:basedOn w:val="a"/>
    <w:next w:val="a"/>
    <w:link w:val="20"/>
    <w:uiPriority w:val="9"/>
    <w:unhideWhenUsed/>
    <w:qFormat/>
    <w:rsid w:val="00E147A3"/>
    <w:pPr>
      <w:keepNext/>
      <w:numPr>
        <w:ilvl w:val="1"/>
        <w:numId w:val="5"/>
      </w:numPr>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6B1D4C"/>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CA7028"/>
    <w:rPr>
      <w:rFonts w:ascii="Arial Unicode MS" w:eastAsia="標楷體" w:hAnsi="Arial Unicode MS" w:cs="Times New Roman"/>
      <w:b/>
      <w:bCs/>
      <w:kern w:val="52"/>
      <w:sz w:val="54"/>
      <w:szCs w:val="52"/>
    </w:rPr>
  </w:style>
  <w:style w:type="paragraph" w:styleId="a3">
    <w:name w:val="header"/>
    <w:basedOn w:val="a"/>
    <w:link w:val="a4"/>
    <w:uiPriority w:val="99"/>
    <w:unhideWhenUsed/>
    <w:rsid w:val="00CA7028"/>
    <w:pPr>
      <w:tabs>
        <w:tab w:val="center" w:pos="4153"/>
        <w:tab w:val="right" w:pos="8306"/>
      </w:tabs>
      <w:snapToGrid w:val="0"/>
    </w:pPr>
    <w:rPr>
      <w:sz w:val="20"/>
      <w:szCs w:val="20"/>
    </w:rPr>
  </w:style>
  <w:style w:type="character" w:customStyle="1" w:styleId="a4">
    <w:name w:val="頁首 字元"/>
    <w:basedOn w:val="a0"/>
    <w:link w:val="a3"/>
    <w:uiPriority w:val="99"/>
    <w:rsid w:val="00CA7028"/>
    <w:rPr>
      <w:rFonts w:ascii="Times New Roman" w:eastAsia="標楷體" w:hAnsi="Times New Roman" w:cs="Times New Roman"/>
      <w:sz w:val="20"/>
      <w:szCs w:val="20"/>
    </w:rPr>
  </w:style>
  <w:style w:type="paragraph" w:styleId="a5">
    <w:name w:val="footer"/>
    <w:basedOn w:val="a"/>
    <w:link w:val="a6"/>
    <w:uiPriority w:val="99"/>
    <w:unhideWhenUsed/>
    <w:rsid w:val="00CA7028"/>
    <w:pPr>
      <w:tabs>
        <w:tab w:val="center" w:pos="4153"/>
        <w:tab w:val="right" w:pos="8306"/>
      </w:tabs>
      <w:snapToGrid w:val="0"/>
    </w:pPr>
    <w:rPr>
      <w:sz w:val="20"/>
      <w:szCs w:val="20"/>
    </w:rPr>
  </w:style>
  <w:style w:type="character" w:customStyle="1" w:styleId="a6">
    <w:name w:val="頁尾 字元"/>
    <w:basedOn w:val="a0"/>
    <w:link w:val="a5"/>
    <w:uiPriority w:val="99"/>
    <w:rsid w:val="00CA7028"/>
    <w:rPr>
      <w:rFonts w:ascii="Times New Roman" w:eastAsia="標楷體" w:hAnsi="Times New Roman" w:cs="Times New Roman"/>
      <w:sz w:val="20"/>
      <w:szCs w:val="20"/>
    </w:rPr>
  </w:style>
  <w:style w:type="table" w:styleId="a7">
    <w:name w:val="Table Grid"/>
    <w:basedOn w:val="a1"/>
    <w:uiPriority w:val="59"/>
    <w:rsid w:val="00CA7028"/>
    <w:rPr>
      <w:rFonts w:ascii="Calibri" w:eastAsia="新細明體" w:hAnsi="Calibri" w:cs="Times New Roman"/>
      <w:kern w:val="0"/>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List Paragraph"/>
    <w:basedOn w:val="a"/>
    <w:uiPriority w:val="34"/>
    <w:qFormat/>
    <w:rsid w:val="00CA7028"/>
    <w:pPr>
      <w:ind w:leftChars="200" w:left="480"/>
    </w:pPr>
  </w:style>
  <w:style w:type="paragraph" w:styleId="a9">
    <w:name w:val="Title"/>
    <w:basedOn w:val="a"/>
    <w:next w:val="a"/>
    <w:link w:val="aa"/>
    <w:uiPriority w:val="10"/>
    <w:qFormat/>
    <w:rsid w:val="00CA7028"/>
    <w:pPr>
      <w:spacing w:before="240" w:after="60"/>
      <w:jc w:val="center"/>
      <w:outlineLvl w:val="0"/>
    </w:pPr>
    <w:rPr>
      <w:rFonts w:asciiTheme="majorHAnsi" w:eastAsiaTheme="majorEastAsia" w:hAnsiTheme="majorHAnsi" w:cstheme="majorBidi"/>
      <w:b/>
      <w:bCs/>
      <w:sz w:val="32"/>
      <w:szCs w:val="32"/>
    </w:rPr>
  </w:style>
  <w:style w:type="character" w:customStyle="1" w:styleId="aa">
    <w:name w:val="標題 字元"/>
    <w:basedOn w:val="a0"/>
    <w:link w:val="a9"/>
    <w:uiPriority w:val="10"/>
    <w:rsid w:val="00CA7028"/>
    <w:rPr>
      <w:rFonts w:asciiTheme="majorHAnsi" w:eastAsiaTheme="majorEastAsia" w:hAnsiTheme="majorHAnsi" w:cstheme="majorBidi"/>
      <w:b/>
      <w:bCs/>
      <w:sz w:val="32"/>
      <w:szCs w:val="32"/>
    </w:rPr>
  </w:style>
  <w:style w:type="paragraph" w:styleId="ab">
    <w:name w:val="TOC Heading"/>
    <w:basedOn w:val="1"/>
    <w:next w:val="a"/>
    <w:uiPriority w:val="39"/>
    <w:unhideWhenUsed/>
    <w:qFormat/>
    <w:rsid w:val="00ED74D7"/>
    <w:pPr>
      <w:keepLines/>
      <w:widowControl/>
      <w:spacing w:before="240" w:after="0" w:line="259" w:lineRule="auto"/>
      <w:contextualSpacing w:val="0"/>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ED74D7"/>
    <w:pPr>
      <w:widowControl/>
      <w:spacing w:after="100" w:line="259" w:lineRule="auto"/>
      <w:ind w:left="220"/>
      <w:jc w:val="left"/>
    </w:pPr>
    <w:rPr>
      <w:rFonts w:asciiTheme="minorHAnsi" w:eastAsiaTheme="minorEastAsia" w:hAnsiTheme="minorHAnsi"/>
      <w:kern w:val="0"/>
      <w:sz w:val="22"/>
      <w:szCs w:val="22"/>
    </w:rPr>
  </w:style>
  <w:style w:type="paragraph" w:styleId="11">
    <w:name w:val="toc 1"/>
    <w:basedOn w:val="a"/>
    <w:next w:val="a"/>
    <w:autoRedefine/>
    <w:uiPriority w:val="39"/>
    <w:unhideWhenUsed/>
    <w:rsid w:val="00ED74D7"/>
    <w:pPr>
      <w:widowControl/>
      <w:spacing w:after="100" w:line="259" w:lineRule="auto"/>
      <w:jc w:val="left"/>
    </w:pPr>
    <w:rPr>
      <w:rFonts w:asciiTheme="minorHAnsi" w:eastAsiaTheme="minorEastAsia" w:hAnsiTheme="minorHAnsi"/>
      <w:kern w:val="0"/>
      <w:sz w:val="22"/>
      <w:szCs w:val="22"/>
    </w:rPr>
  </w:style>
  <w:style w:type="paragraph" w:styleId="31">
    <w:name w:val="toc 3"/>
    <w:basedOn w:val="a"/>
    <w:next w:val="a"/>
    <w:autoRedefine/>
    <w:uiPriority w:val="39"/>
    <w:unhideWhenUsed/>
    <w:rsid w:val="00ED74D7"/>
    <w:pPr>
      <w:widowControl/>
      <w:spacing w:after="100" w:line="259" w:lineRule="auto"/>
      <w:ind w:left="440"/>
      <w:jc w:val="left"/>
    </w:pPr>
    <w:rPr>
      <w:rFonts w:asciiTheme="minorHAnsi" w:eastAsiaTheme="minorEastAsia" w:hAnsiTheme="minorHAnsi"/>
      <w:kern w:val="0"/>
      <w:sz w:val="22"/>
      <w:szCs w:val="22"/>
    </w:rPr>
  </w:style>
  <w:style w:type="character" w:styleId="ac">
    <w:name w:val="Hyperlink"/>
    <w:basedOn w:val="a0"/>
    <w:uiPriority w:val="99"/>
    <w:unhideWhenUsed/>
    <w:rsid w:val="00E147A3"/>
    <w:rPr>
      <w:color w:val="0563C1" w:themeColor="hyperlink"/>
      <w:u w:val="single"/>
    </w:rPr>
  </w:style>
  <w:style w:type="character" w:customStyle="1" w:styleId="20">
    <w:name w:val="標題 2 字元"/>
    <w:basedOn w:val="a0"/>
    <w:link w:val="2"/>
    <w:uiPriority w:val="9"/>
    <w:rsid w:val="00E147A3"/>
    <w:rPr>
      <w:rFonts w:asciiTheme="majorHAnsi" w:eastAsiaTheme="majorEastAsia" w:hAnsiTheme="majorHAnsi" w:cstheme="majorBidi"/>
      <w:b/>
      <w:bCs/>
      <w:sz w:val="48"/>
      <w:szCs w:val="48"/>
    </w:rPr>
  </w:style>
  <w:style w:type="paragraph" w:customStyle="1" w:styleId="-">
    <w:name w:val="標題-表"/>
    <w:basedOn w:val="3"/>
    <w:next w:val="a"/>
    <w:qFormat/>
    <w:rsid w:val="006B1D4C"/>
    <w:pPr>
      <w:numPr>
        <w:numId w:val="9"/>
      </w:numPr>
      <w:spacing w:beforeLines="100" w:before="100" w:line="360" w:lineRule="auto"/>
      <w:ind w:left="0" w:firstLine="0"/>
      <w:contextualSpacing/>
      <w:jc w:val="left"/>
      <w:outlineLvl w:val="3"/>
    </w:pPr>
    <w:rPr>
      <w:rFonts w:ascii="Times New Roman" w:eastAsia="標楷體" w:hAnsi="Times New Roman" w:cs="Times New Roman"/>
      <w:sz w:val="24"/>
    </w:rPr>
  </w:style>
  <w:style w:type="paragraph" w:customStyle="1" w:styleId="-0">
    <w:name w:val="內文-文件本文"/>
    <w:basedOn w:val="a"/>
    <w:link w:val="-1"/>
    <w:qFormat/>
    <w:rsid w:val="006B1D4C"/>
    <w:pPr>
      <w:widowControl/>
      <w:ind w:firstLine="482"/>
    </w:pPr>
  </w:style>
  <w:style w:type="character" w:customStyle="1" w:styleId="-1">
    <w:name w:val="內文-文件本文 字元"/>
    <w:basedOn w:val="a0"/>
    <w:link w:val="-0"/>
    <w:rsid w:val="006B1D4C"/>
    <w:rPr>
      <w:rFonts w:ascii="Times New Roman" w:eastAsia="標楷體" w:hAnsi="Times New Roman" w:cs="Times New Roman"/>
      <w:szCs w:val="24"/>
    </w:rPr>
  </w:style>
  <w:style w:type="paragraph" w:customStyle="1" w:styleId="Default">
    <w:name w:val="Default"/>
    <w:rsid w:val="006B1D4C"/>
    <w:pPr>
      <w:widowControl w:val="0"/>
      <w:autoSpaceDE w:val="0"/>
      <w:autoSpaceDN w:val="0"/>
      <w:adjustRightInd w:val="0"/>
    </w:pPr>
    <w:rPr>
      <w:rFonts w:ascii="標楷體" w:eastAsia="標楷體" w:hAnsi="Calibri" w:cs="標楷體"/>
      <w:color w:val="000000"/>
      <w:kern w:val="0"/>
      <w:szCs w:val="24"/>
    </w:rPr>
  </w:style>
  <w:style w:type="character" w:customStyle="1" w:styleId="30">
    <w:name w:val="標題 3 字元"/>
    <w:basedOn w:val="a0"/>
    <w:link w:val="3"/>
    <w:uiPriority w:val="9"/>
    <w:semiHidden/>
    <w:rsid w:val="006B1D4C"/>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Microsoft_Visio___3.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package" Target="embeddings/Microsoft_Visio___.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Visio___2.vsdx"/></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D5C4A-0B5C-45D7-B078-CBF18BE47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12</Pages>
  <Words>686</Words>
  <Characters>3915</Characters>
  <Application>Microsoft Office Word</Application>
  <DocSecurity>0</DocSecurity>
  <Lines>32</Lines>
  <Paragraphs>9</Paragraphs>
  <ScaleCrop>false</ScaleCrop>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使用者</cp:lastModifiedBy>
  <cp:revision>4</cp:revision>
  <dcterms:created xsi:type="dcterms:W3CDTF">2018-05-14T14:29:00Z</dcterms:created>
  <dcterms:modified xsi:type="dcterms:W3CDTF">2018-05-14T15:46:00Z</dcterms:modified>
</cp:coreProperties>
</file>