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35AB" w14:textId="16D38902" w:rsidR="00470233" w:rsidRDefault="00470233" w:rsidP="00470233">
      <w:pPr>
        <w:jc w:val="center"/>
      </w:pPr>
      <w:r>
        <w:rPr>
          <w:rFonts w:hint="eastAsia"/>
        </w:rPr>
        <w:t>O</w:t>
      </w:r>
      <w:r>
        <w:t>SLab10</w:t>
      </w:r>
    </w:p>
    <w:p w14:paraId="2EBDEE65" w14:textId="3A839A09" w:rsidR="00470233" w:rsidRDefault="00470233" w:rsidP="00470233">
      <w:pPr>
        <w:jc w:val="center"/>
        <w:rPr>
          <w:rFonts w:hint="eastAsia"/>
        </w:rPr>
      </w:pPr>
      <w:r>
        <w:t>2019043890 L</w:t>
      </w:r>
      <w:r>
        <w:rPr>
          <w:rFonts w:hint="eastAsia"/>
        </w:rPr>
        <w:t>e</w:t>
      </w:r>
      <w:r>
        <w:t xml:space="preserve">e ChangMin </w:t>
      </w:r>
      <w:r>
        <w:rPr>
          <w:rFonts w:hint="eastAsia"/>
        </w:rPr>
        <w:t>이창민</w:t>
      </w:r>
    </w:p>
    <w:p w14:paraId="4CCB2F23" w14:textId="29DC2D0E" w:rsidR="00470233" w:rsidRDefault="00470233" w:rsidP="00470233">
      <w:pPr>
        <w:jc w:val="center"/>
      </w:pPr>
      <w:r>
        <w:rPr>
          <w:noProof/>
        </w:rPr>
        <w:drawing>
          <wp:inline distT="0" distB="0" distL="0" distR="0" wp14:anchorId="4E2C9958" wp14:editId="03AF2676">
            <wp:extent cx="3810000" cy="3683469"/>
            <wp:effectExtent l="0" t="0" r="0" b="0"/>
            <wp:docPr id="13516537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740" cy="368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57D24" w14:textId="77777777" w:rsidR="009A4B56" w:rsidRDefault="001A5C5A" w:rsidP="00470233">
      <w:pPr>
        <w:jc w:val="center"/>
      </w:pPr>
      <w:r>
        <w:rPr>
          <w:rFonts w:hint="eastAsia"/>
        </w:rPr>
        <w:t>T</w:t>
      </w:r>
      <w:r>
        <w:t>wo processes are created, each process sends message to other proces</w:t>
      </w:r>
      <w:r w:rsidR="009A4B56">
        <w:t xml:space="preserve">s. </w:t>
      </w:r>
    </w:p>
    <w:p w14:paraId="09954313" w14:textId="241F0A29" w:rsidR="00470233" w:rsidRDefault="009A4B56" w:rsidP="00470233">
      <w:pPr>
        <w:jc w:val="center"/>
      </w:pPr>
      <w:r>
        <w:t>Then each reads and prints its message.</w:t>
      </w:r>
    </w:p>
    <w:p w14:paraId="6DD8126A" w14:textId="3A47C3C4" w:rsidR="009A4B56" w:rsidRDefault="009A4B56" w:rsidP="00470233">
      <w:pPr>
        <w:jc w:val="center"/>
      </w:pPr>
      <w:r>
        <w:rPr>
          <w:noProof/>
        </w:rPr>
        <w:drawing>
          <wp:inline distT="0" distB="0" distL="0" distR="0" wp14:anchorId="6E2E19A1" wp14:editId="5CDAFD95">
            <wp:extent cx="4562107" cy="2311400"/>
            <wp:effectExtent l="0" t="0" r="0" b="0"/>
            <wp:docPr id="1145684664" name="그림 2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84664" name="그림 2" descr="텍스트, 스크린샷, 소프트웨어, 멀티미디어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79" cy="231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99C1F" w14:textId="52B29F81" w:rsidR="009A4B56" w:rsidRPr="009A4B56" w:rsidRDefault="00947DB4" w:rsidP="00470233">
      <w:pPr>
        <w:jc w:val="center"/>
        <w:rPr>
          <w:rFonts w:hint="eastAsia"/>
        </w:rPr>
      </w:pPr>
      <w:r>
        <w:t xml:space="preserve">Sender is sending a message, receiver </w:t>
      </w:r>
      <w:r w:rsidR="00A50093">
        <w:t>receives it.</w:t>
      </w:r>
    </w:p>
    <w:p w14:paraId="2D7BFEFA" w14:textId="77777777" w:rsidR="00A50093" w:rsidRDefault="00470233" w:rsidP="00470233">
      <w:pPr>
        <w:jc w:val="center"/>
      </w:pPr>
      <w:r>
        <w:rPr>
          <w:noProof/>
        </w:rPr>
        <w:lastRenderedPageBreak/>
        <w:drawing>
          <wp:inline distT="0" distB="0" distL="0" distR="0" wp14:anchorId="13FF5A8E" wp14:editId="1A272A08">
            <wp:extent cx="5734050" cy="1117600"/>
            <wp:effectExtent l="0" t="0" r="0" b="6350"/>
            <wp:docPr id="139152721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85B74" w14:textId="6000DB53" w:rsidR="00A50093" w:rsidRDefault="0049320C" w:rsidP="00470233">
      <w:pPr>
        <w:jc w:val="center"/>
      </w:pPr>
      <w:r>
        <w:t xml:space="preserve">Message queue sender is </w:t>
      </w:r>
      <w:r w:rsidR="00F27E29">
        <w:t>sending a message.</w:t>
      </w:r>
    </w:p>
    <w:p w14:paraId="1EEED347" w14:textId="7AD3953E" w:rsidR="00F27E29" w:rsidRDefault="00F27E29" w:rsidP="00470233">
      <w:pPr>
        <w:jc w:val="center"/>
      </w:pPr>
      <w:r>
        <w:rPr>
          <w:rFonts w:hint="eastAsia"/>
        </w:rPr>
        <w:t>M</w:t>
      </w:r>
      <w:r>
        <w:t xml:space="preserve">essage queue receiver </w:t>
      </w:r>
      <w:r w:rsidR="00804B6F">
        <w:t>prints</w:t>
      </w:r>
      <w:r>
        <w:t xml:space="preserve"> a message</w:t>
      </w:r>
    </w:p>
    <w:p w14:paraId="3BEB9C7F" w14:textId="77777777" w:rsidR="00A50093" w:rsidRDefault="00A50093" w:rsidP="00470233">
      <w:pPr>
        <w:jc w:val="center"/>
      </w:pPr>
    </w:p>
    <w:p w14:paraId="06467BFA" w14:textId="1CE9443D" w:rsidR="001D33E8" w:rsidRDefault="00470233" w:rsidP="00470233">
      <w:pPr>
        <w:jc w:val="center"/>
      </w:pPr>
      <w:r>
        <w:rPr>
          <w:noProof/>
        </w:rPr>
        <w:drawing>
          <wp:inline distT="0" distB="0" distL="0" distR="0" wp14:anchorId="5999B6A8" wp14:editId="4A23A1D4">
            <wp:extent cx="5746750" cy="3200400"/>
            <wp:effectExtent l="0" t="0" r="6350" b="0"/>
            <wp:docPr id="94287377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BDF9" w14:textId="22E63DBF" w:rsidR="00804B6F" w:rsidRDefault="00C50055" w:rsidP="00470233">
      <w:pPr>
        <w:jc w:val="center"/>
        <w:rPr>
          <w:rFonts w:hint="eastAsia"/>
        </w:rPr>
      </w:pPr>
      <w:r>
        <w:t xml:space="preserve">Counter is </w:t>
      </w:r>
      <w:r w:rsidR="00F05DC2">
        <w:t>shared memory sender.</w:t>
      </w:r>
      <w:r w:rsidR="00355FBD">
        <w:rPr>
          <w:rFonts w:hint="eastAsia"/>
        </w:rPr>
        <w:t xml:space="preserve"> </w:t>
      </w:r>
      <w:r w:rsidR="00355FBD">
        <w:t>Show_counter receives it.</w:t>
      </w:r>
    </w:p>
    <w:sectPr w:rsidR="00804B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75"/>
    <w:rsid w:val="000E2C75"/>
    <w:rsid w:val="001A5C5A"/>
    <w:rsid w:val="001D33E8"/>
    <w:rsid w:val="00355FBD"/>
    <w:rsid w:val="00470233"/>
    <w:rsid w:val="0049320C"/>
    <w:rsid w:val="00804B6F"/>
    <w:rsid w:val="00947DB4"/>
    <w:rsid w:val="009A4B56"/>
    <w:rsid w:val="00A50093"/>
    <w:rsid w:val="00C50055"/>
    <w:rsid w:val="00F05DC2"/>
    <w:rsid w:val="00F220F7"/>
    <w:rsid w:val="00F2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3E85"/>
  <w15:chartTrackingRefBased/>
  <w15:docId w15:val="{258DD3BE-2D21-42FD-B2EF-05BE3A12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이창민</dc:creator>
  <cp:keywords/>
  <dc:description/>
  <cp:lastModifiedBy>이창민</cp:lastModifiedBy>
  <cp:revision>12</cp:revision>
  <dcterms:created xsi:type="dcterms:W3CDTF">2023-05-19T08:19:00Z</dcterms:created>
  <dcterms:modified xsi:type="dcterms:W3CDTF">2023-05-19T08:28:00Z</dcterms:modified>
</cp:coreProperties>
</file>