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036" w:rsidRDefault="00613036" w:rsidP="00613036"/>
    <w:p w:rsidR="00613036" w:rsidRDefault="00613036" w:rsidP="00613036">
      <w:bookmarkStart w:id="0" w:name="_GoBack"/>
      <w:r>
        <w:rPr>
          <w:noProof/>
          <w:lang w:eastAsia="en-US"/>
        </w:rPr>
        <w:drawing>
          <wp:inline distT="0" distB="0" distL="0" distR="0" wp14:anchorId="01D77FE5">
            <wp:extent cx="8230235" cy="5901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235" cy="590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613036" w:rsidRDefault="00613036" w:rsidP="00613036"/>
    <w:p w:rsidR="00613036" w:rsidRDefault="00613036" w:rsidP="00613036"/>
    <w:p w:rsidR="00613036" w:rsidRDefault="00613036" w:rsidP="00613036">
      <w:r>
        <w:rPr>
          <w:noProof/>
          <w:lang w:eastAsia="en-US"/>
        </w:rPr>
        <w:lastRenderedPageBreak/>
        <w:drawing>
          <wp:inline distT="0" distB="0" distL="0" distR="0" wp14:anchorId="28175C4C">
            <wp:extent cx="8230235" cy="4974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0235" cy="497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3036" w:rsidRDefault="00613036" w:rsidP="00613036"/>
    <w:p w:rsidR="00613036" w:rsidRDefault="00613036" w:rsidP="00613036">
      <w:pPr>
        <w:sectPr w:rsidR="00613036" w:rsidSect="00613036">
          <w:headerReference w:type="default" r:id="rId10"/>
          <w:footerReference w:type="default" r:id="rId11"/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613036" w:rsidRPr="005B58AF" w:rsidRDefault="005B58AF" w:rsidP="00613036">
      <w:pPr>
        <w:rPr>
          <w:b/>
        </w:rPr>
      </w:pPr>
      <w:r w:rsidRPr="005B58AF">
        <w:rPr>
          <w:b/>
        </w:rPr>
        <w:lastRenderedPageBreak/>
        <w:tab/>
      </w:r>
      <w:r w:rsidRPr="005B58AF">
        <w:rPr>
          <w:b/>
        </w:rPr>
        <w:tab/>
        <w:t>Name: _____________________________________</w:t>
      </w:r>
    </w:p>
    <w:p w:rsidR="00190B3B" w:rsidRPr="00213DD6" w:rsidRDefault="00DE357F" w:rsidP="00190B3B">
      <w:pPr>
        <w:pStyle w:val="Heading3"/>
      </w:pPr>
      <w:r>
        <w:t>Solving Recurrences</w:t>
      </w:r>
    </w:p>
    <w:p w:rsidR="002A2535" w:rsidRDefault="002A2535" w:rsidP="00F57619">
      <w:r>
        <w:t xml:space="preserve">The Master Theorem gives a general solution to recurrence relations that are of the form </w:t>
      </w:r>
      <w:r>
        <w:br/>
      </w:r>
      <w:r w:rsidRPr="002A2535">
        <w:rPr>
          <w:i/>
          <w:iCs/>
        </w:rPr>
        <w:t>T</w:t>
      </w:r>
      <w:r w:rsidRPr="002A2535">
        <w:t>(</w:t>
      </w:r>
      <w:r w:rsidRPr="002A2535">
        <w:rPr>
          <w:i/>
          <w:iCs/>
        </w:rPr>
        <w:t>n</w:t>
      </w:r>
      <w:r w:rsidRPr="002A2535">
        <w:t xml:space="preserve">) = </w:t>
      </w:r>
      <w:proofErr w:type="spellStart"/>
      <w:r w:rsidRPr="002A2535">
        <w:rPr>
          <w:i/>
          <w:iCs/>
        </w:rPr>
        <w:t>aT</w:t>
      </w:r>
      <w:proofErr w:type="spellEnd"/>
      <w:r w:rsidRPr="002A2535">
        <w:t>(</w:t>
      </w:r>
      <w:r w:rsidRPr="002A2535">
        <w:rPr>
          <w:i/>
          <w:iCs/>
        </w:rPr>
        <w:t>n/b</w:t>
      </w:r>
      <w:r w:rsidRPr="002A2535">
        <w:t xml:space="preserve">) + </w:t>
      </w:r>
      <w:r w:rsidRPr="002A2535">
        <w:rPr>
          <w:i/>
          <w:iCs/>
        </w:rPr>
        <w:t xml:space="preserve">f </w:t>
      </w:r>
      <w:r w:rsidRPr="002A2535">
        <w:t>(</w:t>
      </w:r>
      <w:proofErr w:type="gramStart"/>
      <w:r w:rsidRPr="002A2535">
        <w:rPr>
          <w:i/>
          <w:iCs/>
        </w:rPr>
        <w:t>n</w:t>
      </w:r>
      <w:r w:rsidRPr="002A2535">
        <w:t>)</w:t>
      </w:r>
      <w:r w:rsidRPr="002A2535">
        <w:rPr>
          <w:i/>
          <w:iCs/>
        </w:rPr>
        <w:t xml:space="preserve">   </w:t>
      </w:r>
      <w:proofErr w:type="gramEnd"/>
      <w:r w:rsidRPr="002A2535">
        <w:t xml:space="preserve">where </w:t>
      </w:r>
      <w:r w:rsidRPr="002A2535">
        <w:rPr>
          <w:i/>
          <w:iCs/>
        </w:rPr>
        <w:t>f</w:t>
      </w:r>
      <w:r w:rsidRPr="002A2535">
        <w:t>(</w:t>
      </w:r>
      <w:r w:rsidRPr="002A2535">
        <w:rPr>
          <w:i/>
          <w:iCs/>
        </w:rPr>
        <w:t>n</w:t>
      </w:r>
      <w:r w:rsidRPr="002A2535">
        <w:t>)</w:t>
      </w:r>
      <w:r w:rsidRPr="002A2535">
        <w:rPr>
          <w:i/>
          <w:iCs/>
        </w:rPr>
        <w:t xml:space="preserve"> </w:t>
      </w:r>
      <w:r w:rsidRPr="002A2535">
        <w:sym w:font="Symbol" w:char="F0CE"/>
      </w:r>
      <w:r w:rsidRPr="002A2535">
        <w:rPr>
          <w:i/>
          <w:iCs/>
        </w:rPr>
        <w:t xml:space="preserve"> </w:t>
      </w:r>
      <w:r w:rsidRPr="002A2535">
        <w:rPr>
          <w:lang w:val="el-GR"/>
        </w:rPr>
        <w:sym w:font="Symbol" w:char="F051"/>
      </w:r>
      <w:r w:rsidRPr="002A2535">
        <w:t>(</w:t>
      </w:r>
      <w:proofErr w:type="spellStart"/>
      <w:r w:rsidRPr="002A2535">
        <w:rPr>
          <w:i/>
          <w:iCs/>
        </w:rPr>
        <w:t>n</w:t>
      </w:r>
      <w:r w:rsidRPr="002A2535">
        <w:rPr>
          <w:i/>
          <w:iCs/>
          <w:vertAlign w:val="superscript"/>
        </w:rPr>
        <w:t>d</w:t>
      </w:r>
      <w:proofErr w:type="spellEnd"/>
      <w:r w:rsidRPr="002A2535">
        <w:t>),</w:t>
      </w:r>
      <w:r w:rsidRPr="002A2535">
        <w:rPr>
          <w:i/>
          <w:iCs/>
        </w:rPr>
        <w:t xml:space="preserve">   d </w:t>
      </w:r>
      <w:r w:rsidRPr="002A2535">
        <w:rPr>
          <w:i/>
          <w:iCs/>
        </w:rPr>
        <w:sym w:font="Symbol" w:char="F0B3"/>
      </w:r>
      <w:r w:rsidRPr="002A2535">
        <w:rPr>
          <w:i/>
          <w:iCs/>
        </w:rPr>
        <w:t xml:space="preserve"> </w:t>
      </w:r>
      <w:r w:rsidRPr="002A2535">
        <w:t>0</w:t>
      </w:r>
      <w:r>
        <w:t>- this is called the general divide and conquer recurrence</w:t>
      </w:r>
    </w:p>
    <w:p w:rsidR="002A2535" w:rsidRDefault="002A2535" w:rsidP="00F57619"/>
    <w:p w:rsidR="002A2535" w:rsidRPr="002A2535" w:rsidRDefault="002A2535" w:rsidP="002A2535">
      <w:r w:rsidRPr="002A2535">
        <w:rPr>
          <w:u w:val="single"/>
        </w:rPr>
        <w:t>Master Theorem</w:t>
      </w:r>
      <w:r w:rsidRPr="002A2535">
        <w:t xml:space="preserve">:      If </w:t>
      </w:r>
      <w:r w:rsidRPr="002A2535">
        <w:rPr>
          <w:i/>
          <w:iCs/>
        </w:rPr>
        <w:t xml:space="preserve">a &lt; </w:t>
      </w:r>
      <w:proofErr w:type="spellStart"/>
      <w:r w:rsidRPr="002A2535">
        <w:rPr>
          <w:i/>
          <w:iCs/>
        </w:rPr>
        <w:t>b</w:t>
      </w:r>
      <w:r w:rsidRPr="002A2535">
        <w:rPr>
          <w:i/>
          <w:iCs/>
          <w:vertAlign w:val="superscript"/>
        </w:rPr>
        <w:t>d</w:t>
      </w:r>
      <w:proofErr w:type="spellEnd"/>
      <w:r w:rsidRPr="002A2535">
        <w:t xml:space="preserve"> or </w:t>
      </w:r>
      <w:proofErr w:type="spellStart"/>
      <w:r w:rsidRPr="002A2535">
        <w:t>log</w:t>
      </w:r>
      <w:r w:rsidRPr="002A2535">
        <w:rPr>
          <w:vertAlign w:val="subscript"/>
        </w:rPr>
        <w:t>b</w:t>
      </w:r>
      <w:proofErr w:type="spellEnd"/>
      <w:r w:rsidRPr="002A2535">
        <w:t xml:space="preserve"> (a) &lt; d,</w:t>
      </w:r>
      <w:r w:rsidRPr="002A2535">
        <w:rPr>
          <w:i/>
          <w:iCs/>
        </w:rPr>
        <w:t xml:space="preserve"> </w:t>
      </w:r>
      <w:r w:rsidRPr="002A2535">
        <w:rPr>
          <w:i/>
          <w:iCs/>
        </w:rPr>
        <w:tab/>
        <w:t>T</w:t>
      </w:r>
      <w:r w:rsidRPr="002A2535">
        <w:t>(</w:t>
      </w:r>
      <w:r w:rsidRPr="002A2535">
        <w:rPr>
          <w:i/>
          <w:iCs/>
        </w:rPr>
        <w:t>n</w:t>
      </w:r>
      <w:r w:rsidRPr="002A2535">
        <w:t xml:space="preserve">) </w:t>
      </w:r>
      <w:r w:rsidRPr="002A2535">
        <w:sym w:font="Symbol" w:char="F0CE"/>
      </w:r>
      <w:r w:rsidRPr="002A2535">
        <w:t xml:space="preserve"> </w:t>
      </w:r>
      <w:r w:rsidRPr="002A2535">
        <w:rPr>
          <w:lang w:val="el-GR"/>
        </w:rPr>
        <w:sym w:font="Symbol" w:char="F051"/>
      </w:r>
      <w:r w:rsidRPr="002A2535">
        <w:t>(</w:t>
      </w:r>
      <w:proofErr w:type="spellStart"/>
      <w:r w:rsidRPr="002A2535">
        <w:rPr>
          <w:i/>
          <w:iCs/>
        </w:rPr>
        <w:t>n</w:t>
      </w:r>
      <w:r w:rsidRPr="002A2535">
        <w:rPr>
          <w:i/>
          <w:iCs/>
          <w:vertAlign w:val="superscript"/>
        </w:rPr>
        <w:t>d</w:t>
      </w:r>
      <w:proofErr w:type="spellEnd"/>
      <w:r w:rsidRPr="002A2535">
        <w:t>)</w:t>
      </w:r>
      <w:r w:rsidRPr="002A2535">
        <w:rPr>
          <w:i/>
          <w:iCs/>
        </w:rPr>
        <w:t xml:space="preserve"> </w:t>
      </w:r>
    </w:p>
    <w:p w:rsidR="002A2535" w:rsidRPr="002A2535" w:rsidRDefault="002A2535" w:rsidP="002A2535">
      <w:r w:rsidRPr="002A2535">
        <w:t xml:space="preserve">                                 If </w:t>
      </w:r>
      <w:r w:rsidRPr="002A2535">
        <w:rPr>
          <w:i/>
          <w:iCs/>
        </w:rPr>
        <w:t xml:space="preserve">a = </w:t>
      </w:r>
      <w:proofErr w:type="spellStart"/>
      <w:r w:rsidRPr="002A2535">
        <w:rPr>
          <w:i/>
          <w:iCs/>
        </w:rPr>
        <w:t>b</w:t>
      </w:r>
      <w:r w:rsidRPr="002A2535">
        <w:rPr>
          <w:i/>
          <w:iCs/>
          <w:vertAlign w:val="superscript"/>
        </w:rPr>
        <w:t>d</w:t>
      </w:r>
      <w:proofErr w:type="spellEnd"/>
      <w:r w:rsidRPr="002A2535">
        <w:t xml:space="preserve"> or </w:t>
      </w:r>
      <w:proofErr w:type="spellStart"/>
      <w:r w:rsidRPr="002A2535">
        <w:t>log</w:t>
      </w:r>
      <w:r w:rsidRPr="002A2535">
        <w:rPr>
          <w:vertAlign w:val="subscript"/>
        </w:rPr>
        <w:t>b</w:t>
      </w:r>
      <w:proofErr w:type="spellEnd"/>
      <w:r w:rsidRPr="002A2535">
        <w:t xml:space="preserve"> (a) = </w:t>
      </w:r>
      <w:proofErr w:type="gramStart"/>
      <w:r w:rsidRPr="002A2535">
        <w:t>d,</w:t>
      </w:r>
      <w:r w:rsidRPr="002A2535">
        <w:rPr>
          <w:i/>
          <w:iCs/>
        </w:rPr>
        <w:t xml:space="preserve">   </w:t>
      </w:r>
      <w:proofErr w:type="gramEnd"/>
      <w:r>
        <w:rPr>
          <w:i/>
          <w:iCs/>
        </w:rPr>
        <w:tab/>
      </w:r>
      <w:r w:rsidRPr="002A2535">
        <w:rPr>
          <w:i/>
          <w:iCs/>
        </w:rPr>
        <w:t>T</w:t>
      </w:r>
      <w:r w:rsidRPr="002A2535">
        <w:t>(</w:t>
      </w:r>
      <w:r w:rsidRPr="002A2535">
        <w:rPr>
          <w:i/>
          <w:iCs/>
        </w:rPr>
        <w:t>n</w:t>
      </w:r>
      <w:r w:rsidRPr="002A2535">
        <w:t xml:space="preserve">) </w:t>
      </w:r>
      <w:r w:rsidRPr="002A2535">
        <w:sym w:font="Symbol" w:char="F0CE"/>
      </w:r>
      <w:r w:rsidRPr="002A2535">
        <w:t xml:space="preserve"> </w:t>
      </w:r>
      <w:r w:rsidRPr="002A2535">
        <w:rPr>
          <w:lang w:val="el-GR"/>
        </w:rPr>
        <w:sym w:font="Symbol" w:char="F051"/>
      </w:r>
      <w:r w:rsidRPr="002A2535">
        <w:t>(</w:t>
      </w:r>
      <w:proofErr w:type="spellStart"/>
      <w:r w:rsidRPr="002A2535">
        <w:rPr>
          <w:i/>
          <w:iCs/>
        </w:rPr>
        <w:t>n</w:t>
      </w:r>
      <w:r w:rsidRPr="002A2535">
        <w:rPr>
          <w:i/>
          <w:iCs/>
          <w:vertAlign w:val="superscript"/>
        </w:rPr>
        <w:t>d</w:t>
      </w:r>
      <w:proofErr w:type="spellEnd"/>
      <w:r w:rsidRPr="002A2535">
        <w:rPr>
          <w:i/>
          <w:iCs/>
          <w:vertAlign w:val="superscript"/>
        </w:rPr>
        <w:t xml:space="preserve"> </w:t>
      </w:r>
      <w:r w:rsidRPr="002A2535">
        <w:t xml:space="preserve">log </w:t>
      </w:r>
      <w:r w:rsidRPr="002A2535">
        <w:rPr>
          <w:i/>
          <w:iCs/>
        </w:rPr>
        <w:t>n</w:t>
      </w:r>
      <w:r w:rsidRPr="002A2535">
        <w:t>)</w:t>
      </w:r>
      <w:r w:rsidRPr="002A2535">
        <w:rPr>
          <w:i/>
          <w:iCs/>
        </w:rPr>
        <w:t xml:space="preserve"> </w:t>
      </w:r>
    </w:p>
    <w:p w:rsidR="002A2535" w:rsidRPr="002A2535" w:rsidRDefault="002A2535" w:rsidP="002A2535">
      <w:r w:rsidRPr="002A2535">
        <w:t xml:space="preserve">                                 If </w:t>
      </w:r>
      <w:r w:rsidRPr="002A2535">
        <w:rPr>
          <w:i/>
          <w:iCs/>
        </w:rPr>
        <w:t xml:space="preserve">a &gt; </w:t>
      </w:r>
      <w:proofErr w:type="spellStart"/>
      <w:r w:rsidRPr="002A2535">
        <w:rPr>
          <w:i/>
          <w:iCs/>
        </w:rPr>
        <w:t>b</w:t>
      </w:r>
      <w:r w:rsidRPr="002A2535">
        <w:rPr>
          <w:i/>
          <w:iCs/>
          <w:vertAlign w:val="superscript"/>
        </w:rPr>
        <w:t>d</w:t>
      </w:r>
      <w:proofErr w:type="spellEnd"/>
      <w:r w:rsidRPr="002A2535">
        <w:t xml:space="preserve"> or </w:t>
      </w:r>
      <w:proofErr w:type="spellStart"/>
      <w:r w:rsidRPr="002A2535">
        <w:t>log</w:t>
      </w:r>
      <w:r w:rsidRPr="002A2535">
        <w:rPr>
          <w:vertAlign w:val="subscript"/>
        </w:rPr>
        <w:t>b</w:t>
      </w:r>
      <w:proofErr w:type="spellEnd"/>
      <w:r w:rsidRPr="002A2535">
        <w:t xml:space="preserve"> (a) &gt; d,</w:t>
      </w:r>
      <w:r w:rsidRPr="002A2535">
        <w:rPr>
          <w:i/>
          <w:iCs/>
        </w:rPr>
        <w:t xml:space="preserve"> </w:t>
      </w:r>
      <w:r w:rsidRPr="002A2535">
        <w:rPr>
          <w:i/>
          <w:iCs/>
        </w:rPr>
        <w:tab/>
        <w:t>T</w:t>
      </w:r>
      <w:r w:rsidRPr="002A2535">
        <w:t>(</w:t>
      </w:r>
      <w:r w:rsidRPr="002A2535">
        <w:rPr>
          <w:i/>
          <w:iCs/>
        </w:rPr>
        <w:t>n</w:t>
      </w:r>
      <w:r w:rsidRPr="002A2535">
        <w:t xml:space="preserve">) </w:t>
      </w:r>
      <w:r w:rsidRPr="002A2535">
        <w:sym w:font="Symbol" w:char="F0CE"/>
      </w:r>
      <w:r w:rsidRPr="002A2535">
        <w:t xml:space="preserve"> </w:t>
      </w:r>
      <w:r w:rsidRPr="002A2535">
        <w:rPr>
          <w:lang w:val="el-GR"/>
        </w:rPr>
        <w:sym w:font="Symbol" w:char="F051"/>
      </w:r>
      <w:r w:rsidRPr="002A2535">
        <w:t>(</w:t>
      </w:r>
      <w:proofErr w:type="spellStart"/>
      <w:r w:rsidRPr="002A2535">
        <w:rPr>
          <w:i/>
          <w:iCs/>
        </w:rPr>
        <w:t>n</w:t>
      </w:r>
      <w:r w:rsidRPr="002A2535">
        <w:rPr>
          <w:vertAlign w:val="superscript"/>
        </w:rPr>
        <w:t>log</w:t>
      </w:r>
      <w:proofErr w:type="spellEnd"/>
      <w:r w:rsidRPr="002A2535">
        <w:rPr>
          <w:vertAlign w:val="superscript"/>
        </w:rPr>
        <w:t xml:space="preserve"> </w:t>
      </w:r>
      <w:r w:rsidRPr="002A2535">
        <w:rPr>
          <w:i/>
          <w:iCs/>
          <w:vertAlign w:val="superscript"/>
        </w:rPr>
        <w:t xml:space="preserve">b </w:t>
      </w:r>
      <w:proofErr w:type="gramStart"/>
      <w:r w:rsidRPr="002A2535">
        <w:rPr>
          <w:i/>
          <w:iCs/>
          <w:vertAlign w:val="superscript"/>
        </w:rPr>
        <w:t xml:space="preserve">a </w:t>
      </w:r>
      <w:r w:rsidRPr="002A2535">
        <w:t>)</w:t>
      </w:r>
      <w:proofErr w:type="gramEnd"/>
      <w:r w:rsidRPr="002A2535">
        <w:rPr>
          <w:i/>
          <w:iCs/>
        </w:rPr>
        <w:t xml:space="preserve"> </w:t>
      </w:r>
    </w:p>
    <w:p w:rsidR="002A2535" w:rsidRDefault="002A2535" w:rsidP="002A2535">
      <w:r w:rsidRPr="002A2535">
        <w:t xml:space="preserve">Note: The same results hold with O instead of </w:t>
      </w:r>
      <w:r w:rsidRPr="002A2535">
        <w:rPr>
          <w:lang w:val="el-GR"/>
        </w:rPr>
        <w:sym w:font="Symbol" w:char="F051"/>
      </w:r>
    </w:p>
    <w:p w:rsidR="002A2535" w:rsidRDefault="002A2535" w:rsidP="00F57619"/>
    <w:p w:rsidR="002A2535" w:rsidRDefault="002A2535" w:rsidP="00F57619">
      <w:r>
        <w:t xml:space="preserve">The key to understanding what is going on is the relationship between </w:t>
      </w:r>
      <w:proofErr w:type="spellStart"/>
      <w:r w:rsidRPr="002A2535">
        <w:t>log</w:t>
      </w:r>
      <w:r w:rsidRPr="002A2535">
        <w:rPr>
          <w:vertAlign w:val="subscript"/>
        </w:rPr>
        <w:t>b</w:t>
      </w:r>
      <w:proofErr w:type="spellEnd"/>
      <w:r w:rsidRPr="002A2535">
        <w:t xml:space="preserve"> (</w:t>
      </w:r>
      <w:proofErr w:type="gramStart"/>
      <w:r w:rsidRPr="002A2535">
        <w:t>a)</w:t>
      </w:r>
      <w:r>
        <w:t xml:space="preserve">  and</w:t>
      </w:r>
      <w:proofErr w:type="gramEnd"/>
      <w:r>
        <w:t xml:space="preserve">  d.</w:t>
      </w:r>
    </w:p>
    <w:p w:rsidR="002A2535" w:rsidRDefault="002A2535" w:rsidP="00F57619"/>
    <w:p w:rsidR="001B6FAF" w:rsidRDefault="00DE357F" w:rsidP="00F57619">
      <w:pPr>
        <w:rPr>
          <w:b/>
          <w:u w:val="single"/>
        </w:rPr>
      </w:pPr>
      <w:r>
        <w:t xml:space="preserve">Solve the following recurrences </w:t>
      </w:r>
      <w:r w:rsidRPr="00A5078A">
        <w:rPr>
          <w:b/>
        </w:rPr>
        <w:t>using the Master Theorem</w:t>
      </w:r>
      <w:r w:rsidR="00A5078A">
        <w:t xml:space="preserve"> giving</w:t>
      </w:r>
      <w:r>
        <w:t xml:space="preserve"> the </w:t>
      </w:r>
      <w:r>
        <w:sym w:font="Symbol" w:char="F051"/>
      </w:r>
      <w:r>
        <w:t xml:space="preserve">() complexity class for each. </w:t>
      </w:r>
      <w:r w:rsidR="005B58AF">
        <w:br/>
      </w:r>
      <w:r w:rsidR="005B58AF" w:rsidRPr="005B58AF">
        <w:rPr>
          <w:b/>
          <w:u w:val="single"/>
        </w:rPr>
        <w:t>Show the values for a, b, and d for each</w:t>
      </w:r>
      <w:r w:rsidRPr="005B58AF">
        <w:rPr>
          <w:b/>
          <w:u w:val="single"/>
        </w:rPr>
        <w:t xml:space="preserve"> </w:t>
      </w:r>
    </w:p>
    <w:p w:rsidR="005B58AF" w:rsidRPr="005B58AF" w:rsidRDefault="005B58AF" w:rsidP="00F57619">
      <w:pPr>
        <w:rPr>
          <w:b/>
          <w:u w:val="single"/>
        </w:rPr>
      </w:pPr>
    </w:p>
    <w:p w:rsidR="00A23045" w:rsidRPr="005B58AF" w:rsidRDefault="00A23045" w:rsidP="005B58AF">
      <w:pPr>
        <w:pStyle w:val="ListParagraph"/>
        <w:numPr>
          <w:ilvl w:val="0"/>
          <w:numId w:val="9"/>
        </w:numPr>
        <w:suppressAutoHyphens w:val="0"/>
        <w:spacing w:after="120"/>
        <w:rPr>
          <w:sz w:val="28"/>
        </w:rPr>
      </w:pPr>
      <w:r w:rsidRPr="005B58AF">
        <w:rPr>
          <w:sz w:val="28"/>
        </w:rPr>
        <w:t>T(n) = 2T(n/2) + c</w:t>
      </w:r>
      <w:r w:rsidR="005B58AF" w:rsidRPr="005B58AF">
        <w:rPr>
          <w:sz w:val="28"/>
        </w:rPr>
        <w:tab/>
      </w:r>
      <w:r w:rsidR="005B58AF" w:rsidRPr="005B58AF">
        <w:rPr>
          <w:sz w:val="28"/>
        </w:rPr>
        <w:tab/>
        <w:t>a = ______</w:t>
      </w:r>
      <w:r w:rsidR="005B58AF" w:rsidRPr="005B58AF">
        <w:rPr>
          <w:sz w:val="28"/>
        </w:rPr>
        <w:tab/>
      </w:r>
      <w:r w:rsidR="005B58AF">
        <w:rPr>
          <w:sz w:val="28"/>
        </w:rPr>
        <w:t>b</w:t>
      </w:r>
      <w:r w:rsidR="005B58AF" w:rsidRPr="005B58AF">
        <w:rPr>
          <w:sz w:val="28"/>
        </w:rPr>
        <w:t xml:space="preserve"> = ______</w:t>
      </w:r>
      <w:r w:rsidR="005B58AF" w:rsidRPr="005B58AF">
        <w:rPr>
          <w:sz w:val="28"/>
        </w:rPr>
        <w:tab/>
      </w:r>
      <w:r w:rsidR="005B58AF">
        <w:rPr>
          <w:sz w:val="28"/>
        </w:rPr>
        <w:t>d</w:t>
      </w:r>
      <w:r w:rsidR="005B58AF" w:rsidRPr="005B58AF">
        <w:rPr>
          <w:sz w:val="28"/>
        </w:rPr>
        <w:t>= ______</w:t>
      </w:r>
      <w:r w:rsidR="005B58AF" w:rsidRPr="005B58AF">
        <w:rPr>
          <w:sz w:val="28"/>
        </w:rPr>
        <w:tab/>
      </w:r>
      <w:r w:rsidR="005B58AF">
        <w:rPr>
          <w:sz w:val="28"/>
        </w:rPr>
        <w:t xml:space="preserve">      </w:t>
      </w:r>
      <w:r w:rsidR="005B58AF" w:rsidRPr="005B58AF">
        <w:rPr>
          <w:sz w:val="28"/>
        </w:rPr>
        <w:sym w:font="Symbol" w:char="F051"/>
      </w:r>
      <w:r w:rsidR="005B58AF" w:rsidRPr="005B58AF">
        <w:rPr>
          <w:sz w:val="28"/>
        </w:rPr>
        <w:t>(</w:t>
      </w:r>
      <w:r w:rsidR="005B58AF" w:rsidRPr="005B58AF">
        <w:rPr>
          <w:sz w:val="28"/>
          <w:u w:val="single"/>
        </w:rPr>
        <w:t xml:space="preserve">              </w:t>
      </w:r>
      <w:r w:rsidR="005B58AF" w:rsidRPr="005B58AF">
        <w:rPr>
          <w:sz w:val="28"/>
        </w:rPr>
        <w:t>)</w:t>
      </w:r>
    </w:p>
    <w:p w:rsidR="00A23045" w:rsidRPr="005B58AF" w:rsidRDefault="00A23045" w:rsidP="005B58AF">
      <w:pPr>
        <w:spacing w:after="120"/>
        <w:rPr>
          <w:sz w:val="28"/>
        </w:rPr>
      </w:pPr>
    </w:p>
    <w:p w:rsidR="00A23045" w:rsidRPr="005B58AF" w:rsidRDefault="00A23045" w:rsidP="005B58AF">
      <w:pPr>
        <w:pStyle w:val="ListParagraph"/>
        <w:numPr>
          <w:ilvl w:val="0"/>
          <w:numId w:val="9"/>
        </w:numPr>
        <w:suppressAutoHyphens w:val="0"/>
        <w:spacing w:after="120"/>
        <w:rPr>
          <w:sz w:val="28"/>
        </w:rPr>
      </w:pPr>
      <w:r w:rsidRPr="005B58AF">
        <w:rPr>
          <w:sz w:val="28"/>
        </w:rPr>
        <w:t>T(n) =   T(n/2) + c</w:t>
      </w:r>
      <w:r w:rsidR="005B58AF" w:rsidRPr="005B58AF">
        <w:rPr>
          <w:sz w:val="28"/>
        </w:rPr>
        <w:tab/>
      </w:r>
      <w:r w:rsidR="005B58AF" w:rsidRPr="005B58AF">
        <w:rPr>
          <w:sz w:val="28"/>
        </w:rPr>
        <w:tab/>
        <w:t>a = ______</w:t>
      </w:r>
      <w:r w:rsidR="005B58AF" w:rsidRPr="005B58AF">
        <w:rPr>
          <w:sz w:val="28"/>
        </w:rPr>
        <w:tab/>
      </w:r>
      <w:r w:rsidR="005B58AF">
        <w:rPr>
          <w:sz w:val="28"/>
        </w:rPr>
        <w:t>b</w:t>
      </w:r>
      <w:r w:rsidR="005B58AF" w:rsidRPr="005B58AF">
        <w:rPr>
          <w:sz w:val="28"/>
        </w:rPr>
        <w:t xml:space="preserve"> = ______</w:t>
      </w:r>
      <w:r w:rsidR="005B58AF" w:rsidRPr="005B58AF">
        <w:rPr>
          <w:sz w:val="28"/>
        </w:rPr>
        <w:tab/>
      </w:r>
      <w:r w:rsidR="005B58AF">
        <w:rPr>
          <w:sz w:val="28"/>
        </w:rPr>
        <w:t>d</w:t>
      </w:r>
      <w:r w:rsidR="005B58AF" w:rsidRPr="005B58AF">
        <w:rPr>
          <w:sz w:val="28"/>
        </w:rPr>
        <w:t>= ______</w:t>
      </w:r>
      <w:r w:rsidR="005B58AF" w:rsidRPr="005B58AF">
        <w:rPr>
          <w:sz w:val="28"/>
        </w:rPr>
        <w:tab/>
      </w:r>
      <w:r w:rsidR="005B58AF">
        <w:rPr>
          <w:sz w:val="28"/>
        </w:rPr>
        <w:t xml:space="preserve">      </w:t>
      </w:r>
      <w:r w:rsidR="005B58AF" w:rsidRPr="005B58AF">
        <w:rPr>
          <w:sz w:val="28"/>
        </w:rPr>
        <w:sym w:font="Symbol" w:char="F051"/>
      </w:r>
      <w:r w:rsidR="005B58AF" w:rsidRPr="005B58AF">
        <w:rPr>
          <w:sz w:val="28"/>
        </w:rPr>
        <w:t>(</w:t>
      </w:r>
      <w:r w:rsidR="005B58AF" w:rsidRPr="005B58AF">
        <w:rPr>
          <w:sz w:val="28"/>
          <w:u w:val="single"/>
        </w:rPr>
        <w:t xml:space="preserve">              </w:t>
      </w:r>
      <w:r w:rsidR="005B58AF" w:rsidRPr="005B58AF">
        <w:rPr>
          <w:sz w:val="28"/>
        </w:rPr>
        <w:t>)</w:t>
      </w:r>
    </w:p>
    <w:p w:rsidR="00A23045" w:rsidRPr="005B58AF" w:rsidRDefault="00A23045" w:rsidP="005B58AF">
      <w:pPr>
        <w:spacing w:after="120"/>
        <w:rPr>
          <w:sz w:val="28"/>
        </w:rPr>
      </w:pPr>
    </w:p>
    <w:p w:rsidR="00A23045" w:rsidRPr="005B58AF" w:rsidRDefault="00A23045" w:rsidP="005B58AF">
      <w:pPr>
        <w:pStyle w:val="ListParagraph"/>
        <w:numPr>
          <w:ilvl w:val="0"/>
          <w:numId w:val="9"/>
        </w:numPr>
        <w:suppressAutoHyphens w:val="0"/>
        <w:spacing w:after="120"/>
        <w:rPr>
          <w:sz w:val="28"/>
        </w:rPr>
      </w:pPr>
      <w:r w:rsidRPr="005B58AF">
        <w:rPr>
          <w:sz w:val="28"/>
        </w:rPr>
        <w:t>T(n) = 4T(n/2) + c</w:t>
      </w:r>
      <w:r w:rsidR="005B58AF" w:rsidRPr="005B58AF">
        <w:rPr>
          <w:sz w:val="28"/>
        </w:rPr>
        <w:tab/>
      </w:r>
      <w:r w:rsidR="005B58AF" w:rsidRPr="005B58AF">
        <w:rPr>
          <w:sz w:val="28"/>
        </w:rPr>
        <w:tab/>
        <w:t>a = ______</w:t>
      </w:r>
      <w:r w:rsidR="005B58AF" w:rsidRPr="005B58AF">
        <w:rPr>
          <w:sz w:val="28"/>
        </w:rPr>
        <w:tab/>
      </w:r>
      <w:r w:rsidR="005B58AF">
        <w:rPr>
          <w:sz w:val="28"/>
        </w:rPr>
        <w:t>b</w:t>
      </w:r>
      <w:r w:rsidR="005B58AF" w:rsidRPr="005B58AF">
        <w:rPr>
          <w:sz w:val="28"/>
        </w:rPr>
        <w:t xml:space="preserve"> = ______</w:t>
      </w:r>
      <w:r w:rsidR="005B58AF" w:rsidRPr="005B58AF">
        <w:rPr>
          <w:sz w:val="28"/>
        </w:rPr>
        <w:tab/>
      </w:r>
      <w:r w:rsidR="005B58AF">
        <w:rPr>
          <w:sz w:val="28"/>
        </w:rPr>
        <w:t>d</w:t>
      </w:r>
      <w:r w:rsidR="005B58AF" w:rsidRPr="005B58AF">
        <w:rPr>
          <w:sz w:val="28"/>
        </w:rPr>
        <w:t>= ______</w:t>
      </w:r>
      <w:r w:rsidR="005B58AF" w:rsidRPr="005B58AF">
        <w:rPr>
          <w:sz w:val="28"/>
        </w:rPr>
        <w:tab/>
      </w:r>
      <w:r w:rsidR="005B58AF">
        <w:rPr>
          <w:sz w:val="28"/>
        </w:rPr>
        <w:t xml:space="preserve">      </w:t>
      </w:r>
      <w:r w:rsidR="005B58AF" w:rsidRPr="005B58AF">
        <w:rPr>
          <w:sz w:val="28"/>
        </w:rPr>
        <w:sym w:font="Symbol" w:char="F051"/>
      </w:r>
      <w:r w:rsidR="005B58AF" w:rsidRPr="005B58AF">
        <w:rPr>
          <w:sz w:val="28"/>
        </w:rPr>
        <w:t>(</w:t>
      </w:r>
      <w:r w:rsidR="005B58AF" w:rsidRPr="005B58AF">
        <w:rPr>
          <w:sz w:val="28"/>
          <w:u w:val="single"/>
        </w:rPr>
        <w:t xml:space="preserve">              </w:t>
      </w:r>
      <w:r w:rsidR="005B58AF" w:rsidRPr="005B58AF">
        <w:rPr>
          <w:sz w:val="28"/>
        </w:rPr>
        <w:t>)</w:t>
      </w:r>
    </w:p>
    <w:p w:rsidR="00A23045" w:rsidRPr="005B58AF" w:rsidRDefault="00A23045" w:rsidP="005B58AF">
      <w:pPr>
        <w:spacing w:after="120"/>
        <w:rPr>
          <w:sz w:val="28"/>
        </w:rPr>
      </w:pPr>
    </w:p>
    <w:p w:rsidR="0076001B" w:rsidRPr="005B58AF" w:rsidRDefault="0076001B" w:rsidP="005B58AF">
      <w:pPr>
        <w:pStyle w:val="ListParagraph"/>
        <w:numPr>
          <w:ilvl w:val="0"/>
          <w:numId w:val="9"/>
        </w:numPr>
        <w:suppressAutoHyphens w:val="0"/>
        <w:spacing w:after="120"/>
        <w:rPr>
          <w:sz w:val="28"/>
        </w:rPr>
      </w:pPr>
      <w:r w:rsidRPr="005B58AF">
        <w:rPr>
          <w:sz w:val="28"/>
        </w:rPr>
        <w:t>T(n) = 2T(n/2) + n</w:t>
      </w:r>
      <w:r w:rsidR="005B58AF" w:rsidRPr="005B58AF">
        <w:rPr>
          <w:sz w:val="28"/>
        </w:rPr>
        <w:tab/>
      </w:r>
      <w:r w:rsidR="005B58AF" w:rsidRPr="005B58AF">
        <w:rPr>
          <w:sz w:val="28"/>
        </w:rPr>
        <w:tab/>
        <w:t>a = ______</w:t>
      </w:r>
      <w:r w:rsidR="005B58AF" w:rsidRPr="005B58AF">
        <w:rPr>
          <w:sz w:val="28"/>
        </w:rPr>
        <w:tab/>
      </w:r>
      <w:r w:rsidR="005B58AF">
        <w:rPr>
          <w:sz w:val="28"/>
        </w:rPr>
        <w:t>b</w:t>
      </w:r>
      <w:r w:rsidR="005B58AF" w:rsidRPr="005B58AF">
        <w:rPr>
          <w:sz w:val="28"/>
        </w:rPr>
        <w:t xml:space="preserve"> = ______</w:t>
      </w:r>
      <w:r w:rsidR="005B58AF" w:rsidRPr="005B58AF">
        <w:rPr>
          <w:sz w:val="28"/>
        </w:rPr>
        <w:tab/>
      </w:r>
      <w:r w:rsidR="005B58AF">
        <w:rPr>
          <w:sz w:val="28"/>
        </w:rPr>
        <w:t>d</w:t>
      </w:r>
      <w:r w:rsidR="005B58AF" w:rsidRPr="005B58AF">
        <w:rPr>
          <w:sz w:val="28"/>
        </w:rPr>
        <w:t>= ______</w:t>
      </w:r>
      <w:r w:rsidR="005B58AF" w:rsidRPr="005B58AF">
        <w:rPr>
          <w:sz w:val="28"/>
        </w:rPr>
        <w:tab/>
      </w:r>
      <w:r w:rsidR="005B58AF">
        <w:rPr>
          <w:sz w:val="28"/>
        </w:rPr>
        <w:t xml:space="preserve">      </w:t>
      </w:r>
      <w:r w:rsidR="005B58AF" w:rsidRPr="005B58AF">
        <w:rPr>
          <w:sz w:val="28"/>
        </w:rPr>
        <w:sym w:font="Symbol" w:char="F051"/>
      </w:r>
      <w:r w:rsidR="005B58AF" w:rsidRPr="005B58AF">
        <w:rPr>
          <w:sz w:val="28"/>
        </w:rPr>
        <w:t>(</w:t>
      </w:r>
      <w:r w:rsidR="005B58AF" w:rsidRPr="005B58AF">
        <w:rPr>
          <w:sz w:val="28"/>
          <w:u w:val="single"/>
        </w:rPr>
        <w:t xml:space="preserve">              </w:t>
      </w:r>
      <w:r w:rsidR="005B58AF" w:rsidRPr="005B58AF">
        <w:rPr>
          <w:sz w:val="28"/>
        </w:rPr>
        <w:t>)</w:t>
      </w:r>
    </w:p>
    <w:p w:rsidR="0076001B" w:rsidRPr="005B58AF" w:rsidRDefault="0076001B" w:rsidP="005B58AF">
      <w:pPr>
        <w:spacing w:after="120"/>
        <w:rPr>
          <w:sz w:val="28"/>
        </w:rPr>
      </w:pPr>
    </w:p>
    <w:p w:rsidR="0076001B" w:rsidRPr="005B58AF" w:rsidRDefault="0076001B" w:rsidP="005B58AF">
      <w:pPr>
        <w:pStyle w:val="ListParagraph"/>
        <w:numPr>
          <w:ilvl w:val="0"/>
          <w:numId w:val="9"/>
        </w:numPr>
        <w:suppressAutoHyphens w:val="0"/>
        <w:spacing w:after="120"/>
        <w:rPr>
          <w:sz w:val="28"/>
        </w:rPr>
      </w:pPr>
      <w:r w:rsidRPr="005B58AF">
        <w:rPr>
          <w:sz w:val="28"/>
        </w:rPr>
        <w:t xml:space="preserve">T(n) = </w:t>
      </w:r>
      <w:r w:rsidR="00A23045" w:rsidRPr="005B58AF">
        <w:rPr>
          <w:sz w:val="28"/>
        </w:rPr>
        <w:t xml:space="preserve">  </w:t>
      </w:r>
      <w:r w:rsidRPr="005B58AF">
        <w:rPr>
          <w:sz w:val="28"/>
        </w:rPr>
        <w:t>T(n/2) + n</w:t>
      </w:r>
      <w:r w:rsidR="005B58AF" w:rsidRPr="005B58AF">
        <w:rPr>
          <w:sz w:val="28"/>
        </w:rPr>
        <w:tab/>
      </w:r>
      <w:r w:rsidR="005B58AF" w:rsidRPr="005B58AF">
        <w:rPr>
          <w:sz w:val="28"/>
        </w:rPr>
        <w:tab/>
        <w:t>a = ______</w:t>
      </w:r>
      <w:r w:rsidR="005B58AF" w:rsidRPr="005B58AF">
        <w:rPr>
          <w:sz w:val="28"/>
        </w:rPr>
        <w:tab/>
      </w:r>
      <w:r w:rsidR="005B58AF">
        <w:rPr>
          <w:sz w:val="28"/>
        </w:rPr>
        <w:t>b</w:t>
      </w:r>
      <w:r w:rsidR="005B58AF" w:rsidRPr="005B58AF">
        <w:rPr>
          <w:sz w:val="28"/>
        </w:rPr>
        <w:t xml:space="preserve"> = ______</w:t>
      </w:r>
      <w:r w:rsidR="005B58AF" w:rsidRPr="005B58AF">
        <w:rPr>
          <w:sz w:val="28"/>
        </w:rPr>
        <w:tab/>
      </w:r>
      <w:r w:rsidR="005B58AF">
        <w:rPr>
          <w:sz w:val="28"/>
        </w:rPr>
        <w:t>d</w:t>
      </w:r>
      <w:r w:rsidR="005B58AF" w:rsidRPr="005B58AF">
        <w:rPr>
          <w:sz w:val="28"/>
        </w:rPr>
        <w:t>= ______</w:t>
      </w:r>
      <w:r w:rsidR="005B58AF" w:rsidRPr="005B58AF">
        <w:rPr>
          <w:sz w:val="28"/>
        </w:rPr>
        <w:tab/>
      </w:r>
      <w:r w:rsidR="005B58AF">
        <w:rPr>
          <w:sz w:val="28"/>
        </w:rPr>
        <w:t xml:space="preserve">      </w:t>
      </w:r>
      <w:r w:rsidR="005B58AF" w:rsidRPr="005B58AF">
        <w:rPr>
          <w:sz w:val="28"/>
        </w:rPr>
        <w:sym w:font="Symbol" w:char="F051"/>
      </w:r>
      <w:r w:rsidR="005B58AF" w:rsidRPr="005B58AF">
        <w:rPr>
          <w:sz w:val="28"/>
        </w:rPr>
        <w:t>(</w:t>
      </w:r>
      <w:r w:rsidR="005B58AF" w:rsidRPr="005B58AF">
        <w:rPr>
          <w:sz w:val="28"/>
          <w:u w:val="single"/>
        </w:rPr>
        <w:t xml:space="preserve">              </w:t>
      </w:r>
      <w:r w:rsidR="005B58AF" w:rsidRPr="005B58AF">
        <w:rPr>
          <w:sz w:val="28"/>
        </w:rPr>
        <w:t>)</w:t>
      </w:r>
    </w:p>
    <w:p w:rsidR="0076001B" w:rsidRPr="005B58AF" w:rsidRDefault="0076001B" w:rsidP="005B58AF">
      <w:pPr>
        <w:spacing w:after="120"/>
        <w:rPr>
          <w:sz w:val="28"/>
        </w:rPr>
      </w:pPr>
    </w:p>
    <w:p w:rsidR="0076001B" w:rsidRPr="005B58AF" w:rsidRDefault="0076001B" w:rsidP="005B58AF">
      <w:pPr>
        <w:pStyle w:val="ListParagraph"/>
        <w:numPr>
          <w:ilvl w:val="0"/>
          <w:numId w:val="9"/>
        </w:numPr>
        <w:suppressAutoHyphens w:val="0"/>
        <w:spacing w:after="120"/>
        <w:rPr>
          <w:sz w:val="28"/>
        </w:rPr>
      </w:pPr>
      <w:r w:rsidRPr="005B58AF">
        <w:rPr>
          <w:sz w:val="28"/>
        </w:rPr>
        <w:t>T(n) = 4T(n/2) + n</w:t>
      </w:r>
      <w:r w:rsidR="005B58AF" w:rsidRPr="005B58AF">
        <w:rPr>
          <w:sz w:val="28"/>
        </w:rPr>
        <w:tab/>
      </w:r>
      <w:r w:rsidR="005B58AF" w:rsidRPr="005B58AF">
        <w:rPr>
          <w:sz w:val="28"/>
        </w:rPr>
        <w:tab/>
        <w:t>a = ______</w:t>
      </w:r>
      <w:r w:rsidR="005B58AF" w:rsidRPr="005B58AF">
        <w:rPr>
          <w:sz w:val="28"/>
        </w:rPr>
        <w:tab/>
      </w:r>
      <w:r w:rsidR="005B58AF">
        <w:rPr>
          <w:sz w:val="28"/>
        </w:rPr>
        <w:t>b</w:t>
      </w:r>
      <w:r w:rsidR="005B58AF" w:rsidRPr="005B58AF">
        <w:rPr>
          <w:sz w:val="28"/>
        </w:rPr>
        <w:t xml:space="preserve"> = ______</w:t>
      </w:r>
      <w:r w:rsidR="005B58AF" w:rsidRPr="005B58AF">
        <w:rPr>
          <w:sz w:val="28"/>
        </w:rPr>
        <w:tab/>
      </w:r>
      <w:r w:rsidR="005B58AF">
        <w:rPr>
          <w:sz w:val="28"/>
        </w:rPr>
        <w:t>d</w:t>
      </w:r>
      <w:r w:rsidR="005B58AF" w:rsidRPr="005B58AF">
        <w:rPr>
          <w:sz w:val="28"/>
        </w:rPr>
        <w:t>= ______</w:t>
      </w:r>
      <w:r w:rsidR="005B58AF" w:rsidRPr="005B58AF">
        <w:rPr>
          <w:sz w:val="28"/>
        </w:rPr>
        <w:tab/>
      </w:r>
      <w:r w:rsidR="005B58AF">
        <w:rPr>
          <w:sz w:val="28"/>
        </w:rPr>
        <w:t xml:space="preserve">      </w:t>
      </w:r>
      <w:r w:rsidR="005B58AF" w:rsidRPr="005B58AF">
        <w:rPr>
          <w:sz w:val="28"/>
        </w:rPr>
        <w:sym w:font="Symbol" w:char="F051"/>
      </w:r>
      <w:r w:rsidR="005B58AF" w:rsidRPr="005B58AF">
        <w:rPr>
          <w:sz w:val="28"/>
        </w:rPr>
        <w:t>(</w:t>
      </w:r>
      <w:r w:rsidR="005B58AF" w:rsidRPr="005B58AF">
        <w:rPr>
          <w:sz w:val="28"/>
          <w:u w:val="single"/>
        </w:rPr>
        <w:t xml:space="preserve">              </w:t>
      </w:r>
      <w:r w:rsidR="005B58AF" w:rsidRPr="005B58AF">
        <w:rPr>
          <w:sz w:val="28"/>
        </w:rPr>
        <w:t>)</w:t>
      </w:r>
    </w:p>
    <w:p w:rsidR="0076001B" w:rsidRPr="005B58AF" w:rsidRDefault="0076001B" w:rsidP="005B58AF">
      <w:pPr>
        <w:spacing w:after="120"/>
        <w:rPr>
          <w:sz w:val="28"/>
        </w:rPr>
      </w:pPr>
    </w:p>
    <w:p w:rsidR="00A23045" w:rsidRPr="005B58AF" w:rsidRDefault="00A23045" w:rsidP="005B58AF">
      <w:pPr>
        <w:pStyle w:val="ListParagraph"/>
        <w:numPr>
          <w:ilvl w:val="0"/>
          <w:numId w:val="9"/>
        </w:numPr>
        <w:suppressAutoHyphens w:val="0"/>
        <w:spacing w:after="120"/>
        <w:rPr>
          <w:sz w:val="28"/>
        </w:rPr>
      </w:pPr>
      <w:r w:rsidRPr="005B58AF">
        <w:rPr>
          <w:sz w:val="28"/>
        </w:rPr>
        <w:t>T(n) = 2T(n/2) + n</w:t>
      </w:r>
      <w:r w:rsidRPr="005B58AF">
        <w:rPr>
          <w:sz w:val="28"/>
          <w:vertAlign w:val="superscript"/>
        </w:rPr>
        <w:t>2</w:t>
      </w:r>
      <w:r w:rsidR="005B58AF" w:rsidRPr="005B58AF">
        <w:rPr>
          <w:sz w:val="28"/>
        </w:rPr>
        <w:tab/>
      </w:r>
      <w:r w:rsidR="005B58AF" w:rsidRPr="005B58AF">
        <w:rPr>
          <w:sz w:val="28"/>
        </w:rPr>
        <w:tab/>
        <w:t>a = ______</w:t>
      </w:r>
      <w:r w:rsidR="005B58AF" w:rsidRPr="005B58AF">
        <w:rPr>
          <w:sz w:val="28"/>
        </w:rPr>
        <w:tab/>
      </w:r>
      <w:r w:rsidR="005B58AF">
        <w:rPr>
          <w:sz w:val="28"/>
        </w:rPr>
        <w:t>b</w:t>
      </w:r>
      <w:r w:rsidR="005B58AF" w:rsidRPr="005B58AF">
        <w:rPr>
          <w:sz w:val="28"/>
        </w:rPr>
        <w:t xml:space="preserve"> = ______</w:t>
      </w:r>
      <w:r w:rsidR="005B58AF" w:rsidRPr="005B58AF">
        <w:rPr>
          <w:sz w:val="28"/>
        </w:rPr>
        <w:tab/>
      </w:r>
      <w:r w:rsidR="005B58AF">
        <w:rPr>
          <w:sz w:val="28"/>
        </w:rPr>
        <w:t>d</w:t>
      </w:r>
      <w:r w:rsidR="005B58AF" w:rsidRPr="005B58AF">
        <w:rPr>
          <w:sz w:val="28"/>
        </w:rPr>
        <w:t>= ______</w:t>
      </w:r>
      <w:r w:rsidR="005B58AF" w:rsidRPr="005B58AF">
        <w:rPr>
          <w:sz w:val="28"/>
        </w:rPr>
        <w:tab/>
      </w:r>
      <w:r w:rsidR="005B58AF">
        <w:rPr>
          <w:sz w:val="28"/>
        </w:rPr>
        <w:t xml:space="preserve">      </w:t>
      </w:r>
      <w:r w:rsidR="005B58AF" w:rsidRPr="005B58AF">
        <w:rPr>
          <w:sz w:val="28"/>
        </w:rPr>
        <w:sym w:font="Symbol" w:char="F051"/>
      </w:r>
      <w:r w:rsidR="005B58AF" w:rsidRPr="005B58AF">
        <w:rPr>
          <w:sz w:val="28"/>
        </w:rPr>
        <w:t>(</w:t>
      </w:r>
      <w:r w:rsidR="005B58AF" w:rsidRPr="005B58AF">
        <w:rPr>
          <w:sz w:val="28"/>
          <w:u w:val="single"/>
        </w:rPr>
        <w:t xml:space="preserve">              </w:t>
      </w:r>
      <w:r w:rsidR="005B58AF" w:rsidRPr="005B58AF">
        <w:rPr>
          <w:sz w:val="28"/>
        </w:rPr>
        <w:t>)</w:t>
      </w:r>
    </w:p>
    <w:p w:rsidR="00A23045" w:rsidRPr="005B58AF" w:rsidRDefault="00A23045" w:rsidP="005B58AF">
      <w:pPr>
        <w:spacing w:after="120"/>
        <w:rPr>
          <w:sz w:val="28"/>
        </w:rPr>
      </w:pPr>
    </w:p>
    <w:p w:rsidR="005B58AF" w:rsidRPr="005B58AF" w:rsidRDefault="00A23045" w:rsidP="005B58AF">
      <w:pPr>
        <w:pStyle w:val="ListParagraph"/>
        <w:numPr>
          <w:ilvl w:val="0"/>
          <w:numId w:val="9"/>
        </w:numPr>
        <w:suppressAutoHyphens w:val="0"/>
        <w:spacing w:after="120"/>
        <w:rPr>
          <w:sz w:val="28"/>
        </w:rPr>
      </w:pPr>
      <w:r w:rsidRPr="005B58AF">
        <w:rPr>
          <w:sz w:val="28"/>
        </w:rPr>
        <w:t>T(n) =   T(n/2) + n</w:t>
      </w:r>
      <w:r w:rsidRPr="005B58AF">
        <w:rPr>
          <w:sz w:val="28"/>
          <w:vertAlign w:val="superscript"/>
        </w:rPr>
        <w:t>2</w:t>
      </w:r>
      <w:r w:rsidR="005B58AF" w:rsidRPr="005B58AF">
        <w:rPr>
          <w:sz w:val="28"/>
        </w:rPr>
        <w:tab/>
      </w:r>
      <w:r w:rsidR="005B58AF" w:rsidRPr="005B58AF">
        <w:rPr>
          <w:sz w:val="28"/>
        </w:rPr>
        <w:tab/>
        <w:t>a = ______</w:t>
      </w:r>
      <w:r w:rsidR="005B58AF" w:rsidRPr="005B58AF">
        <w:rPr>
          <w:sz w:val="28"/>
        </w:rPr>
        <w:tab/>
      </w:r>
      <w:r w:rsidR="005B58AF">
        <w:rPr>
          <w:sz w:val="28"/>
        </w:rPr>
        <w:t>b</w:t>
      </w:r>
      <w:r w:rsidR="005B58AF" w:rsidRPr="005B58AF">
        <w:rPr>
          <w:sz w:val="28"/>
        </w:rPr>
        <w:t xml:space="preserve"> = ______</w:t>
      </w:r>
      <w:r w:rsidR="005B58AF" w:rsidRPr="005B58AF">
        <w:rPr>
          <w:sz w:val="28"/>
        </w:rPr>
        <w:tab/>
      </w:r>
      <w:r w:rsidR="005B58AF">
        <w:rPr>
          <w:sz w:val="28"/>
        </w:rPr>
        <w:t>d</w:t>
      </w:r>
      <w:r w:rsidR="005B58AF" w:rsidRPr="005B58AF">
        <w:rPr>
          <w:sz w:val="28"/>
        </w:rPr>
        <w:t>= ______</w:t>
      </w:r>
      <w:r w:rsidR="005B58AF" w:rsidRPr="005B58AF">
        <w:rPr>
          <w:sz w:val="28"/>
        </w:rPr>
        <w:tab/>
      </w:r>
      <w:r w:rsidR="005B58AF">
        <w:rPr>
          <w:sz w:val="28"/>
        </w:rPr>
        <w:t xml:space="preserve">      </w:t>
      </w:r>
      <w:r w:rsidR="005B58AF" w:rsidRPr="005B58AF">
        <w:rPr>
          <w:sz w:val="28"/>
        </w:rPr>
        <w:sym w:font="Symbol" w:char="F051"/>
      </w:r>
      <w:r w:rsidR="005B58AF" w:rsidRPr="005B58AF">
        <w:rPr>
          <w:sz w:val="28"/>
        </w:rPr>
        <w:t>(</w:t>
      </w:r>
      <w:r w:rsidR="005B58AF" w:rsidRPr="005B58AF">
        <w:rPr>
          <w:sz w:val="28"/>
          <w:u w:val="single"/>
        </w:rPr>
        <w:t xml:space="preserve">              </w:t>
      </w:r>
      <w:r w:rsidR="005B58AF" w:rsidRPr="005B58AF">
        <w:rPr>
          <w:sz w:val="28"/>
        </w:rPr>
        <w:t>)</w:t>
      </w:r>
    </w:p>
    <w:p w:rsidR="00A23045" w:rsidRPr="005B58AF" w:rsidRDefault="00A23045" w:rsidP="005B58AF">
      <w:pPr>
        <w:spacing w:after="120"/>
        <w:rPr>
          <w:sz w:val="28"/>
        </w:rPr>
      </w:pPr>
    </w:p>
    <w:p w:rsidR="00DE357F" w:rsidRPr="005B58AF" w:rsidRDefault="00A23045" w:rsidP="005B58AF">
      <w:pPr>
        <w:pStyle w:val="ListParagraph"/>
        <w:numPr>
          <w:ilvl w:val="0"/>
          <w:numId w:val="9"/>
        </w:numPr>
        <w:suppressAutoHyphens w:val="0"/>
        <w:spacing w:after="120"/>
        <w:rPr>
          <w:sz w:val="28"/>
        </w:rPr>
      </w:pPr>
      <w:r w:rsidRPr="005B58AF">
        <w:rPr>
          <w:sz w:val="28"/>
        </w:rPr>
        <w:t>T(n) = 4T(n/2) + n</w:t>
      </w:r>
      <w:r w:rsidRPr="005B58AF">
        <w:rPr>
          <w:sz w:val="28"/>
          <w:vertAlign w:val="superscript"/>
        </w:rPr>
        <w:t>2</w:t>
      </w:r>
      <w:r w:rsidR="005B58AF" w:rsidRPr="005B58AF">
        <w:rPr>
          <w:sz w:val="28"/>
        </w:rPr>
        <w:tab/>
      </w:r>
      <w:r w:rsidR="005B58AF" w:rsidRPr="005B58AF">
        <w:rPr>
          <w:sz w:val="28"/>
        </w:rPr>
        <w:tab/>
        <w:t>a = ______</w:t>
      </w:r>
      <w:r w:rsidR="005B58AF" w:rsidRPr="005B58AF">
        <w:rPr>
          <w:sz w:val="28"/>
        </w:rPr>
        <w:tab/>
      </w:r>
      <w:r w:rsidR="005B58AF">
        <w:rPr>
          <w:sz w:val="28"/>
        </w:rPr>
        <w:t>b</w:t>
      </w:r>
      <w:r w:rsidR="005B58AF" w:rsidRPr="005B58AF">
        <w:rPr>
          <w:sz w:val="28"/>
        </w:rPr>
        <w:t xml:space="preserve"> = ______</w:t>
      </w:r>
      <w:r w:rsidR="005B58AF" w:rsidRPr="005B58AF">
        <w:rPr>
          <w:sz w:val="28"/>
        </w:rPr>
        <w:tab/>
      </w:r>
      <w:r w:rsidR="005B58AF">
        <w:rPr>
          <w:sz w:val="28"/>
        </w:rPr>
        <w:t>d</w:t>
      </w:r>
      <w:r w:rsidR="005B58AF" w:rsidRPr="005B58AF">
        <w:rPr>
          <w:sz w:val="28"/>
        </w:rPr>
        <w:t>= ______</w:t>
      </w:r>
      <w:r w:rsidR="005B58AF" w:rsidRPr="005B58AF">
        <w:rPr>
          <w:sz w:val="28"/>
        </w:rPr>
        <w:tab/>
      </w:r>
      <w:r w:rsidR="005B58AF">
        <w:rPr>
          <w:sz w:val="28"/>
        </w:rPr>
        <w:t xml:space="preserve">      </w:t>
      </w:r>
      <w:r w:rsidR="005B58AF" w:rsidRPr="005B58AF">
        <w:rPr>
          <w:sz w:val="28"/>
        </w:rPr>
        <w:sym w:font="Symbol" w:char="F051"/>
      </w:r>
      <w:r w:rsidR="005B58AF" w:rsidRPr="005B58AF">
        <w:rPr>
          <w:sz w:val="28"/>
        </w:rPr>
        <w:t>(</w:t>
      </w:r>
      <w:r w:rsidR="005B58AF" w:rsidRPr="005B58AF">
        <w:rPr>
          <w:sz w:val="28"/>
          <w:u w:val="single"/>
        </w:rPr>
        <w:t xml:space="preserve">              </w:t>
      </w:r>
      <w:r w:rsidR="005B58AF" w:rsidRPr="005B58AF">
        <w:rPr>
          <w:sz w:val="28"/>
        </w:rPr>
        <w:t>)</w:t>
      </w:r>
    </w:p>
    <w:p w:rsidR="00A5078A" w:rsidRDefault="00A5078A" w:rsidP="00DE357F"/>
    <w:p w:rsidR="005B58AF" w:rsidRDefault="005B58AF">
      <w:pPr>
        <w:suppressAutoHyphens w:val="0"/>
        <w:spacing w:after="200" w:line="276" w:lineRule="auto"/>
      </w:pPr>
      <w:r>
        <w:br w:type="page"/>
      </w:r>
    </w:p>
    <w:p w:rsidR="00A5078A" w:rsidRDefault="00A5078A" w:rsidP="00A5078A">
      <w:r>
        <w:lastRenderedPageBreak/>
        <w:t xml:space="preserve">Solve the following recurrences </w:t>
      </w:r>
      <w:r w:rsidRPr="00A5078A">
        <w:rPr>
          <w:b/>
        </w:rPr>
        <w:t xml:space="preserve">using </w:t>
      </w:r>
      <w:r>
        <w:rPr>
          <w:b/>
        </w:rPr>
        <w:t>back substitution</w:t>
      </w:r>
      <w:r w:rsidR="008F0B3C">
        <w:rPr>
          <w:b/>
        </w:rPr>
        <w:t xml:space="preserve"> </w:t>
      </w:r>
      <w:r w:rsidR="008F0B3C" w:rsidRPr="008F0B3C">
        <w:rPr>
          <w:b/>
        </w:rPr>
        <w:t>or the recursion tree method</w:t>
      </w:r>
      <w:r>
        <w:t xml:space="preserve"> giving the </w:t>
      </w:r>
      <w:r>
        <w:sym w:font="Symbol" w:char="F051"/>
      </w:r>
      <w:r>
        <w:t xml:space="preserve">() complexity class for each.  </w:t>
      </w:r>
      <w:r w:rsidR="001B6FAF">
        <w:t>You may need to consu</w:t>
      </w:r>
      <w:r w:rsidR="008F0B3C">
        <w:t>lt the text o</w:t>
      </w:r>
      <w:r w:rsidR="008B481B">
        <w:t xml:space="preserve">r </w:t>
      </w:r>
      <w:r w:rsidR="008F0B3C">
        <w:t>the Internet for</w:t>
      </w:r>
      <w:r w:rsidR="00F73CBA">
        <w:t xml:space="preserve"> necessary summation formulas.</w:t>
      </w:r>
      <w:r w:rsidR="005B58AF">
        <w:t xml:space="preserve">  Show your work!</w:t>
      </w:r>
    </w:p>
    <w:p w:rsidR="00DE357F" w:rsidRDefault="00DE357F" w:rsidP="00B675FA"/>
    <w:p w:rsidR="005B58AF" w:rsidRDefault="005B58AF" w:rsidP="005B58AF">
      <w:pPr>
        <w:pStyle w:val="ListParagraph"/>
        <w:numPr>
          <w:ilvl w:val="0"/>
          <w:numId w:val="9"/>
        </w:numPr>
        <w:suppressAutoHyphens w:val="0"/>
        <w:spacing w:after="1320"/>
        <w:sectPr w:rsidR="005B58AF" w:rsidSect="0061303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A5078A" w:rsidRDefault="00A5078A" w:rsidP="006D7828">
      <w:pPr>
        <w:pStyle w:val="ListParagraph"/>
        <w:numPr>
          <w:ilvl w:val="0"/>
          <w:numId w:val="9"/>
        </w:numPr>
        <w:suppressAutoHyphens w:val="0"/>
        <w:spacing w:after="2640"/>
      </w:pPr>
      <w:r>
        <w:t>T(n) = T(n-1) + 2</w:t>
      </w:r>
    </w:p>
    <w:p w:rsidR="00A5078A" w:rsidRDefault="00A5078A" w:rsidP="006D7828">
      <w:pPr>
        <w:spacing w:after="2640"/>
      </w:pPr>
    </w:p>
    <w:p w:rsidR="00721C97" w:rsidRDefault="00721C97" w:rsidP="006D7828">
      <w:pPr>
        <w:pStyle w:val="ListParagraph"/>
        <w:numPr>
          <w:ilvl w:val="0"/>
          <w:numId w:val="9"/>
        </w:numPr>
        <w:suppressAutoHyphens w:val="0"/>
        <w:spacing w:after="2640"/>
      </w:pPr>
      <w:r>
        <w:t>T(n) = T(n-1) + n</w:t>
      </w:r>
    </w:p>
    <w:p w:rsidR="00721C97" w:rsidRDefault="00721C97" w:rsidP="006D7828">
      <w:pPr>
        <w:spacing w:after="2640"/>
      </w:pPr>
    </w:p>
    <w:p w:rsidR="006D7828" w:rsidRDefault="006D7828" w:rsidP="006D7828">
      <w:pPr>
        <w:spacing w:after="2640"/>
      </w:pPr>
    </w:p>
    <w:p w:rsidR="00A5078A" w:rsidRDefault="00A5078A" w:rsidP="006D7828">
      <w:pPr>
        <w:pStyle w:val="ListParagraph"/>
        <w:numPr>
          <w:ilvl w:val="0"/>
          <w:numId w:val="9"/>
        </w:numPr>
        <w:suppressAutoHyphens w:val="0"/>
        <w:spacing w:after="2640"/>
      </w:pPr>
      <w:r>
        <w:t xml:space="preserve">T(n) = T(n-1) + </w:t>
      </w:r>
      <w:r w:rsidR="005B58AF">
        <w:t>2</w:t>
      </w:r>
      <w:r w:rsidR="005B58AF">
        <w:rPr>
          <w:vertAlign w:val="superscript"/>
        </w:rPr>
        <w:t>n</w:t>
      </w:r>
    </w:p>
    <w:p w:rsidR="00A5078A" w:rsidRDefault="00A5078A" w:rsidP="006D7828">
      <w:pPr>
        <w:spacing w:after="2640"/>
      </w:pPr>
    </w:p>
    <w:p w:rsidR="0076001B" w:rsidRDefault="0076001B" w:rsidP="006D7828">
      <w:pPr>
        <w:pStyle w:val="ListParagraph"/>
        <w:numPr>
          <w:ilvl w:val="0"/>
          <w:numId w:val="9"/>
        </w:numPr>
        <w:suppressAutoHyphens w:val="0"/>
        <w:spacing w:after="2640"/>
      </w:pPr>
      <w:r>
        <w:t>T(n) = 2T(n-1) + 1</w:t>
      </w:r>
    </w:p>
    <w:p w:rsidR="0076001B" w:rsidRDefault="0076001B" w:rsidP="0076001B"/>
    <w:sectPr w:rsidR="0076001B" w:rsidSect="005B58AF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28E" w:rsidRDefault="00E6428E" w:rsidP="00FC1BB4">
      <w:r>
        <w:separator/>
      </w:r>
    </w:p>
  </w:endnote>
  <w:endnote w:type="continuationSeparator" w:id="0">
    <w:p w:rsidR="00E6428E" w:rsidRDefault="00E6428E" w:rsidP="00FC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581" w:rsidRDefault="00E6428E" w:rsidP="00C5532A">
    <w:pPr>
      <w:pStyle w:val="Footer"/>
      <w:tabs>
        <w:tab w:val="clear" w:pos="4680"/>
        <w:tab w:val="left" w:pos="621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5B58AF">
      <w:rPr>
        <w:noProof/>
      </w:rPr>
      <w:t>Lab wk 4-1 Master Thm Closest Pair.docx</w:t>
    </w:r>
    <w:r>
      <w:rPr>
        <w:noProof/>
      </w:rPr>
      <w:fldChar w:fldCharType="end"/>
    </w:r>
    <w:r w:rsidR="00184581">
      <w:tab/>
    </w:r>
    <w:r w:rsidR="00C5532A">
      <w:fldChar w:fldCharType="begin"/>
    </w:r>
    <w:r w:rsidR="00C5532A">
      <w:instrText xml:space="preserve"> PAGE  \* Arabic  \* MERGEFORMAT </w:instrText>
    </w:r>
    <w:r w:rsidR="00C5532A">
      <w:fldChar w:fldCharType="separate"/>
    </w:r>
    <w:r w:rsidR="00C5532A">
      <w:rPr>
        <w:noProof/>
      </w:rPr>
      <w:t>4</w:t>
    </w:r>
    <w:r w:rsidR="00C5532A">
      <w:fldChar w:fldCharType="end"/>
    </w:r>
    <w:r w:rsidR="00C5532A">
      <w:tab/>
    </w:r>
    <w:r w:rsidR="00184581">
      <w:fldChar w:fldCharType="begin"/>
    </w:r>
    <w:r w:rsidR="00184581">
      <w:instrText xml:space="preserve"> DATE  \@ "MMMM d, yyyy"  \* MERGEFORMAT </w:instrText>
    </w:r>
    <w:r w:rsidR="00184581">
      <w:fldChar w:fldCharType="separate"/>
    </w:r>
    <w:r w:rsidR="004B202E">
      <w:rPr>
        <w:noProof/>
      </w:rPr>
      <w:t>April 22, 2018</w:t>
    </w:r>
    <w:r w:rsidR="0018458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28E" w:rsidRDefault="00E6428E" w:rsidP="00FC1BB4">
      <w:r>
        <w:separator/>
      </w:r>
    </w:p>
  </w:footnote>
  <w:footnote w:type="continuationSeparator" w:id="0">
    <w:p w:rsidR="00E6428E" w:rsidRDefault="00E6428E" w:rsidP="00FC1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BB4" w:rsidRDefault="00D00F66">
    <w:pPr>
      <w:pStyle w:val="Header"/>
    </w:pPr>
    <w:r>
      <w:t>CPE 349</w:t>
    </w:r>
    <w:r w:rsidR="00FC1BB4">
      <w:tab/>
    </w:r>
    <w:r w:rsidR="00FC1BB4">
      <w:tab/>
      <w:t xml:space="preserve">Kearns </w:t>
    </w:r>
    <w:r w:rsidR="005B58AF">
      <w:t>Spring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C78A7F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9983D28"/>
    <w:multiLevelType w:val="multilevel"/>
    <w:tmpl w:val="E9E489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5A74A98"/>
    <w:multiLevelType w:val="hybridMultilevel"/>
    <w:tmpl w:val="BD2E02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8648E6"/>
    <w:multiLevelType w:val="hybridMultilevel"/>
    <w:tmpl w:val="EB64D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A5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11B16D4"/>
    <w:multiLevelType w:val="hybridMultilevel"/>
    <w:tmpl w:val="E58A8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922D9"/>
    <w:multiLevelType w:val="hybridMultilevel"/>
    <w:tmpl w:val="4218EF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617989"/>
    <w:multiLevelType w:val="hybridMultilevel"/>
    <w:tmpl w:val="9E4AF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87F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B3B"/>
    <w:rsid w:val="0000624C"/>
    <w:rsid w:val="00076365"/>
    <w:rsid w:val="000D0DE1"/>
    <w:rsid w:val="00100884"/>
    <w:rsid w:val="001109A7"/>
    <w:rsid w:val="00120E19"/>
    <w:rsid w:val="00184581"/>
    <w:rsid w:val="00185FA4"/>
    <w:rsid w:val="00190B3B"/>
    <w:rsid w:val="001B6FAF"/>
    <w:rsid w:val="001E2F14"/>
    <w:rsid w:val="001F2BEE"/>
    <w:rsid w:val="002A2535"/>
    <w:rsid w:val="002B5D96"/>
    <w:rsid w:val="002E7B13"/>
    <w:rsid w:val="002F7FA4"/>
    <w:rsid w:val="0031736C"/>
    <w:rsid w:val="003260A9"/>
    <w:rsid w:val="0034785E"/>
    <w:rsid w:val="00362FB0"/>
    <w:rsid w:val="00376E4C"/>
    <w:rsid w:val="00397ACB"/>
    <w:rsid w:val="003D4916"/>
    <w:rsid w:val="003F7C66"/>
    <w:rsid w:val="00476850"/>
    <w:rsid w:val="00477D40"/>
    <w:rsid w:val="00487B18"/>
    <w:rsid w:val="004B202E"/>
    <w:rsid w:val="004F632E"/>
    <w:rsid w:val="00500EE8"/>
    <w:rsid w:val="00524179"/>
    <w:rsid w:val="00537BB4"/>
    <w:rsid w:val="005B58AF"/>
    <w:rsid w:val="005D7AF4"/>
    <w:rsid w:val="005E5E9D"/>
    <w:rsid w:val="00613036"/>
    <w:rsid w:val="00640A67"/>
    <w:rsid w:val="00683562"/>
    <w:rsid w:val="006A3D85"/>
    <w:rsid w:val="006A4014"/>
    <w:rsid w:val="006C6D50"/>
    <w:rsid w:val="006D7828"/>
    <w:rsid w:val="006F0986"/>
    <w:rsid w:val="006F2F22"/>
    <w:rsid w:val="00721C97"/>
    <w:rsid w:val="00746A81"/>
    <w:rsid w:val="0076001B"/>
    <w:rsid w:val="00777A40"/>
    <w:rsid w:val="007B1A3C"/>
    <w:rsid w:val="007B6382"/>
    <w:rsid w:val="007C021E"/>
    <w:rsid w:val="007D5F8C"/>
    <w:rsid w:val="007E281D"/>
    <w:rsid w:val="00865404"/>
    <w:rsid w:val="008859F6"/>
    <w:rsid w:val="00890FE1"/>
    <w:rsid w:val="00894D81"/>
    <w:rsid w:val="008B481B"/>
    <w:rsid w:val="008B64B9"/>
    <w:rsid w:val="008C2043"/>
    <w:rsid w:val="008F0B3C"/>
    <w:rsid w:val="00990B6C"/>
    <w:rsid w:val="009B13AA"/>
    <w:rsid w:val="009D44D4"/>
    <w:rsid w:val="009E7C8A"/>
    <w:rsid w:val="00A23045"/>
    <w:rsid w:val="00A412B0"/>
    <w:rsid w:val="00A5078A"/>
    <w:rsid w:val="00A5476E"/>
    <w:rsid w:val="00A6462D"/>
    <w:rsid w:val="00AB43CB"/>
    <w:rsid w:val="00AE21D7"/>
    <w:rsid w:val="00AE22A3"/>
    <w:rsid w:val="00AF0811"/>
    <w:rsid w:val="00B00989"/>
    <w:rsid w:val="00B43E37"/>
    <w:rsid w:val="00B46337"/>
    <w:rsid w:val="00B675FA"/>
    <w:rsid w:val="00B72C36"/>
    <w:rsid w:val="00BE1740"/>
    <w:rsid w:val="00C07E58"/>
    <w:rsid w:val="00C10D5A"/>
    <w:rsid w:val="00C229DC"/>
    <w:rsid w:val="00C5532A"/>
    <w:rsid w:val="00C8395B"/>
    <w:rsid w:val="00CA7225"/>
    <w:rsid w:val="00CD445D"/>
    <w:rsid w:val="00CD544F"/>
    <w:rsid w:val="00CE5B47"/>
    <w:rsid w:val="00D00F66"/>
    <w:rsid w:val="00DA195F"/>
    <w:rsid w:val="00DC6A02"/>
    <w:rsid w:val="00DD4B97"/>
    <w:rsid w:val="00DE357F"/>
    <w:rsid w:val="00E31E75"/>
    <w:rsid w:val="00E6428E"/>
    <w:rsid w:val="00E8004E"/>
    <w:rsid w:val="00E92228"/>
    <w:rsid w:val="00EA0F10"/>
    <w:rsid w:val="00EB2012"/>
    <w:rsid w:val="00EC08BC"/>
    <w:rsid w:val="00EC224C"/>
    <w:rsid w:val="00EE5EE5"/>
    <w:rsid w:val="00F416F5"/>
    <w:rsid w:val="00F57619"/>
    <w:rsid w:val="00F73CBA"/>
    <w:rsid w:val="00F73E91"/>
    <w:rsid w:val="00FC1BB4"/>
    <w:rsid w:val="00FC4571"/>
    <w:rsid w:val="00FD6220"/>
    <w:rsid w:val="00FE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8BBC"/>
  <w15:docId w15:val="{885C1F28-11ED-4E59-8FC0-A3E365BD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61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190B3B"/>
    <w:pPr>
      <w:keepNext/>
      <w:numPr>
        <w:ilvl w:val="3"/>
        <w:numId w:val="1"/>
      </w:numPr>
      <w:tabs>
        <w:tab w:val="left" w:pos="6120"/>
      </w:tabs>
      <w:spacing w:before="180" w:after="60"/>
      <w:ind w:left="1440" w:hanging="144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6E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90B3B"/>
    <w:rPr>
      <w:rFonts w:ascii="Arial" w:eastAsia="Times New Roman" w:hAnsi="Arial" w:cs="Arial"/>
      <w:b/>
      <w:bCs/>
      <w:sz w:val="26"/>
      <w:szCs w:val="26"/>
      <w:lang w:eastAsia="ar-SA"/>
    </w:rPr>
  </w:style>
  <w:style w:type="table" w:styleId="TableGrid">
    <w:name w:val="Table Grid"/>
    <w:basedOn w:val="TableNormal"/>
    <w:uiPriority w:val="59"/>
    <w:rsid w:val="005D7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2F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BB4"/>
    <w:rPr>
      <w:rFonts w:ascii="Times New Roman" w:eastAsia="Times New Roman" w:hAnsi="Times New Roman" w:cs="Times New Roman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FC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BB4"/>
    <w:rPr>
      <w:rFonts w:ascii="Times New Roman" w:eastAsia="Times New Roman" w:hAnsi="Times New Roman" w:cs="Times New Roman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0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012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376E4C"/>
    <w:rPr>
      <w:rFonts w:asciiTheme="majorHAnsi" w:eastAsiaTheme="majorEastAsia" w:hAnsiTheme="majorHAnsi" w:cstheme="majorBidi"/>
      <w:b/>
      <w:bCs/>
      <w:i/>
      <w:i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94EDB-4C77-4C86-A626-9AC42694B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Timothy J. Kearns</cp:lastModifiedBy>
  <cp:revision>4</cp:revision>
  <cp:lastPrinted>2016-04-19T15:56:00Z</cp:lastPrinted>
  <dcterms:created xsi:type="dcterms:W3CDTF">2017-04-23T01:07:00Z</dcterms:created>
  <dcterms:modified xsi:type="dcterms:W3CDTF">2018-04-22T20:59:00Z</dcterms:modified>
</cp:coreProperties>
</file>