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928" w:rsidRPr="00E11928" w:rsidRDefault="00E11928" w:rsidP="00E1192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CA"/>
        </w:rPr>
      </w:pPr>
      <w:bookmarkStart w:id="0" w:name="_GoBack"/>
      <w:r w:rsidRPr="00E11928">
        <w:rPr>
          <w:rFonts w:ascii="Times New Roman" w:eastAsia="Times New Roman" w:hAnsi="Times New Roman" w:cs="Times New Roman"/>
          <w:b/>
          <w:bCs/>
          <w:color w:val="000000"/>
          <w:kern w:val="36"/>
          <w:sz w:val="48"/>
          <w:szCs w:val="48"/>
          <w:lang w:eastAsia="en-CA"/>
        </w:rPr>
        <w:t>If I were new to Tableau again: 3 things no one told me</w:t>
      </w:r>
      <w:bookmarkEnd w:id="0"/>
    </w:p>
    <w:p w:rsidR="00E11928" w:rsidRPr="00E11928" w:rsidRDefault="00E11928" w:rsidP="00E11928">
      <w:pPr>
        <w:spacing w:after="0"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July 6, 2016</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i/>
          <w:iCs/>
          <w:color w:val="000000"/>
          <w:sz w:val="27"/>
          <w:szCs w:val="27"/>
          <w:lang w:eastAsia="en-CA"/>
        </w:rPr>
        <w:t>Note: The following is a guest post by </w:t>
      </w:r>
      <w:hyperlink r:id="rId4" w:tgtFrame="_blank" w:history="1">
        <w:r w:rsidRPr="00E11928">
          <w:rPr>
            <w:rFonts w:ascii="Times New Roman" w:eastAsia="Times New Roman" w:hAnsi="Times New Roman" w:cs="Times New Roman"/>
            <w:i/>
            <w:iCs/>
            <w:color w:val="0000FF"/>
            <w:sz w:val="27"/>
            <w:szCs w:val="27"/>
            <w:u w:val="single"/>
            <w:lang w:eastAsia="en-CA"/>
          </w:rPr>
          <w:t xml:space="preserve">Tableau Social Ambassador Bridget Winds </w:t>
        </w:r>
        <w:proofErr w:type="spellStart"/>
        <w:r w:rsidRPr="00E11928">
          <w:rPr>
            <w:rFonts w:ascii="Times New Roman" w:eastAsia="Times New Roman" w:hAnsi="Times New Roman" w:cs="Times New Roman"/>
            <w:i/>
            <w:iCs/>
            <w:color w:val="0000FF"/>
            <w:sz w:val="27"/>
            <w:szCs w:val="27"/>
            <w:u w:val="single"/>
            <w:lang w:eastAsia="en-CA"/>
          </w:rPr>
          <w:t>Cogley</w:t>
        </w:r>
        <w:proofErr w:type="spellEnd"/>
      </w:hyperlink>
      <w:r w:rsidRPr="00E11928">
        <w:rPr>
          <w:rFonts w:ascii="Times New Roman" w:eastAsia="Times New Roman" w:hAnsi="Times New Roman" w:cs="Times New Roman"/>
          <w:i/>
          <w:iCs/>
          <w:color w:val="000000"/>
          <w:sz w:val="27"/>
          <w:szCs w:val="27"/>
          <w:lang w:eastAsia="en-CA"/>
        </w:rPr>
        <w:t>.</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Some people write posts about things they’d tell their younger self. I wouldn’t have listened, and neither would have they. We know this. How? Because other people DID tell them. And no one listened. Maybe it was your grandma, maybe your mother, maybe some other person (random dude on the corner, old boss, you pick it). It was said before, that I promise you.</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But on to the point. I started out with Tableau before my area had a </w:t>
      </w:r>
      <w:hyperlink r:id="rId5" w:tgtFrame="_blank" w:history="1">
        <w:r w:rsidRPr="00E11928">
          <w:rPr>
            <w:rFonts w:ascii="Times New Roman" w:eastAsia="Times New Roman" w:hAnsi="Times New Roman" w:cs="Times New Roman"/>
            <w:color w:val="0000FF"/>
            <w:sz w:val="27"/>
            <w:szCs w:val="27"/>
            <w:u w:val="single"/>
            <w:lang w:eastAsia="en-CA"/>
          </w:rPr>
          <w:t>user group</w:t>
        </w:r>
      </w:hyperlink>
      <w:r w:rsidRPr="00E11928">
        <w:rPr>
          <w:rFonts w:ascii="Times New Roman" w:eastAsia="Times New Roman" w:hAnsi="Times New Roman" w:cs="Times New Roman"/>
          <w:color w:val="000000"/>
          <w:sz w:val="27"/>
          <w:szCs w:val="27"/>
          <w:lang w:eastAsia="en-CA"/>
        </w:rPr>
        <w:t>. Don’t get excited: We were really far behind. Seriously, like our airport, nothing exciting happens in Columbus, or C-bus. BUT, we’re C-bus. We have buckeyes. And Cow Town Pizza. And concrete corn. And now the </w:t>
      </w:r>
      <w:hyperlink r:id="rId6" w:tgtFrame="_blank" w:history="1">
        <w:r w:rsidRPr="00E11928">
          <w:rPr>
            <w:rFonts w:ascii="Times New Roman" w:eastAsia="Times New Roman" w:hAnsi="Times New Roman" w:cs="Times New Roman"/>
            <w:color w:val="0000FF"/>
            <w:sz w:val="27"/>
            <w:szCs w:val="27"/>
            <w:u w:val="single"/>
            <w:lang w:eastAsia="en-CA"/>
          </w:rPr>
          <w:t>John Glenn Airport</w:t>
        </w:r>
      </w:hyperlink>
      <w:r w:rsidRPr="00E11928">
        <w:rPr>
          <w:rFonts w:ascii="Times New Roman" w:eastAsia="Times New Roman" w:hAnsi="Times New Roman" w:cs="Times New Roman"/>
          <w:color w:val="000000"/>
          <w:sz w:val="27"/>
          <w:szCs w:val="27"/>
          <w:lang w:eastAsia="en-CA"/>
        </w:rPr>
        <w:t> in Columbus.</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noProof/>
          <w:color w:val="000000"/>
          <w:sz w:val="27"/>
          <w:szCs w:val="27"/>
          <w:lang w:eastAsia="en-CA"/>
        </w:rPr>
        <mc:AlternateContent>
          <mc:Choice Requires="wps">
            <w:drawing>
              <wp:inline distT="0" distB="0" distL="0" distR="0">
                <wp:extent cx="304800" cy="304800"/>
                <wp:effectExtent l="0" t="0" r="0" b="0"/>
                <wp:docPr id="3" name="Rectangle 3" descr="https://blackboard.algonquincollege.com/bbcswebdav/pid-2717595-dt-content-rid-10267505_1/courses/17F_CST2106_010/If%20I%20were%20new%20to%20Tableau%20again_%203%20things%20no%20one%20told%20me%20_%20Tableau%20Software_files/concrete_cor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E8F0F" id="Rectangle 3" o:spid="_x0000_s1026" alt="https://blackboard.algonquincollege.com/bbcswebdav/pid-2717595-dt-content-rid-10267505_1/courses/17F_CST2106_010/If%20I%20were%20new%20to%20Tableau%20again_%203%20things%20no%20one%20told%20me%20_%20Tableau%20Software_files/concrete_cor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yZyZlgDAACxBgAADgAAAAAAAAAAAAAA&#10;AAAuAgAAZHJzL2Uyb0RvYy54bWxQSwECLQAUAAYACAAAACEATKDpLNgAAAADAQAADwAAAAAAAAAA&#10;AAAAAACyBQAAZHJzL2Rvd25yZXYueG1sUEsFBgAAAAAEAAQA8wAAALcGAAAAAA==&#10;" filled="f" stroked="f">
                <o:lock v:ext="edit" aspectratio="t"/>
                <w10:anchorlock/>
              </v:rect>
            </w:pict>
          </mc:Fallback>
        </mc:AlternateContent>
      </w:r>
      <w:r w:rsidRPr="00E11928">
        <w:rPr>
          <w:rFonts w:ascii="Times New Roman" w:eastAsia="Times New Roman" w:hAnsi="Times New Roman" w:cs="Times New Roman"/>
          <w:color w:val="000000"/>
          <w:sz w:val="27"/>
          <w:szCs w:val="27"/>
          <w:lang w:eastAsia="en-CA"/>
        </w:rPr>
        <w:br/>
      </w:r>
      <w:r w:rsidRPr="00E11928">
        <w:rPr>
          <w:rFonts w:ascii="Times New Roman" w:eastAsia="Times New Roman" w:hAnsi="Times New Roman" w:cs="Times New Roman"/>
          <w:i/>
          <w:iCs/>
          <w:color w:val="000000"/>
          <w:sz w:val="27"/>
          <w:szCs w:val="27"/>
          <w:lang w:eastAsia="en-CA"/>
        </w:rPr>
        <w:t>And we walk through fields of (concrete) corn…</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So, if I were new to Tableau again, what would I want to hear (again)?</w:t>
      </w:r>
    </w:p>
    <w:p w:rsidR="00E11928" w:rsidRPr="00E11928" w:rsidRDefault="00E11928" w:rsidP="00E119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CA"/>
        </w:rPr>
      </w:pPr>
      <w:r w:rsidRPr="00E11928">
        <w:rPr>
          <w:rFonts w:ascii="Times New Roman" w:eastAsia="Times New Roman" w:hAnsi="Times New Roman" w:cs="Times New Roman"/>
          <w:b/>
          <w:bCs/>
          <w:color w:val="000000"/>
          <w:sz w:val="36"/>
          <w:szCs w:val="36"/>
          <w:lang w:eastAsia="en-CA"/>
        </w:rPr>
        <w:t>Tableau was created differently</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 xml:space="preserve">Sometime over 13 years ago, Chris </w:t>
      </w:r>
      <w:proofErr w:type="spellStart"/>
      <w:r w:rsidRPr="00E11928">
        <w:rPr>
          <w:rFonts w:ascii="Times New Roman" w:eastAsia="Times New Roman" w:hAnsi="Times New Roman" w:cs="Times New Roman"/>
          <w:color w:val="000000"/>
          <w:sz w:val="27"/>
          <w:szCs w:val="27"/>
          <w:lang w:eastAsia="en-CA"/>
        </w:rPr>
        <w:t>Stolte</w:t>
      </w:r>
      <w:proofErr w:type="spellEnd"/>
      <w:r w:rsidRPr="00E11928">
        <w:rPr>
          <w:rFonts w:ascii="Times New Roman" w:eastAsia="Times New Roman" w:hAnsi="Times New Roman" w:cs="Times New Roman"/>
          <w:color w:val="000000"/>
          <w:sz w:val="27"/>
          <w:szCs w:val="27"/>
          <w:lang w:eastAsia="en-CA"/>
        </w:rPr>
        <w:t xml:space="preserve"> turned his </w:t>
      </w:r>
      <w:proofErr w:type="spellStart"/>
      <w:r w:rsidRPr="00E11928">
        <w:rPr>
          <w:rFonts w:ascii="Times New Roman" w:eastAsia="Times New Roman" w:hAnsi="Times New Roman" w:cs="Times New Roman"/>
          <w:color w:val="000000"/>
          <w:sz w:val="27"/>
          <w:szCs w:val="27"/>
          <w:lang w:eastAsia="en-CA"/>
        </w:rPr>
        <w:t>Ph.D</w:t>
      </w:r>
      <w:proofErr w:type="spellEnd"/>
      <w:r w:rsidRPr="00E11928">
        <w:rPr>
          <w:rFonts w:ascii="Times New Roman" w:eastAsia="Times New Roman" w:hAnsi="Times New Roman" w:cs="Times New Roman"/>
          <w:color w:val="000000"/>
          <w:sz w:val="27"/>
          <w:szCs w:val="27"/>
          <w:lang w:eastAsia="en-CA"/>
        </w:rPr>
        <w:t xml:space="preserve"> thesis, a small undertaking called the </w:t>
      </w:r>
      <w:hyperlink r:id="rId7" w:tgtFrame="_blank" w:history="1">
        <w:r w:rsidRPr="00E11928">
          <w:rPr>
            <w:rFonts w:ascii="Times New Roman" w:eastAsia="Times New Roman" w:hAnsi="Times New Roman" w:cs="Times New Roman"/>
            <w:color w:val="0000FF"/>
            <w:sz w:val="27"/>
            <w:szCs w:val="27"/>
            <w:u w:val="single"/>
            <w:lang w:eastAsia="en-CA"/>
          </w:rPr>
          <w:t>Polaris formalism</w:t>
        </w:r>
      </w:hyperlink>
      <w:r w:rsidRPr="00E11928">
        <w:rPr>
          <w:rFonts w:ascii="Times New Roman" w:eastAsia="Times New Roman" w:hAnsi="Times New Roman" w:cs="Times New Roman"/>
          <w:color w:val="000000"/>
          <w:sz w:val="27"/>
          <w:szCs w:val="27"/>
          <w:lang w:eastAsia="en-CA"/>
        </w:rPr>
        <w:t xml:space="preserve">, into a business with his thesis advisor, Pat </w:t>
      </w:r>
      <w:proofErr w:type="spellStart"/>
      <w:r w:rsidRPr="00E11928">
        <w:rPr>
          <w:rFonts w:ascii="Times New Roman" w:eastAsia="Times New Roman" w:hAnsi="Times New Roman" w:cs="Times New Roman"/>
          <w:color w:val="000000"/>
          <w:sz w:val="27"/>
          <w:szCs w:val="27"/>
          <w:lang w:eastAsia="en-CA"/>
        </w:rPr>
        <w:t>Haranhan</w:t>
      </w:r>
      <w:proofErr w:type="spellEnd"/>
      <w:r w:rsidRPr="00E11928">
        <w:rPr>
          <w:rFonts w:ascii="Times New Roman" w:eastAsia="Times New Roman" w:hAnsi="Times New Roman" w:cs="Times New Roman"/>
          <w:color w:val="000000"/>
          <w:sz w:val="27"/>
          <w:szCs w:val="27"/>
          <w:lang w:eastAsia="en-CA"/>
        </w:rPr>
        <w:t>, and Christian Chabot, a friend who drove around in a Geo Prizm to sell it (very 2003).</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 xml:space="preserve">Chris </w:t>
      </w:r>
      <w:proofErr w:type="spellStart"/>
      <w:r w:rsidRPr="00E11928">
        <w:rPr>
          <w:rFonts w:ascii="Times New Roman" w:eastAsia="Times New Roman" w:hAnsi="Times New Roman" w:cs="Times New Roman"/>
          <w:color w:val="000000"/>
          <w:sz w:val="27"/>
          <w:szCs w:val="27"/>
          <w:lang w:eastAsia="en-CA"/>
        </w:rPr>
        <w:t>Stolte</w:t>
      </w:r>
      <w:proofErr w:type="spellEnd"/>
      <w:r w:rsidRPr="00E11928">
        <w:rPr>
          <w:rFonts w:ascii="Times New Roman" w:eastAsia="Times New Roman" w:hAnsi="Times New Roman" w:cs="Times New Roman"/>
          <w:color w:val="000000"/>
          <w:sz w:val="27"/>
          <w:szCs w:val="27"/>
          <w:lang w:eastAsia="en-CA"/>
        </w:rPr>
        <w:t xml:space="preserve"> wanted to make understanding data natural, you know, like how the human head works. He took ideas from PowerPivot and made something that liked relational data, not just cubes, and focused on charts.</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Full stop here: 13 years ago, cubes were all the rage, as were cell phones from Nokia. You know, the ones with nine buttons on the front and screens smaller than your LinkedIn picture. But someone looked at the Rubik's Cube and wondered what was inside. That’s what happened with Tableau and data analysis.</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lastRenderedPageBreak/>
        <w:t>Rather than type out long queries or fight to make information visual, Chris worked to make it accessible. The magic is shown below.</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noProof/>
          <w:color w:val="000000"/>
          <w:sz w:val="27"/>
          <w:szCs w:val="27"/>
          <w:lang w:eastAsia="en-CA"/>
        </w:rPr>
        <mc:AlternateContent>
          <mc:Choice Requires="wps">
            <w:drawing>
              <wp:inline distT="0" distB="0" distL="0" distR="0">
                <wp:extent cx="304800" cy="304800"/>
                <wp:effectExtent l="0" t="0" r="0" b="0"/>
                <wp:docPr id="2" name="Rectangle 2" descr="https://blackboard.algonquincollege.com/bbcswebdav/pid-2717595-dt-content-rid-10267505_1/courses/17F_CST2106_010/If%20I%20were%20new%20to%20Tableau%20again_%203%20things%20no%20one%20told%20me%20_%20Tableau%20Software_files/polari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A0C8D" id="Rectangle 2" o:spid="_x0000_s1026" alt="https://blackboard.algonquincollege.com/bbcswebdav/pid-2717595-dt-content-rid-10267505_1/courses/17F_CST2106_010/If%20I%20were%20new%20to%20Tableau%20again_%203%20things%20no%20one%20told%20me%20_%20Tableau%20Software_files/polari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dBvDtTAwAAqw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Tableau runs on </w:t>
      </w:r>
      <w:proofErr w:type="spellStart"/>
      <w:r w:rsidRPr="00E11928">
        <w:rPr>
          <w:rFonts w:ascii="Times New Roman" w:eastAsia="Times New Roman" w:hAnsi="Times New Roman" w:cs="Times New Roman"/>
          <w:color w:val="000000"/>
          <w:sz w:val="27"/>
          <w:szCs w:val="27"/>
          <w:lang w:eastAsia="en-CA"/>
        </w:rPr>
        <w:fldChar w:fldCharType="begin"/>
      </w:r>
      <w:r w:rsidRPr="00E11928">
        <w:rPr>
          <w:rFonts w:ascii="Times New Roman" w:eastAsia="Times New Roman" w:hAnsi="Times New Roman" w:cs="Times New Roman"/>
          <w:color w:val="000000"/>
          <w:sz w:val="27"/>
          <w:szCs w:val="27"/>
          <w:lang w:eastAsia="en-CA"/>
        </w:rPr>
        <w:instrText xml:space="preserve"> HYPERLINK "https://www.tableau.com/products/technology" \t "_blank" </w:instrText>
      </w:r>
      <w:r w:rsidRPr="00E11928">
        <w:rPr>
          <w:rFonts w:ascii="Times New Roman" w:eastAsia="Times New Roman" w:hAnsi="Times New Roman" w:cs="Times New Roman"/>
          <w:color w:val="000000"/>
          <w:sz w:val="27"/>
          <w:szCs w:val="27"/>
          <w:lang w:eastAsia="en-CA"/>
        </w:rPr>
        <w:fldChar w:fldCharType="separate"/>
      </w:r>
      <w:r w:rsidRPr="00E11928">
        <w:rPr>
          <w:rFonts w:ascii="Times New Roman" w:eastAsia="Times New Roman" w:hAnsi="Times New Roman" w:cs="Times New Roman"/>
          <w:color w:val="0000FF"/>
          <w:sz w:val="27"/>
          <w:szCs w:val="27"/>
          <w:u w:val="single"/>
          <w:lang w:eastAsia="en-CA"/>
        </w:rPr>
        <w:t>VizQL</w:t>
      </w:r>
      <w:proofErr w:type="spellEnd"/>
      <w:r w:rsidRPr="00E11928">
        <w:rPr>
          <w:rFonts w:ascii="Times New Roman" w:eastAsia="Times New Roman" w:hAnsi="Times New Roman" w:cs="Times New Roman"/>
          <w:color w:val="000000"/>
          <w:sz w:val="27"/>
          <w:szCs w:val="27"/>
          <w:lang w:eastAsia="en-CA"/>
        </w:rPr>
        <w:fldChar w:fldCharType="end"/>
      </w:r>
      <w:r w:rsidRPr="00E11928">
        <w:rPr>
          <w:rFonts w:ascii="Times New Roman" w:eastAsia="Times New Roman" w:hAnsi="Times New Roman" w:cs="Times New Roman"/>
          <w:color w:val="000000"/>
          <w:sz w:val="27"/>
          <w:szCs w:val="27"/>
          <w:lang w:eastAsia="en-CA"/>
        </w:rPr>
        <w:t xml:space="preserve">. And </w:t>
      </w:r>
      <w:proofErr w:type="spellStart"/>
      <w:r w:rsidRPr="00E11928">
        <w:rPr>
          <w:rFonts w:ascii="Times New Roman" w:eastAsia="Times New Roman" w:hAnsi="Times New Roman" w:cs="Times New Roman"/>
          <w:color w:val="000000"/>
          <w:sz w:val="27"/>
          <w:szCs w:val="27"/>
          <w:lang w:eastAsia="en-CA"/>
        </w:rPr>
        <w:t>VizQL</w:t>
      </w:r>
      <w:proofErr w:type="spellEnd"/>
      <w:r w:rsidRPr="00E11928">
        <w:rPr>
          <w:rFonts w:ascii="Times New Roman" w:eastAsia="Times New Roman" w:hAnsi="Times New Roman" w:cs="Times New Roman"/>
          <w:color w:val="000000"/>
          <w:sz w:val="27"/>
          <w:szCs w:val="27"/>
          <w:lang w:eastAsia="en-CA"/>
        </w:rPr>
        <w:t xml:space="preserve"> is a language—yes, like SQL is a language—that follows a visual syntax. It’s powered by dragging and dropping, but it’s not just dragging and dropping. No, each item—the Marks card, the rows, the columns—all have grammar, and that grammar translates to the source. As a linguistics nerd, this is mind-blowing to me.</w:t>
      </w:r>
    </w:p>
    <w:p w:rsidR="00E11928" w:rsidRPr="00E11928" w:rsidRDefault="00E11928" w:rsidP="00E119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CA"/>
        </w:rPr>
      </w:pPr>
      <w:r w:rsidRPr="00E11928">
        <w:rPr>
          <w:rFonts w:ascii="Times New Roman" w:eastAsia="Times New Roman" w:hAnsi="Times New Roman" w:cs="Times New Roman"/>
          <w:b/>
          <w:bCs/>
          <w:color w:val="000000"/>
          <w:sz w:val="36"/>
          <w:szCs w:val="36"/>
          <w:lang w:eastAsia="en-CA"/>
        </w:rPr>
        <w:t>Tableau has evolved differently</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Just like other languages, Tableau has evolved. It’s called the diachronic process. Some people say it’s just a program maturing, like any other software. But look at how visualizations change. Look at how that change evolves over time.</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I got permission to pick on </w:t>
      </w:r>
      <w:hyperlink r:id="rId8" w:anchor="!/" w:tgtFrame="_blank" w:history="1">
        <w:r w:rsidRPr="00E11928">
          <w:rPr>
            <w:rFonts w:ascii="Times New Roman" w:eastAsia="Times New Roman" w:hAnsi="Times New Roman" w:cs="Times New Roman"/>
            <w:color w:val="0000FF"/>
            <w:sz w:val="27"/>
            <w:szCs w:val="27"/>
            <w:u w:val="single"/>
            <w:lang w:eastAsia="en-CA"/>
          </w:rPr>
          <w:t xml:space="preserve">former Iron </w:t>
        </w:r>
        <w:proofErr w:type="spellStart"/>
        <w:r w:rsidRPr="00E11928">
          <w:rPr>
            <w:rFonts w:ascii="Times New Roman" w:eastAsia="Times New Roman" w:hAnsi="Times New Roman" w:cs="Times New Roman"/>
            <w:color w:val="0000FF"/>
            <w:sz w:val="27"/>
            <w:szCs w:val="27"/>
            <w:u w:val="single"/>
            <w:lang w:eastAsia="en-CA"/>
          </w:rPr>
          <w:t>Viz</w:t>
        </w:r>
        <w:proofErr w:type="spellEnd"/>
        <w:r w:rsidRPr="00E11928">
          <w:rPr>
            <w:rFonts w:ascii="Times New Roman" w:eastAsia="Times New Roman" w:hAnsi="Times New Roman" w:cs="Times New Roman"/>
            <w:color w:val="0000FF"/>
            <w:sz w:val="27"/>
            <w:szCs w:val="27"/>
            <w:u w:val="single"/>
            <w:lang w:eastAsia="en-CA"/>
          </w:rPr>
          <w:t xml:space="preserve"> champ Ryan Sleeper</w:t>
        </w:r>
      </w:hyperlink>
      <w:r w:rsidRPr="00E11928">
        <w:rPr>
          <w:rFonts w:ascii="Times New Roman" w:eastAsia="Times New Roman" w:hAnsi="Times New Roman" w:cs="Times New Roman"/>
          <w:color w:val="000000"/>
          <w:sz w:val="27"/>
          <w:szCs w:val="27"/>
          <w:lang w:eastAsia="en-CA"/>
        </w:rPr>
        <w:t xml:space="preserve"> this time. Send him kudos for his bravery (and well as props for some stellar </w:t>
      </w:r>
      <w:proofErr w:type="spellStart"/>
      <w:r w:rsidRPr="00E11928">
        <w:rPr>
          <w:rFonts w:ascii="Times New Roman" w:eastAsia="Times New Roman" w:hAnsi="Times New Roman" w:cs="Times New Roman"/>
          <w:color w:val="000000"/>
          <w:sz w:val="27"/>
          <w:szCs w:val="27"/>
          <w:lang w:eastAsia="en-CA"/>
        </w:rPr>
        <w:t>vizzes</w:t>
      </w:r>
      <w:proofErr w:type="spellEnd"/>
      <w:r w:rsidRPr="00E11928">
        <w:rPr>
          <w:rFonts w:ascii="Times New Roman" w:eastAsia="Times New Roman" w:hAnsi="Times New Roman" w:cs="Times New Roman"/>
          <w:color w:val="000000"/>
          <w:sz w:val="27"/>
          <w:szCs w:val="27"/>
          <w:lang w:eastAsia="en-CA"/>
        </w:rPr>
        <w:t>).</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noProof/>
          <w:color w:val="000000"/>
          <w:sz w:val="27"/>
          <w:szCs w:val="27"/>
          <w:lang w:eastAsia="en-CA"/>
        </w:rPr>
        <mc:AlternateContent>
          <mc:Choice Requires="wps">
            <w:drawing>
              <wp:inline distT="0" distB="0" distL="0" distR="0">
                <wp:extent cx="304800" cy="304800"/>
                <wp:effectExtent l="0" t="0" r="0" b="0"/>
                <wp:docPr id="1" name="Rectangle 1" descr="https://blackboard.algonquincollege.com/bbcswebdav/pid-2717595-dt-content-rid-10267505_1/courses/17F_CST2106_010/If%20I%20were%20new%20to%20Tableau%20again_%203%20things%20no%20one%20told%20me%20_%20Tableau%20Software_files/sleep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2AB2A" id="Rectangle 1" o:spid="_x0000_s1026" alt="https://blackboard.algonquincollege.com/bbcswebdav/pid-2717595-dt-content-rid-10267505_1/courses/17F_CST2106_010/If%20I%20were%20new%20to%20Tableau%20again_%203%20things%20no%20one%20told%20me%20_%20Tableau%20Software_files/sleep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njI1hUQMAAKs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If we look, we can see his style progressively evolve (go look at </w:t>
      </w:r>
      <w:hyperlink r:id="rId9" w:anchor="!/" w:tgtFrame="_blank" w:history="1">
        <w:r w:rsidRPr="00E11928">
          <w:rPr>
            <w:rFonts w:ascii="Times New Roman" w:eastAsia="Times New Roman" w:hAnsi="Times New Roman" w:cs="Times New Roman"/>
            <w:color w:val="0000FF"/>
            <w:sz w:val="27"/>
            <w:szCs w:val="27"/>
            <w:u w:val="single"/>
            <w:lang w:eastAsia="en-CA"/>
          </w:rPr>
          <w:t xml:space="preserve">his </w:t>
        </w:r>
        <w:proofErr w:type="spellStart"/>
        <w:r w:rsidRPr="00E11928">
          <w:rPr>
            <w:rFonts w:ascii="Times New Roman" w:eastAsia="Times New Roman" w:hAnsi="Times New Roman" w:cs="Times New Roman"/>
            <w:color w:val="0000FF"/>
            <w:sz w:val="27"/>
            <w:szCs w:val="27"/>
            <w:u w:val="single"/>
            <w:lang w:eastAsia="en-CA"/>
          </w:rPr>
          <w:t>vizzes</w:t>
        </w:r>
        <w:proofErr w:type="spellEnd"/>
      </w:hyperlink>
      <w:r w:rsidRPr="00E11928">
        <w:rPr>
          <w:rFonts w:ascii="Times New Roman" w:eastAsia="Times New Roman" w:hAnsi="Times New Roman" w:cs="Times New Roman"/>
          <w:color w:val="000000"/>
          <w:sz w:val="27"/>
          <w:szCs w:val="27"/>
          <w:lang w:eastAsia="en-CA"/>
        </w:rPr>
        <w:t> to get the full picture). And, of course, he moves toward one of my favorite colors! What’s not to love?</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Now, this isn’t just integration of new features. In fact, there’s a lot that’s custom and not feature-related. These are things like color, placement, integration of art for fonts, shapes, and the like.</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 xml:space="preserve">So if this evolution isn’t just product related, then what’s driving it? </w:t>
      </w:r>
      <w:proofErr w:type="gramStart"/>
      <w:r w:rsidRPr="00E11928">
        <w:rPr>
          <w:rFonts w:ascii="Times New Roman" w:eastAsia="Times New Roman" w:hAnsi="Times New Roman" w:cs="Times New Roman"/>
          <w:color w:val="000000"/>
          <w:sz w:val="27"/>
          <w:szCs w:val="27"/>
          <w:lang w:eastAsia="en-CA"/>
        </w:rPr>
        <w:t>It’s</w:t>
      </w:r>
      <w:proofErr w:type="gramEnd"/>
      <w:r w:rsidRPr="00E11928">
        <w:rPr>
          <w:rFonts w:ascii="Times New Roman" w:eastAsia="Times New Roman" w:hAnsi="Times New Roman" w:cs="Times New Roman"/>
          <w:color w:val="000000"/>
          <w:sz w:val="27"/>
          <w:szCs w:val="27"/>
          <w:lang w:eastAsia="en-CA"/>
        </w:rPr>
        <w:t xml:space="preserve"> how we communicate that’s changed. It’s not just fads in design, but usage and maturation of language. You know, how we tell stories in the first place.</w:t>
      </w:r>
    </w:p>
    <w:p w:rsidR="00E11928" w:rsidRPr="00E11928" w:rsidRDefault="00E11928" w:rsidP="00E119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CA"/>
        </w:rPr>
      </w:pPr>
      <w:r w:rsidRPr="00E11928">
        <w:rPr>
          <w:rFonts w:ascii="Times New Roman" w:eastAsia="Times New Roman" w:hAnsi="Times New Roman" w:cs="Times New Roman"/>
          <w:b/>
          <w:bCs/>
          <w:color w:val="000000"/>
          <w:sz w:val="36"/>
          <w:szCs w:val="36"/>
          <w:lang w:eastAsia="en-CA"/>
        </w:rPr>
        <w:t>Tableau is dramatically different—as in dramatic pictures</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We see from the above that Tableau is a visual tool. As we move from the ideas of tables and </w:t>
      </w:r>
      <w:hyperlink r:id="rId10" w:tgtFrame="_blank" w:history="1">
        <w:r w:rsidRPr="00E11928">
          <w:rPr>
            <w:rFonts w:ascii="Times New Roman" w:eastAsia="Times New Roman" w:hAnsi="Times New Roman" w:cs="Times New Roman"/>
            <w:color w:val="0000FF"/>
            <w:sz w:val="27"/>
            <w:szCs w:val="27"/>
            <w:u w:val="single"/>
            <w:lang w:eastAsia="en-CA"/>
          </w:rPr>
          <w:t>rigid constructs that stem from Excel,</w:t>
        </w:r>
      </w:hyperlink>
      <w:r w:rsidRPr="00E11928">
        <w:rPr>
          <w:rFonts w:ascii="Times New Roman" w:eastAsia="Times New Roman" w:hAnsi="Times New Roman" w:cs="Times New Roman"/>
          <w:color w:val="000000"/>
          <w:sz w:val="27"/>
          <w:szCs w:val="27"/>
          <w:lang w:eastAsia="en-CA"/>
        </w:rPr>
        <w:t> SQL, or wizards, we get to understand the world in a different light. Bilinguals, you get this already: Sometimes the perfect word for a concept exists, but it’s in a different language.</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lastRenderedPageBreak/>
        <w:t>For anyone who can read a character-based language (more politely called logographic systems by language nerds), you have additional insight into the difference that makes. And, my far-and-few-between signers, you get it the most.</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Let’s take a quick detour here. Paragraph for paragraph or concept for concept, most languages convey information at around the same right rate. Spanish speakers, for example, may use more words (I blame all the articles), but their rate of speech is also generally faster than English speakers, so their rates of concept-to-speed end up about the same.</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Guess what: Sign languages and spoken languages also run the same speed, except in one area, describing spaces and places. </w:t>
      </w:r>
      <w:hyperlink r:id="rId11" w:tgtFrame="_blank" w:history="1">
        <w:r w:rsidRPr="00E11928">
          <w:rPr>
            <w:rFonts w:ascii="Times New Roman" w:eastAsia="Times New Roman" w:hAnsi="Times New Roman" w:cs="Times New Roman"/>
            <w:color w:val="0000FF"/>
            <w:sz w:val="27"/>
            <w:szCs w:val="27"/>
            <w:u w:val="single"/>
            <w:lang w:eastAsia="en-CA"/>
          </w:rPr>
          <w:t>Harlan Lane tested this</w:t>
        </w:r>
      </w:hyperlink>
      <w:r w:rsidRPr="00E11928">
        <w:rPr>
          <w:rFonts w:ascii="Times New Roman" w:eastAsia="Times New Roman" w:hAnsi="Times New Roman" w:cs="Times New Roman"/>
          <w:color w:val="000000"/>
          <w:sz w:val="27"/>
          <w:szCs w:val="27"/>
          <w:lang w:eastAsia="en-CA"/>
        </w:rPr>
        <w:t> and many sign-language users can attest: Spatial descriptions in sign languages go farther, faster.</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Tableau is like American Sign Language for data analysis and visualization. It was designed for humans looking to understand information. It takes its queries (you lucky people at </w:t>
      </w:r>
      <w:hyperlink r:id="rId12" w:tgtFrame="_blank" w:history="1">
        <w:r w:rsidRPr="00E11928">
          <w:rPr>
            <w:rFonts w:ascii="Times New Roman" w:eastAsia="Times New Roman" w:hAnsi="Times New Roman" w:cs="Times New Roman"/>
            <w:color w:val="0000FF"/>
            <w:sz w:val="27"/>
            <w:szCs w:val="27"/>
            <w:u w:val="single"/>
            <w:lang w:eastAsia="en-CA"/>
          </w:rPr>
          <w:t>#data16</w:t>
        </w:r>
      </w:hyperlink>
      <w:r w:rsidRPr="00E11928">
        <w:rPr>
          <w:rFonts w:ascii="Times New Roman" w:eastAsia="Times New Roman" w:hAnsi="Times New Roman" w:cs="Times New Roman"/>
          <w:color w:val="000000"/>
          <w:sz w:val="27"/>
          <w:szCs w:val="27"/>
          <w:lang w:eastAsia="en-CA"/>
        </w:rPr>
        <w:t xml:space="preserve"> in London have some </w:t>
      </w:r>
      <w:proofErr w:type="spellStart"/>
      <w:r w:rsidRPr="00E11928">
        <w:rPr>
          <w:rFonts w:ascii="Times New Roman" w:eastAsia="Times New Roman" w:hAnsi="Times New Roman" w:cs="Times New Roman"/>
          <w:color w:val="000000"/>
          <w:sz w:val="27"/>
          <w:szCs w:val="27"/>
          <w:lang w:eastAsia="en-CA"/>
        </w:rPr>
        <w:t>explainin</w:t>
      </w:r>
      <w:proofErr w:type="spellEnd"/>
      <w:r w:rsidRPr="00E11928">
        <w:rPr>
          <w:rFonts w:ascii="Times New Roman" w:eastAsia="Times New Roman" w:hAnsi="Times New Roman" w:cs="Times New Roman"/>
          <w:color w:val="000000"/>
          <w:sz w:val="27"/>
          <w:szCs w:val="27"/>
          <w:lang w:eastAsia="en-CA"/>
        </w:rPr>
        <w:t>’ to do) and puts them into a visual form, which then translates back to either Tableau’s in-memory storage or the original source. This is game-changing for those of us who have spent years saying, "If I could just…" Guess what? Now you can.</w:t>
      </w:r>
    </w:p>
    <w:p w:rsidR="00E11928"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color w:val="000000"/>
          <w:sz w:val="27"/>
          <w:szCs w:val="27"/>
          <w:lang w:eastAsia="en-CA"/>
        </w:rPr>
        <w:t>You’ve read this. You’ve been told. But two to five years down the road, I expect you to write something similar. Because </w:t>
      </w:r>
      <w:hyperlink r:id="rId13" w:tgtFrame="_blank" w:history="1">
        <w:r w:rsidRPr="00E11928">
          <w:rPr>
            <w:rFonts w:ascii="Times New Roman" w:eastAsia="Times New Roman" w:hAnsi="Times New Roman" w:cs="Times New Roman"/>
            <w:color w:val="0000FF"/>
            <w:sz w:val="27"/>
            <w:szCs w:val="27"/>
            <w:u w:val="single"/>
            <w:lang w:eastAsia="en-CA"/>
          </w:rPr>
          <w:t xml:space="preserve">Michael </w:t>
        </w:r>
        <w:proofErr w:type="spellStart"/>
        <w:r w:rsidRPr="00E11928">
          <w:rPr>
            <w:rFonts w:ascii="Times New Roman" w:eastAsia="Times New Roman" w:hAnsi="Times New Roman" w:cs="Times New Roman"/>
            <w:color w:val="0000FF"/>
            <w:sz w:val="27"/>
            <w:szCs w:val="27"/>
            <w:u w:val="single"/>
            <w:lang w:eastAsia="en-CA"/>
          </w:rPr>
          <w:t>Cristiani</w:t>
        </w:r>
        <w:proofErr w:type="spellEnd"/>
      </w:hyperlink>
      <w:r w:rsidRPr="00E11928">
        <w:rPr>
          <w:rFonts w:ascii="Times New Roman" w:eastAsia="Times New Roman" w:hAnsi="Times New Roman" w:cs="Times New Roman"/>
          <w:color w:val="000000"/>
          <w:sz w:val="27"/>
          <w:szCs w:val="27"/>
          <w:lang w:eastAsia="en-CA"/>
        </w:rPr>
        <w:t> knows I did, and he’s the one who tried to tell me this before.</w:t>
      </w:r>
    </w:p>
    <w:p w:rsidR="00D81623" w:rsidRPr="00E11928" w:rsidRDefault="00E11928" w:rsidP="00E11928">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11928">
        <w:rPr>
          <w:rFonts w:ascii="Times New Roman" w:eastAsia="Times New Roman" w:hAnsi="Times New Roman" w:cs="Times New Roman"/>
          <w:i/>
          <w:iCs/>
          <w:color w:val="000000"/>
          <w:sz w:val="27"/>
          <w:szCs w:val="27"/>
          <w:lang w:eastAsia="en-CA"/>
        </w:rPr>
        <w:t xml:space="preserve">For more tips, tricks, and </w:t>
      </w:r>
      <w:proofErr w:type="spellStart"/>
      <w:r w:rsidRPr="00E11928">
        <w:rPr>
          <w:rFonts w:ascii="Times New Roman" w:eastAsia="Times New Roman" w:hAnsi="Times New Roman" w:cs="Times New Roman"/>
          <w:i/>
          <w:iCs/>
          <w:color w:val="000000"/>
          <w:sz w:val="27"/>
          <w:szCs w:val="27"/>
          <w:lang w:eastAsia="en-CA"/>
        </w:rPr>
        <w:t>vizzes</w:t>
      </w:r>
      <w:proofErr w:type="spellEnd"/>
      <w:r w:rsidRPr="00E11928">
        <w:rPr>
          <w:rFonts w:ascii="Times New Roman" w:eastAsia="Times New Roman" w:hAnsi="Times New Roman" w:cs="Times New Roman"/>
          <w:i/>
          <w:iCs/>
          <w:color w:val="000000"/>
          <w:sz w:val="27"/>
          <w:szCs w:val="27"/>
          <w:lang w:eastAsia="en-CA"/>
        </w:rPr>
        <w:t xml:space="preserve"> by Bridget, check out her </w:t>
      </w:r>
      <w:hyperlink r:id="rId14" w:anchor="!/" w:tgtFrame="_blank" w:history="1">
        <w:r w:rsidRPr="00E11928">
          <w:rPr>
            <w:rFonts w:ascii="Times New Roman" w:eastAsia="Times New Roman" w:hAnsi="Times New Roman" w:cs="Times New Roman"/>
            <w:i/>
            <w:iCs/>
            <w:color w:val="0000FF"/>
            <w:sz w:val="27"/>
            <w:szCs w:val="27"/>
            <w:u w:val="single"/>
            <w:lang w:eastAsia="en-CA"/>
          </w:rPr>
          <w:t>Tableau Public page</w:t>
        </w:r>
      </w:hyperlink>
      <w:r w:rsidRPr="00E11928">
        <w:rPr>
          <w:rFonts w:ascii="Times New Roman" w:eastAsia="Times New Roman" w:hAnsi="Times New Roman" w:cs="Times New Roman"/>
          <w:i/>
          <w:iCs/>
          <w:color w:val="000000"/>
          <w:sz w:val="27"/>
          <w:szCs w:val="27"/>
          <w:lang w:eastAsia="en-CA"/>
        </w:rPr>
        <w:t> and her blog, </w:t>
      </w:r>
      <w:proofErr w:type="spellStart"/>
      <w:r w:rsidRPr="00E11928">
        <w:rPr>
          <w:rFonts w:ascii="Times New Roman" w:eastAsia="Times New Roman" w:hAnsi="Times New Roman" w:cs="Times New Roman"/>
          <w:i/>
          <w:iCs/>
          <w:color w:val="000000"/>
          <w:sz w:val="27"/>
          <w:szCs w:val="27"/>
          <w:lang w:eastAsia="en-CA"/>
        </w:rPr>
        <w:fldChar w:fldCharType="begin"/>
      </w:r>
      <w:r w:rsidRPr="00E11928">
        <w:rPr>
          <w:rFonts w:ascii="Times New Roman" w:eastAsia="Times New Roman" w:hAnsi="Times New Roman" w:cs="Times New Roman"/>
          <w:i/>
          <w:iCs/>
          <w:color w:val="000000"/>
          <w:sz w:val="27"/>
          <w:szCs w:val="27"/>
          <w:lang w:eastAsia="en-CA"/>
        </w:rPr>
        <w:instrText xml:space="preserve"> HYPERLINK "https://t.co/WtoyJ6HtyV" \t "_blank" </w:instrText>
      </w:r>
      <w:r w:rsidRPr="00E11928">
        <w:rPr>
          <w:rFonts w:ascii="Times New Roman" w:eastAsia="Times New Roman" w:hAnsi="Times New Roman" w:cs="Times New Roman"/>
          <w:i/>
          <w:iCs/>
          <w:color w:val="000000"/>
          <w:sz w:val="27"/>
          <w:szCs w:val="27"/>
          <w:lang w:eastAsia="en-CA"/>
        </w:rPr>
        <w:fldChar w:fldCharType="separate"/>
      </w:r>
      <w:r w:rsidRPr="00E11928">
        <w:rPr>
          <w:rFonts w:ascii="Times New Roman" w:eastAsia="Times New Roman" w:hAnsi="Times New Roman" w:cs="Times New Roman"/>
          <w:i/>
          <w:iCs/>
          <w:color w:val="0000FF"/>
          <w:sz w:val="27"/>
          <w:szCs w:val="27"/>
          <w:u w:val="single"/>
          <w:lang w:eastAsia="en-CA"/>
        </w:rPr>
        <w:t>TableauFit</w:t>
      </w:r>
      <w:proofErr w:type="spellEnd"/>
      <w:r w:rsidRPr="00E11928">
        <w:rPr>
          <w:rFonts w:ascii="Times New Roman" w:eastAsia="Times New Roman" w:hAnsi="Times New Roman" w:cs="Times New Roman"/>
          <w:i/>
          <w:iCs/>
          <w:color w:val="000000"/>
          <w:sz w:val="27"/>
          <w:szCs w:val="27"/>
          <w:lang w:eastAsia="en-CA"/>
        </w:rPr>
        <w:fldChar w:fldCharType="end"/>
      </w:r>
      <w:r w:rsidRPr="00E11928">
        <w:rPr>
          <w:rFonts w:ascii="Times New Roman" w:eastAsia="Times New Roman" w:hAnsi="Times New Roman" w:cs="Times New Roman"/>
          <w:i/>
          <w:iCs/>
          <w:color w:val="000000"/>
          <w:sz w:val="27"/>
          <w:szCs w:val="27"/>
          <w:lang w:eastAsia="en-CA"/>
        </w:rPr>
        <w:t>. You can also connect with her on Twitter </w:t>
      </w:r>
      <w:hyperlink r:id="rId15" w:tgtFrame="_blank" w:history="1">
        <w:r w:rsidRPr="00E11928">
          <w:rPr>
            <w:rFonts w:ascii="Times New Roman" w:eastAsia="Times New Roman" w:hAnsi="Times New Roman" w:cs="Times New Roman"/>
            <w:i/>
            <w:iCs/>
            <w:color w:val="0000FF"/>
            <w:sz w:val="27"/>
            <w:szCs w:val="27"/>
            <w:u w:val="single"/>
            <w:lang w:eastAsia="en-CA"/>
          </w:rPr>
          <w:t>@</w:t>
        </w:r>
        <w:proofErr w:type="spellStart"/>
        <w:r w:rsidRPr="00E11928">
          <w:rPr>
            <w:rFonts w:ascii="Times New Roman" w:eastAsia="Times New Roman" w:hAnsi="Times New Roman" w:cs="Times New Roman"/>
            <w:i/>
            <w:iCs/>
            <w:color w:val="0000FF"/>
            <w:sz w:val="27"/>
            <w:szCs w:val="27"/>
            <w:u w:val="single"/>
            <w:lang w:eastAsia="en-CA"/>
          </w:rPr>
          <w:t>windscogley</w:t>
        </w:r>
        <w:proofErr w:type="spellEnd"/>
      </w:hyperlink>
      <w:r w:rsidRPr="00E11928">
        <w:rPr>
          <w:rFonts w:ascii="Times New Roman" w:eastAsia="Times New Roman" w:hAnsi="Times New Roman" w:cs="Times New Roman"/>
          <w:i/>
          <w:iCs/>
          <w:color w:val="000000"/>
          <w:sz w:val="27"/>
          <w:szCs w:val="27"/>
          <w:lang w:eastAsia="en-CA"/>
        </w:rPr>
        <w:t>.</w:t>
      </w:r>
    </w:p>
    <w:sectPr w:rsidR="00D81623" w:rsidRPr="00E1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928"/>
    <w:rsid w:val="007B4F77"/>
    <w:rsid w:val="00E11928"/>
    <w:rsid w:val="00FA24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E23"/>
  <w15:chartTrackingRefBased/>
  <w15:docId w15:val="{61A7E050-60FC-4E6B-8DC8-C52B1404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19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E1192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928"/>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11928"/>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E11928"/>
    <w:rPr>
      <w:color w:val="0000FF"/>
      <w:u w:val="single"/>
    </w:rPr>
  </w:style>
  <w:style w:type="paragraph" w:styleId="NormalWeb">
    <w:name w:val="Normal (Web)"/>
    <w:basedOn w:val="Normal"/>
    <w:uiPriority w:val="99"/>
    <w:semiHidden/>
    <w:unhideWhenUsed/>
    <w:rsid w:val="00E1192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119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765008">
      <w:bodyDiv w:val="1"/>
      <w:marLeft w:val="0"/>
      <w:marRight w:val="0"/>
      <w:marTop w:val="0"/>
      <w:marBottom w:val="0"/>
      <w:divBdr>
        <w:top w:val="none" w:sz="0" w:space="0" w:color="auto"/>
        <w:left w:val="none" w:sz="0" w:space="0" w:color="auto"/>
        <w:bottom w:val="none" w:sz="0" w:space="0" w:color="auto"/>
        <w:right w:val="none" w:sz="0" w:space="0" w:color="auto"/>
      </w:divBdr>
      <w:divsChild>
        <w:div w:id="1046830910">
          <w:marLeft w:val="0"/>
          <w:marRight w:val="0"/>
          <w:marTop w:val="0"/>
          <w:marBottom w:val="0"/>
          <w:divBdr>
            <w:top w:val="none" w:sz="0" w:space="0" w:color="auto"/>
            <w:left w:val="none" w:sz="0" w:space="0" w:color="auto"/>
            <w:bottom w:val="none" w:sz="0" w:space="0" w:color="auto"/>
            <w:right w:val="none" w:sz="0" w:space="0" w:color="auto"/>
          </w:divBdr>
          <w:divsChild>
            <w:div w:id="626476338">
              <w:marLeft w:val="0"/>
              <w:marRight w:val="0"/>
              <w:marTop w:val="0"/>
              <w:marBottom w:val="0"/>
              <w:divBdr>
                <w:top w:val="none" w:sz="0" w:space="0" w:color="auto"/>
                <w:left w:val="none" w:sz="0" w:space="0" w:color="auto"/>
                <w:bottom w:val="none" w:sz="0" w:space="0" w:color="auto"/>
                <w:right w:val="none" w:sz="0" w:space="0" w:color="auto"/>
              </w:divBdr>
              <w:divsChild>
                <w:div w:id="341856210">
                  <w:marLeft w:val="0"/>
                  <w:marRight w:val="0"/>
                  <w:marTop w:val="0"/>
                  <w:marBottom w:val="0"/>
                  <w:divBdr>
                    <w:top w:val="none" w:sz="0" w:space="0" w:color="auto"/>
                    <w:left w:val="none" w:sz="0" w:space="0" w:color="auto"/>
                    <w:bottom w:val="none" w:sz="0" w:space="0" w:color="auto"/>
                    <w:right w:val="none" w:sz="0" w:space="0" w:color="auto"/>
                  </w:divBdr>
                  <w:divsChild>
                    <w:div w:id="832455425">
                      <w:marLeft w:val="0"/>
                      <w:marRight w:val="0"/>
                      <w:marTop w:val="0"/>
                      <w:marBottom w:val="0"/>
                      <w:divBdr>
                        <w:top w:val="none" w:sz="0" w:space="0" w:color="auto"/>
                        <w:left w:val="none" w:sz="0" w:space="0" w:color="auto"/>
                        <w:bottom w:val="none" w:sz="0" w:space="0" w:color="auto"/>
                        <w:right w:val="none" w:sz="0" w:space="0" w:color="auto"/>
                      </w:divBdr>
                    </w:div>
                  </w:divsChild>
                </w:div>
                <w:div w:id="2046443182">
                  <w:marLeft w:val="0"/>
                  <w:marRight w:val="0"/>
                  <w:marTop w:val="0"/>
                  <w:marBottom w:val="0"/>
                  <w:divBdr>
                    <w:top w:val="none" w:sz="0" w:space="0" w:color="auto"/>
                    <w:left w:val="none" w:sz="0" w:space="0" w:color="auto"/>
                    <w:bottom w:val="none" w:sz="0" w:space="0" w:color="auto"/>
                    <w:right w:val="none" w:sz="0" w:space="0" w:color="auto"/>
                  </w:divBdr>
                  <w:divsChild>
                    <w:div w:id="835608682">
                      <w:marLeft w:val="0"/>
                      <w:marRight w:val="0"/>
                      <w:marTop w:val="0"/>
                      <w:marBottom w:val="0"/>
                      <w:divBdr>
                        <w:top w:val="none" w:sz="0" w:space="0" w:color="auto"/>
                        <w:left w:val="none" w:sz="0" w:space="0" w:color="auto"/>
                        <w:bottom w:val="none" w:sz="0" w:space="0" w:color="auto"/>
                        <w:right w:val="none" w:sz="0" w:space="0" w:color="auto"/>
                      </w:divBdr>
                      <w:divsChild>
                        <w:div w:id="505678483">
                          <w:marLeft w:val="0"/>
                          <w:marRight w:val="0"/>
                          <w:marTop w:val="0"/>
                          <w:marBottom w:val="0"/>
                          <w:divBdr>
                            <w:top w:val="none" w:sz="0" w:space="0" w:color="auto"/>
                            <w:left w:val="none" w:sz="0" w:space="0" w:color="auto"/>
                            <w:bottom w:val="none" w:sz="0" w:space="0" w:color="auto"/>
                            <w:right w:val="none" w:sz="0" w:space="0" w:color="auto"/>
                          </w:divBdr>
                          <w:divsChild>
                            <w:div w:id="1419329748">
                              <w:marLeft w:val="0"/>
                              <w:marRight w:val="0"/>
                              <w:marTop w:val="0"/>
                              <w:marBottom w:val="0"/>
                              <w:divBdr>
                                <w:top w:val="none" w:sz="0" w:space="0" w:color="auto"/>
                                <w:left w:val="none" w:sz="0" w:space="0" w:color="auto"/>
                                <w:bottom w:val="none" w:sz="0" w:space="0" w:color="auto"/>
                                <w:right w:val="none" w:sz="0" w:space="0" w:color="auto"/>
                              </w:divBdr>
                              <w:divsChild>
                                <w:div w:id="1034111903">
                                  <w:marLeft w:val="0"/>
                                  <w:marRight w:val="0"/>
                                  <w:marTop w:val="0"/>
                                  <w:marBottom w:val="0"/>
                                  <w:divBdr>
                                    <w:top w:val="none" w:sz="0" w:space="0" w:color="auto"/>
                                    <w:left w:val="none" w:sz="0" w:space="0" w:color="auto"/>
                                    <w:bottom w:val="none" w:sz="0" w:space="0" w:color="auto"/>
                                    <w:right w:val="none" w:sz="0" w:space="0" w:color="auto"/>
                                  </w:divBdr>
                                  <w:divsChild>
                                    <w:div w:id="1126585451">
                                      <w:marLeft w:val="0"/>
                                      <w:marRight w:val="0"/>
                                      <w:marTop w:val="0"/>
                                      <w:marBottom w:val="0"/>
                                      <w:divBdr>
                                        <w:top w:val="none" w:sz="0" w:space="0" w:color="auto"/>
                                        <w:left w:val="none" w:sz="0" w:space="0" w:color="auto"/>
                                        <w:bottom w:val="none" w:sz="0" w:space="0" w:color="auto"/>
                                        <w:right w:val="none" w:sz="0" w:space="0" w:color="auto"/>
                                      </w:divBdr>
                                    </w:div>
                                  </w:divsChild>
                                </w:div>
                                <w:div w:id="809903395">
                                  <w:marLeft w:val="0"/>
                                  <w:marRight w:val="0"/>
                                  <w:marTop w:val="0"/>
                                  <w:marBottom w:val="0"/>
                                  <w:divBdr>
                                    <w:top w:val="none" w:sz="0" w:space="0" w:color="auto"/>
                                    <w:left w:val="none" w:sz="0" w:space="0" w:color="auto"/>
                                    <w:bottom w:val="none" w:sz="0" w:space="0" w:color="auto"/>
                                    <w:right w:val="none" w:sz="0" w:space="0" w:color="auto"/>
                                  </w:divBdr>
                                  <w:divsChild>
                                    <w:div w:id="1006132435">
                                      <w:marLeft w:val="0"/>
                                      <w:marRight w:val="0"/>
                                      <w:marTop w:val="0"/>
                                      <w:marBottom w:val="0"/>
                                      <w:divBdr>
                                        <w:top w:val="none" w:sz="0" w:space="0" w:color="auto"/>
                                        <w:left w:val="none" w:sz="0" w:space="0" w:color="auto"/>
                                        <w:bottom w:val="none" w:sz="0" w:space="0" w:color="auto"/>
                                        <w:right w:val="none" w:sz="0" w:space="0" w:color="auto"/>
                                      </w:divBdr>
                                    </w:div>
                                  </w:divsChild>
                                </w:div>
                                <w:div w:id="1318877171">
                                  <w:marLeft w:val="0"/>
                                  <w:marRight w:val="0"/>
                                  <w:marTop w:val="0"/>
                                  <w:marBottom w:val="0"/>
                                  <w:divBdr>
                                    <w:top w:val="none" w:sz="0" w:space="0" w:color="auto"/>
                                    <w:left w:val="none" w:sz="0" w:space="0" w:color="auto"/>
                                    <w:bottom w:val="none" w:sz="0" w:space="0" w:color="auto"/>
                                    <w:right w:val="none" w:sz="0" w:space="0" w:color="auto"/>
                                  </w:divBdr>
                                  <w:divsChild>
                                    <w:div w:id="12737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534627">
          <w:marLeft w:val="0"/>
          <w:marRight w:val="0"/>
          <w:marTop w:val="0"/>
          <w:marBottom w:val="0"/>
          <w:divBdr>
            <w:top w:val="none" w:sz="0" w:space="0" w:color="auto"/>
            <w:left w:val="none" w:sz="0" w:space="0" w:color="auto"/>
            <w:bottom w:val="none" w:sz="0" w:space="0" w:color="auto"/>
            <w:right w:val="none" w:sz="0" w:space="0" w:color="auto"/>
          </w:divBdr>
          <w:divsChild>
            <w:div w:id="497770929">
              <w:marLeft w:val="0"/>
              <w:marRight w:val="0"/>
              <w:marTop w:val="0"/>
              <w:marBottom w:val="0"/>
              <w:divBdr>
                <w:top w:val="none" w:sz="0" w:space="0" w:color="auto"/>
                <w:left w:val="none" w:sz="0" w:space="0" w:color="auto"/>
                <w:bottom w:val="none" w:sz="0" w:space="0" w:color="auto"/>
                <w:right w:val="none" w:sz="0" w:space="0" w:color="auto"/>
              </w:divBdr>
              <w:divsChild>
                <w:div w:id="2030059704">
                  <w:marLeft w:val="0"/>
                  <w:marRight w:val="0"/>
                  <w:marTop w:val="0"/>
                  <w:marBottom w:val="0"/>
                  <w:divBdr>
                    <w:top w:val="none" w:sz="0" w:space="0" w:color="auto"/>
                    <w:left w:val="none" w:sz="0" w:space="0" w:color="auto"/>
                    <w:bottom w:val="none" w:sz="0" w:space="0" w:color="auto"/>
                    <w:right w:val="none" w:sz="0" w:space="0" w:color="auto"/>
                  </w:divBdr>
                  <w:divsChild>
                    <w:div w:id="725758983">
                      <w:marLeft w:val="0"/>
                      <w:marRight w:val="0"/>
                      <w:marTop w:val="0"/>
                      <w:marBottom w:val="0"/>
                      <w:divBdr>
                        <w:top w:val="none" w:sz="0" w:space="0" w:color="auto"/>
                        <w:left w:val="none" w:sz="0" w:space="0" w:color="auto"/>
                        <w:bottom w:val="none" w:sz="0" w:space="0" w:color="auto"/>
                        <w:right w:val="none" w:sz="0" w:space="0" w:color="auto"/>
                      </w:divBdr>
                      <w:divsChild>
                        <w:div w:id="1902906090">
                          <w:marLeft w:val="0"/>
                          <w:marRight w:val="0"/>
                          <w:marTop w:val="0"/>
                          <w:marBottom w:val="0"/>
                          <w:divBdr>
                            <w:top w:val="none" w:sz="0" w:space="0" w:color="auto"/>
                            <w:left w:val="none" w:sz="0" w:space="0" w:color="auto"/>
                            <w:bottom w:val="none" w:sz="0" w:space="0" w:color="auto"/>
                            <w:right w:val="none" w:sz="0" w:space="0" w:color="auto"/>
                          </w:divBdr>
                          <w:divsChild>
                            <w:div w:id="187567198">
                              <w:marLeft w:val="0"/>
                              <w:marRight w:val="0"/>
                              <w:marTop w:val="0"/>
                              <w:marBottom w:val="0"/>
                              <w:divBdr>
                                <w:top w:val="none" w:sz="0" w:space="0" w:color="auto"/>
                                <w:left w:val="none" w:sz="0" w:space="0" w:color="auto"/>
                                <w:bottom w:val="none" w:sz="0" w:space="0" w:color="auto"/>
                                <w:right w:val="none" w:sz="0" w:space="0" w:color="auto"/>
                              </w:divBdr>
                              <w:divsChild>
                                <w:div w:id="1770546923">
                                  <w:marLeft w:val="0"/>
                                  <w:marRight w:val="0"/>
                                  <w:marTop w:val="0"/>
                                  <w:marBottom w:val="0"/>
                                  <w:divBdr>
                                    <w:top w:val="none" w:sz="0" w:space="0" w:color="auto"/>
                                    <w:left w:val="none" w:sz="0" w:space="0" w:color="auto"/>
                                    <w:bottom w:val="none" w:sz="0" w:space="0" w:color="auto"/>
                                    <w:right w:val="none" w:sz="0" w:space="0" w:color="auto"/>
                                  </w:divBdr>
                                  <w:divsChild>
                                    <w:div w:id="2001419337">
                                      <w:marLeft w:val="0"/>
                                      <w:marRight w:val="0"/>
                                      <w:marTop w:val="0"/>
                                      <w:marBottom w:val="0"/>
                                      <w:divBdr>
                                        <w:top w:val="none" w:sz="0" w:space="0" w:color="auto"/>
                                        <w:left w:val="none" w:sz="0" w:space="0" w:color="auto"/>
                                        <w:bottom w:val="none" w:sz="0" w:space="0" w:color="auto"/>
                                        <w:right w:val="none" w:sz="0" w:space="0" w:color="auto"/>
                                      </w:divBdr>
                                    </w:div>
                                  </w:divsChild>
                                </w:div>
                                <w:div w:id="18501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601420">
                  <w:marLeft w:val="0"/>
                  <w:marRight w:val="0"/>
                  <w:marTop w:val="0"/>
                  <w:marBottom w:val="0"/>
                  <w:divBdr>
                    <w:top w:val="none" w:sz="0" w:space="0" w:color="auto"/>
                    <w:left w:val="none" w:sz="0" w:space="0" w:color="auto"/>
                    <w:bottom w:val="none" w:sz="0" w:space="0" w:color="auto"/>
                    <w:right w:val="none" w:sz="0" w:space="0" w:color="auto"/>
                  </w:divBdr>
                  <w:divsChild>
                    <w:div w:id="422143452">
                      <w:marLeft w:val="0"/>
                      <w:marRight w:val="0"/>
                      <w:marTop w:val="0"/>
                      <w:marBottom w:val="0"/>
                      <w:divBdr>
                        <w:top w:val="none" w:sz="0" w:space="0" w:color="auto"/>
                        <w:left w:val="none" w:sz="0" w:space="0" w:color="auto"/>
                        <w:bottom w:val="none" w:sz="0" w:space="0" w:color="auto"/>
                        <w:right w:val="none" w:sz="0" w:space="0" w:color="auto"/>
                      </w:divBdr>
                      <w:divsChild>
                        <w:div w:id="1657226179">
                          <w:marLeft w:val="0"/>
                          <w:marRight w:val="0"/>
                          <w:marTop w:val="0"/>
                          <w:marBottom w:val="0"/>
                          <w:divBdr>
                            <w:top w:val="none" w:sz="0" w:space="0" w:color="auto"/>
                            <w:left w:val="none" w:sz="0" w:space="0" w:color="auto"/>
                            <w:bottom w:val="none" w:sz="0" w:space="0" w:color="auto"/>
                            <w:right w:val="none" w:sz="0" w:space="0" w:color="auto"/>
                          </w:divBdr>
                          <w:divsChild>
                            <w:div w:id="1578594571">
                              <w:marLeft w:val="0"/>
                              <w:marRight w:val="0"/>
                              <w:marTop w:val="0"/>
                              <w:marBottom w:val="0"/>
                              <w:divBdr>
                                <w:top w:val="none" w:sz="0" w:space="0" w:color="auto"/>
                                <w:left w:val="none" w:sz="0" w:space="0" w:color="auto"/>
                                <w:bottom w:val="none" w:sz="0" w:space="0" w:color="auto"/>
                                <w:right w:val="none" w:sz="0" w:space="0" w:color="auto"/>
                              </w:divBdr>
                              <w:divsChild>
                                <w:div w:id="849101357">
                                  <w:marLeft w:val="0"/>
                                  <w:marRight w:val="0"/>
                                  <w:marTop w:val="0"/>
                                  <w:marBottom w:val="0"/>
                                  <w:divBdr>
                                    <w:top w:val="none" w:sz="0" w:space="0" w:color="auto"/>
                                    <w:left w:val="none" w:sz="0" w:space="0" w:color="auto"/>
                                    <w:bottom w:val="none" w:sz="0" w:space="0" w:color="auto"/>
                                    <w:right w:val="none" w:sz="0" w:space="0" w:color="auto"/>
                                  </w:divBdr>
                                  <w:divsChild>
                                    <w:div w:id="1439716343">
                                      <w:marLeft w:val="0"/>
                                      <w:marRight w:val="0"/>
                                      <w:marTop w:val="0"/>
                                      <w:marBottom w:val="0"/>
                                      <w:divBdr>
                                        <w:top w:val="none" w:sz="0" w:space="0" w:color="auto"/>
                                        <w:left w:val="none" w:sz="0" w:space="0" w:color="auto"/>
                                        <w:bottom w:val="none" w:sz="0" w:space="0" w:color="auto"/>
                                        <w:right w:val="none" w:sz="0" w:space="0" w:color="auto"/>
                                      </w:divBdr>
                                      <w:divsChild>
                                        <w:div w:id="114447281">
                                          <w:marLeft w:val="0"/>
                                          <w:marRight w:val="0"/>
                                          <w:marTop w:val="0"/>
                                          <w:marBottom w:val="0"/>
                                          <w:divBdr>
                                            <w:top w:val="none" w:sz="0" w:space="0" w:color="auto"/>
                                            <w:left w:val="none" w:sz="0" w:space="0" w:color="auto"/>
                                            <w:bottom w:val="none" w:sz="0" w:space="0" w:color="auto"/>
                                            <w:right w:val="none" w:sz="0" w:space="0" w:color="auto"/>
                                          </w:divBdr>
                                          <w:divsChild>
                                            <w:div w:id="17863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5113">
                                      <w:marLeft w:val="0"/>
                                      <w:marRight w:val="0"/>
                                      <w:marTop w:val="0"/>
                                      <w:marBottom w:val="0"/>
                                      <w:divBdr>
                                        <w:top w:val="none" w:sz="0" w:space="0" w:color="auto"/>
                                        <w:left w:val="none" w:sz="0" w:space="0" w:color="auto"/>
                                        <w:bottom w:val="none" w:sz="0" w:space="0" w:color="auto"/>
                                        <w:right w:val="none" w:sz="0" w:space="0" w:color="auto"/>
                                      </w:divBdr>
                                      <w:divsChild>
                                        <w:div w:id="1117407842">
                                          <w:marLeft w:val="0"/>
                                          <w:marRight w:val="0"/>
                                          <w:marTop w:val="0"/>
                                          <w:marBottom w:val="0"/>
                                          <w:divBdr>
                                            <w:top w:val="none" w:sz="0" w:space="0" w:color="auto"/>
                                            <w:left w:val="none" w:sz="0" w:space="0" w:color="auto"/>
                                            <w:bottom w:val="none" w:sz="0" w:space="0" w:color="auto"/>
                                            <w:right w:val="none" w:sz="0" w:space="0" w:color="auto"/>
                                          </w:divBdr>
                                          <w:divsChild>
                                            <w:div w:id="1066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723">
                                      <w:marLeft w:val="0"/>
                                      <w:marRight w:val="0"/>
                                      <w:marTop w:val="0"/>
                                      <w:marBottom w:val="0"/>
                                      <w:divBdr>
                                        <w:top w:val="none" w:sz="0" w:space="0" w:color="auto"/>
                                        <w:left w:val="none" w:sz="0" w:space="0" w:color="auto"/>
                                        <w:bottom w:val="none" w:sz="0" w:space="0" w:color="auto"/>
                                        <w:right w:val="none" w:sz="0" w:space="0" w:color="auto"/>
                                      </w:divBdr>
                                      <w:divsChild>
                                        <w:div w:id="1932742046">
                                          <w:marLeft w:val="0"/>
                                          <w:marRight w:val="0"/>
                                          <w:marTop w:val="0"/>
                                          <w:marBottom w:val="0"/>
                                          <w:divBdr>
                                            <w:top w:val="none" w:sz="0" w:space="0" w:color="auto"/>
                                            <w:left w:val="none" w:sz="0" w:space="0" w:color="auto"/>
                                            <w:bottom w:val="none" w:sz="0" w:space="0" w:color="auto"/>
                                            <w:right w:val="none" w:sz="0" w:space="0" w:color="auto"/>
                                          </w:divBdr>
                                          <w:divsChild>
                                            <w:div w:id="20783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451">
                                      <w:marLeft w:val="0"/>
                                      <w:marRight w:val="0"/>
                                      <w:marTop w:val="0"/>
                                      <w:marBottom w:val="0"/>
                                      <w:divBdr>
                                        <w:top w:val="none" w:sz="0" w:space="0" w:color="auto"/>
                                        <w:left w:val="none" w:sz="0" w:space="0" w:color="auto"/>
                                        <w:bottom w:val="none" w:sz="0" w:space="0" w:color="auto"/>
                                        <w:right w:val="none" w:sz="0" w:space="0" w:color="auto"/>
                                      </w:divBdr>
                                      <w:divsChild>
                                        <w:div w:id="1229460993">
                                          <w:marLeft w:val="0"/>
                                          <w:marRight w:val="0"/>
                                          <w:marTop w:val="0"/>
                                          <w:marBottom w:val="0"/>
                                          <w:divBdr>
                                            <w:top w:val="none" w:sz="0" w:space="0" w:color="auto"/>
                                            <w:left w:val="none" w:sz="0" w:space="0" w:color="auto"/>
                                            <w:bottom w:val="none" w:sz="0" w:space="0" w:color="auto"/>
                                            <w:right w:val="none" w:sz="0" w:space="0" w:color="auto"/>
                                          </w:divBdr>
                                          <w:divsChild>
                                            <w:div w:id="18035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6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osmguy" TargetMode="External"/><Relationship Id="rId13" Type="http://schemas.openxmlformats.org/officeDocument/2006/relationships/hyperlink" Target="https://twitter.com/mcristia" TargetMode="External"/><Relationship Id="rId3" Type="http://schemas.openxmlformats.org/officeDocument/2006/relationships/webSettings" Target="webSettings.xml"/><Relationship Id="rId7" Type="http://schemas.openxmlformats.org/officeDocument/2006/relationships/hyperlink" Target="https://graphics.stanford.edu/papers/polaris_extended/polaris.pdf" TargetMode="External"/><Relationship Id="rId12" Type="http://schemas.openxmlformats.org/officeDocument/2006/relationships/hyperlink" Target="https://twitter.com/hashtag/data1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usnews.com/news/business/articles/2016-05-25/the-latest-bill-naming-john-glenn-airport-passes-in-ohio" TargetMode="External"/><Relationship Id="rId11" Type="http://schemas.openxmlformats.org/officeDocument/2006/relationships/hyperlink" Target="http://www.open.edu/openlearnworks/pluginfile.php/50585/mod_oucontent/oucontent/548/none/none/d251_1blk1.24.pdf?forcedownload=1" TargetMode="External"/><Relationship Id="rId5" Type="http://schemas.openxmlformats.org/officeDocument/2006/relationships/hyperlink" Target="https://community.tableau.com/community/groups" TargetMode="External"/><Relationship Id="rId15" Type="http://schemas.openxmlformats.org/officeDocument/2006/relationships/hyperlink" Target="https://twitter.com/windscogley" TargetMode="External"/><Relationship Id="rId10" Type="http://schemas.openxmlformats.org/officeDocument/2006/relationships/hyperlink" Target="https://vizcandy.blogspot.ca/2015/12/unbend-your-mind-for-visual-analysis.html" TargetMode="External"/><Relationship Id="rId4" Type="http://schemas.openxmlformats.org/officeDocument/2006/relationships/hyperlink" Target="https://twitter.com/windscogley" TargetMode="External"/><Relationship Id="rId9" Type="http://schemas.openxmlformats.org/officeDocument/2006/relationships/hyperlink" Target="https://public.tableau.com/profile/osmguy" TargetMode="External"/><Relationship Id="rId14" Type="http://schemas.openxmlformats.org/officeDocument/2006/relationships/hyperlink" Target="https://public.tableau.com/profile/bri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Myronyk</dc:creator>
  <cp:keywords/>
  <dc:description/>
  <cp:lastModifiedBy>Jim Myronyk</cp:lastModifiedBy>
  <cp:revision>1</cp:revision>
  <dcterms:created xsi:type="dcterms:W3CDTF">2017-09-08T21:53:00Z</dcterms:created>
  <dcterms:modified xsi:type="dcterms:W3CDTF">2017-09-08T21:55:00Z</dcterms:modified>
</cp:coreProperties>
</file>