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77" w:rsidRDefault="00A52A55">
      <w:r>
        <w:t>OPM3: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maturidade em projetos é a utilização de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práticas</w:t>
      </w:r>
      <w:proofErr w:type="gramEnd"/>
      <w:r>
        <w:rPr>
          <w:rFonts w:ascii="Arial" w:hAnsi="Arial" w:cs="Arial"/>
          <w:sz w:val="20"/>
          <w:szCs w:val="20"/>
        </w:rPr>
        <w:t xml:space="preserve"> adequadas para cada organização,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segundo</w:t>
      </w:r>
      <w:proofErr w:type="gramEnd"/>
      <w:r>
        <w:rPr>
          <w:rFonts w:ascii="Arial" w:hAnsi="Arial" w:cs="Arial"/>
          <w:sz w:val="20"/>
          <w:szCs w:val="20"/>
        </w:rPr>
        <w:t xml:space="preserve"> sua área de atuação, porte, complexidade</w:t>
      </w:r>
    </w:p>
    <w:p w:rsidR="00A52A55" w:rsidRDefault="00A52A55" w:rsidP="00A52A55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</w:t>
      </w:r>
      <w:proofErr w:type="gramEnd"/>
      <w:r>
        <w:rPr>
          <w:rFonts w:ascii="Arial" w:hAnsi="Arial" w:cs="Arial"/>
          <w:sz w:val="20"/>
          <w:szCs w:val="20"/>
        </w:rPr>
        <w:t xml:space="preserve"> recursos disponíveis.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modelo OPM3®,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Organizational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Project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Management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Maturity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Model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[1], é uma ferramenta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para</w:t>
      </w:r>
      <w:proofErr w:type="gramEnd"/>
      <w:r>
        <w:rPr>
          <w:rFonts w:ascii="Arial" w:hAnsi="Arial" w:cs="Arial"/>
          <w:sz w:val="20"/>
          <w:szCs w:val="20"/>
        </w:rPr>
        <w:t xml:space="preserve"> auxiliar organizações de qualquer tamanho,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área</w:t>
      </w:r>
      <w:proofErr w:type="gramEnd"/>
      <w:r>
        <w:rPr>
          <w:rFonts w:ascii="Arial" w:hAnsi="Arial" w:cs="Arial"/>
          <w:sz w:val="20"/>
          <w:szCs w:val="20"/>
        </w:rPr>
        <w:t xml:space="preserve"> ou complexidade de seu ramo de atuação,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que</w:t>
      </w:r>
      <w:proofErr w:type="gramEnd"/>
      <w:r>
        <w:rPr>
          <w:rFonts w:ascii="Arial" w:hAnsi="Arial" w:cs="Arial"/>
          <w:sz w:val="20"/>
          <w:szCs w:val="20"/>
        </w:rPr>
        <w:t xml:space="preserve"> visa identificar sua maturidade no uso de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práticas</w:t>
      </w:r>
      <w:proofErr w:type="gramEnd"/>
      <w:r>
        <w:rPr>
          <w:rFonts w:ascii="Arial" w:hAnsi="Arial" w:cs="Arial"/>
          <w:sz w:val="20"/>
          <w:szCs w:val="20"/>
        </w:rPr>
        <w:t xml:space="preserve"> de GP, práticas que são comumente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aceitas</w:t>
      </w:r>
      <w:proofErr w:type="gramEnd"/>
      <w:r>
        <w:rPr>
          <w:rFonts w:ascii="Arial" w:hAnsi="Arial" w:cs="Arial"/>
          <w:sz w:val="20"/>
          <w:szCs w:val="20"/>
        </w:rPr>
        <w:t xml:space="preserve"> mundialmente, propõem também uma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seqüência</w:t>
      </w:r>
      <w:proofErr w:type="gramEnd"/>
      <w:r>
        <w:rPr>
          <w:rFonts w:ascii="Arial" w:hAnsi="Arial" w:cs="Arial"/>
          <w:sz w:val="20"/>
          <w:szCs w:val="20"/>
        </w:rPr>
        <w:t xml:space="preserve"> de implantação de melhores práticas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apoiada</w:t>
      </w:r>
      <w:proofErr w:type="gramEnd"/>
      <w:r>
        <w:rPr>
          <w:rFonts w:ascii="Arial" w:hAnsi="Arial" w:cs="Arial"/>
          <w:sz w:val="20"/>
          <w:szCs w:val="20"/>
        </w:rPr>
        <w:t xml:space="preserve"> na estratégia da organização.</w:t>
      </w:r>
      <w:r w:rsidRPr="00A52A55">
        <w:rPr>
          <w:rFonts w:ascii="Arial" w:hAnsi="Arial" w:cs="Arial"/>
          <w:sz w:val="20"/>
          <w:szCs w:val="20"/>
        </w:rPr>
        <w:t xml:space="preserve"> 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tecnologia de informação (TI) tem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procurado</w:t>
      </w:r>
      <w:proofErr w:type="gramEnd"/>
      <w:r>
        <w:rPr>
          <w:rFonts w:ascii="Arial" w:hAnsi="Arial" w:cs="Arial"/>
          <w:sz w:val="20"/>
          <w:szCs w:val="20"/>
        </w:rPr>
        <w:t xml:space="preserve"> apoio em modelos, tais como os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modelos</w:t>
      </w:r>
      <w:proofErr w:type="gramEnd"/>
      <w:r>
        <w:rPr>
          <w:rFonts w:ascii="Arial" w:hAnsi="Arial" w:cs="Arial"/>
          <w:sz w:val="20"/>
          <w:szCs w:val="20"/>
        </w:rPr>
        <w:t xml:space="preserve"> CMM®, CMMI®, RUP® e PRINCE2®.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Esses modelos são voltados para auxiliar o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desenvolvimento</w:t>
      </w:r>
      <w:proofErr w:type="gramEnd"/>
      <w:r>
        <w:rPr>
          <w:rFonts w:ascii="Arial" w:hAnsi="Arial" w:cs="Arial"/>
          <w:sz w:val="20"/>
          <w:szCs w:val="20"/>
        </w:rPr>
        <w:t xml:space="preserve"> de software e sistemas de</w:t>
      </w:r>
    </w:p>
    <w:p w:rsidR="00A52A55" w:rsidRDefault="00A52A55" w:rsidP="00A52A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informação</w:t>
      </w:r>
      <w:proofErr w:type="gramEnd"/>
      <w:r>
        <w:rPr>
          <w:rFonts w:ascii="Arial" w:hAnsi="Arial" w:cs="Arial"/>
          <w:sz w:val="20"/>
          <w:szCs w:val="20"/>
        </w:rPr>
        <w:t>, face a velocidade de mudanças</w:t>
      </w:r>
    </w:p>
    <w:p w:rsidR="00A52A55" w:rsidRDefault="00A52A55" w:rsidP="00A52A55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tecnológicas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 Modelo OPM3®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PMI® desenvolveu o modelo OPM3® com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apoio de mais de 800 voluntários com experiência</w:t>
      </w:r>
    </w:p>
    <w:p w:rsidR="00A52A55" w:rsidRDefault="00C914A5" w:rsidP="00C914A5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em</w:t>
      </w:r>
      <w:proofErr w:type="gramEnd"/>
      <w:r>
        <w:rPr>
          <w:rFonts w:ascii="Arial" w:hAnsi="Arial" w:cs="Arial"/>
          <w:sz w:val="20"/>
          <w:szCs w:val="20"/>
        </w:rPr>
        <w:t xml:space="preserve"> gerenciamento de projetos na identificação das melhores práticas.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modelo foi desenvolvido com base em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outros</w:t>
      </w:r>
      <w:proofErr w:type="gramEnd"/>
      <w:r>
        <w:rPr>
          <w:rFonts w:ascii="Arial" w:hAnsi="Arial" w:cs="Arial"/>
          <w:sz w:val="20"/>
          <w:szCs w:val="20"/>
        </w:rPr>
        <w:t xml:space="preserve"> 27 modelos, incluindo 10 específicos sobre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maturidade</w:t>
      </w:r>
      <w:proofErr w:type="gramEnd"/>
      <w:r>
        <w:rPr>
          <w:rFonts w:ascii="Arial" w:hAnsi="Arial" w:cs="Arial"/>
          <w:sz w:val="20"/>
          <w:szCs w:val="20"/>
        </w:rPr>
        <w:t xml:space="preserve"> organizacional, nove da área de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tecnologia</w:t>
      </w:r>
      <w:proofErr w:type="gramEnd"/>
      <w:r>
        <w:rPr>
          <w:rFonts w:ascii="Arial" w:hAnsi="Arial" w:cs="Arial"/>
          <w:sz w:val="20"/>
          <w:szCs w:val="20"/>
        </w:rPr>
        <w:t xml:space="preserve"> de informação, foi incluído o último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modelo</w:t>
      </w:r>
      <w:proofErr w:type="gramEnd"/>
      <w:r>
        <w:rPr>
          <w:rFonts w:ascii="Arial" w:hAnsi="Arial" w:cs="Arial"/>
          <w:sz w:val="20"/>
          <w:szCs w:val="20"/>
        </w:rPr>
        <w:t xml:space="preserve"> CMMI® [3].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Sua base de melhores práticas é o PMBOK®</w:t>
      </w:r>
    </w:p>
    <w:p w:rsidR="00C914A5" w:rsidRP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C914A5">
        <w:rPr>
          <w:rFonts w:ascii="Arial" w:hAnsi="Arial" w:cs="Arial"/>
          <w:i/>
          <w:iCs/>
          <w:sz w:val="20"/>
          <w:szCs w:val="20"/>
          <w:lang w:val="en-US"/>
        </w:rPr>
        <w:t>Guide</w:t>
      </w:r>
      <w:r w:rsidRPr="00C914A5">
        <w:rPr>
          <w:rFonts w:ascii="Arial" w:hAnsi="Arial" w:cs="Arial"/>
          <w:sz w:val="20"/>
          <w:szCs w:val="20"/>
          <w:lang w:val="en-US"/>
        </w:rPr>
        <w:t xml:space="preserve">, </w:t>
      </w:r>
      <w:r w:rsidRPr="00C914A5">
        <w:rPr>
          <w:rFonts w:ascii="Arial" w:hAnsi="Arial" w:cs="Arial"/>
          <w:i/>
          <w:iCs/>
          <w:sz w:val="20"/>
          <w:szCs w:val="20"/>
          <w:lang w:val="en-US"/>
        </w:rPr>
        <w:t xml:space="preserve">Project Management Body of Knowledge </w:t>
      </w:r>
      <w:r w:rsidRPr="00C914A5">
        <w:rPr>
          <w:rFonts w:ascii="Arial" w:hAnsi="Arial" w:cs="Arial"/>
          <w:sz w:val="20"/>
          <w:szCs w:val="20"/>
          <w:lang w:val="en-US"/>
        </w:rPr>
        <w:t>[4].</w:t>
      </w:r>
      <w:proofErr w:type="gramEnd"/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Também desenvolvido através de pesquisas. Este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guia</w:t>
      </w:r>
      <w:proofErr w:type="gramEnd"/>
      <w:r>
        <w:rPr>
          <w:rFonts w:ascii="Arial" w:hAnsi="Arial" w:cs="Arial"/>
          <w:sz w:val="20"/>
          <w:szCs w:val="20"/>
        </w:rPr>
        <w:t xml:space="preserve"> descreve 44 processos de GP, distribuídos em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nove</w:t>
      </w:r>
      <w:proofErr w:type="gramEnd"/>
      <w:r>
        <w:rPr>
          <w:rFonts w:ascii="Arial" w:hAnsi="Arial" w:cs="Arial"/>
          <w:sz w:val="20"/>
          <w:szCs w:val="20"/>
        </w:rPr>
        <w:t xml:space="preserve"> áreas de conhecimento: integração, escopo,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tempo</w:t>
      </w:r>
      <w:proofErr w:type="gramEnd"/>
      <w:r>
        <w:rPr>
          <w:rFonts w:ascii="Arial" w:hAnsi="Arial" w:cs="Arial"/>
          <w:sz w:val="20"/>
          <w:szCs w:val="20"/>
        </w:rPr>
        <w:t>, custos, qualidade, recursos humanos,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comunicação</w:t>
      </w:r>
      <w:proofErr w:type="gramEnd"/>
      <w:r>
        <w:rPr>
          <w:rFonts w:ascii="Arial" w:hAnsi="Arial" w:cs="Arial"/>
          <w:sz w:val="20"/>
          <w:szCs w:val="20"/>
        </w:rPr>
        <w:t>, riscos e aquisições de GP.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modelo tem um ciclo de vida, vide figura 4.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primeiro passo é a apresentar o modelo para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obter</w:t>
      </w:r>
      <w:proofErr w:type="gramEnd"/>
      <w:r>
        <w:rPr>
          <w:rFonts w:ascii="Arial" w:hAnsi="Arial" w:cs="Arial"/>
          <w:sz w:val="20"/>
          <w:szCs w:val="20"/>
        </w:rPr>
        <w:t xml:space="preserve"> o entendimento básico de seus componentes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</w:t>
      </w:r>
      <w:proofErr w:type="gramEnd"/>
      <w:r>
        <w:rPr>
          <w:rFonts w:ascii="Arial" w:hAnsi="Arial" w:cs="Arial"/>
          <w:sz w:val="20"/>
          <w:szCs w:val="20"/>
        </w:rPr>
        <w:t xml:space="preserve"> operação.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Segundo, executar o questionário para uma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avaliação</w:t>
      </w:r>
      <w:proofErr w:type="gramEnd"/>
      <w:r>
        <w:rPr>
          <w:rFonts w:ascii="Arial" w:hAnsi="Arial" w:cs="Arial"/>
          <w:sz w:val="20"/>
          <w:szCs w:val="20"/>
        </w:rPr>
        <w:t xml:space="preserve"> de alto nível. Identificar as melhores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práticas</w:t>
      </w:r>
      <w:proofErr w:type="gramEnd"/>
      <w:r>
        <w:rPr>
          <w:rFonts w:ascii="Arial" w:hAnsi="Arial" w:cs="Arial"/>
          <w:sz w:val="20"/>
          <w:szCs w:val="20"/>
        </w:rPr>
        <w:t xml:space="preserve"> e a posição no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continnum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 maturidade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organizacional</w:t>
      </w:r>
      <w:proofErr w:type="gramEnd"/>
      <w:r>
        <w:rPr>
          <w:rFonts w:ascii="Arial" w:hAnsi="Arial" w:cs="Arial"/>
          <w:sz w:val="20"/>
          <w:szCs w:val="20"/>
        </w:rPr>
        <w:t xml:space="preserve"> de GP.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passo para decidir se haverá suspensão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do</w:t>
      </w:r>
      <w:proofErr w:type="gramEnd"/>
      <w:r>
        <w:rPr>
          <w:rFonts w:ascii="Arial" w:hAnsi="Arial" w:cs="Arial"/>
          <w:sz w:val="20"/>
          <w:szCs w:val="20"/>
        </w:rPr>
        <w:t xml:space="preserve"> processo, quando satisfeita a atual maturidade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</w:t>
      </w:r>
      <w:proofErr w:type="gramEnd"/>
      <w:r>
        <w:rPr>
          <w:rFonts w:ascii="Arial" w:hAnsi="Arial" w:cs="Arial"/>
          <w:sz w:val="20"/>
          <w:szCs w:val="20"/>
        </w:rPr>
        <w:t xml:space="preserve"> organização, mas reavaliar periodicamente para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monitorar</w:t>
      </w:r>
      <w:proofErr w:type="gramEnd"/>
      <w:r>
        <w:rPr>
          <w:rFonts w:ascii="Arial" w:hAnsi="Arial" w:cs="Arial"/>
          <w:sz w:val="20"/>
          <w:szCs w:val="20"/>
        </w:rPr>
        <w:t xml:space="preserve"> os efeitos da mudança do uso das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práticas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Uma avaliação compreensiva que identifica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as</w:t>
      </w:r>
      <w:proofErr w:type="gramEnd"/>
      <w:r>
        <w:rPr>
          <w:rFonts w:ascii="Arial" w:hAnsi="Arial" w:cs="Arial"/>
          <w:sz w:val="20"/>
          <w:szCs w:val="20"/>
        </w:rPr>
        <w:t xml:space="preserve"> melhores práticas existentes.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Uma elaboração de um plano de melhorias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com</w:t>
      </w:r>
      <w:proofErr w:type="gramEnd"/>
      <w:r>
        <w:rPr>
          <w:rFonts w:ascii="Arial" w:hAnsi="Arial" w:cs="Arial"/>
          <w:sz w:val="20"/>
          <w:szCs w:val="20"/>
        </w:rPr>
        <w:t xml:space="preserve"> base no resultado da avaliação de alto nível e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</w:t>
      </w:r>
      <w:proofErr w:type="gramEnd"/>
      <w:r>
        <w:rPr>
          <w:rFonts w:ascii="Arial" w:hAnsi="Arial" w:cs="Arial"/>
          <w:sz w:val="20"/>
          <w:szCs w:val="20"/>
        </w:rPr>
        <w:t xml:space="preserve"> acordo com as prioridades da organização para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lastRenderedPageBreak/>
        <w:t>determinar</w:t>
      </w:r>
      <w:proofErr w:type="gramEnd"/>
      <w:r>
        <w:rPr>
          <w:rFonts w:ascii="Arial" w:hAnsi="Arial" w:cs="Arial"/>
          <w:sz w:val="20"/>
          <w:szCs w:val="20"/>
        </w:rPr>
        <w:t xml:space="preserve"> uma seqüência de melhorias.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Implementar</w:t>
      </w:r>
      <w:proofErr w:type="gramEnd"/>
      <w:r>
        <w:rPr>
          <w:rFonts w:ascii="Arial" w:hAnsi="Arial" w:cs="Arial"/>
          <w:sz w:val="20"/>
          <w:szCs w:val="20"/>
        </w:rPr>
        <w:t xml:space="preserve"> as melhorias através da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execução</w:t>
      </w:r>
      <w:proofErr w:type="gramEnd"/>
      <w:r>
        <w:rPr>
          <w:rFonts w:ascii="Arial" w:hAnsi="Arial" w:cs="Arial"/>
          <w:sz w:val="20"/>
          <w:szCs w:val="20"/>
        </w:rPr>
        <w:t xml:space="preserve"> de um plano de desenvolvimento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organizacional</w:t>
      </w:r>
      <w:proofErr w:type="gramEnd"/>
      <w:r>
        <w:rPr>
          <w:rFonts w:ascii="Arial" w:hAnsi="Arial" w:cs="Arial"/>
          <w:sz w:val="20"/>
          <w:szCs w:val="20"/>
        </w:rPr>
        <w:t xml:space="preserve"> das atividades para avançar no</w:t>
      </w:r>
    </w:p>
    <w:p w:rsidR="00C914A5" w:rsidRDefault="00C914A5" w:rsidP="00C914A5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>continuum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 maturidade.</w:t>
      </w:r>
    </w:p>
    <w:p w:rsidR="00C914A5" w:rsidRDefault="00C914A5" w:rsidP="00C914A5">
      <w:pPr>
        <w:rPr>
          <w:rFonts w:ascii="Arial" w:hAnsi="Arial" w:cs="Arial"/>
          <w:sz w:val="20"/>
          <w:szCs w:val="20"/>
        </w:rPr>
      </w:pPr>
    </w:p>
    <w:p w:rsidR="00C914A5" w:rsidRP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914A5">
        <w:rPr>
          <w:rFonts w:ascii="Arial" w:hAnsi="Arial" w:cs="Arial"/>
          <w:sz w:val="20"/>
          <w:szCs w:val="20"/>
          <w:lang w:val="en-US"/>
        </w:rPr>
        <w:t>Organizational Project Management Maturity</w:t>
      </w:r>
    </w:p>
    <w:p w:rsidR="00C914A5" w:rsidRP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914A5">
        <w:rPr>
          <w:rFonts w:ascii="Arial" w:hAnsi="Arial" w:cs="Arial"/>
          <w:sz w:val="20"/>
          <w:szCs w:val="20"/>
          <w:lang w:val="en-US"/>
        </w:rPr>
        <w:t>Model Knowledge Foundation, Project</w:t>
      </w:r>
    </w:p>
    <w:p w:rsidR="00C914A5" w:rsidRDefault="00C914A5" w:rsidP="00C914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Management </w:t>
      </w:r>
      <w:proofErr w:type="spellStart"/>
      <w:r>
        <w:rPr>
          <w:rFonts w:ascii="Arial" w:hAnsi="Arial" w:cs="Arial"/>
          <w:sz w:val="20"/>
          <w:szCs w:val="20"/>
        </w:rPr>
        <w:t>Institute</w:t>
      </w:r>
      <w:proofErr w:type="spellEnd"/>
      <w:r>
        <w:rPr>
          <w:rFonts w:ascii="Arial" w:hAnsi="Arial" w:cs="Arial"/>
          <w:sz w:val="20"/>
          <w:szCs w:val="20"/>
        </w:rPr>
        <w:t>. 2003.</w:t>
      </w:r>
    </w:p>
    <w:p w:rsid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PMI </w:t>
      </w:r>
      <w:proofErr w:type="spellStart"/>
      <w:r>
        <w:rPr>
          <w:rFonts w:ascii="Arial" w:hAnsi="Arial" w:cs="Arial"/>
          <w:sz w:val="20"/>
          <w:szCs w:val="20"/>
        </w:rPr>
        <w:t>Fact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Sheet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March</w:t>
      </w:r>
      <w:proofErr w:type="spellEnd"/>
      <w:r>
        <w:rPr>
          <w:rFonts w:ascii="Arial" w:hAnsi="Arial" w:cs="Arial"/>
          <w:sz w:val="20"/>
          <w:szCs w:val="20"/>
        </w:rPr>
        <w:t xml:space="preserve"> 2006.</w:t>
      </w:r>
    </w:p>
    <w:p w:rsidR="00C914A5" w:rsidRDefault="00C914A5" w:rsidP="00C914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&lt;http://www.pmi.org&gt;. Jul. 2006.</w:t>
      </w:r>
    </w:p>
    <w:p w:rsidR="00C914A5" w:rsidRPr="00C914A5" w:rsidRDefault="00C914A5" w:rsidP="00C91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914A5">
        <w:rPr>
          <w:rFonts w:ascii="Arial" w:hAnsi="Arial" w:cs="Arial"/>
          <w:sz w:val="20"/>
          <w:szCs w:val="20"/>
          <w:lang w:val="en-US"/>
        </w:rPr>
        <w:t>Pennypacker, J.S.; Grant, K.P. Project</w:t>
      </w:r>
    </w:p>
    <w:p w:rsidR="00C914A5" w:rsidRPr="00C914A5" w:rsidRDefault="00C914A5" w:rsidP="00C914A5">
      <w:pPr>
        <w:rPr>
          <w:rFonts w:ascii="Arial" w:hAnsi="Arial" w:cs="Arial"/>
          <w:sz w:val="20"/>
          <w:szCs w:val="20"/>
          <w:lang w:val="en-US"/>
        </w:rPr>
      </w:pPr>
      <w:r w:rsidRPr="00C914A5">
        <w:rPr>
          <w:rFonts w:ascii="Arial" w:hAnsi="Arial" w:cs="Arial"/>
          <w:sz w:val="20"/>
          <w:szCs w:val="20"/>
          <w:lang w:val="en-US"/>
        </w:rPr>
        <w:t>Management Maturity: An Industry Benchmark.</w:t>
      </w:r>
    </w:p>
    <w:sectPr w:rsidR="00C914A5" w:rsidRPr="00C914A5" w:rsidSect="000D6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A52A55"/>
    <w:rsid w:val="000D62E4"/>
    <w:rsid w:val="00306452"/>
    <w:rsid w:val="00A52A55"/>
    <w:rsid w:val="00A94055"/>
    <w:rsid w:val="00AD2837"/>
    <w:rsid w:val="00C91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2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2010-04-27T23:49:00Z</dcterms:created>
  <dcterms:modified xsi:type="dcterms:W3CDTF">2010-04-28T01:20:00Z</dcterms:modified>
</cp:coreProperties>
</file>