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1877" w:rsidRDefault="00B04E19">
      <w:r>
        <w:t>Gerência de redes de computadores</w:t>
      </w:r>
    </w:p>
    <w:p w:rsidR="00B04E19" w:rsidRDefault="00B04E19">
      <w:r>
        <w:t>A ISO normatizou a gerência de redes de computadores com relação à qualidade do serviço. Antigamente,</w:t>
      </w:r>
      <w:r w:rsidR="009D0BC4">
        <w:t xml:space="preserve"> </w:t>
      </w:r>
      <w:r>
        <w:t>quando um equipamento deixava de funcionar,</w:t>
      </w:r>
      <w:r w:rsidR="009D0BC4">
        <w:t xml:space="preserve"> </w:t>
      </w:r>
      <w:r>
        <w:t>o cliente precisa ligar para a empresa prestadora de serviço para solicitar que o equipamento fosse reparado e a rede restabelecida. Os aspectos relevantes são:</w:t>
      </w:r>
    </w:p>
    <w:p w:rsidR="00B04E19" w:rsidRDefault="00B04E19" w:rsidP="00B04E19">
      <w:pPr>
        <w:pStyle w:val="PargrafodaLista"/>
        <w:numPr>
          <w:ilvl w:val="0"/>
          <w:numId w:val="1"/>
        </w:numPr>
      </w:pPr>
      <w:r>
        <w:t>Gerência de desempenho</w:t>
      </w:r>
    </w:p>
    <w:p w:rsidR="00B04E19" w:rsidRDefault="00B04E19" w:rsidP="00B04E19">
      <w:pPr>
        <w:pStyle w:val="PargrafodaLista"/>
        <w:numPr>
          <w:ilvl w:val="0"/>
          <w:numId w:val="1"/>
        </w:numPr>
      </w:pPr>
      <w:r>
        <w:t>Gerência de falhas</w:t>
      </w:r>
    </w:p>
    <w:p w:rsidR="00B04E19" w:rsidRDefault="00B04E19" w:rsidP="00B04E19">
      <w:pPr>
        <w:pStyle w:val="PargrafodaLista"/>
        <w:numPr>
          <w:ilvl w:val="0"/>
          <w:numId w:val="1"/>
        </w:numPr>
      </w:pPr>
      <w:r>
        <w:t>Gerência de configuração (A configuração dos roteadores é algo muito importante, muitas vezes os equipamentos não estão preparados e outras, são eles que determinam o insucesso da aplicação)</w:t>
      </w:r>
    </w:p>
    <w:p w:rsidR="00B04E19" w:rsidRDefault="00B04E19" w:rsidP="00B04E19">
      <w:pPr>
        <w:pStyle w:val="PargrafodaLista"/>
        <w:numPr>
          <w:ilvl w:val="0"/>
          <w:numId w:val="1"/>
        </w:numPr>
      </w:pPr>
      <w:r>
        <w:t>Gerência de contabilização (Relatório do comportamento da rede</w:t>
      </w:r>
      <w:r w:rsidR="009D0BC4">
        <w:t xml:space="preserve"> presta</w:t>
      </w:r>
      <w:r>
        <w:t xml:space="preserve"> informações)</w:t>
      </w:r>
    </w:p>
    <w:p w:rsidR="00B04E19" w:rsidRDefault="00B04E19" w:rsidP="00B04E19">
      <w:pPr>
        <w:pStyle w:val="PargrafodaLista"/>
        <w:numPr>
          <w:ilvl w:val="0"/>
          <w:numId w:val="1"/>
        </w:numPr>
      </w:pPr>
      <w:r>
        <w:t>Gerência de segurança</w:t>
      </w:r>
      <w:r w:rsidR="00E4297A">
        <w:t xml:space="preserve"> (possibilitar que somente pessoas específicas possam alterar as configurações da rede)</w:t>
      </w:r>
    </w:p>
    <w:p w:rsidR="00E4297A" w:rsidRDefault="00E4297A" w:rsidP="00E4297A">
      <w:r>
        <w:t>Gerenciamento de rede inclui a disponibilização, a integração e a coordenação de elementos de hardware, software e humanos, para monitorar, testar, consultar, configurar, analisar, avaliar e controlar os recursos da rede, e de elementos, para satisfazer às exigências operacionais, de desempenho e de qualidade de serviço em tempo real a um custo razoável.</w:t>
      </w:r>
    </w:p>
    <w:p w:rsidR="00D71E41" w:rsidRDefault="00D71E41" w:rsidP="00E4297A">
      <w:r>
        <w:t>Na prática, é necessário gerenciar os dispositivos de rede que estão alocados no espaço físico do cliente. Esses dispositivos têm um software chamado</w:t>
      </w:r>
      <w:r w:rsidR="005D180E">
        <w:t xml:space="preserve"> agente armazenando informações na</w:t>
      </w:r>
      <w:r>
        <w:t xml:space="preserve"> MIB (Management </w:t>
      </w:r>
      <w:proofErr w:type="spellStart"/>
      <w:r w:rsidRPr="009D0BC4">
        <w:rPr>
          <w:lang w:val="en-US"/>
        </w:rPr>
        <w:t>Information</w:t>
      </w:r>
      <w:proofErr w:type="spellEnd"/>
      <w:r>
        <w:t xml:space="preserve"> Base)</w:t>
      </w:r>
      <w:r w:rsidR="005D180E">
        <w:t xml:space="preserve"> que se comunica</w:t>
      </w:r>
      <w:r>
        <w:t xml:space="preserve"> com a entidade gerenciadora (NOC – Network </w:t>
      </w:r>
      <w:proofErr w:type="spellStart"/>
      <w:r>
        <w:t>Operating</w:t>
      </w:r>
      <w:proofErr w:type="spellEnd"/>
      <w:r>
        <w:t xml:space="preserve"> </w:t>
      </w:r>
      <w:proofErr w:type="spellStart"/>
      <w:proofErr w:type="gramStart"/>
      <w:r>
        <w:t>center</w:t>
      </w:r>
      <w:proofErr w:type="spellEnd"/>
      <w:proofErr w:type="gramEnd"/>
      <w:r>
        <w:t>)</w:t>
      </w:r>
      <w:r w:rsidR="005D180E">
        <w:t xml:space="preserve"> através do protocolo SNMP (</w:t>
      </w:r>
      <w:proofErr w:type="spellStart"/>
      <w:r w:rsidR="005D180E">
        <w:t>Simple</w:t>
      </w:r>
      <w:proofErr w:type="spellEnd"/>
      <w:r w:rsidR="005D180E">
        <w:t xml:space="preserve"> Network </w:t>
      </w:r>
      <w:proofErr w:type="spellStart"/>
      <w:r w:rsidR="005D180E">
        <w:t>Mangement</w:t>
      </w:r>
      <w:proofErr w:type="spellEnd"/>
      <w:r w:rsidR="005D180E">
        <w:t xml:space="preserve"> </w:t>
      </w:r>
      <w:proofErr w:type="spellStart"/>
      <w:r w:rsidR="005D180E">
        <w:t>Protocol</w:t>
      </w:r>
      <w:proofErr w:type="spellEnd"/>
      <w:r w:rsidR="005D180E">
        <w:t xml:space="preserve"> v3).  </w:t>
      </w:r>
    </w:p>
    <w:p w:rsidR="004D3FAF" w:rsidRDefault="004D3FAF" w:rsidP="00E4297A">
      <w:r>
        <w:t xml:space="preserve">A linguagem SMI é usada para a descrição de um objeto. As capacidades de segurança e administração foram adicionadas nas versões </w:t>
      </w:r>
      <w:proofErr w:type="gramStart"/>
      <w:r>
        <w:t>2</w:t>
      </w:r>
      <w:proofErr w:type="gramEnd"/>
      <w:r>
        <w:t xml:space="preserve"> e 3 do SNMP. O </w:t>
      </w:r>
      <w:proofErr w:type="spellStart"/>
      <w:proofErr w:type="gramStart"/>
      <w:r>
        <w:t>OpenView</w:t>
      </w:r>
      <w:proofErr w:type="spellEnd"/>
      <w:proofErr w:type="gramEnd"/>
      <w:r>
        <w:t>, da HP, é um software muito utilizado para o suporte a gerência de redes.</w:t>
      </w:r>
    </w:p>
    <w:p w:rsidR="004D3FAF" w:rsidRDefault="009D0BC4" w:rsidP="00E4297A">
      <w:r>
        <w:t>O identificador dos objetos é definido</w:t>
      </w:r>
      <w:r w:rsidR="004D3FAF">
        <w:t xml:space="preserve"> hierarquicamente:</w:t>
      </w:r>
    </w:p>
    <w:p w:rsidR="004D3FAF" w:rsidRDefault="004D3FAF" w:rsidP="00E4297A">
      <w:r>
        <w:t>1.3.1.6.1.2.1.2 = interface</w:t>
      </w:r>
    </w:p>
    <w:p w:rsidR="004D3FAF" w:rsidRDefault="009D0BC4" w:rsidP="00E4297A">
      <w:r>
        <w:t>ISO</w:t>
      </w:r>
      <w:r w:rsidR="004D3FAF">
        <w:t xml:space="preserve"> -&gt; Entidades -&gt; </w:t>
      </w:r>
      <w:proofErr w:type="spellStart"/>
      <w:proofErr w:type="gramStart"/>
      <w:r w:rsidR="004D3FAF">
        <w:t>DoD</w:t>
      </w:r>
      <w:proofErr w:type="spellEnd"/>
      <w:proofErr w:type="gramEnd"/>
      <w:r w:rsidR="004D3FAF">
        <w:t xml:space="preserve"> -&gt; Internet -&gt; Management -&gt;</w:t>
      </w:r>
      <w:r w:rsidR="0045111F">
        <w:t xml:space="preserve"> Interface</w:t>
      </w:r>
    </w:p>
    <w:p w:rsidR="0045111F" w:rsidRDefault="0045111F" w:rsidP="00E4297A">
      <w:r>
        <w:t xml:space="preserve">Classes de mensagem do SNMP: O NOC faz um </w:t>
      </w:r>
      <w:proofErr w:type="spellStart"/>
      <w:r>
        <w:t>polling</w:t>
      </w:r>
      <w:proofErr w:type="spellEnd"/>
      <w:r>
        <w:t xml:space="preserve"> nos agentes.</w:t>
      </w:r>
    </w:p>
    <w:p w:rsidR="0045111F" w:rsidRDefault="0045111F" w:rsidP="00E4297A">
      <w:r>
        <w:t>- Comando</w:t>
      </w:r>
    </w:p>
    <w:p w:rsidR="0045111F" w:rsidRDefault="0045111F" w:rsidP="00E4297A">
      <w:r>
        <w:t>-Resposta</w:t>
      </w:r>
    </w:p>
    <w:p w:rsidR="0045111F" w:rsidRDefault="0045111F" w:rsidP="00E4297A">
      <w:r>
        <w:t>-</w:t>
      </w:r>
      <w:proofErr w:type="spellStart"/>
      <w:r>
        <w:t>Trap</w:t>
      </w:r>
      <w:proofErr w:type="spellEnd"/>
    </w:p>
    <w:p w:rsidR="005D180E" w:rsidRDefault="0045111F" w:rsidP="00E4297A">
      <w:r>
        <w:t>Tipos de mensagens:</w:t>
      </w:r>
    </w:p>
    <w:p w:rsidR="0045111F" w:rsidRPr="0045111F" w:rsidRDefault="0045111F" w:rsidP="00E4297A">
      <w:pPr>
        <w:rPr>
          <w:lang w:val="en-US"/>
        </w:rPr>
      </w:pPr>
      <w:proofErr w:type="spellStart"/>
      <w:proofErr w:type="gramStart"/>
      <w:r w:rsidRPr="0045111F">
        <w:rPr>
          <w:lang w:val="en-US"/>
        </w:rPr>
        <w:t>GetRequest</w:t>
      </w:r>
      <w:proofErr w:type="spellEnd"/>
      <w:r>
        <w:rPr>
          <w:lang w:val="en-US"/>
        </w:rPr>
        <w:t xml:space="preserve"> (com.)</w:t>
      </w:r>
      <w:proofErr w:type="gramEnd"/>
    </w:p>
    <w:p w:rsidR="0045111F" w:rsidRPr="0045111F" w:rsidRDefault="0045111F" w:rsidP="00E4297A">
      <w:pPr>
        <w:rPr>
          <w:lang w:val="en-US"/>
        </w:rPr>
      </w:pPr>
      <w:proofErr w:type="spellStart"/>
      <w:r w:rsidRPr="0045111F">
        <w:rPr>
          <w:lang w:val="en-US"/>
        </w:rPr>
        <w:t>GetNext</w:t>
      </w:r>
      <w:proofErr w:type="spellEnd"/>
      <w:r w:rsidRPr="0045111F">
        <w:rPr>
          <w:lang w:val="en-US"/>
        </w:rPr>
        <w:t xml:space="preserve"> Request</w:t>
      </w:r>
      <w:r>
        <w:rPr>
          <w:lang w:val="en-US"/>
        </w:rPr>
        <w:t xml:space="preserve"> (com.)</w:t>
      </w:r>
    </w:p>
    <w:p w:rsidR="0045111F" w:rsidRPr="009D0BC4" w:rsidRDefault="0045111F" w:rsidP="00E4297A">
      <w:proofErr w:type="spellStart"/>
      <w:proofErr w:type="gramStart"/>
      <w:r w:rsidRPr="009D0BC4">
        <w:lastRenderedPageBreak/>
        <w:t>GetBulkRequest</w:t>
      </w:r>
      <w:proofErr w:type="spellEnd"/>
      <w:proofErr w:type="gramEnd"/>
      <w:r w:rsidRPr="009D0BC4">
        <w:t xml:space="preserve"> (com.)</w:t>
      </w:r>
    </w:p>
    <w:p w:rsidR="0045111F" w:rsidRPr="009D0BC4" w:rsidRDefault="0045111F" w:rsidP="00E4297A">
      <w:proofErr w:type="spellStart"/>
      <w:proofErr w:type="gramStart"/>
      <w:r w:rsidRPr="009D0BC4">
        <w:t>InformRequest</w:t>
      </w:r>
      <w:proofErr w:type="spellEnd"/>
      <w:proofErr w:type="gramEnd"/>
      <w:r w:rsidRPr="009D0BC4">
        <w:t xml:space="preserve"> (com.)</w:t>
      </w:r>
    </w:p>
    <w:p w:rsidR="0045111F" w:rsidRPr="0045111F" w:rsidRDefault="0045111F" w:rsidP="00E4297A">
      <w:proofErr w:type="spellStart"/>
      <w:proofErr w:type="gramStart"/>
      <w:r w:rsidRPr="0045111F">
        <w:t>SetRequest</w:t>
      </w:r>
      <w:proofErr w:type="spellEnd"/>
      <w:proofErr w:type="gramEnd"/>
      <w:r w:rsidRPr="0045111F">
        <w:t xml:space="preserve"> (Comanda de fato)</w:t>
      </w:r>
    </w:p>
    <w:p w:rsidR="0045111F" w:rsidRPr="0045111F" w:rsidRDefault="0045111F" w:rsidP="00E4297A">
      <w:proofErr w:type="spellStart"/>
      <w:r w:rsidRPr="0045111F">
        <w:t>Response</w:t>
      </w:r>
      <w:proofErr w:type="spellEnd"/>
      <w:r w:rsidRPr="0045111F">
        <w:t xml:space="preserve"> (resposta)</w:t>
      </w:r>
    </w:p>
    <w:p w:rsidR="0045111F" w:rsidRPr="009D0BC4" w:rsidRDefault="0045111F" w:rsidP="00E4297A">
      <w:proofErr w:type="spellStart"/>
      <w:r w:rsidRPr="009D0BC4">
        <w:t>SNMP-trap</w:t>
      </w:r>
      <w:proofErr w:type="spellEnd"/>
    </w:p>
    <w:p w:rsidR="0045111F" w:rsidRPr="009D0BC4" w:rsidRDefault="0045111F" w:rsidP="00E4297A"/>
    <w:p w:rsidR="0045111F" w:rsidRPr="009D0BC4" w:rsidRDefault="0045111F" w:rsidP="00E4297A">
      <w:r w:rsidRPr="009D0BC4">
        <w:t>Segurança das Mensagens:</w:t>
      </w:r>
    </w:p>
    <w:p w:rsidR="0045111F" w:rsidRDefault="0045111F" w:rsidP="0045111F">
      <w:pPr>
        <w:pStyle w:val="PargrafodaLista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Criptografia</w:t>
      </w:r>
      <w:proofErr w:type="spellEnd"/>
    </w:p>
    <w:p w:rsidR="0045111F" w:rsidRPr="00DE6065" w:rsidRDefault="0045111F" w:rsidP="0045111F">
      <w:pPr>
        <w:pStyle w:val="PargrafodaLista"/>
        <w:numPr>
          <w:ilvl w:val="0"/>
          <w:numId w:val="2"/>
        </w:numPr>
      </w:pPr>
      <w:r w:rsidRPr="00DE6065">
        <w:t>Autenticação</w:t>
      </w:r>
      <w:r w:rsidR="00DE6065" w:rsidRPr="00DE6065">
        <w:t xml:space="preserve"> (no emissor e no receptor)</w:t>
      </w:r>
    </w:p>
    <w:p w:rsidR="0045111F" w:rsidRDefault="0045111F" w:rsidP="0045111F">
      <w:pPr>
        <w:pStyle w:val="PargrafodaLista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Proteção</w:t>
      </w:r>
      <w:proofErr w:type="spellEnd"/>
      <w:r>
        <w:rPr>
          <w:lang w:val="en-US"/>
        </w:rPr>
        <w:t xml:space="preserve"> contra </w:t>
      </w:r>
      <w:proofErr w:type="spellStart"/>
      <w:r>
        <w:rPr>
          <w:lang w:val="en-US"/>
        </w:rPr>
        <w:t>ataques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reprodução</w:t>
      </w:r>
      <w:proofErr w:type="spellEnd"/>
    </w:p>
    <w:p w:rsidR="0045111F" w:rsidRPr="0045111F" w:rsidRDefault="0045111F" w:rsidP="0045111F">
      <w:pPr>
        <w:pStyle w:val="PargrafodaLista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Controle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acesso</w:t>
      </w:r>
      <w:proofErr w:type="spellEnd"/>
    </w:p>
    <w:p w:rsidR="0045111F" w:rsidRPr="0045111F" w:rsidRDefault="0045111F" w:rsidP="00E4297A">
      <w:pPr>
        <w:rPr>
          <w:lang w:val="en-US"/>
        </w:rPr>
      </w:pPr>
    </w:p>
    <w:sectPr w:rsidR="0045111F" w:rsidRPr="0045111F" w:rsidSect="00F87D0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8220A8A"/>
    <w:multiLevelType w:val="hybridMultilevel"/>
    <w:tmpl w:val="14C092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A0D1B95"/>
    <w:multiLevelType w:val="hybridMultilevel"/>
    <w:tmpl w:val="9E14D6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B04E19"/>
    <w:rsid w:val="00287B17"/>
    <w:rsid w:val="0045111F"/>
    <w:rsid w:val="004D3FAF"/>
    <w:rsid w:val="005D180E"/>
    <w:rsid w:val="009D0BC4"/>
    <w:rsid w:val="00A94055"/>
    <w:rsid w:val="00AD2837"/>
    <w:rsid w:val="00B04E19"/>
    <w:rsid w:val="00D71E41"/>
    <w:rsid w:val="00DE6065"/>
    <w:rsid w:val="00E4297A"/>
    <w:rsid w:val="00F87D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7D0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04E1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351</Words>
  <Characters>1901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</dc:creator>
  <cp:lastModifiedBy>Carlos</cp:lastModifiedBy>
  <cp:revision>3</cp:revision>
  <dcterms:created xsi:type="dcterms:W3CDTF">2010-08-09T10:37:00Z</dcterms:created>
  <dcterms:modified xsi:type="dcterms:W3CDTF">2010-08-09T12:23:00Z</dcterms:modified>
</cp:coreProperties>
</file>