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8095" w14:textId="1874E1B2" w:rsidR="00BA5AF5" w:rsidRPr="00BA5AF5" w:rsidRDefault="00BA5AF5" w:rsidP="00BA5AF5">
      <w:pPr>
        <w:jc w:val="both"/>
      </w:pPr>
      <w:r w:rsidRPr="00BA5AF5">
        <w:rPr>
          <w:noProof/>
        </w:rPr>
        <w:drawing>
          <wp:inline distT="0" distB="0" distL="0" distR="0" wp14:anchorId="0F4C0F4E" wp14:editId="474E0DD1">
            <wp:extent cx="5400040" cy="3037840"/>
            <wp:effectExtent l="0" t="0" r="0" b="0"/>
            <wp:docPr id="1989479514" name="Imagem 8" descr="Deploy para Aplicações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431" descr="Deploy para Aplicações Jav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A905" w14:textId="77777777" w:rsidR="00BA5AF5" w:rsidRPr="00BA5AF5" w:rsidRDefault="00BA5AF5" w:rsidP="00BA5AF5">
      <w:pPr>
        <w:jc w:val="both"/>
      </w:pPr>
      <w:r w:rsidRPr="00BA5AF5">
        <w:t>Deploy para Aplicações Java.</w:t>
      </w:r>
    </w:p>
    <w:p w14:paraId="12611D4E" w14:textId="77777777" w:rsidR="00BA5AF5" w:rsidRPr="00BA5AF5" w:rsidRDefault="00BA5AF5" w:rsidP="00BA5AF5">
      <w:pPr>
        <w:jc w:val="both"/>
        <w:rPr>
          <w:b/>
          <w:bCs/>
        </w:rPr>
      </w:pPr>
      <w:r w:rsidRPr="00BA5AF5">
        <w:rPr>
          <w:b/>
          <w:bCs/>
        </w:rPr>
        <w:t>Automação de Deploy de Aplicações Java: Eficiência e Confiabilidade no Desenvolvimento de Software</w:t>
      </w:r>
    </w:p>
    <w:p w14:paraId="32ADEFCF" w14:textId="77777777" w:rsidR="00BA5AF5" w:rsidRPr="00BA5AF5" w:rsidRDefault="00BA5AF5" w:rsidP="00BA5AF5">
      <w:pPr>
        <w:jc w:val="both"/>
        <w:rPr>
          <w:rStyle w:val="Hyperlink"/>
        </w:rPr>
      </w:pPr>
      <w:r w:rsidRPr="00BA5AF5">
        <w:fldChar w:fldCharType="begin"/>
      </w:r>
      <w:r w:rsidRPr="00BA5AF5">
        <w:instrText>HYPERLINK "https://www.linkedin.com/in/chmulato/"</w:instrText>
      </w:r>
      <w:r w:rsidRPr="00BA5AF5">
        <w:fldChar w:fldCharType="separate"/>
      </w:r>
    </w:p>
    <w:p w14:paraId="55D5B40F" w14:textId="5EE90193" w:rsidR="00BA5AF5" w:rsidRPr="00BA5AF5" w:rsidRDefault="00BA5AF5" w:rsidP="00BA5AF5">
      <w:pPr>
        <w:jc w:val="both"/>
        <w:rPr>
          <w:rStyle w:val="Hyperlink"/>
        </w:rPr>
      </w:pPr>
      <w:r w:rsidRPr="00BA5AF5">
        <w:rPr>
          <w:rStyle w:val="Hyperlink"/>
          <w:noProof/>
        </w:rPr>
        <w:drawing>
          <wp:inline distT="0" distB="0" distL="0" distR="0" wp14:anchorId="73F3E44C" wp14:editId="51C3C853">
            <wp:extent cx="952500" cy="952500"/>
            <wp:effectExtent l="0" t="0" r="0" b="0"/>
            <wp:docPr id="1085630360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435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97D1" w14:textId="77777777" w:rsidR="00BA5AF5" w:rsidRPr="00BA5AF5" w:rsidRDefault="00BA5AF5" w:rsidP="00BA5AF5">
      <w:pPr>
        <w:jc w:val="both"/>
      </w:pPr>
      <w:r w:rsidRPr="00BA5AF5">
        <w:fldChar w:fldCharType="end"/>
      </w:r>
    </w:p>
    <w:p w14:paraId="27F1E3C6" w14:textId="77777777" w:rsidR="00BA5AF5" w:rsidRPr="00BA5AF5" w:rsidRDefault="00BA5AF5" w:rsidP="00BA5AF5">
      <w:pPr>
        <w:jc w:val="both"/>
        <w:rPr>
          <w:rStyle w:val="Hyperlink"/>
        </w:rPr>
      </w:pPr>
      <w:r w:rsidRPr="00BA5AF5">
        <w:fldChar w:fldCharType="begin"/>
      </w:r>
      <w:r w:rsidRPr="00BA5AF5">
        <w:instrText>HYPERLINK "https://www.linkedin.com/in/chmulato/"</w:instrText>
      </w:r>
      <w:r w:rsidRPr="00BA5AF5">
        <w:fldChar w:fldCharType="separate"/>
      </w:r>
    </w:p>
    <w:p w14:paraId="05BBFB47" w14:textId="77777777" w:rsidR="00BA5AF5" w:rsidRPr="00BA5AF5" w:rsidRDefault="00BA5AF5" w:rsidP="00BA5AF5">
      <w:pPr>
        <w:pStyle w:val="Ttulo1"/>
        <w:rPr>
          <w:rStyle w:val="Hyperlink"/>
          <w:b/>
          <w:bCs/>
        </w:rPr>
      </w:pPr>
      <w:r w:rsidRPr="00BA5AF5">
        <w:rPr>
          <w:rStyle w:val="Hyperlink"/>
          <w:b/>
          <w:bCs/>
        </w:rPr>
        <w:t>Christian Mulato</w:t>
      </w:r>
    </w:p>
    <w:p w14:paraId="17A37CD5" w14:textId="77777777" w:rsidR="00BA5AF5" w:rsidRPr="00BA5AF5" w:rsidRDefault="00BA5AF5" w:rsidP="00BA5AF5">
      <w:pPr>
        <w:jc w:val="both"/>
      </w:pPr>
      <w:r w:rsidRPr="00BA5AF5">
        <w:fldChar w:fldCharType="end"/>
      </w:r>
    </w:p>
    <w:p w14:paraId="75F8A708" w14:textId="77777777" w:rsidR="00BA5AF5" w:rsidRPr="00BA5AF5" w:rsidRDefault="00BA5AF5" w:rsidP="00BA5AF5">
      <w:pPr>
        <w:pStyle w:val="Ttulo1"/>
      </w:pPr>
      <w:r w:rsidRPr="00BA5AF5">
        <w:t>Desenvolvedor Java Sênior na Develcode</w:t>
      </w:r>
    </w:p>
    <w:p w14:paraId="5F2CCBD3" w14:textId="77777777" w:rsidR="00BA5AF5" w:rsidRPr="00BA5AF5" w:rsidRDefault="00BA5AF5" w:rsidP="00BA5AF5">
      <w:pPr>
        <w:pStyle w:val="Ttulo1"/>
      </w:pPr>
      <w:r w:rsidRPr="00BA5AF5">
        <w:t>4 de agosto de 2024</w:t>
      </w:r>
    </w:p>
    <w:p w14:paraId="54944979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1. Introdução à Automação de Deploy:</w:t>
      </w:r>
    </w:p>
    <w:p w14:paraId="57D38F68" w14:textId="77777777" w:rsidR="00BA5AF5" w:rsidRPr="00BA5AF5" w:rsidRDefault="00BA5AF5" w:rsidP="00BA5AF5">
      <w:pPr>
        <w:jc w:val="both"/>
      </w:pPr>
      <w:r w:rsidRPr="00BA5AF5">
        <w:t xml:space="preserve">A automação de </w:t>
      </w:r>
      <w:r w:rsidRPr="00BA5AF5">
        <w:rPr>
          <w:b/>
          <w:bCs/>
          <w:i/>
          <w:iCs/>
        </w:rPr>
        <w:t>deploy</w:t>
      </w:r>
      <w:r w:rsidRPr="00BA5AF5">
        <w:t xml:space="preserve"> é um processo essencial no desenvolvimento de software que envolve a compilação, teste e implantação de código de maneira eficiente e confiável. No contexto de uma aplicação Java, a automação de </w:t>
      </w:r>
      <w:r w:rsidRPr="00BA5AF5">
        <w:rPr>
          <w:i/>
          <w:iCs/>
        </w:rPr>
        <w:t>deploy</w:t>
      </w:r>
      <w:r w:rsidRPr="00BA5AF5">
        <w:t xml:space="preserve"> pode envolver ferramentas como </w:t>
      </w:r>
      <w:r w:rsidRPr="00BA5AF5">
        <w:rPr>
          <w:b/>
          <w:bCs/>
        </w:rPr>
        <w:t xml:space="preserve">Jenkins, Maven ou Gradle </w:t>
      </w:r>
      <w:r w:rsidRPr="00BA5AF5">
        <w:t xml:space="preserve">para construir o código-fonte, ferramentas de integração contínua para testar o código em diferentes </w:t>
      </w:r>
      <w:r w:rsidRPr="00BA5AF5">
        <w:lastRenderedPageBreak/>
        <w:t xml:space="preserve">ambientes e, finalmente, ferramentas como </w:t>
      </w:r>
      <w:r w:rsidRPr="00BA5AF5">
        <w:rPr>
          <w:b/>
          <w:bCs/>
        </w:rPr>
        <w:t>Docker</w:t>
      </w:r>
      <w:r w:rsidRPr="00BA5AF5">
        <w:t xml:space="preserve"> ou </w:t>
      </w:r>
      <w:r w:rsidRPr="00BA5AF5">
        <w:rPr>
          <w:b/>
          <w:bCs/>
        </w:rPr>
        <w:t>Kubernetes</w:t>
      </w:r>
      <w:r w:rsidRPr="00BA5AF5">
        <w:t xml:space="preserve"> para implantar a aplicação em um ambiente de produção. Este processo não apenas acelera o ciclo de desenvolvimento, mas também reduz o risco de erros humanos, garantindo entregas de software mais estáveis e confiáveis.</w:t>
      </w:r>
    </w:p>
    <w:p w14:paraId="6A316A8F" w14:textId="77777777" w:rsidR="00BA5AF5" w:rsidRPr="00BA5AF5" w:rsidRDefault="00BA5AF5" w:rsidP="00BA5AF5">
      <w:pPr>
        <w:jc w:val="both"/>
      </w:pPr>
      <w:r w:rsidRPr="00BA5AF5">
        <w:rPr>
          <w:b/>
          <w:bCs/>
          <w:i/>
          <w:iCs/>
        </w:rPr>
        <w:t>Deploy</w:t>
      </w:r>
      <w:r w:rsidRPr="00BA5AF5">
        <w:t xml:space="preserve"> é o processo de tornar um software disponível para uso. Ele envolve a transferência de um aplicativo do ambiente de desenvolvimento ou teste para o ambiente de produção, onde os usuários finais podem acessá-lo. O </w:t>
      </w:r>
      <w:r w:rsidRPr="00BA5AF5">
        <w:rPr>
          <w:i/>
          <w:iCs/>
        </w:rPr>
        <w:t>deploy</w:t>
      </w:r>
      <w:r w:rsidRPr="00BA5AF5">
        <w:t xml:space="preserve"> é uma etapa crucial no ciclo de vida do desenvolvimento de software porque é o ponto em que o código que os desenvolvedores escrevem se torna um produto funcional que os usuários podem interagir.</w:t>
      </w:r>
    </w:p>
    <w:p w14:paraId="04D1F1BB" w14:textId="77777777" w:rsidR="00BA5AF5" w:rsidRPr="00BA5AF5" w:rsidRDefault="00BA5AF5" w:rsidP="00BA5AF5">
      <w:pPr>
        <w:jc w:val="both"/>
      </w:pPr>
      <w:r w:rsidRPr="00BA5AF5">
        <w:t xml:space="preserve">A importância do </w:t>
      </w:r>
      <w:r w:rsidRPr="00BA5AF5">
        <w:rPr>
          <w:i/>
          <w:iCs/>
        </w:rPr>
        <w:t>deploy</w:t>
      </w:r>
      <w:r w:rsidRPr="00BA5AF5">
        <w:t xml:space="preserve"> reside em vários fatores. Primeiro, ele permite que os usuários acessem novas funcionalidades e correções de </w:t>
      </w:r>
      <w:r w:rsidRPr="00BA5AF5">
        <w:rPr>
          <w:i/>
          <w:iCs/>
        </w:rPr>
        <w:t>bugs,</w:t>
      </w:r>
      <w:r w:rsidRPr="00BA5AF5">
        <w:t xml:space="preserve"> ou seja, erros de aplicação, melhorando assim a experiência do usuário. Segundo, um processo de </w:t>
      </w:r>
      <w:r w:rsidRPr="00BA5AF5">
        <w:rPr>
          <w:i/>
          <w:iCs/>
        </w:rPr>
        <w:t>deploy</w:t>
      </w:r>
      <w:r w:rsidRPr="00BA5AF5">
        <w:t xml:space="preserve"> bem gerenciado pode garantir que o software seja lançado de maneira controlada e previsível, minimizando o risco de problemas inesperados que possam afetar os usuários. Além disso, a automação do </w:t>
      </w:r>
      <w:r w:rsidRPr="00BA5AF5">
        <w:rPr>
          <w:i/>
          <w:iCs/>
        </w:rPr>
        <w:t>deploy</w:t>
      </w:r>
      <w:r w:rsidRPr="00BA5AF5">
        <w:t xml:space="preserve"> pode aumentar a eficiência, permitindo lançamentos mais frequentes e consistentes. Isso, por sua vez, pode levar a um ciclo de </w:t>
      </w:r>
      <w:r w:rsidRPr="00BA5AF5">
        <w:rPr>
          <w:i/>
          <w:iCs/>
        </w:rPr>
        <w:t>feedback</w:t>
      </w:r>
      <w:r w:rsidRPr="00BA5AF5">
        <w:t xml:space="preserve"> mais rápido, onde os desenvolvedores podem aprender e iterar sobre o produto com base no uso real do usuário. Portanto, o </w:t>
      </w:r>
      <w:r w:rsidRPr="00BA5AF5">
        <w:rPr>
          <w:i/>
          <w:iCs/>
        </w:rPr>
        <w:t>deploy</w:t>
      </w:r>
      <w:r w:rsidRPr="00BA5AF5">
        <w:t xml:space="preserve"> é uma parte essencial do desenvolvimento de software que ajuda a garantir a entrega de produtos de alta qualidade.</w:t>
      </w:r>
    </w:p>
    <w:p w14:paraId="05333721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2. Ferramentas de Automação:</w:t>
      </w:r>
    </w:p>
    <w:p w14:paraId="18D69634" w14:textId="77777777" w:rsidR="00BA5AF5" w:rsidRPr="00BA5AF5" w:rsidRDefault="00BA5AF5" w:rsidP="00BA5AF5">
      <w:pPr>
        <w:jc w:val="both"/>
      </w:pPr>
      <w:r w:rsidRPr="00BA5AF5">
        <w:t xml:space="preserve">Ferramenta de automação para aplicações em Java é um software que facilita o desenvolvimento, teste e implantação de aplicações Java, automatizando tarefas repetitivas e complexas. Isso inclui a compilação do código-fonte em </w:t>
      </w:r>
      <w:r w:rsidRPr="00BA5AF5">
        <w:rPr>
          <w:i/>
          <w:iCs/>
        </w:rPr>
        <w:t>bytecode</w:t>
      </w:r>
      <w:r w:rsidRPr="00BA5AF5">
        <w:t xml:space="preserve">, execução de testes unitários, empacotamento da aplicação para distribuição, e implantação da aplicação em servidores ou ambientes de nuvem. Exemplos populares incluem </w:t>
      </w:r>
      <w:r w:rsidRPr="00BA5AF5">
        <w:rPr>
          <w:b/>
          <w:bCs/>
        </w:rPr>
        <w:t>Maven</w:t>
      </w:r>
      <w:r w:rsidRPr="00BA5AF5">
        <w:t xml:space="preserve">, </w:t>
      </w:r>
      <w:r w:rsidRPr="00BA5AF5">
        <w:rPr>
          <w:b/>
          <w:bCs/>
        </w:rPr>
        <w:t>Gradle</w:t>
      </w:r>
      <w:r w:rsidRPr="00BA5AF5">
        <w:t xml:space="preserve"> e </w:t>
      </w:r>
      <w:r w:rsidRPr="00BA5AF5">
        <w:rPr>
          <w:b/>
          <w:bCs/>
        </w:rPr>
        <w:t>Jenkins</w:t>
      </w:r>
      <w:r w:rsidRPr="00BA5AF5">
        <w:t>.</w:t>
      </w:r>
    </w:p>
    <w:p w14:paraId="7B4CF89E" w14:textId="77777777" w:rsidR="00BA5AF5" w:rsidRPr="00BA5AF5" w:rsidRDefault="00BA5AF5" w:rsidP="00BA5AF5">
      <w:pPr>
        <w:jc w:val="both"/>
      </w:pPr>
      <w:r w:rsidRPr="00BA5AF5">
        <w:t>Essas ferramentas ajudam a aumentar a eficiência, a consistência e a qualidade do código, permitindo que os desenvolvedores se concentrem na lógica de negócios em vez de tarefas de infraestrutura.</w:t>
      </w:r>
    </w:p>
    <w:p w14:paraId="52EABA49" w14:textId="77777777" w:rsidR="00BA5AF5" w:rsidRPr="00BA5AF5" w:rsidRDefault="00BA5AF5" w:rsidP="00BA5AF5">
      <w:pPr>
        <w:jc w:val="both"/>
      </w:pPr>
      <w:r w:rsidRPr="00BA5AF5">
        <w:t>As ferramentas mais utilizadas no mercado atual para aplicações Java são:</w:t>
      </w:r>
    </w:p>
    <w:p w14:paraId="11F96A26" w14:textId="77777777" w:rsidR="00BA5AF5" w:rsidRPr="00BA5AF5" w:rsidRDefault="00BA5AF5" w:rsidP="00BA5AF5">
      <w:pPr>
        <w:numPr>
          <w:ilvl w:val="0"/>
          <w:numId w:val="2"/>
        </w:numPr>
        <w:jc w:val="both"/>
      </w:pPr>
      <w:r w:rsidRPr="00BA5AF5">
        <w:rPr>
          <w:b/>
          <w:bCs/>
        </w:rPr>
        <w:t>Jenkins:</w:t>
      </w:r>
      <w:r w:rsidRPr="00BA5AF5">
        <w:t xml:space="preserve"> É um servidor de automação de código aberto que se destaca por sua capacidade de acelerar as partes do processo de desenvolvimento. Ele é amplamente usado para integração contínua e entrega contínua (CI/CD).</w:t>
      </w:r>
    </w:p>
    <w:p w14:paraId="2869EF4D" w14:textId="77777777" w:rsidR="00BA5AF5" w:rsidRPr="00BA5AF5" w:rsidRDefault="00BA5AF5" w:rsidP="00BA5AF5">
      <w:pPr>
        <w:numPr>
          <w:ilvl w:val="0"/>
          <w:numId w:val="2"/>
        </w:numPr>
        <w:jc w:val="both"/>
      </w:pPr>
      <w:r w:rsidRPr="00BA5AF5">
        <w:rPr>
          <w:b/>
          <w:bCs/>
        </w:rPr>
        <w:t>Maven e Gradle:</w:t>
      </w:r>
      <w:r w:rsidRPr="00BA5AF5">
        <w:t xml:space="preserve"> São ferramentas de </w:t>
      </w:r>
      <w:r w:rsidRPr="00BA5AF5">
        <w:rPr>
          <w:i/>
          <w:iCs/>
        </w:rPr>
        <w:t>build</w:t>
      </w:r>
      <w:r w:rsidRPr="00BA5AF5">
        <w:t xml:space="preserve"> que facilitam a geração de pacotes, assim como o próprio </w:t>
      </w:r>
      <w:r w:rsidRPr="00BA5AF5">
        <w:rPr>
          <w:i/>
          <w:iCs/>
        </w:rPr>
        <w:t>deploy</w:t>
      </w:r>
      <w:r w:rsidRPr="00BA5AF5">
        <w:t xml:space="preserve">. Eles são, hoje em dia, os mais </w:t>
      </w:r>
      <w:r w:rsidRPr="00BA5AF5">
        <w:lastRenderedPageBreak/>
        <w:t>utilizados, visto que além de gerenciar o projeto, também controlam as dependências.</w:t>
      </w:r>
    </w:p>
    <w:p w14:paraId="030E18FF" w14:textId="77777777" w:rsidR="00BA5AF5" w:rsidRPr="00BA5AF5" w:rsidRDefault="00BA5AF5" w:rsidP="00BA5AF5">
      <w:pPr>
        <w:numPr>
          <w:ilvl w:val="0"/>
          <w:numId w:val="2"/>
        </w:numPr>
        <w:jc w:val="both"/>
      </w:pPr>
      <w:r w:rsidRPr="00BA5AF5">
        <w:rPr>
          <w:b/>
          <w:bCs/>
        </w:rPr>
        <w:t>Docker:</w:t>
      </w:r>
      <w:r w:rsidRPr="00BA5AF5">
        <w:t xml:space="preserve"> É uma plataforma de código aberto que automatiza o </w:t>
      </w:r>
      <w:r w:rsidRPr="00BA5AF5">
        <w:rPr>
          <w:i/>
          <w:iCs/>
        </w:rPr>
        <w:t>deploy</w:t>
      </w:r>
      <w:r w:rsidRPr="00BA5AF5">
        <w:t xml:space="preserve"> de aplicações dentro de </w:t>
      </w:r>
      <w:r w:rsidRPr="00BA5AF5">
        <w:rPr>
          <w:i/>
          <w:iCs/>
        </w:rPr>
        <w:t>contêineres</w:t>
      </w:r>
      <w:r w:rsidRPr="00BA5AF5">
        <w:t xml:space="preserve"> de software.</w:t>
      </w:r>
    </w:p>
    <w:p w14:paraId="4EE18EB5" w14:textId="77777777" w:rsidR="00BA5AF5" w:rsidRPr="00BA5AF5" w:rsidRDefault="00BA5AF5" w:rsidP="00BA5AF5">
      <w:pPr>
        <w:numPr>
          <w:ilvl w:val="0"/>
          <w:numId w:val="2"/>
        </w:numPr>
        <w:jc w:val="both"/>
      </w:pPr>
      <w:r w:rsidRPr="00BA5AF5">
        <w:rPr>
          <w:b/>
          <w:bCs/>
        </w:rPr>
        <w:t>Ansible, Nagios e Puppet:</w:t>
      </w:r>
      <w:r w:rsidRPr="00BA5AF5">
        <w:t xml:space="preserve"> São outras ferramentas amplamente adotadas para automação de </w:t>
      </w:r>
      <w:r w:rsidRPr="00BA5AF5">
        <w:rPr>
          <w:i/>
          <w:iCs/>
        </w:rPr>
        <w:t>deploy</w:t>
      </w:r>
      <w:r w:rsidRPr="00BA5AF5">
        <w:t>.</w:t>
      </w:r>
    </w:p>
    <w:p w14:paraId="3E2C85B5" w14:textId="77777777" w:rsidR="00BA5AF5" w:rsidRPr="00BA5AF5" w:rsidRDefault="00BA5AF5" w:rsidP="00BA5AF5">
      <w:pPr>
        <w:jc w:val="both"/>
      </w:pPr>
      <w:r w:rsidRPr="00BA5AF5">
        <w:t xml:space="preserve">Elas ajudam a automatizar e gerenciar o processo de </w:t>
      </w:r>
      <w:r w:rsidRPr="00BA5AF5">
        <w:rPr>
          <w:i/>
          <w:iCs/>
        </w:rPr>
        <w:t>deploy</w:t>
      </w:r>
      <w:r w:rsidRPr="00BA5AF5">
        <w:t>, tornando-o mais eficiente e confiável.</w:t>
      </w:r>
    </w:p>
    <w:p w14:paraId="4D1233F7" w14:textId="77777777" w:rsidR="00BA5AF5" w:rsidRPr="00BA5AF5" w:rsidRDefault="00BA5AF5" w:rsidP="00BA5AF5">
      <w:pPr>
        <w:jc w:val="both"/>
      </w:pPr>
      <w:r w:rsidRPr="00BA5AF5">
        <w:t>Vamos fazer algumas comparações entre as ferramentas mencionadas:</w:t>
      </w:r>
    </w:p>
    <w:p w14:paraId="4E6061F2" w14:textId="77777777" w:rsidR="00BA5AF5" w:rsidRPr="00BA5AF5" w:rsidRDefault="00BA5AF5" w:rsidP="00BA5AF5">
      <w:pPr>
        <w:pStyle w:val="Ttulo1"/>
        <w:rPr>
          <w:lang w:val="en-US"/>
        </w:rPr>
      </w:pPr>
      <w:r w:rsidRPr="00BA5AF5">
        <w:rPr>
          <w:b/>
          <w:bCs/>
          <w:lang w:val="en-US"/>
        </w:rPr>
        <w:t>Jenkins vs Ansible vs Puppet Labs:</w:t>
      </w:r>
    </w:p>
    <w:p w14:paraId="629A6B3C" w14:textId="77777777" w:rsidR="00BA5AF5" w:rsidRPr="00BA5AF5" w:rsidRDefault="00BA5AF5" w:rsidP="00BA5AF5">
      <w:pPr>
        <w:numPr>
          <w:ilvl w:val="0"/>
          <w:numId w:val="3"/>
        </w:numPr>
        <w:jc w:val="both"/>
      </w:pPr>
      <w:r w:rsidRPr="00BA5AF5">
        <w:rPr>
          <w:b/>
          <w:bCs/>
        </w:rPr>
        <w:t>Ansible</w:t>
      </w:r>
      <w:r w:rsidRPr="00BA5AF5">
        <w:t xml:space="preserve"> é uma ferramenta de gerenciamento de configuração e automação que se concentra na simplicidade e facilidade de uso. Ele usa uma abordagem declarativa, onde você define o estado desejado da infraestrutura, e o </w:t>
      </w:r>
      <w:r w:rsidRPr="00BA5AF5">
        <w:rPr>
          <w:i/>
          <w:iCs/>
        </w:rPr>
        <w:t>Ansible</w:t>
      </w:r>
      <w:r w:rsidRPr="00BA5AF5">
        <w:t xml:space="preserve"> cuida de torná-lo realidade. O </w:t>
      </w:r>
      <w:r w:rsidRPr="00BA5AF5">
        <w:rPr>
          <w:i/>
          <w:iCs/>
        </w:rPr>
        <w:t>Ansible</w:t>
      </w:r>
      <w:r w:rsidRPr="00BA5AF5">
        <w:t xml:space="preserve"> segue uma arquitetura sem mestre, onde não é necessário um nó mestre dedicado.</w:t>
      </w:r>
    </w:p>
    <w:p w14:paraId="5910D355" w14:textId="77777777" w:rsidR="00BA5AF5" w:rsidRPr="00BA5AF5" w:rsidRDefault="00BA5AF5" w:rsidP="00BA5AF5">
      <w:pPr>
        <w:numPr>
          <w:ilvl w:val="0"/>
          <w:numId w:val="3"/>
        </w:numPr>
        <w:jc w:val="both"/>
      </w:pPr>
      <w:r w:rsidRPr="00BA5AF5">
        <w:rPr>
          <w:b/>
          <w:bCs/>
        </w:rPr>
        <w:t>Jenkins</w:t>
      </w:r>
      <w:r w:rsidRPr="00BA5AF5">
        <w:t xml:space="preserve"> é uma ferramenta de integração contínua e entrega que se concentra na construção, teste e implantação de software. Ele usa uma abordagem procedural, onde você define as etapas e o </w:t>
      </w:r>
      <w:r w:rsidRPr="00BA5AF5">
        <w:rPr>
          <w:i/>
          <w:iCs/>
        </w:rPr>
        <w:t>Jenkins</w:t>
      </w:r>
      <w:r w:rsidRPr="00BA5AF5">
        <w:t xml:space="preserve"> as executa em um </w:t>
      </w:r>
      <w:r w:rsidRPr="00BA5AF5">
        <w:rPr>
          <w:i/>
          <w:iCs/>
        </w:rPr>
        <w:t>pipeline</w:t>
      </w:r>
      <w:r w:rsidRPr="00BA5AF5">
        <w:t xml:space="preserve">. O </w:t>
      </w:r>
      <w:r w:rsidRPr="00BA5AF5">
        <w:rPr>
          <w:i/>
          <w:iCs/>
        </w:rPr>
        <w:t>Jenkins</w:t>
      </w:r>
      <w:r w:rsidRPr="00BA5AF5">
        <w:t xml:space="preserve"> segue uma arquitetura mestre-escravo, onde existe um nó mestre dedicado que gerencia e controla a execução de tarefas em vários nós escravos.</w:t>
      </w:r>
    </w:p>
    <w:p w14:paraId="75884B5A" w14:textId="77777777" w:rsidR="00BA5AF5" w:rsidRPr="00BA5AF5" w:rsidRDefault="00BA5AF5" w:rsidP="00BA5AF5">
      <w:pPr>
        <w:numPr>
          <w:ilvl w:val="0"/>
          <w:numId w:val="3"/>
        </w:numPr>
        <w:jc w:val="both"/>
      </w:pPr>
      <w:r w:rsidRPr="00BA5AF5">
        <w:rPr>
          <w:b/>
          <w:bCs/>
        </w:rPr>
        <w:t>Puppet Labs</w:t>
      </w:r>
      <w:r w:rsidRPr="00BA5AF5">
        <w:t xml:space="preserve"> é uma ferramenta de gerenciamento de configuração que usa uma abordagem declarativa, semelhante ao </w:t>
      </w:r>
      <w:r w:rsidRPr="00BA5AF5">
        <w:rPr>
          <w:i/>
          <w:iCs/>
        </w:rPr>
        <w:t>Ansible</w:t>
      </w:r>
      <w:r w:rsidRPr="00BA5AF5">
        <w:t xml:space="preserve">. No entanto, o </w:t>
      </w:r>
      <w:r w:rsidRPr="00BA5AF5">
        <w:rPr>
          <w:i/>
          <w:iCs/>
        </w:rPr>
        <w:t>Puppet</w:t>
      </w:r>
      <w:r w:rsidRPr="00BA5AF5">
        <w:t xml:space="preserve"> tem um forte ênfase em manter um estado desejado ao longo do tempo, inspecionando e corrigindo continuamente quaisquer desvios.</w:t>
      </w:r>
    </w:p>
    <w:p w14:paraId="08BFB5FB" w14:textId="77777777" w:rsidR="00BA5AF5" w:rsidRPr="00BA5AF5" w:rsidRDefault="00BA5AF5" w:rsidP="00BA5AF5">
      <w:pPr>
        <w:pStyle w:val="Ttulo1"/>
      </w:pPr>
      <w:r w:rsidRPr="00BA5AF5">
        <w:rPr>
          <w:b/>
          <w:bCs/>
        </w:rPr>
        <w:t>Maven vs Gradle:</w:t>
      </w:r>
    </w:p>
    <w:p w14:paraId="3DB52272" w14:textId="77777777" w:rsidR="00BA5AF5" w:rsidRPr="00BA5AF5" w:rsidRDefault="00BA5AF5" w:rsidP="00BA5AF5">
      <w:pPr>
        <w:numPr>
          <w:ilvl w:val="0"/>
          <w:numId w:val="4"/>
        </w:numPr>
        <w:jc w:val="both"/>
      </w:pPr>
      <w:r w:rsidRPr="00BA5AF5">
        <w:rPr>
          <w:b/>
          <w:bCs/>
        </w:rPr>
        <w:t>Maven</w:t>
      </w:r>
      <w:r w:rsidRPr="00BA5AF5">
        <w:t xml:space="preserve"> é mais fácil de aprender e tem uma grande quantidade de </w:t>
      </w:r>
      <w:r w:rsidRPr="00BA5AF5">
        <w:rPr>
          <w:i/>
          <w:iCs/>
        </w:rPr>
        <w:t>plugins</w:t>
      </w:r>
      <w:r w:rsidRPr="00BA5AF5">
        <w:t xml:space="preserve"> disponíveis, mas pode ser inflexível e mais lento para compilar projetos grandes.</w:t>
      </w:r>
    </w:p>
    <w:p w14:paraId="68F73518" w14:textId="77777777" w:rsidR="00BA5AF5" w:rsidRPr="00BA5AF5" w:rsidRDefault="00BA5AF5" w:rsidP="00BA5AF5">
      <w:pPr>
        <w:numPr>
          <w:ilvl w:val="0"/>
          <w:numId w:val="4"/>
        </w:numPr>
        <w:jc w:val="both"/>
      </w:pPr>
      <w:r w:rsidRPr="00BA5AF5">
        <w:rPr>
          <w:b/>
          <w:bCs/>
        </w:rPr>
        <w:t>Gradle</w:t>
      </w:r>
      <w:r w:rsidRPr="00BA5AF5">
        <w:t xml:space="preserve"> é mais flexível e eficiente, mas tem uma curva de aprendizado mais acentuada e não tem um repositório central próprio para dependências.</w:t>
      </w:r>
    </w:p>
    <w:p w14:paraId="6EBCD712" w14:textId="77777777" w:rsidR="00BA5AF5" w:rsidRPr="00BA5AF5" w:rsidRDefault="00BA5AF5" w:rsidP="00BA5AF5">
      <w:pPr>
        <w:pStyle w:val="Ttulo1"/>
      </w:pPr>
      <w:r w:rsidRPr="00BA5AF5">
        <w:rPr>
          <w:b/>
          <w:bCs/>
        </w:rPr>
        <w:t>Docker:</w:t>
      </w:r>
    </w:p>
    <w:p w14:paraId="5D93C952" w14:textId="77777777" w:rsidR="00BA5AF5" w:rsidRPr="00BA5AF5" w:rsidRDefault="00BA5AF5" w:rsidP="00BA5AF5">
      <w:pPr>
        <w:jc w:val="both"/>
      </w:pPr>
      <w:r w:rsidRPr="00BA5AF5">
        <w:t xml:space="preserve">É uma plataforma de código aberto que automatiza o </w:t>
      </w:r>
      <w:r w:rsidRPr="00BA5AF5">
        <w:rPr>
          <w:i/>
          <w:iCs/>
        </w:rPr>
        <w:t>deploy</w:t>
      </w:r>
      <w:r w:rsidRPr="00BA5AF5">
        <w:t xml:space="preserve"> de aplicações dentro de contêineres de software.</w:t>
      </w:r>
    </w:p>
    <w:p w14:paraId="099F2B54" w14:textId="77777777" w:rsidR="00BA5AF5" w:rsidRPr="00BA5AF5" w:rsidRDefault="00BA5AF5" w:rsidP="00BA5AF5">
      <w:pPr>
        <w:jc w:val="both"/>
      </w:pPr>
      <w:r w:rsidRPr="00BA5AF5">
        <w:lastRenderedPageBreak/>
        <w:t>Cada uma dessas ferramentas tem seus próprios pontos fortes e fracos, e a escolha entre elas geralmente.</w:t>
      </w:r>
    </w:p>
    <w:p w14:paraId="3A4DF581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3. Configuração de Ambiente:</w:t>
      </w:r>
    </w:p>
    <w:p w14:paraId="5BD03459" w14:textId="77777777" w:rsidR="00BA5AF5" w:rsidRPr="00BA5AF5" w:rsidRDefault="00BA5AF5" w:rsidP="00BA5AF5">
      <w:pPr>
        <w:jc w:val="both"/>
      </w:pPr>
      <w:r w:rsidRPr="00BA5AF5">
        <w:t xml:space="preserve">A configuração do ambiente para o </w:t>
      </w:r>
      <w:r w:rsidRPr="00BA5AF5">
        <w:rPr>
          <w:i/>
          <w:iCs/>
        </w:rPr>
        <w:t>deploy</w:t>
      </w:r>
      <w:r w:rsidRPr="00BA5AF5">
        <w:t xml:space="preserve"> de uma aplicação Java envolve a instalação e configuração de ferramentas essenciais como o </w:t>
      </w:r>
      <w:r w:rsidRPr="00BA5AF5">
        <w:rPr>
          <w:b/>
          <w:bCs/>
        </w:rPr>
        <w:t>JDK</w:t>
      </w:r>
      <w:r w:rsidRPr="00BA5AF5">
        <w:t xml:space="preserve"> (</w:t>
      </w:r>
      <w:r w:rsidRPr="00BA5AF5">
        <w:rPr>
          <w:b/>
          <w:bCs/>
          <w:i/>
          <w:iCs/>
        </w:rPr>
        <w:t>Java Development Kit</w:t>
      </w:r>
      <w:r w:rsidRPr="00BA5AF5">
        <w:t xml:space="preserve">), um </w:t>
      </w:r>
      <w:r w:rsidRPr="00BA5AF5">
        <w:rPr>
          <w:b/>
          <w:bCs/>
        </w:rPr>
        <w:t>IDE</w:t>
      </w:r>
      <w:r w:rsidRPr="00BA5AF5">
        <w:t xml:space="preserve"> (</w:t>
      </w:r>
      <w:r w:rsidRPr="00BA5AF5">
        <w:rPr>
          <w:b/>
          <w:bCs/>
          <w:i/>
          <w:iCs/>
        </w:rPr>
        <w:t>Integrated Development Environment</w:t>
      </w:r>
      <w:r w:rsidRPr="00BA5AF5">
        <w:t xml:space="preserve">) como o </w:t>
      </w:r>
      <w:r w:rsidRPr="00BA5AF5">
        <w:rPr>
          <w:b/>
          <w:bCs/>
        </w:rPr>
        <w:t>Eclipse</w:t>
      </w:r>
      <w:r w:rsidRPr="00BA5AF5">
        <w:t xml:space="preserve"> ou </w:t>
      </w:r>
      <w:r w:rsidRPr="00BA5AF5">
        <w:rPr>
          <w:b/>
          <w:bCs/>
        </w:rPr>
        <w:t>IntelliJ</w:t>
      </w:r>
      <w:r w:rsidRPr="00BA5AF5">
        <w:t xml:space="preserve">, e um sistema de gerenciamento de dependências como o Maven ou Gradle. Além disso, é necessário configurar um servidor de aplicação, como o </w:t>
      </w:r>
      <w:r w:rsidRPr="00BA5AF5">
        <w:rPr>
          <w:b/>
          <w:bCs/>
        </w:rPr>
        <w:t>Tomcat</w:t>
      </w:r>
      <w:r w:rsidRPr="00BA5AF5">
        <w:t xml:space="preserve"> ou o </w:t>
      </w:r>
      <w:r w:rsidRPr="00BA5AF5">
        <w:rPr>
          <w:b/>
          <w:bCs/>
        </w:rPr>
        <w:t>WildFly</w:t>
      </w:r>
      <w:r w:rsidRPr="00BA5AF5">
        <w:t xml:space="preserve">, onde a aplicação será implantada. A preparação do ambiente de desenvolvimento e produção envolve a criação de um </w:t>
      </w:r>
      <w:r w:rsidRPr="00BA5AF5">
        <w:rPr>
          <w:b/>
          <w:bCs/>
        </w:rPr>
        <w:t>pipeline de CI/CD</w:t>
      </w:r>
      <w:r w:rsidRPr="00BA5AF5">
        <w:t xml:space="preserve"> (Integração Contínua/Entrega Contínua) usando ferramentas como </w:t>
      </w:r>
      <w:r w:rsidRPr="00BA5AF5">
        <w:rPr>
          <w:b/>
          <w:bCs/>
        </w:rPr>
        <w:t>Jenkins, GitLab CI/CD ou GitHub Actions</w:t>
      </w:r>
      <w:r w:rsidRPr="00BA5AF5">
        <w:t xml:space="preserve">. Este </w:t>
      </w:r>
      <w:r w:rsidRPr="00BA5AF5">
        <w:rPr>
          <w:i/>
          <w:iCs/>
        </w:rPr>
        <w:t>pipeline</w:t>
      </w:r>
      <w:r w:rsidRPr="00BA5AF5">
        <w:t xml:space="preserve"> automatiza o processo de </w:t>
      </w:r>
      <w:r w:rsidRPr="00BA5AF5">
        <w:rPr>
          <w:i/>
          <w:iCs/>
        </w:rPr>
        <w:t>build</w:t>
      </w:r>
      <w:r w:rsidRPr="00BA5AF5">
        <w:t xml:space="preserve">, teste e </w:t>
      </w:r>
      <w:r w:rsidRPr="00BA5AF5">
        <w:rPr>
          <w:i/>
          <w:iCs/>
        </w:rPr>
        <w:t>deploy</w:t>
      </w:r>
      <w:r w:rsidRPr="00BA5AF5">
        <w:t xml:space="preserve"> da aplicação, garantindo que qualquer alteração no código seja automaticamente testada e implantada nos ambientes de desenvolvimento e produção de maneira eficiente e confiável.</w:t>
      </w:r>
    </w:p>
    <w:p w14:paraId="5D75160B" w14:textId="77777777" w:rsidR="00BA5AF5" w:rsidRPr="00BA5AF5" w:rsidRDefault="00BA5AF5" w:rsidP="00BA5AF5">
      <w:pPr>
        <w:jc w:val="both"/>
      </w:pPr>
      <w:r w:rsidRPr="00BA5AF5">
        <w:rPr>
          <w:b/>
          <w:bCs/>
        </w:rPr>
        <w:t xml:space="preserve">O uso do Docker para automação de </w:t>
      </w:r>
      <w:r w:rsidRPr="00BA5AF5">
        <w:rPr>
          <w:b/>
          <w:bCs/>
          <w:i/>
          <w:iCs/>
        </w:rPr>
        <w:t>deploy</w:t>
      </w:r>
      <w:r w:rsidRPr="00BA5AF5">
        <w:rPr>
          <w:b/>
          <w:bCs/>
        </w:rPr>
        <w:t xml:space="preserve"> de uma aplicação Java:</w:t>
      </w:r>
    </w:p>
    <w:p w14:paraId="6FDB8A6C" w14:textId="77777777" w:rsidR="00BA5AF5" w:rsidRPr="00BA5AF5" w:rsidRDefault="00BA5AF5" w:rsidP="00BA5AF5">
      <w:pPr>
        <w:pStyle w:val="JavaCode"/>
        <w:jc w:val="both"/>
      </w:pPr>
      <w:r w:rsidRPr="00BA5AF5">
        <w:rPr xml:space="preserve"/>
        <w:t xml:space="preserve">Primeiramente, você precisaria criar um </w:t>
      </w:r>
      <w:r w:rsidRPr="00BA5AF5">
        <w:rPr xml:space="preserve">
          <w:i/>
          <w:iCs/>
        </w:rPr>
        <w:t>Dockerfile</w:t>
      </w:r>
      <w:r w:rsidRPr="00BA5AF5">
        <w:rPr xml:space="preserve"/>
        <w:t xml:space="preserve"> na raiz do seu projeto. Este arquivo definiria a imagem base (por exemplo, uma imagem do Java 8), copiaria os arquivos de origem para o contêiner e construiria o projeto usando uma ferramenta de construção, como o </w:t>
      </w:r>
      <w:r w:rsidRPr="00BA5AF5">
        <w:rPr xml:space="preserve">
          <w:i/>
          <w:iCs/>
        </w:rPr>
        <w:t>Maven</w:t>
      </w:r>
      <w:r w:rsidRPr="00BA5AF5">
        <w:rPr xml:space="preserve"/>
        <w:t xml:space="preserve"> ou o </w:t>
      </w:r>
      <w:r w:rsidRPr="00BA5AF5">
        <w:rPr xml:space="preserve">
          <w:i/>
          <w:iCs/>
        </w:rPr>
        <w:t>Gradle</w:t>
      </w:r>
      <w:r w:rsidRPr="00BA5AF5">
        <w:rPr xml:space="preserve"/>
        <w:t xml:space="preserve">. Em seguida, você usaria o comando </w:t>
      </w:r>
      <w:r w:rsidRPr="00BA5AF5">
        <w:rPr xml:space="preserve">
          <w:i/>
          <w:iCs/>
        </w:rPr>
        <w:t>docker build</w:t>
      </w:r>
      <w:r w:rsidRPr="00BA5AF5">
        <w:rPr xml:space="preserve"/>
        <w:t xml:space="preserve"> para criar uma imagem </w:t>
      </w:r>
      <w:r w:rsidRPr="00BA5AF5">
        <w:rPr xml:space="preserve">
          <w:i/>
          <w:iCs/>
        </w:rPr>
        <w:t>Docker</w:t>
      </w:r>
      <w:r w:rsidRPr="00BA5AF5">
        <w:rPr xml:space="preserve"/>
        <w:t xml:space="preserve"> do seu aplicativo. Uma vez que a imagem é construída, você pode executar seu aplicativo em um contêiner </w:t>
      </w:r>
      <w:r w:rsidRPr="00BA5AF5">
        <w:rPr xml:space="preserve">
          <w:b/>
          <w:bCs/>
        </w:rPr>
        <w:t>Docker</w:t>
      </w:r>
      <w:r w:rsidRPr="00BA5AF5">
        <w:rPr xml:space="preserve"/>
        <w:t xml:space="preserve"> usando o comando </w:t>
      </w:r>
      <w:r w:rsidRPr="00BA5AF5">
        <w:rPr xml:space="preserve">
          <w:i/>
          <w:iCs/>
        </w:rPr>
        <w:t>docker run</w:t>
      </w:r>
      <w:r w:rsidRPr="00BA5AF5">
        <w:rPr xml:space="preserve"/>
        <w:t xml:space="preserve">. Para automação do </w:t>
      </w:r>
      <w:r w:rsidRPr="00BA5AF5">
        <w:rPr xml:space="preserve">
          <w:i/>
          <w:iCs/>
        </w:rPr>
        <w:t>deploy</w:t>
      </w:r>
      <w:r w:rsidRPr="00BA5AF5">
        <w:rPr xml:space="preserve"/>
        <w:t xml:space="preserve">, você pode usar ferramentas como </w:t>
      </w:r>
      <w:r w:rsidRPr="00BA5AF5">
        <w:rPr xml:space="preserve">
          <w:b/>
          <w:bCs/>
        </w:rPr>
        <w:t>Jenkins</w:t>
      </w:r>
      <w:r w:rsidRPr="00BA5AF5">
        <w:rPr xml:space="preserve"/>
        <w:t xml:space="preserve">, que podem ser configuradas para construir a imagem </w:t>
      </w:r>
      <w:r w:rsidRPr="00BA5AF5">
        <w:rPr xml:space="preserve">
          <w:i/>
          <w:iCs/>
        </w:rPr>
        <w:t>Docker</w:t>
      </w:r>
      <w:r w:rsidRPr="00BA5AF5">
        <w:rPr xml:space="preserve"/>
        <w:t xml:space="preserve"> e implantar o contêiner sempre que uma alteração for feita no código fonte. Além disso, você pode usar o </w:t>
      </w:r>
      <w:r w:rsidRPr="00BA5AF5">
        <w:rPr xml:space="preserve">
          <w:b/>
          <w:bCs/>
        </w:rPr>
        <w:t>Docker Compose</w:t>
      </w:r>
      <w:r w:rsidRPr="00BA5AF5">
        <w:rPr xml:space="preserve"/>
        <w:t xml:space="preserve"> ou o </w:t>
      </w:r>
      <w:r w:rsidRPr="00BA5AF5">
        <w:rPr xml:space="preserve">
          <w:b/>
          <w:bCs/>
        </w:rPr>
        <w:t>Kubernetes</w:t>
      </w:r>
      <w:r w:rsidRPr="00BA5AF5">
        <w:rPr xml:space="preserve"/>
        <w:t xml:space="preserve"> para gerenciar vários </w:t>
      </w:r>
      <w:r w:rsidRPr="00BA5AF5">
        <w:rPr xml:space="preserve">
          <w:i/>
          <w:iCs/>
        </w:rPr>
        <w:t>contêineres</w:t>
      </w:r>
      <w:r w:rsidRPr="00BA5AF5">
        <w:rPr xml:space="preserve"/>
        <w:t xml:space="preserve"> se sua aplicação for composta por vários microserviços.</w:t>
      </w:r>
    </w:p>
    <w:p w14:paraId="545A36B0" w14:textId="77777777" w:rsidR="00BA5AF5" w:rsidRPr="00BA5AF5" w:rsidRDefault="00BA5AF5" w:rsidP="00BA5AF5">
      <w:pPr>
        <w:jc w:val="both"/>
      </w:pPr>
      <w:r w:rsidRPr="00BA5AF5">
        <w:t xml:space="preserve">Um </w:t>
      </w:r>
      <w:r w:rsidRPr="00BA5AF5">
        <w:rPr>
          <w:i/>
          <w:iCs/>
        </w:rPr>
        <w:t>Dockerfile</w:t>
      </w:r>
      <w:r w:rsidRPr="00BA5AF5">
        <w:t xml:space="preserve"> é um arquivo de texto que contém uma série de instruções para construir uma imagem </w:t>
      </w:r>
      <w:r w:rsidRPr="00BA5AF5">
        <w:rPr>
          <w:i/>
          <w:iCs/>
        </w:rPr>
        <w:t>Docker</w:t>
      </w:r>
      <w:r w:rsidRPr="00BA5AF5">
        <w:t xml:space="preserve">. Cada linha do </w:t>
      </w:r>
      <w:r w:rsidRPr="00BA5AF5">
        <w:rPr>
          <w:i/>
          <w:iCs/>
        </w:rPr>
        <w:t>Dockerfile</w:t>
      </w:r>
      <w:r w:rsidRPr="00BA5AF5">
        <w:t xml:space="preserve"> representa uma etapa no processo de construção da imagem. Essas instruções podem incluir comandos para copiar arquivos, instalar dependências, definir variáveis de ambiente e executar comandos no interior do contêiner.</w:t>
      </w:r>
    </w:p>
    <w:p w14:paraId="23F0D5AE" w14:textId="77777777" w:rsidR="00BA5AF5" w:rsidRPr="00BA5AF5" w:rsidRDefault="00BA5AF5" w:rsidP="00BA5AF5">
      <w:pPr>
        <w:jc w:val="both"/>
      </w:pPr>
      <w:r w:rsidRPr="00BA5AF5">
        <w:t xml:space="preserve">O </w:t>
      </w:r>
      <w:r w:rsidRPr="00BA5AF5">
        <w:rPr>
          <w:i/>
          <w:iCs/>
        </w:rPr>
        <w:t>Dockerfile</w:t>
      </w:r>
      <w:r w:rsidRPr="00BA5AF5">
        <w:t xml:space="preserve"> serve como a receita para construir um </w:t>
      </w:r>
      <w:r w:rsidRPr="00BA5AF5">
        <w:rPr>
          <w:i/>
          <w:iCs/>
        </w:rPr>
        <w:t>container</w:t>
      </w:r>
      <w:r w:rsidRPr="00BA5AF5">
        <w:t xml:space="preserve">, permitindo definir um ambiente personalizado e próprio para seu projeto pessoal ou empresarial. Em outras palavras, ele é utilizado para criar suas próprias imagens </w:t>
      </w:r>
      <w:r w:rsidRPr="00BA5AF5">
        <w:rPr>
          <w:i/>
          <w:iCs/>
        </w:rPr>
        <w:t>Docker</w:t>
      </w:r>
      <w:r w:rsidRPr="00BA5AF5">
        <w:t>.</w:t>
      </w:r>
    </w:p>
    <w:p w14:paraId="69424295" w14:textId="77777777" w:rsidR="00BA5AF5" w:rsidRPr="00BA5AF5" w:rsidRDefault="00BA5AF5" w:rsidP="00BA5AF5">
      <w:pPr>
        <w:jc w:val="both"/>
      </w:pPr>
      <w:r w:rsidRPr="00BA5AF5">
        <w:t xml:space="preserve">Aqui estão algumas das principais instruções que você pode encontrar em um </w:t>
      </w:r>
      <w:r w:rsidRPr="00BA5AF5">
        <w:rPr>
          <w:i/>
          <w:iCs/>
        </w:rPr>
        <w:t>Dockerfile</w:t>
      </w:r>
      <w:r w:rsidRPr="00BA5AF5">
        <w:t>:</w:t>
      </w:r>
    </w:p>
    <w:p w14:paraId="2E014E2F" w14:textId="77777777" w:rsidR="00BA5AF5" w:rsidRPr="00BA5AF5" w:rsidRDefault="00BA5AF5" w:rsidP="00BA5AF5">
      <w:pPr>
        <w:numPr>
          <w:ilvl w:val="0"/>
          <w:numId w:val="5"/>
        </w:numPr>
        <w:jc w:val="both"/>
      </w:pPr>
      <w:r w:rsidRPr="00BA5AF5">
        <w:lastRenderedPageBreak/>
        <w:t>FROM: Define a imagem base a ser usada.</w:t>
      </w:r>
    </w:p>
    <w:p w14:paraId="032124D0" w14:textId="77777777" w:rsidR="00BA5AF5" w:rsidRPr="00BA5AF5" w:rsidRDefault="00BA5AF5" w:rsidP="00BA5AF5">
      <w:pPr>
        <w:numPr>
          <w:ilvl w:val="0"/>
          <w:numId w:val="5"/>
        </w:numPr>
        <w:jc w:val="both"/>
      </w:pPr>
      <w:r w:rsidRPr="00BA5AF5">
        <w:t>RUN: Executa comandos durante a construção da imagem.</w:t>
      </w:r>
    </w:p>
    <w:p w14:paraId="298DFAD5" w14:textId="77777777" w:rsidR="00BA5AF5" w:rsidRPr="00BA5AF5" w:rsidRDefault="00BA5AF5" w:rsidP="00BA5AF5">
      <w:pPr>
        <w:pStyle w:val="JavaCode"/>
        <w:numPr>
          <w:ilvl w:val="0"/>
          <w:numId w:val="5"/>
        </w:numPr>
        <w:jc w:val="both"/>
      </w:pPr>
      <w:r w:rsidRPr="00BA5AF5">
        <w:rPr xml:space="preserve"/>
        <w:t xml:space="preserve">CMD: Define os comandos que serão executados quando o </w:t>
      </w:r>
      <w:r w:rsidRPr="00BA5AF5">
        <w:rPr xml:space="preserve">
          <w:i/>
          <w:iCs/>
        </w:rPr>
        <w:t>container</w:t>
      </w:r>
      <w:r w:rsidRPr="00BA5AF5">
        <w:rPr xml:space="preserve"/>
        <w:t xml:space="preserve"> for iniciado.</w:t>
      </w:r>
    </w:p>
    <w:p w14:paraId="46DC8ADB" w14:textId="77777777" w:rsidR="00BA5AF5" w:rsidRPr="00BA5AF5" w:rsidRDefault="00BA5AF5" w:rsidP="00BA5AF5">
      <w:pPr>
        <w:numPr>
          <w:ilvl w:val="0"/>
          <w:numId w:val="5"/>
        </w:numPr>
        <w:jc w:val="both"/>
      </w:pPr>
      <w:r w:rsidRPr="00BA5AF5">
        <w:t xml:space="preserve">COPY: Copia arquivos e diretórios do sistema de arquivos local para o </w:t>
      </w:r>
      <w:r w:rsidRPr="00BA5AF5">
        <w:rPr>
          <w:i/>
          <w:iCs/>
        </w:rPr>
        <w:t>container</w:t>
      </w:r>
      <w:r w:rsidRPr="00BA5AF5">
        <w:t>.</w:t>
      </w:r>
    </w:p>
    <w:p w14:paraId="15C7DD5C" w14:textId="77777777" w:rsidR="00BA5AF5" w:rsidRPr="00BA5AF5" w:rsidRDefault="00BA5AF5" w:rsidP="00BA5AF5">
      <w:pPr>
        <w:numPr>
          <w:ilvl w:val="0"/>
          <w:numId w:val="5"/>
        </w:numPr>
        <w:jc w:val="both"/>
      </w:pPr>
      <w:r w:rsidRPr="00BA5AF5">
        <w:t xml:space="preserve">ADD: Similar ao COPY, mas também permite o uso de URLs e arquivos </w:t>
      </w:r>
      <w:r w:rsidRPr="00BA5AF5">
        <w:rPr>
          <w:i/>
          <w:iCs/>
        </w:rPr>
        <w:t>tar</w:t>
      </w:r>
      <w:r w:rsidRPr="00BA5AF5">
        <w:t>.</w:t>
      </w:r>
    </w:p>
    <w:p w14:paraId="2F83D82E" w14:textId="77777777" w:rsidR="00BA5AF5" w:rsidRPr="00BA5AF5" w:rsidRDefault="00BA5AF5" w:rsidP="00BA5AF5">
      <w:pPr>
        <w:numPr>
          <w:ilvl w:val="0"/>
          <w:numId w:val="5"/>
        </w:numPr>
        <w:jc w:val="both"/>
      </w:pPr>
      <w:r w:rsidRPr="00BA5AF5">
        <w:t>WORKDIR: Define o diretório de trabalho para os comandos RUN, CMD, ENTRYPOINT, COPY e ADD.</w:t>
      </w:r>
    </w:p>
    <w:p w14:paraId="70093AAB" w14:textId="77777777" w:rsidR="00BA5AF5" w:rsidRPr="00BA5AF5" w:rsidRDefault="00BA5AF5" w:rsidP="00BA5AF5">
      <w:pPr>
        <w:numPr>
          <w:ilvl w:val="0"/>
          <w:numId w:val="5"/>
        </w:numPr>
        <w:jc w:val="both"/>
      </w:pPr>
      <w:r w:rsidRPr="00BA5AF5">
        <w:t>ENV: Define variáveis de ambiente.</w:t>
      </w:r>
    </w:p>
    <w:p w14:paraId="2D1CA9C8" w14:textId="77777777" w:rsidR="00BA5AF5" w:rsidRPr="00BA5AF5" w:rsidRDefault="00BA5AF5" w:rsidP="00BA5AF5">
      <w:pPr>
        <w:numPr>
          <w:ilvl w:val="0"/>
          <w:numId w:val="5"/>
        </w:numPr>
        <w:jc w:val="both"/>
      </w:pPr>
      <w:r w:rsidRPr="00BA5AF5">
        <w:t xml:space="preserve">EXPOSE: Informa ao </w:t>
      </w:r>
      <w:r w:rsidRPr="00BA5AF5">
        <w:rPr>
          <w:i/>
          <w:iCs/>
        </w:rPr>
        <w:t>Docker</w:t>
      </w:r>
      <w:r w:rsidRPr="00BA5AF5">
        <w:t xml:space="preserve"> que o </w:t>
      </w:r>
      <w:r w:rsidRPr="00BA5AF5">
        <w:rPr>
          <w:i/>
          <w:iCs/>
        </w:rPr>
        <w:t>container</w:t>
      </w:r>
      <w:r w:rsidRPr="00BA5AF5">
        <w:t xml:space="preserve"> escuta nas portas de rede especificadas em tempo de execução.</w:t>
      </w:r>
    </w:p>
    <w:p w14:paraId="3FAA3AA5" w14:textId="77777777" w:rsidR="00BA5AF5" w:rsidRPr="00BA5AF5" w:rsidRDefault="00BA5AF5" w:rsidP="00BA5AF5">
      <w:pPr>
        <w:jc w:val="both"/>
      </w:pPr>
      <w:r w:rsidRPr="00BA5AF5">
        <w:t xml:space="preserve">Para criar uma imagem </w:t>
      </w:r>
      <w:r w:rsidRPr="00BA5AF5">
        <w:rPr>
          <w:b/>
          <w:bCs/>
        </w:rPr>
        <w:t>Docker</w:t>
      </w:r>
      <w:r w:rsidRPr="00BA5AF5">
        <w:t xml:space="preserve"> a partir de um </w:t>
      </w:r>
      <w:r w:rsidRPr="00BA5AF5">
        <w:rPr>
          <w:b/>
          <w:bCs/>
        </w:rPr>
        <w:t>Dockerfile</w:t>
      </w:r>
      <w:r w:rsidRPr="00BA5AF5">
        <w:t xml:space="preserve">, você pode usar o comando docker build. E para criar e executar um </w:t>
      </w:r>
      <w:r w:rsidRPr="00BA5AF5">
        <w:rPr>
          <w:i/>
          <w:iCs/>
        </w:rPr>
        <w:t>container</w:t>
      </w:r>
      <w:r w:rsidRPr="00BA5AF5">
        <w:t xml:space="preserve"> a partir dessa imagem, você pode usar o comando docker run.</w:t>
      </w:r>
    </w:p>
    <w:p w14:paraId="00988F62" w14:textId="77777777" w:rsidR="00BA5AF5" w:rsidRPr="00BA5AF5" w:rsidRDefault="00BA5AF5" w:rsidP="00BA5AF5">
      <w:pPr>
        <w:pStyle w:val="Ttulo1"/>
      </w:pPr>
      <w:r w:rsidRPr="00BA5AF5">
        <w:t xml:space="preserve">Um exemplo básico de um </w:t>
      </w:r>
      <w:r w:rsidRPr="00BA5AF5">
        <w:rPr>
          <w:i/>
          <w:iCs/>
        </w:rPr>
        <w:t>Dockerfile</w:t>
      </w:r>
      <w:r w:rsidRPr="00BA5AF5">
        <w:t xml:space="preserve"> para uma aplicação Java:</w:t>
      </w:r>
    </w:p>
    <w:p w14:paraId="77C141FE" w14:textId="0232C132" w:rsidR="00BA5AF5" w:rsidRPr="00BA5AF5" w:rsidRDefault="00BA5AF5" w:rsidP="00BA5AF5">
      <w:pPr>
        <w:jc w:val="both"/>
      </w:pPr>
      <w:r w:rsidRPr="00BA5AF5">
        <w:rPr>
          <w:noProof/>
        </w:rPr>
        <w:lastRenderedPageBreak/>
        <w:drawing>
          <wp:inline distT="0" distB="0" distL="0" distR="0" wp14:anchorId="6E8A23F4" wp14:editId="2C77E0E3">
            <wp:extent cx="5400040" cy="4533265"/>
            <wp:effectExtent l="0" t="0" r="0" b="635"/>
            <wp:docPr id="1773576428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6428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B199" w14:textId="77777777" w:rsidR="00BA5AF5" w:rsidRPr="00BA5AF5" w:rsidRDefault="00BA5AF5" w:rsidP="00BA5AF5">
      <w:pPr>
        <w:jc w:val="both"/>
      </w:pPr>
      <w:r w:rsidRPr="00BA5AF5">
        <w:t>Exemplo de arquivo Dockerfile.</w:t>
      </w:r>
    </w:p>
    <w:p w14:paraId="4463176B" w14:textId="77777777" w:rsidR="00BA5AF5" w:rsidRPr="00BA5AF5" w:rsidRDefault="00BA5AF5" w:rsidP="00BA5AF5">
      <w:pPr>
        <w:jc w:val="both"/>
      </w:pPr>
      <w:r w:rsidRPr="00BA5AF5">
        <w:t xml:space="preserve">Este </w:t>
      </w:r>
      <w:r w:rsidRPr="00BA5AF5">
        <w:rPr>
          <w:i/>
          <w:iCs/>
        </w:rPr>
        <w:t>Dockerfile</w:t>
      </w:r>
      <w:r w:rsidRPr="00BA5AF5">
        <w:t xml:space="preserve"> cria uma imagem </w:t>
      </w:r>
      <w:r w:rsidRPr="00BA5AF5">
        <w:rPr>
          <w:i/>
          <w:iCs/>
        </w:rPr>
        <w:t>Docker</w:t>
      </w:r>
      <w:r w:rsidRPr="00BA5AF5">
        <w:t xml:space="preserve"> que executa um arquivo JAR chamado "meu-aplicativo.jar". Ele usa a imagem base "openjdk:8-jdk-alpine", que é uma imagem leve que inclui o </w:t>
      </w:r>
      <w:r w:rsidRPr="00BA5AF5">
        <w:rPr>
          <w:b/>
          <w:bCs/>
        </w:rPr>
        <w:t>OpenJDK 8</w:t>
      </w:r>
      <w:r w:rsidRPr="00BA5AF5">
        <w:t xml:space="preserve">. O arquivo JAR da aplicação é adicionado ao diretório /app no </w:t>
      </w:r>
      <w:r w:rsidRPr="00BA5AF5">
        <w:rPr>
          <w:i/>
          <w:iCs/>
        </w:rPr>
        <w:t>container</w:t>
      </w:r>
      <w:r w:rsidRPr="00BA5AF5">
        <w:t xml:space="preserve"> e a porta 8080 é exposta para conexões externas. O comando ENTRYPOINT especifica que a aplicação deve ser iniciada com o comando java -jar meu-aplicativo.jar.</w:t>
      </w:r>
    </w:p>
    <w:p w14:paraId="28863FBC" w14:textId="77777777" w:rsidR="00BA5AF5" w:rsidRPr="00BA5AF5" w:rsidRDefault="00BA5AF5" w:rsidP="00BA5AF5">
      <w:pPr>
        <w:jc w:val="both"/>
      </w:pPr>
      <w:r w:rsidRPr="00BA5AF5">
        <w:t xml:space="preserve">Por favor, substitua "meu-aplicativo.jar" pelo nome do seu arquivo JAR. E lembre-se de construir o JAR da sua aplicação no diretório target/ antes de construir a imagem </w:t>
      </w:r>
      <w:r w:rsidRPr="00BA5AF5">
        <w:rPr>
          <w:i/>
          <w:iCs/>
        </w:rPr>
        <w:t>Docker</w:t>
      </w:r>
      <w:r w:rsidRPr="00BA5AF5">
        <w:t>.</w:t>
      </w:r>
    </w:p>
    <w:p w14:paraId="4147DD4C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4. Pipeline de CI/CD:</w:t>
      </w:r>
    </w:p>
    <w:p w14:paraId="7D0189D1" w14:textId="77777777" w:rsidR="00BA5AF5" w:rsidRPr="00BA5AF5" w:rsidRDefault="00BA5AF5" w:rsidP="00BA5AF5">
      <w:pPr>
        <w:jc w:val="both"/>
      </w:pPr>
      <w:r w:rsidRPr="00BA5AF5">
        <w:t xml:space="preserve">Primeiramente, vamos fazer a seguinte pergunta, o que é </w:t>
      </w:r>
      <w:r w:rsidRPr="00BA5AF5">
        <w:rPr>
          <w:b/>
          <w:bCs/>
        </w:rPr>
        <w:t>Pipeline CI/CD</w:t>
      </w:r>
      <w:r w:rsidRPr="00BA5AF5">
        <w:t>?</w:t>
      </w:r>
    </w:p>
    <w:p w14:paraId="3F1115A1" w14:textId="77777777" w:rsidR="00BA5AF5" w:rsidRPr="00BA5AF5" w:rsidRDefault="00BA5AF5" w:rsidP="00BA5AF5">
      <w:pPr>
        <w:jc w:val="both"/>
      </w:pPr>
      <w:r w:rsidRPr="00BA5AF5">
        <w:t xml:space="preserve">- </w:t>
      </w:r>
      <w:r w:rsidRPr="00BA5AF5">
        <w:rPr>
          <w:b/>
          <w:bCs/>
        </w:rPr>
        <w:t>Pipeline</w:t>
      </w:r>
      <w:r w:rsidRPr="00BA5AF5">
        <w:t xml:space="preserve"> de </w:t>
      </w:r>
      <w:r w:rsidRPr="00BA5AF5">
        <w:rPr>
          <w:b/>
          <w:bCs/>
        </w:rPr>
        <w:t>Integração Contínua e Entrega Contínua</w:t>
      </w:r>
      <w:r w:rsidRPr="00BA5AF5">
        <w:t xml:space="preserve">, é um conceito no campo da informática que se refere a um conjunto de práticas de desenvolvimento de software. Essas práticas envolvem a construção automática de código e a execução de vários testes sempre que uma alteração é feita no código, geralmente em um sistema de controle de versão como o </w:t>
      </w:r>
      <w:r w:rsidRPr="00BA5AF5">
        <w:rPr>
          <w:b/>
          <w:bCs/>
        </w:rPr>
        <w:t>Git (CI - Integração Contínua)</w:t>
      </w:r>
      <w:r w:rsidRPr="00BA5AF5">
        <w:t xml:space="preserve">. Se </w:t>
      </w:r>
      <w:r w:rsidRPr="00BA5AF5">
        <w:lastRenderedPageBreak/>
        <w:t>os testes passarem, o código é então automaticamente implantado em um ambiente de produção ou similar (</w:t>
      </w:r>
      <w:r w:rsidRPr="00BA5AF5">
        <w:rPr>
          <w:b/>
          <w:bCs/>
        </w:rPr>
        <w:t>CD - Entrega Contínua</w:t>
      </w:r>
      <w:r w:rsidRPr="00BA5AF5">
        <w:t>). Isso permite que as equipes de desenvolvimento identifiquem e corrijam erros de aplicação (</w:t>
      </w:r>
      <w:r w:rsidRPr="00BA5AF5">
        <w:rPr>
          <w:i/>
          <w:iCs/>
        </w:rPr>
        <w:t>bugs</w:t>
      </w:r>
      <w:r w:rsidRPr="00BA5AF5">
        <w:t>) mais rapidamente, melhorando a qualidade do software e acelerando o tempo de lançamento de novos recursos.</w:t>
      </w:r>
    </w:p>
    <w:p w14:paraId="0D77A153" w14:textId="77777777" w:rsidR="00BA5AF5" w:rsidRPr="00BA5AF5" w:rsidRDefault="00BA5AF5" w:rsidP="00BA5AF5">
      <w:pPr>
        <w:jc w:val="both"/>
      </w:pPr>
      <w:r w:rsidRPr="00BA5AF5">
        <w:t>Então, no contexto de informática, “</w:t>
      </w:r>
      <w:r w:rsidRPr="00BA5AF5">
        <w:rPr>
          <w:b/>
          <w:bCs/>
        </w:rPr>
        <w:t>pipeline</w:t>
      </w:r>
      <w:r w:rsidRPr="00BA5AF5">
        <w:t>”, é um termo usado para descrever o processo de dividir uma tarefa computacional em várias etapas ou estágios, onde a saída de uma etapa é usada como entrada para a próxima. Isso permite que várias etapas sejam executadas simultaneamente, melhorando a eficiência e o desempenho do processamento. É comumente usado em arquitetura de computadores, processamento de dados, renderização gráfica e muitos outros campos da ciência da computação.</w:t>
      </w:r>
    </w:p>
    <w:p w14:paraId="4174ACD7" w14:textId="77777777" w:rsidR="00BA5AF5" w:rsidRPr="00BA5AF5" w:rsidRDefault="00BA5AF5" w:rsidP="00BA5AF5">
      <w:pPr>
        <w:pStyle w:val="Ttulo1"/>
      </w:pPr>
      <w:r w:rsidRPr="00BA5AF5">
        <w:t>Assim temos os dois conceitos de CI/CD, onde:</w:t>
      </w:r>
    </w:p>
    <w:p w14:paraId="34179D15" w14:textId="77777777" w:rsidR="00BA5AF5" w:rsidRPr="00BA5AF5" w:rsidRDefault="00BA5AF5" w:rsidP="00BA5AF5">
      <w:pPr>
        <w:numPr>
          <w:ilvl w:val="0"/>
          <w:numId w:val="6"/>
        </w:numPr>
        <w:jc w:val="both"/>
      </w:pPr>
      <w:r w:rsidRPr="00BA5AF5">
        <w:rPr>
          <w:b/>
          <w:bCs/>
        </w:rPr>
        <w:t>Integração Contínua (CI)</w:t>
      </w:r>
      <w:r w:rsidRPr="00BA5AF5">
        <w:t xml:space="preserve"> é uma prática de desenvolvimento de software que envolve os desenvolvedores integrando regularmente seu código a um repositório compartilhado. Cada integração pode então ser verificada por meio de uma compilação automatizada e testes automáticos. O principal objetivo da CI é identificar e resolver problemas de integração rapidamente, melhorando a qualidade do software e reduzindo o tempo para validar e lançar novas atualizações de software.</w:t>
      </w:r>
    </w:p>
    <w:p w14:paraId="08F1F477" w14:textId="77777777" w:rsidR="00BA5AF5" w:rsidRPr="00BA5AF5" w:rsidRDefault="00BA5AF5" w:rsidP="00BA5AF5">
      <w:pPr>
        <w:numPr>
          <w:ilvl w:val="0"/>
          <w:numId w:val="6"/>
        </w:numPr>
        <w:jc w:val="both"/>
      </w:pPr>
      <w:r w:rsidRPr="00BA5AF5">
        <w:rPr>
          <w:b/>
          <w:bCs/>
        </w:rPr>
        <w:t>Entrega Contínua (CD)</w:t>
      </w:r>
      <w:r w:rsidRPr="00BA5AF5">
        <w:t xml:space="preserve"> é uma extensão da CI, onde o software é construído, testado, configurado e implantado de uma maneira automatizada e repetível. CD garante que o software possa ser liberado de maneira confiável a qualquer momento. Isso permite que as equipes de desenvolvimento obtenham perguntas e respostas rápidas dos usuários finais e melhorem o produto de maneira mais rápida e eficiente.</w:t>
      </w:r>
    </w:p>
    <w:p w14:paraId="453C37CC" w14:textId="77777777" w:rsidR="00BA5AF5" w:rsidRPr="00BA5AF5" w:rsidRDefault="00BA5AF5" w:rsidP="00BA5AF5">
      <w:pPr>
        <w:jc w:val="both"/>
      </w:pPr>
      <w:r w:rsidRPr="00BA5AF5">
        <w:t xml:space="preserve">No contexto de uma aplicação Java, a automação de </w:t>
      </w:r>
      <w:r w:rsidRPr="00BA5AF5">
        <w:rPr>
          <w:i/>
          <w:iCs/>
        </w:rPr>
        <w:t>deploy</w:t>
      </w:r>
      <w:r w:rsidRPr="00BA5AF5">
        <w:t xml:space="preserve"> pode envolver a configuração de um </w:t>
      </w:r>
      <w:r w:rsidRPr="00BA5AF5">
        <w:rPr>
          <w:b/>
          <w:bCs/>
        </w:rPr>
        <w:t>pipeline de CI/CD</w:t>
      </w:r>
      <w:r w:rsidRPr="00BA5AF5">
        <w:t xml:space="preserve"> que compila o código Java, executa testes unitários e de integração, empacota o aplicativo em um arquivo </w:t>
      </w:r>
      <w:r w:rsidRPr="00BA5AF5">
        <w:rPr>
          <w:b/>
          <w:bCs/>
        </w:rPr>
        <w:t>JAR</w:t>
      </w:r>
      <w:r w:rsidRPr="00BA5AF5">
        <w:t xml:space="preserve"> ou </w:t>
      </w:r>
      <w:r w:rsidRPr="00BA5AF5">
        <w:rPr>
          <w:b/>
          <w:bCs/>
        </w:rPr>
        <w:t>WAR</w:t>
      </w:r>
      <w:r w:rsidRPr="00BA5AF5">
        <w:t xml:space="preserve"> e, em seguida, implanta o aplicativo em um ambiente de servidor, como </w:t>
      </w:r>
      <w:r w:rsidRPr="00BA5AF5">
        <w:rPr>
          <w:b/>
          <w:bCs/>
        </w:rPr>
        <w:t>Tomcat</w:t>
      </w:r>
      <w:r w:rsidRPr="00BA5AF5">
        <w:t xml:space="preserve"> ou </w:t>
      </w:r>
      <w:r w:rsidRPr="00BA5AF5">
        <w:rPr>
          <w:b/>
          <w:bCs/>
        </w:rPr>
        <w:t>JBoss</w:t>
      </w:r>
      <w:r w:rsidRPr="00BA5AF5">
        <w:t xml:space="preserve">. Outras ferramentas, como: </w:t>
      </w:r>
      <w:r w:rsidRPr="00BA5AF5">
        <w:rPr>
          <w:b/>
          <w:bCs/>
        </w:rPr>
        <w:t>Jenkins, Travis CI, CircleCI e GitLab CI/CD</w:t>
      </w:r>
      <w:r w:rsidRPr="00BA5AF5">
        <w:t xml:space="preserve"> são comumente usadas para configurar esses pipelines de CI/CD.</w:t>
      </w:r>
    </w:p>
    <w:p w14:paraId="32355A49" w14:textId="77777777" w:rsidR="00BA5AF5" w:rsidRPr="00BA5AF5" w:rsidRDefault="00BA5AF5" w:rsidP="00BA5AF5">
      <w:pPr>
        <w:jc w:val="both"/>
      </w:pPr>
      <w:r w:rsidRPr="00BA5AF5">
        <w:t xml:space="preserve">Dentro do contexto de aplicações Java podemos configurar um pipeline de CI/CD (Integração Contínua e Entrega Contínua) com as seguintes etapas dentro da ferramenta do </w:t>
      </w:r>
      <w:r w:rsidRPr="00BA5AF5">
        <w:rPr>
          <w:b/>
          <w:bCs/>
        </w:rPr>
        <w:t>GitHub Actions</w:t>
      </w:r>
      <w:r w:rsidRPr="00BA5AF5">
        <w:t>, por exemplo:</w:t>
      </w:r>
    </w:p>
    <w:p w14:paraId="43D57FCE" w14:textId="77777777" w:rsidR="00BA5AF5" w:rsidRPr="00BA5AF5" w:rsidRDefault="00BA5AF5" w:rsidP="00BA5AF5">
      <w:pPr>
        <w:numPr>
          <w:ilvl w:val="0"/>
          <w:numId w:val="7"/>
        </w:numPr>
        <w:jc w:val="both"/>
      </w:pPr>
      <w:r w:rsidRPr="00BA5AF5">
        <w:rPr>
          <w:b/>
          <w:bCs/>
        </w:rPr>
        <w:t>Crie um arquivo de fluxo de trabalho do GitHub Actions:</w:t>
      </w:r>
      <w:r w:rsidRPr="00BA5AF5">
        <w:t xml:space="preserve"> No seu repositório </w:t>
      </w:r>
      <w:r w:rsidRPr="00BA5AF5">
        <w:rPr>
          <w:b/>
          <w:bCs/>
        </w:rPr>
        <w:t>GitHub</w:t>
      </w:r>
      <w:r w:rsidRPr="00BA5AF5">
        <w:t xml:space="preserve">, crie um novo arquivo no diretório .github/workflows. </w:t>
      </w:r>
      <w:r w:rsidRPr="00BA5AF5">
        <w:lastRenderedPageBreak/>
        <w:t>Este arquivo define o seu fluxo de trabalho de CI/CD e pode ser escrito em YAML.</w:t>
      </w:r>
    </w:p>
    <w:p w14:paraId="7094E124" w14:textId="77777777" w:rsidR="00BA5AF5" w:rsidRPr="00BA5AF5" w:rsidRDefault="00BA5AF5" w:rsidP="00BA5AF5">
      <w:pPr>
        <w:numPr>
          <w:ilvl w:val="0"/>
          <w:numId w:val="7"/>
        </w:numPr>
        <w:jc w:val="both"/>
      </w:pPr>
      <w:r w:rsidRPr="00BA5AF5">
        <w:rPr>
          <w:b/>
          <w:bCs/>
        </w:rPr>
        <w:t>Defina os gatilhos do fluxo de trabalho:</w:t>
      </w:r>
      <w:r w:rsidRPr="00BA5AF5">
        <w:t xml:space="preserve"> Você pode configurar o fluxo de trabalho para ser acionado por vários eventos, como </w:t>
      </w:r>
      <w:r w:rsidRPr="00BA5AF5">
        <w:rPr>
          <w:i/>
          <w:iCs/>
        </w:rPr>
        <w:t>push</w:t>
      </w:r>
      <w:r w:rsidRPr="00BA5AF5">
        <w:t>,</w:t>
      </w:r>
      <w:r w:rsidRPr="00BA5AF5">
        <w:rPr>
          <w:i/>
          <w:iCs/>
        </w:rPr>
        <w:t xml:space="preserve"> pull request</w:t>
      </w:r>
      <w:r w:rsidRPr="00BA5AF5">
        <w:t xml:space="preserve"> ou programação cron.</w:t>
      </w:r>
    </w:p>
    <w:p w14:paraId="1A8E2415" w14:textId="77777777" w:rsidR="00BA5AF5" w:rsidRPr="00BA5AF5" w:rsidRDefault="00BA5AF5" w:rsidP="00BA5AF5">
      <w:pPr>
        <w:numPr>
          <w:ilvl w:val="0"/>
          <w:numId w:val="7"/>
        </w:numPr>
        <w:jc w:val="both"/>
      </w:pPr>
      <w:r w:rsidRPr="00BA5AF5">
        <w:rPr>
          <w:b/>
          <w:bCs/>
        </w:rPr>
        <w:t>Defina os jobs do fluxo de trabalho:</w:t>
      </w:r>
      <w:r w:rsidRPr="00BA5AF5">
        <w:t xml:space="preserve"> Cada </w:t>
      </w:r>
      <w:r w:rsidRPr="00BA5AF5">
        <w:rPr>
          <w:i/>
          <w:iCs/>
        </w:rPr>
        <w:t>job</w:t>
      </w:r>
      <w:r w:rsidRPr="00BA5AF5">
        <w:t xml:space="preserve"> é uma série de passos que são executados em um </w:t>
      </w:r>
      <w:r w:rsidRPr="00BA5AF5">
        <w:rPr>
          <w:i/>
          <w:iCs/>
        </w:rPr>
        <w:t>runner</w:t>
      </w:r>
      <w:r w:rsidRPr="00BA5AF5">
        <w:t xml:space="preserve">. Um </w:t>
      </w:r>
      <w:r w:rsidRPr="00BA5AF5">
        <w:rPr>
          <w:i/>
          <w:iCs/>
        </w:rPr>
        <w:t>runner</w:t>
      </w:r>
      <w:r w:rsidRPr="00BA5AF5">
        <w:t xml:space="preserve"> é uma máquina virtual que executa os </w:t>
      </w:r>
      <w:r w:rsidRPr="00BA5AF5">
        <w:rPr>
          <w:i/>
          <w:iCs/>
        </w:rPr>
        <w:t>jobs</w:t>
      </w:r>
      <w:r w:rsidRPr="00BA5AF5">
        <w:t>.</w:t>
      </w:r>
    </w:p>
    <w:p w14:paraId="5A0AF2CC" w14:textId="77777777" w:rsidR="00BA5AF5" w:rsidRPr="00BA5AF5" w:rsidRDefault="00BA5AF5" w:rsidP="00BA5AF5">
      <w:pPr>
        <w:numPr>
          <w:ilvl w:val="0"/>
          <w:numId w:val="7"/>
        </w:numPr>
        <w:jc w:val="both"/>
      </w:pPr>
      <w:r w:rsidRPr="00BA5AF5">
        <w:rPr>
          <w:b/>
          <w:bCs/>
        </w:rPr>
        <w:t xml:space="preserve">Defina os passos de cada </w:t>
      </w:r>
      <w:r w:rsidRPr="00BA5AF5">
        <w:rPr>
          <w:b/>
          <w:bCs/>
          <w:i/>
          <w:iCs/>
        </w:rPr>
        <w:t>job</w:t>
      </w:r>
      <w:r w:rsidRPr="00BA5AF5">
        <w:rPr>
          <w:b/>
          <w:bCs/>
        </w:rPr>
        <w:t>:</w:t>
      </w:r>
      <w:r w:rsidRPr="00BA5AF5">
        <w:t xml:space="preserve"> Cada passo em um </w:t>
      </w:r>
      <w:r w:rsidRPr="00BA5AF5">
        <w:rPr>
          <w:i/>
          <w:iCs/>
        </w:rPr>
        <w:t>job</w:t>
      </w:r>
      <w:r w:rsidRPr="00BA5AF5">
        <w:t xml:space="preserve"> é uma ação individual que pode ser uma tarefa como a construção do projeto, a execução de testes ou a implantação do código.</w:t>
      </w:r>
    </w:p>
    <w:p w14:paraId="71116CA6" w14:textId="77777777" w:rsidR="00BA5AF5" w:rsidRPr="00BA5AF5" w:rsidRDefault="00BA5AF5" w:rsidP="00BA5AF5">
      <w:pPr>
        <w:jc w:val="both"/>
      </w:pPr>
      <w:r w:rsidRPr="00BA5AF5">
        <w:t xml:space="preserve">Aqui está um exemplo de um arquivo de fluxo de trabalho do </w:t>
      </w:r>
      <w:r w:rsidRPr="00BA5AF5">
        <w:rPr>
          <w:b/>
          <w:bCs/>
        </w:rPr>
        <w:t>GitHub Actions</w:t>
      </w:r>
      <w:r w:rsidRPr="00BA5AF5">
        <w:t xml:space="preserve"> para uma aplicação Java:</w:t>
      </w:r>
    </w:p>
    <w:p w14:paraId="448215C3" w14:textId="5B9257DE" w:rsidR="00BA5AF5" w:rsidRPr="00BA5AF5" w:rsidRDefault="00BA5AF5" w:rsidP="00BA5AF5">
      <w:pPr>
        <w:jc w:val="both"/>
      </w:pPr>
      <w:r w:rsidRPr="00BA5AF5">
        <w:rPr>
          <w:noProof/>
        </w:rPr>
        <w:lastRenderedPageBreak/>
        <w:drawing>
          <wp:inline distT="0" distB="0" distL="0" distR="0" wp14:anchorId="44923AA8" wp14:editId="0DFB3B29">
            <wp:extent cx="5400040" cy="5755005"/>
            <wp:effectExtent l="0" t="0" r="0" b="0"/>
            <wp:docPr id="90368513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513" name="Imagem 5" descr="Interface gráfica do usuári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C49D" w14:textId="77777777" w:rsidR="00BA5AF5" w:rsidRPr="00BA5AF5" w:rsidRDefault="00BA5AF5" w:rsidP="00BA5AF5">
      <w:pPr>
        <w:jc w:val="both"/>
      </w:pPr>
      <w:r w:rsidRPr="00BA5AF5">
        <w:t>Exemplo de um arquivo de fluxo de trabalho do GitHub Actions.</w:t>
      </w:r>
    </w:p>
    <w:p w14:paraId="39488EA8" w14:textId="77777777" w:rsidR="00BA5AF5" w:rsidRPr="00BA5AF5" w:rsidRDefault="00BA5AF5" w:rsidP="00BA5AF5">
      <w:pPr>
        <w:jc w:val="both"/>
      </w:pPr>
      <w:r w:rsidRPr="00BA5AF5">
        <w:t>Este é um exemplo simples e o seu</w:t>
      </w:r>
      <w:r w:rsidRPr="00BA5AF5">
        <w:rPr>
          <w:b/>
          <w:bCs/>
        </w:rPr>
        <w:t xml:space="preserve"> pipeline de CI/CD</w:t>
      </w:r>
      <w:r w:rsidRPr="00BA5AF5">
        <w:t xml:space="preserve"> pode precisar de configurações adicionais dependendo das necessidades do seu projeto.</w:t>
      </w:r>
    </w:p>
    <w:p w14:paraId="2F9591C8" w14:textId="77777777" w:rsidR="00BA5AF5" w:rsidRPr="00BA5AF5" w:rsidRDefault="00BA5AF5" w:rsidP="00BA5AF5">
      <w:pPr>
        <w:jc w:val="both"/>
      </w:pPr>
      <w:r w:rsidRPr="00BA5AF5">
        <w:t xml:space="preserve">Lembre-se, a configuração de um </w:t>
      </w:r>
      <w:r w:rsidRPr="00BA5AF5">
        <w:rPr>
          <w:b/>
          <w:bCs/>
        </w:rPr>
        <w:t>pipeline de CI/CD</w:t>
      </w:r>
      <w:r w:rsidRPr="00BA5AF5">
        <w:t xml:space="preserve"> é uma prática indispensável para o fornecimento eficiente de software de alta qualidade, pois permite que os desenvolvedores automatizem o processo de criação, teste e implantação de alterações de código, reduzindo o risco de erro humano e permitindo iterações mais rápidas.</w:t>
      </w:r>
    </w:p>
    <w:p w14:paraId="18067BD4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5. Gerenciamento de Dependências:</w:t>
      </w:r>
    </w:p>
    <w:p w14:paraId="4BC92325" w14:textId="77777777" w:rsidR="00BA5AF5" w:rsidRPr="00BA5AF5" w:rsidRDefault="00BA5AF5" w:rsidP="00BA5AF5">
      <w:pPr>
        <w:jc w:val="both"/>
      </w:pPr>
      <w:r w:rsidRPr="00BA5AF5">
        <w:t xml:space="preserve">O gerenciamento de dependências é uma parte crucial do desenvolvimento de software moderno, especialmente em aplicações Java complexas. Ferramentas como </w:t>
      </w:r>
      <w:r w:rsidRPr="00BA5AF5">
        <w:rPr>
          <w:b/>
          <w:bCs/>
        </w:rPr>
        <w:t>Maven</w:t>
      </w:r>
      <w:r w:rsidRPr="00BA5AF5">
        <w:t xml:space="preserve"> e </w:t>
      </w:r>
      <w:r w:rsidRPr="00BA5AF5">
        <w:rPr>
          <w:b/>
          <w:bCs/>
        </w:rPr>
        <w:t>Gradle</w:t>
      </w:r>
      <w:r w:rsidRPr="00BA5AF5">
        <w:t xml:space="preserve"> desempenham um papel fundamental nesse aspecto, </w:t>
      </w:r>
      <w:r w:rsidRPr="00BA5AF5">
        <w:lastRenderedPageBreak/>
        <w:t>permitindo que os desenvolvedores declarem e gerenciem bibliotecas e módulos de que seus projetos dependem de forma eficiente. Essas ferramentas automatizam o processo de download e atualização de dependências, garantindo que a versão correta de cada dependência seja usada. Elas permitem que você declare suas dependências em arquivos de configuração (</w:t>
      </w:r>
      <w:r w:rsidRPr="00BA5AF5">
        <w:rPr>
          <w:i/>
          <w:iCs/>
        </w:rPr>
        <w:t>pom.xml</w:t>
      </w:r>
      <w:r w:rsidRPr="00BA5AF5">
        <w:t xml:space="preserve"> para Maven, </w:t>
      </w:r>
      <w:r w:rsidRPr="00BA5AF5">
        <w:rPr>
          <w:i/>
          <w:iCs/>
        </w:rPr>
        <w:t>build.gradle</w:t>
      </w:r>
      <w:r w:rsidRPr="00BA5AF5">
        <w:t xml:space="preserve"> para </w:t>
      </w:r>
      <w:r w:rsidRPr="00BA5AF5">
        <w:rPr>
          <w:i/>
          <w:iCs/>
        </w:rPr>
        <w:t>Gradle</w:t>
      </w:r>
      <w:r w:rsidRPr="00BA5AF5">
        <w:t>), que são lidos e usados para baixar automaticamente as bibliotecas necessárias de repositórios centrais ou personalizados. Além disso, fornecem recursos para gerenciar conflitos de dependências e garantir que a versão correta de cada biblioteca seja usada. Isso simplifica o processo de deploy, pois elimina a necessidade de gerenciar manualmente as bibliotecas e garante a consistência entre os ambientes de desenvolvimento, teste e produção. Além disso, essas ferramentas também facilitam a integração contínua e o deploy automatizado, tornando o ciclo de vida do desenvolvimento de software mais suave e menos propenso a erros.</w:t>
      </w:r>
    </w:p>
    <w:p w14:paraId="7E5625F1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6. Testes Automatizados:</w:t>
      </w:r>
    </w:p>
    <w:p w14:paraId="49FA9725" w14:textId="77777777" w:rsidR="00BA5AF5" w:rsidRPr="00BA5AF5" w:rsidRDefault="00BA5AF5" w:rsidP="00BA5AF5">
      <w:pPr>
        <w:jc w:val="both"/>
      </w:pPr>
      <w:r w:rsidRPr="00BA5AF5">
        <w:t xml:space="preserve">Os testes automatizados desempenham um papel crucial no processo de </w:t>
      </w:r>
      <w:r w:rsidRPr="00BA5AF5">
        <w:rPr>
          <w:i/>
          <w:iCs/>
        </w:rPr>
        <w:t>deploy</w:t>
      </w:r>
      <w:r w:rsidRPr="00BA5AF5">
        <w:t xml:space="preserve"> de uma aplicação Java, pois garantem a qualidade do software antes de ser lançado. Eles identificam problemas e bugs antecipadamente, reduzindo o tempo de correção e evitando a propagação de falhas para o ambiente de produção. Além disso, os testes automatizados facilitam a integração contínua e a entrega contínua (CI/CD), permitindo </w:t>
      </w:r>
      <w:r w:rsidRPr="00BA5AF5">
        <w:rPr>
          <w:i/>
          <w:iCs/>
        </w:rPr>
        <w:t>deploys</w:t>
      </w:r>
      <w:r w:rsidRPr="00BA5AF5">
        <w:t xml:space="preserve"> mais frequentes e confiáveis. Portanto, a automação de testes é uma prática essencial para qualquer equipe de desenvolvimento que busca eficiência e confiabilidade em seus processos de </w:t>
      </w:r>
      <w:r w:rsidRPr="00BA5AF5">
        <w:rPr>
          <w:i/>
          <w:iCs/>
        </w:rPr>
        <w:t>deploy</w:t>
      </w:r>
      <w:r w:rsidRPr="00BA5AF5">
        <w:t>.</w:t>
      </w:r>
    </w:p>
    <w:p w14:paraId="2D854561" w14:textId="77777777" w:rsidR="00BA5AF5" w:rsidRPr="00BA5AF5" w:rsidRDefault="00BA5AF5" w:rsidP="00BA5AF5">
      <w:pPr>
        <w:jc w:val="both"/>
      </w:pPr>
      <w:r w:rsidRPr="00BA5AF5">
        <w:t xml:space="preserve">No universo Java, </w:t>
      </w:r>
      <w:r w:rsidRPr="00BA5AF5">
        <w:rPr>
          <w:b/>
          <w:bCs/>
        </w:rPr>
        <w:t>JUnit</w:t>
      </w:r>
      <w:r w:rsidRPr="00BA5AF5">
        <w:t xml:space="preserve"> e </w:t>
      </w:r>
      <w:r w:rsidRPr="00BA5AF5">
        <w:rPr>
          <w:b/>
          <w:bCs/>
        </w:rPr>
        <w:t>TestNG</w:t>
      </w:r>
      <w:r w:rsidRPr="00BA5AF5">
        <w:t xml:space="preserve"> são dois </w:t>
      </w:r>
      <w:r w:rsidRPr="00BA5AF5">
        <w:rPr>
          <w:i/>
          <w:iCs/>
        </w:rPr>
        <w:t>frameworks</w:t>
      </w:r>
      <w:r w:rsidRPr="00BA5AF5">
        <w:t xml:space="preserve"> de teste amplamente utilizados que desempenham um papel crucial na automação de testes. O </w:t>
      </w:r>
      <w:r w:rsidRPr="00BA5AF5">
        <w:rPr>
          <w:i/>
          <w:iCs/>
        </w:rPr>
        <w:t>JUnit</w:t>
      </w:r>
      <w:r w:rsidRPr="00BA5AF5">
        <w:t xml:space="preserve"> é uma estrutura simples e de código aberto que ajuda a escrever e executar testes repetíveis, fornecendo anotações para identificar métodos de teste e asserções para verificar os resultados dos testes. Por outro lado, o </w:t>
      </w:r>
      <w:r w:rsidRPr="00BA5AF5">
        <w:rPr>
          <w:i/>
          <w:iCs/>
        </w:rPr>
        <w:t>TestNG</w:t>
      </w:r>
      <w:r w:rsidRPr="00BA5AF5">
        <w:t xml:space="preserve">, inspirado no </w:t>
      </w:r>
      <w:r w:rsidRPr="00BA5AF5">
        <w:rPr>
          <w:i/>
          <w:iCs/>
        </w:rPr>
        <w:t>JUnit</w:t>
      </w:r>
      <w:r w:rsidRPr="00BA5AF5">
        <w:t>, introduz algumas funcionalidades novas e poderosas, como suporte para threads, paralelismo e flexibilidade na configuração de testes. Essas ferramentas, quando usadas em conjunto com práticas de integração contínua/desdobramento contínuo, podem melhorar significativamente a qualidade do código e a eficiência do processo de desenvolvimento.</w:t>
      </w:r>
    </w:p>
    <w:p w14:paraId="6CC35308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7. Deploy em Diferentes Ambientes:</w:t>
      </w:r>
    </w:p>
    <w:p w14:paraId="1C554DF9" w14:textId="77777777" w:rsidR="00BA5AF5" w:rsidRPr="00BA5AF5" w:rsidRDefault="00BA5AF5" w:rsidP="00BA5AF5">
      <w:pPr>
        <w:jc w:val="both"/>
      </w:pPr>
      <w:r w:rsidRPr="00BA5AF5">
        <w:t xml:space="preserve">O </w:t>
      </w:r>
      <w:r w:rsidRPr="00BA5AF5">
        <w:rPr>
          <w:i/>
          <w:iCs/>
        </w:rPr>
        <w:t>deploy</w:t>
      </w:r>
      <w:r w:rsidRPr="00BA5AF5">
        <w:t xml:space="preserve"> de uma aplicação Java envolve a transferência do pacote de aplicação compilado (geralmente um arquivo </w:t>
      </w:r>
      <w:r w:rsidRPr="00BA5AF5">
        <w:rPr>
          <w:b/>
          <w:bCs/>
        </w:rPr>
        <w:t>.jar</w:t>
      </w:r>
      <w:r w:rsidRPr="00BA5AF5">
        <w:t xml:space="preserve"> ou </w:t>
      </w:r>
      <w:r w:rsidRPr="00BA5AF5">
        <w:rPr>
          <w:b/>
          <w:bCs/>
        </w:rPr>
        <w:t>.war</w:t>
      </w:r>
      <w:r w:rsidRPr="00BA5AF5">
        <w:t xml:space="preserve">) para um ambiente de servidor onde a aplicação será executada. Em servidores locais, isso pode envolver o uso de ferramentas de automação como </w:t>
      </w:r>
      <w:r w:rsidRPr="00BA5AF5">
        <w:rPr>
          <w:b/>
          <w:bCs/>
        </w:rPr>
        <w:t>Jenkins</w:t>
      </w:r>
      <w:r w:rsidRPr="00BA5AF5">
        <w:t xml:space="preserve"> ou scripts personalizados para </w:t>
      </w:r>
      <w:r w:rsidRPr="00BA5AF5">
        <w:lastRenderedPageBreak/>
        <w:t xml:space="preserve">mover o pacote de aplicação para o servidor, reiniciar o servidor de aplicação e, em seguida, monitorar o status da aplicação. No entanto, ao implantar em ambientes de nuvem como </w:t>
      </w:r>
      <w:r w:rsidRPr="00BA5AF5">
        <w:rPr>
          <w:b/>
          <w:bCs/>
        </w:rPr>
        <w:t>AWS</w:t>
      </w:r>
      <w:r w:rsidRPr="00BA5AF5">
        <w:t xml:space="preserve">, </w:t>
      </w:r>
      <w:r w:rsidRPr="00BA5AF5">
        <w:rPr>
          <w:b/>
          <w:bCs/>
        </w:rPr>
        <w:t>Azure</w:t>
      </w:r>
      <w:r w:rsidRPr="00BA5AF5">
        <w:t xml:space="preserve"> ou </w:t>
      </w:r>
      <w:r w:rsidRPr="00BA5AF5">
        <w:rPr>
          <w:b/>
          <w:bCs/>
        </w:rPr>
        <w:t>Google Cloud</w:t>
      </w:r>
      <w:r w:rsidRPr="00BA5AF5">
        <w:t xml:space="preserve">, as coisas podem ser um pouco diferentes. Esses provedores de nuvem oferecem serviços gerenciados para execução de aplicações Java, como o </w:t>
      </w:r>
      <w:r w:rsidRPr="00BA5AF5">
        <w:rPr>
          <w:b/>
          <w:bCs/>
        </w:rPr>
        <w:t>AWS Elastic Beanstalk</w:t>
      </w:r>
      <w:r w:rsidRPr="00BA5AF5">
        <w:t xml:space="preserve">, </w:t>
      </w:r>
      <w:r w:rsidRPr="00BA5AF5">
        <w:rPr>
          <w:b/>
          <w:bCs/>
        </w:rPr>
        <w:t>Azure App Service</w:t>
      </w:r>
      <w:r w:rsidRPr="00BA5AF5">
        <w:t xml:space="preserve"> e </w:t>
      </w:r>
      <w:r w:rsidRPr="00BA5AF5">
        <w:rPr>
          <w:b/>
          <w:bCs/>
        </w:rPr>
        <w:t>Google App Engine</w:t>
      </w:r>
      <w:r w:rsidRPr="00BA5AF5">
        <w:t>, que cuidam da maior parte do trabalho pesado de gerenciamento de servidores e permitem que os desenvolvedores se concentrem mais no código da aplicação. Eles também oferecem integrações com ferramentas de CI/CD para automatizar o processo de deploy, tornando mais fácil para os desenvolvedores implantarem atualizações e novas versões de suas aplicações.</w:t>
      </w:r>
    </w:p>
    <w:p w14:paraId="0F9D0ADF" w14:textId="77777777" w:rsidR="00BA5AF5" w:rsidRPr="00BA5AF5" w:rsidRDefault="00BA5AF5" w:rsidP="00BA5AF5">
      <w:pPr>
        <w:jc w:val="both"/>
      </w:pPr>
      <w:r w:rsidRPr="00BA5AF5">
        <w:t xml:space="preserve">Também podemos realizar a automação de deploy de aplicações Java envolve a configuração de pipelines de CI/CD para integrar, testar e implantar o código em diferentes ambientes, como desenvolvimento, teste e produção. As plataformas </w:t>
      </w:r>
      <w:r w:rsidRPr="00BA5AF5">
        <w:rPr>
          <w:b/>
          <w:bCs/>
        </w:rPr>
        <w:t>PaaS</w:t>
      </w:r>
      <w:r w:rsidRPr="00BA5AF5">
        <w:t xml:space="preserve">, como </w:t>
      </w:r>
      <w:r w:rsidRPr="00BA5AF5">
        <w:rPr>
          <w:b/>
          <w:bCs/>
        </w:rPr>
        <w:t>Heroku</w:t>
      </w:r>
      <w:r w:rsidRPr="00BA5AF5">
        <w:t xml:space="preserve"> e </w:t>
      </w:r>
      <w:r w:rsidRPr="00BA5AF5">
        <w:rPr>
          <w:b/>
          <w:bCs/>
        </w:rPr>
        <w:t>OpenShift</w:t>
      </w:r>
      <w:r w:rsidRPr="00BA5AF5">
        <w:t xml:space="preserve">, simplificam esse processo ao fornecer ambientes pré-configurados que podem ser facilmente ajustados para atender às necessidades específicas da aplicação. Além disso, essas plataformas oferecem recursos como escalabilidade automática, monitoramento de aplicativos e integração com ferramentas de desenvolvimento populares, tornando o processo de </w:t>
      </w:r>
      <w:r w:rsidRPr="00BA5AF5">
        <w:rPr>
          <w:i/>
          <w:iCs/>
        </w:rPr>
        <w:t>deploy</w:t>
      </w:r>
      <w:r w:rsidRPr="00BA5AF5">
        <w:t xml:space="preserve"> mais eficiente e confiável.</w:t>
      </w:r>
    </w:p>
    <w:p w14:paraId="16B6D672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8. Monitoramento e Logging:</w:t>
      </w:r>
    </w:p>
    <w:p w14:paraId="7F4D8730" w14:textId="77777777" w:rsidR="00BA5AF5" w:rsidRPr="00BA5AF5" w:rsidRDefault="00BA5AF5" w:rsidP="00BA5AF5">
      <w:pPr>
        <w:jc w:val="both"/>
      </w:pPr>
      <w:r w:rsidRPr="00BA5AF5">
        <w:t xml:space="preserve">O monitoramento e o </w:t>
      </w:r>
      <w:r w:rsidRPr="00BA5AF5">
        <w:rPr>
          <w:i/>
          <w:iCs/>
        </w:rPr>
        <w:t>logging</w:t>
      </w:r>
      <w:r w:rsidRPr="00BA5AF5">
        <w:t xml:space="preserve"> são componentes essenciais na automação do </w:t>
      </w:r>
      <w:r w:rsidRPr="00BA5AF5">
        <w:rPr>
          <w:i/>
          <w:iCs/>
        </w:rPr>
        <w:t>deploy</w:t>
      </w:r>
      <w:r w:rsidRPr="00BA5AF5">
        <w:t xml:space="preserve"> de aplicações Java, pois permitem a identificação e resolução de problemas em tempo real. Ferramentas como o </w:t>
      </w:r>
      <w:r w:rsidRPr="00BA5AF5">
        <w:rPr>
          <w:b/>
          <w:bCs/>
        </w:rPr>
        <w:t>Prometheus</w:t>
      </w:r>
      <w:r w:rsidRPr="00BA5AF5">
        <w:t xml:space="preserve"> fornecem uma solução robusta para coleta e armazenamento de métricas, enquanto o </w:t>
      </w:r>
      <w:r w:rsidRPr="00BA5AF5">
        <w:rPr>
          <w:b/>
          <w:bCs/>
        </w:rPr>
        <w:t>Grafana</w:t>
      </w:r>
      <w:r w:rsidRPr="00BA5AF5">
        <w:t xml:space="preserve"> permite a visualização desses dados de maneira intuitiva e personalizável. Juntas, essas ferramentas oferecem uma visão detalhada do desempenho da aplicação, permitindo ajustes e melhorias contínuas no processo de </w:t>
      </w:r>
      <w:r w:rsidRPr="00BA5AF5">
        <w:rPr>
          <w:i/>
          <w:iCs/>
        </w:rPr>
        <w:t>deploy</w:t>
      </w:r>
      <w:r w:rsidRPr="00BA5AF5">
        <w:t>.</w:t>
      </w:r>
    </w:p>
    <w:p w14:paraId="5C4829FB" w14:textId="77777777" w:rsidR="00BA5AF5" w:rsidRPr="00BA5AF5" w:rsidRDefault="00BA5AF5" w:rsidP="00BA5AF5">
      <w:pPr>
        <w:jc w:val="both"/>
      </w:pPr>
      <w:r w:rsidRPr="00BA5AF5">
        <w:t xml:space="preserve">Existe também o </w:t>
      </w:r>
      <w:r w:rsidRPr="00BA5AF5">
        <w:rPr>
          <w:b/>
          <w:bCs/>
        </w:rPr>
        <w:t>DataDog</w:t>
      </w:r>
      <w:r w:rsidRPr="00BA5AF5">
        <w:t>. Ele é uma plataforma de monitoramento e segurança moderna. Ele permite que você veja dentro de qualquer pilha, qualquer aplicativo, em qualquer escala, em qualquer lugar.</w:t>
      </w:r>
    </w:p>
    <w:p w14:paraId="577F719A" w14:textId="77777777" w:rsidR="00BA5AF5" w:rsidRPr="00BA5AF5" w:rsidRDefault="00BA5AF5" w:rsidP="00BA5AF5">
      <w:pPr>
        <w:pStyle w:val="Ttulo1"/>
      </w:pPr>
      <w:r w:rsidRPr="00BA5AF5">
        <w:t xml:space="preserve">Aqui estão alguns dos recursos que o </w:t>
      </w:r>
      <w:r w:rsidRPr="00BA5AF5">
        <w:rPr>
          <w:b/>
          <w:bCs/>
          <w:i/>
          <w:iCs/>
        </w:rPr>
        <w:t>DataDog</w:t>
      </w:r>
      <w:r w:rsidRPr="00BA5AF5">
        <w:t xml:space="preserve"> oferece:</w:t>
      </w:r>
    </w:p>
    <w:p w14:paraId="4F35FE9B" w14:textId="77777777" w:rsidR="00BA5AF5" w:rsidRPr="00BA5AF5" w:rsidRDefault="00BA5AF5" w:rsidP="00BA5AF5">
      <w:pPr>
        <w:numPr>
          <w:ilvl w:val="0"/>
          <w:numId w:val="8"/>
        </w:numPr>
        <w:jc w:val="both"/>
      </w:pPr>
      <w:r w:rsidRPr="00BA5AF5">
        <w:rPr>
          <w:b/>
          <w:bCs/>
        </w:rPr>
        <w:t>Monitoramento de Infraestrutura:</w:t>
      </w:r>
      <w:r w:rsidRPr="00BA5AF5">
        <w:t xml:space="preserve"> De uma visão geral a detalhes profundos, rápido.</w:t>
      </w:r>
    </w:p>
    <w:p w14:paraId="65755C18" w14:textId="77777777" w:rsidR="00BA5AF5" w:rsidRPr="00BA5AF5" w:rsidRDefault="00BA5AF5" w:rsidP="00BA5AF5">
      <w:pPr>
        <w:numPr>
          <w:ilvl w:val="0"/>
          <w:numId w:val="8"/>
        </w:numPr>
        <w:jc w:val="both"/>
      </w:pPr>
      <w:r w:rsidRPr="00BA5AF5">
        <w:rPr>
          <w:b/>
          <w:bCs/>
        </w:rPr>
        <w:t>Gerenciamento de Logs:</w:t>
      </w:r>
      <w:r w:rsidRPr="00BA5AF5">
        <w:t xml:space="preserve"> Analise e explore seus </w:t>
      </w:r>
      <w:r w:rsidRPr="00BA5AF5">
        <w:rPr>
          <w:i/>
          <w:iCs/>
        </w:rPr>
        <w:t>logs</w:t>
      </w:r>
      <w:r w:rsidRPr="00BA5AF5">
        <w:t xml:space="preserve"> para solução de problemas rápidos.</w:t>
      </w:r>
    </w:p>
    <w:p w14:paraId="625AF21D" w14:textId="77777777" w:rsidR="00BA5AF5" w:rsidRPr="00BA5AF5" w:rsidRDefault="00BA5AF5" w:rsidP="00BA5AF5">
      <w:pPr>
        <w:numPr>
          <w:ilvl w:val="0"/>
          <w:numId w:val="8"/>
        </w:numPr>
        <w:jc w:val="both"/>
      </w:pPr>
      <w:r w:rsidRPr="00BA5AF5">
        <w:rPr>
          <w:b/>
          <w:bCs/>
        </w:rPr>
        <w:lastRenderedPageBreak/>
        <w:t>APM (Application Performance Monitoring):</w:t>
      </w:r>
      <w:r w:rsidRPr="00BA5AF5">
        <w:t xml:space="preserve"> Monitore, otimize e investigue o desempenho do aplicativo.</w:t>
      </w:r>
    </w:p>
    <w:p w14:paraId="560723DE" w14:textId="77777777" w:rsidR="00BA5AF5" w:rsidRPr="00BA5AF5" w:rsidRDefault="00BA5AF5" w:rsidP="00BA5AF5">
      <w:pPr>
        <w:numPr>
          <w:ilvl w:val="0"/>
          <w:numId w:val="8"/>
        </w:numPr>
        <w:jc w:val="both"/>
      </w:pPr>
      <w:r w:rsidRPr="00BA5AF5">
        <w:rPr>
          <w:b/>
          <w:bCs/>
        </w:rPr>
        <w:t>Monitoramento de Segurança:</w:t>
      </w:r>
      <w:r w:rsidRPr="00BA5AF5">
        <w:t xml:space="preserve"> Identifique ameaças potenciais aos seus sistemas em tempo real.</w:t>
      </w:r>
    </w:p>
    <w:p w14:paraId="6AF7D39D" w14:textId="77777777" w:rsidR="00BA5AF5" w:rsidRPr="00BA5AF5" w:rsidRDefault="00BA5AF5" w:rsidP="00BA5AF5">
      <w:pPr>
        <w:numPr>
          <w:ilvl w:val="0"/>
          <w:numId w:val="8"/>
        </w:numPr>
        <w:jc w:val="both"/>
      </w:pPr>
      <w:r w:rsidRPr="00BA5AF5">
        <w:rPr>
          <w:b/>
          <w:bCs/>
        </w:rPr>
        <w:t>Monitoramento de Rede:</w:t>
      </w:r>
      <w:r w:rsidRPr="00BA5AF5">
        <w:t xml:space="preserve"> Analise padrões de tráfego de rede em seus ambientes de nuvem.</w:t>
      </w:r>
    </w:p>
    <w:p w14:paraId="407E1151" w14:textId="77777777" w:rsidR="00BA5AF5" w:rsidRPr="00BA5AF5" w:rsidRDefault="00BA5AF5" w:rsidP="00BA5AF5">
      <w:pPr>
        <w:numPr>
          <w:ilvl w:val="0"/>
          <w:numId w:val="8"/>
        </w:numPr>
        <w:jc w:val="both"/>
      </w:pPr>
      <w:r w:rsidRPr="00BA5AF5">
        <w:rPr>
          <w:b/>
          <w:bCs/>
        </w:rPr>
        <w:t>Monitoramento Sintético:</w:t>
      </w:r>
      <w:r w:rsidRPr="00BA5AF5">
        <w:t xml:space="preserve"> Monitoramento proativo, orientado por IA, de recursos críticos de aplicativos.</w:t>
      </w:r>
    </w:p>
    <w:p w14:paraId="3F6B1DD4" w14:textId="77777777" w:rsidR="00BA5AF5" w:rsidRPr="00BA5AF5" w:rsidRDefault="00BA5AF5" w:rsidP="00BA5AF5">
      <w:pPr>
        <w:pStyle w:val="JavaCode"/>
        <w:numPr>
          <w:ilvl w:val="0"/>
          <w:numId w:val="8"/>
        </w:numPr>
        <w:jc w:val="both"/>
      </w:pPr>
      <w:r w:rsidRPr="00BA5AF5">
        <w:rPr xml:space="preserve">
          <w:b/>
          <w:bCs/>
        </w:rPr>
        <w:t>Monitoramento de Usuários Reais (RUM):</w:t>
      </w:r>
      <w:r w:rsidRPr="00BA5AF5">
        <w:rPr xml:space="preserve"/>
        <w:t xml:space="preserve"> Monitore as jornadas dos usuários e o desempenho da interface do usuário em um só lugar.</w:t>
      </w:r>
    </w:p>
    <w:p w14:paraId="0B6419D9" w14:textId="77777777" w:rsidR="00BA5AF5" w:rsidRPr="00BA5AF5" w:rsidRDefault="00BA5AF5" w:rsidP="00BA5AF5">
      <w:pPr>
        <w:numPr>
          <w:ilvl w:val="0"/>
          <w:numId w:val="8"/>
        </w:numPr>
        <w:jc w:val="both"/>
      </w:pPr>
      <w:r w:rsidRPr="00BA5AF5">
        <w:rPr>
          <w:b/>
          <w:bCs/>
        </w:rPr>
        <w:t>Serverless:</w:t>
      </w:r>
      <w:r w:rsidRPr="00BA5AF5">
        <w:t xml:space="preserve"> Uma visão abrangente de sua aplicação </w:t>
      </w:r>
      <w:r w:rsidRPr="00BA5AF5">
        <w:rPr>
          <w:i/>
          <w:iCs/>
        </w:rPr>
        <w:t>serverless</w:t>
      </w:r>
      <w:r w:rsidRPr="00BA5AF5">
        <w:t>.</w:t>
      </w:r>
    </w:p>
    <w:p w14:paraId="1A40466B" w14:textId="77777777" w:rsidR="00BA5AF5" w:rsidRPr="00BA5AF5" w:rsidRDefault="00BA5AF5" w:rsidP="00BA5AF5">
      <w:pPr>
        <w:jc w:val="both"/>
      </w:pPr>
      <w:r w:rsidRPr="00BA5AF5">
        <w:t xml:space="preserve">* Curiosidade: A </w:t>
      </w:r>
      <w:r w:rsidRPr="00BA5AF5">
        <w:rPr>
          <w:b/>
          <w:bCs/>
        </w:rPr>
        <w:t>Datadog</w:t>
      </w:r>
      <w:r w:rsidRPr="00BA5AF5">
        <w:t xml:space="preserve"> foi fundada em 2010 por Olivier Pomel e Alexis Lê-Quôc em Nova Iorque. É uma empresa de software que fornece um </w:t>
      </w:r>
      <w:r w:rsidRPr="00BA5AF5">
        <w:rPr>
          <w:b/>
          <w:bCs/>
        </w:rPr>
        <w:t>SaaS</w:t>
      </w:r>
      <w:r w:rsidRPr="00BA5AF5">
        <w:t xml:space="preserve"> de observabilidade para serviços em nuvem amplamente utilizado. Ele coleta eventos e gera métricas de mais de 200 serviços e tecnologias, auxiliando as organizações a melhorar sua agilidade, elevar a eficiência e fornecer mais visibilidade, de ponta a ponta, para infraestruturas dinâmicas ou de alta escala.</w:t>
      </w:r>
    </w:p>
    <w:p w14:paraId="2EDA2D45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9. Segurança no Processo de Deploy:</w:t>
      </w:r>
    </w:p>
    <w:p w14:paraId="030784F7" w14:textId="77777777" w:rsidR="00BA5AF5" w:rsidRPr="00BA5AF5" w:rsidRDefault="00BA5AF5" w:rsidP="00BA5AF5">
      <w:pPr>
        <w:jc w:val="both"/>
      </w:pPr>
      <w:r w:rsidRPr="00BA5AF5">
        <w:t xml:space="preserve">A segurança no processo de deploy de uma aplicação Java é fundamental para proteger tanto a integridade do código quanto os dados do usuário. Práticas recomendadas incluem a utilização de conexões seguras (como HTTPS) para transferência de arquivos, verificação de integridade do código através de </w:t>
      </w:r>
      <w:r w:rsidRPr="00BA5AF5">
        <w:rPr>
          <w:i/>
          <w:iCs/>
        </w:rPr>
        <w:t>checksums</w:t>
      </w:r>
      <w:r w:rsidRPr="00BA5AF5">
        <w:t xml:space="preserve"> ou assinaturas digitais, e controle de acesso rigoroso aos ambientes de </w:t>
      </w:r>
      <w:r w:rsidRPr="00BA5AF5">
        <w:rPr>
          <w:i/>
          <w:iCs/>
        </w:rPr>
        <w:t>deploy</w:t>
      </w:r>
      <w:r w:rsidRPr="00BA5AF5">
        <w:t>. Além disso, é importante manter todas as dependências do sistema atualizadas para evitar vulnerabilidades conhecidas, e realizar auditorias de segurança regulares no código e na infraestrutura. Finalmente, a implementação de um pipeline de integração e entrega contínua (CI/CD) automatizado pode ajudar a garantir que todas essas práticas sejam seguidas consistentemente em cada deploy.</w:t>
      </w:r>
    </w:p>
    <w:p w14:paraId="5284A37D" w14:textId="77777777" w:rsidR="00BA5AF5" w:rsidRPr="00BA5AF5" w:rsidRDefault="00BA5AF5" w:rsidP="00BA5AF5">
      <w:pPr>
        <w:jc w:val="both"/>
      </w:pPr>
      <w:r w:rsidRPr="00BA5AF5">
        <w:t xml:space="preserve">Existe algumas ferramentas de segurança e análise de vulnerabilidades incluem o </w:t>
      </w:r>
      <w:r w:rsidRPr="00BA5AF5">
        <w:rPr>
          <w:b/>
          <w:bCs/>
        </w:rPr>
        <w:t>Nessus</w:t>
      </w:r>
      <w:r w:rsidRPr="00BA5AF5">
        <w:t xml:space="preserve"> para varredura de vulnerabilidades, o </w:t>
      </w:r>
      <w:r w:rsidRPr="00BA5AF5">
        <w:rPr>
          <w:b/>
          <w:bCs/>
        </w:rPr>
        <w:t>Wireshark</w:t>
      </w:r>
      <w:r w:rsidRPr="00BA5AF5">
        <w:t xml:space="preserve"> para análise de pacotes, o </w:t>
      </w:r>
      <w:r w:rsidRPr="00BA5AF5">
        <w:rPr>
          <w:b/>
          <w:bCs/>
        </w:rPr>
        <w:t>Metasploit</w:t>
      </w:r>
      <w:r w:rsidRPr="00BA5AF5">
        <w:t xml:space="preserve"> para testes de penetração, o </w:t>
      </w:r>
      <w:r w:rsidRPr="00BA5AF5">
        <w:rPr>
          <w:b/>
          <w:bCs/>
        </w:rPr>
        <w:t>Snort</w:t>
      </w:r>
      <w:r w:rsidRPr="00BA5AF5">
        <w:t xml:space="preserve"> para detecção de intrusões, o </w:t>
      </w:r>
      <w:r w:rsidRPr="00BA5AF5">
        <w:rPr>
          <w:b/>
          <w:bCs/>
        </w:rPr>
        <w:t>OpenVAS</w:t>
      </w:r>
      <w:r w:rsidRPr="00BA5AF5">
        <w:t xml:space="preserve"> para gerenciamento de vulnerabilidades e o</w:t>
      </w:r>
      <w:r w:rsidRPr="00BA5AF5">
        <w:rPr>
          <w:b/>
          <w:bCs/>
        </w:rPr>
        <w:t xml:space="preserve"> OWASP ZAP</w:t>
      </w:r>
      <w:r w:rsidRPr="00BA5AF5">
        <w:t xml:space="preserve"> para testes de segurança em aplicações web. Essas ferramentas ajudam a identificar, prevenir e mitigar possíveis ameaças à segurança.</w:t>
      </w:r>
    </w:p>
    <w:p w14:paraId="4580CF40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10. Casos de Uso e Exemplos Práticos:</w:t>
      </w:r>
    </w:p>
    <w:p w14:paraId="799B96C0" w14:textId="77777777" w:rsidR="00BA5AF5" w:rsidRPr="00BA5AF5" w:rsidRDefault="00BA5AF5" w:rsidP="00BA5AF5">
      <w:pPr>
        <w:jc w:val="both"/>
      </w:pPr>
      <w:r w:rsidRPr="00BA5AF5">
        <w:lastRenderedPageBreak/>
        <w:t xml:space="preserve">Um exemplo prático de uma </w:t>
      </w:r>
      <w:r w:rsidRPr="00BA5AF5">
        <w:rPr>
          <w:i/>
          <w:iCs/>
        </w:rPr>
        <w:t>pipeline</w:t>
      </w:r>
      <w:r w:rsidRPr="00BA5AF5">
        <w:t xml:space="preserve"> de </w:t>
      </w:r>
      <w:r w:rsidRPr="00BA5AF5">
        <w:rPr>
          <w:i/>
          <w:iCs/>
        </w:rPr>
        <w:t>deploy</w:t>
      </w:r>
      <w:r w:rsidRPr="00BA5AF5">
        <w:t xml:space="preserve"> automatizado pode ser encontrado no processo de desenvolvimento de software.</w:t>
      </w:r>
    </w:p>
    <w:p w14:paraId="60F32F0C" w14:textId="77777777" w:rsidR="00BA5AF5" w:rsidRPr="00BA5AF5" w:rsidRDefault="00BA5AF5" w:rsidP="00BA5AF5">
      <w:pPr>
        <w:jc w:val="both"/>
      </w:pPr>
      <w:r w:rsidRPr="00BA5AF5">
        <w:t>Aqui está um exemplo simplificado de como isso pode funcionar:</w:t>
      </w:r>
    </w:p>
    <w:p w14:paraId="6C60BD64" w14:textId="77777777" w:rsidR="00BA5AF5" w:rsidRPr="00BA5AF5" w:rsidRDefault="00BA5AF5" w:rsidP="00BA5AF5">
      <w:pPr>
        <w:numPr>
          <w:ilvl w:val="0"/>
          <w:numId w:val="9"/>
        </w:numPr>
        <w:jc w:val="both"/>
      </w:pPr>
      <w:r w:rsidRPr="00BA5AF5">
        <w:rPr>
          <w:b/>
          <w:bCs/>
          <w:i/>
          <w:iCs/>
        </w:rPr>
        <w:t>Commit</w:t>
      </w:r>
      <w:r w:rsidRPr="00BA5AF5">
        <w:rPr>
          <w:b/>
          <w:bCs/>
        </w:rPr>
        <w:t xml:space="preserve"> de Código:</w:t>
      </w:r>
      <w:r w:rsidRPr="00BA5AF5">
        <w:t xml:space="preserve"> Um desenvolvedor faz um </w:t>
      </w:r>
      <w:r w:rsidRPr="00BA5AF5">
        <w:rPr>
          <w:i/>
          <w:iCs/>
        </w:rPr>
        <w:t>commit</w:t>
      </w:r>
      <w:r w:rsidRPr="00BA5AF5">
        <w:t xml:space="preserve"> de seu código para um repositório Git.</w:t>
      </w:r>
    </w:p>
    <w:p w14:paraId="564EA3F5" w14:textId="77777777" w:rsidR="00BA5AF5" w:rsidRPr="00BA5AF5" w:rsidRDefault="00BA5AF5" w:rsidP="00BA5AF5">
      <w:pPr>
        <w:numPr>
          <w:ilvl w:val="0"/>
          <w:numId w:val="9"/>
        </w:numPr>
        <w:jc w:val="both"/>
      </w:pPr>
      <w:r w:rsidRPr="00BA5AF5">
        <w:rPr>
          <w:b/>
          <w:bCs/>
        </w:rPr>
        <w:t>Build:</w:t>
      </w:r>
      <w:r w:rsidRPr="00BA5AF5">
        <w:t xml:space="preserve"> Uma vez que o </w:t>
      </w:r>
      <w:r w:rsidRPr="00BA5AF5">
        <w:rPr>
          <w:i/>
          <w:iCs/>
        </w:rPr>
        <w:t>commit</w:t>
      </w:r>
      <w:r w:rsidRPr="00BA5AF5">
        <w:t xml:space="preserve"> é feito, a pipeline de CI/CD é acionada automaticamente. O código é compilado e o software é construído.</w:t>
      </w:r>
    </w:p>
    <w:p w14:paraId="21F4C6F2" w14:textId="77777777" w:rsidR="00BA5AF5" w:rsidRPr="00BA5AF5" w:rsidRDefault="00BA5AF5" w:rsidP="00BA5AF5">
      <w:pPr>
        <w:numPr>
          <w:ilvl w:val="0"/>
          <w:numId w:val="9"/>
        </w:numPr>
        <w:jc w:val="both"/>
      </w:pPr>
      <w:r w:rsidRPr="00BA5AF5">
        <w:rPr>
          <w:b/>
          <w:bCs/>
        </w:rPr>
        <w:t>Testes:</w:t>
      </w:r>
      <w:r w:rsidRPr="00BA5AF5">
        <w:t xml:space="preserve"> Após a fase de </w:t>
      </w:r>
      <w:r w:rsidRPr="00BA5AF5">
        <w:rPr>
          <w:i/>
          <w:iCs/>
        </w:rPr>
        <w:t>build</w:t>
      </w:r>
      <w:r w:rsidRPr="00BA5AF5">
        <w:t>, os testes são executados automaticamente. Isso pode incluir testes unitários, testes de integração, testes de carga, etc.</w:t>
      </w:r>
    </w:p>
    <w:p w14:paraId="4680FCB1" w14:textId="77777777" w:rsidR="00BA5AF5" w:rsidRPr="00BA5AF5" w:rsidRDefault="00BA5AF5" w:rsidP="00BA5AF5">
      <w:pPr>
        <w:numPr>
          <w:ilvl w:val="0"/>
          <w:numId w:val="9"/>
        </w:numPr>
        <w:jc w:val="both"/>
      </w:pPr>
      <w:r w:rsidRPr="00BA5AF5">
        <w:rPr>
          <w:b/>
          <w:bCs/>
          <w:i/>
          <w:iCs/>
        </w:rPr>
        <w:t>Deploy</w:t>
      </w:r>
      <w:r w:rsidRPr="00BA5AF5">
        <w:rPr>
          <w:b/>
          <w:bCs/>
        </w:rPr>
        <w:t xml:space="preserve"> em ambiente de teste:</w:t>
      </w:r>
      <w:r w:rsidRPr="00BA5AF5">
        <w:t xml:space="preserve"> Se todos os testes passarem, o código é automaticamente implantado em um ambiente de teste. Aqui, os testadores ou os usuários podem interagir com o sistema e verificar se tudo está funcionando conforme o esperado.</w:t>
      </w:r>
    </w:p>
    <w:p w14:paraId="5D6AF6C7" w14:textId="77777777" w:rsidR="00BA5AF5" w:rsidRPr="00BA5AF5" w:rsidRDefault="00BA5AF5" w:rsidP="00BA5AF5">
      <w:pPr>
        <w:numPr>
          <w:ilvl w:val="0"/>
          <w:numId w:val="9"/>
        </w:numPr>
        <w:jc w:val="both"/>
      </w:pPr>
      <w:r w:rsidRPr="00BA5AF5">
        <w:rPr>
          <w:b/>
          <w:bCs/>
        </w:rPr>
        <w:t>Deploy em produção:</w:t>
      </w:r>
      <w:r w:rsidRPr="00BA5AF5">
        <w:t xml:space="preserve"> Se tudo estiver bem no ambiente de teste, o código é então implantado automaticamente em produção.</w:t>
      </w:r>
    </w:p>
    <w:p w14:paraId="6B8A2062" w14:textId="77777777" w:rsidR="00BA5AF5" w:rsidRPr="00BA5AF5" w:rsidRDefault="00BA5AF5" w:rsidP="00BA5AF5">
      <w:pPr>
        <w:jc w:val="both"/>
      </w:pPr>
      <w:r w:rsidRPr="00BA5AF5">
        <w:t xml:space="preserve">Este é um exemplo muito simplificado e, na prática, as pipelines de </w:t>
      </w:r>
      <w:r w:rsidRPr="00BA5AF5">
        <w:rPr>
          <w:i/>
          <w:iCs/>
        </w:rPr>
        <w:t>deploy</w:t>
      </w:r>
      <w:r w:rsidRPr="00BA5AF5">
        <w:t xml:space="preserve"> automatizado podem ser muito mais complexas e envolver muitos mais estágios.</w:t>
      </w:r>
    </w:p>
    <w:p w14:paraId="2D09459D" w14:textId="77777777" w:rsidR="00BA5AF5" w:rsidRPr="00BA5AF5" w:rsidRDefault="00BA5AF5" w:rsidP="00BA5AF5">
      <w:pPr>
        <w:jc w:val="both"/>
      </w:pPr>
      <w:r w:rsidRPr="00BA5AF5">
        <w:t xml:space="preserve">Além disso, ferramentas como </w:t>
      </w:r>
      <w:r w:rsidRPr="00BA5AF5">
        <w:rPr>
          <w:b/>
          <w:bCs/>
        </w:rPr>
        <w:t>Jenkins, Travis CI, CircleCI, GitLab CI/CD</w:t>
      </w:r>
      <w:r w:rsidRPr="00BA5AF5">
        <w:t>, entre outras, são frequentemente usadas para criar e gerenciar pipelines de CI/CD.</w:t>
      </w:r>
    </w:p>
    <w:p w14:paraId="57C0752B" w14:textId="77777777" w:rsidR="00BA5AF5" w:rsidRPr="00BA5AF5" w:rsidRDefault="00BA5AF5" w:rsidP="00BA5AF5">
      <w:pPr>
        <w:pStyle w:val="Ttulo2"/>
      </w:pPr>
      <w:r w:rsidRPr="00BA5AF5">
        <w:rPr>
          <w:b/>
          <w:bCs/>
        </w:rPr>
        <w:t>10. Conclusão:</w:t>
      </w:r>
    </w:p>
    <w:p w14:paraId="0D5BEA5C" w14:textId="77777777" w:rsidR="00BA5AF5" w:rsidRPr="00BA5AF5" w:rsidRDefault="00BA5AF5" w:rsidP="00BA5AF5">
      <w:pPr>
        <w:jc w:val="both"/>
      </w:pPr>
      <w:r w:rsidRPr="00BA5AF5">
        <w:t xml:space="preserve">A automação de </w:t>
      </w:r>
      <w:r w:rsidRPr="00BA5AF5">
        <w:rPr>
          <w:i/>
          <w:iCs/>
        </w:rPr>
        <w:t>deploy</w:t>
      </w:r>
      <w:r w:rsidRPr="00BA5AF5">
        <w:t xml:space="preserve"> de aplicações Java é uma prática essencial para garantir a eficiência, a consistência e a qualidade no desenvolvimento de software. Utilizando ferramentas como </w:t>
      </w:r>
      <w:r w:rsidRPr="00BA5AF5">
        <w:rPr>
          <w:b/>
          <w:bCs/>
        </w:rPr>
        <w:t>Jenkins, Maven, Gradle, Docker</w:t>
      </w:r>
      <w:r w:rsidRPr="00BA5AF5">
        <w:t xml:space="preserve"> e plataformas de </w:t>
      </w:r>
      <w:r w:rsidRPr="00BA5AF5">
        <w:rPr>
          <w:b/>
          <w:bCs/>
        </w:rPr>
        <w:t>CI/CD</w:t>
      </w:r>
      <w:r w:rsidRPr="00BA5AF5">
        <w:t>, as equipes de desenvolvimento podem automatizar tarefas repetitivas e complexas, reduzindo o risco de erros humanos e acelerando o ciclo de desenvolvimento.</w:t>
      </w:r>
    </w:p>
    <w:p w14:paraId="1A3A88F1" w14:textId="77777777" w:rsidR="00BA5AF5" w:rsidRPr="00BA5AF5" w:rsidRDefault="00BA5AF5" w:rsidP="00BA5AF5">
      <w:pPr>
        <w:jc w:val="both"/>
      </w:pPr>
      <w:r w:rsidRPr="00BA5AF5">
        <w:t xml:space="preserve">A configuração adequada do ambiente, o gerenciamento de dependências, a implementação de testes automatizados e o monitoramento contínuo são componentes cruciais para um processo de </w:t>
      </w:r>
      <w:r w:rsidRPr="00BA5AF5">
        <w:rPr>
          <w:i/>
          <w:iCs/>
        </w:rPr>
        <w:t>deploy</w:t>
      </w:r>
      <w:r w:rsidRPr="00BA5AF5">
        <w:t xml:space="preserve"> bem-sucedido. Além disso, a segurança no processo de </w:t>
      </w:r>
      <w:r w:rsidRPr="00BA5AF5">
        <w:rPr>
          <w:i/>
          <w:iCs/>
        </w:rPr>
        <w:t>deploy</w:t>
      </w:r>
      <w:r w:rsidRPr="00BA5AF5">
        <w:t xml:space="preserve"> é fundamental para proteger tanto a integridade do código quanto os dados dos usuários.</w:t>
      </w:r>
    </w:p>
    <w:p w14:paraId="52A43DE5" w14:textId="77777777" w:rsidR="00BA5AF5" w:rsidRPr="00BA5AF5" w:rsidRDefault="00BA5AF5" w:rsidP="00BA5AF5">
      <w:pPr>
        <w:jc w:val="both"/>
      </w:pPr>
      <w:r w:rsidRPr="00BA5AF5">
        <w:t xml:space="preserve">Ao adotar essas práticas e ferramentas, as equipes de desenvolvimento podem entregar software de alta qualidade de maneira mais rápida e confiável, respondendo de forma ágil às necessidades dos usuários e às mudanças no mercado. A automação de </w:t>
      </w:r>
      <w:r w:rsidRPr="00BA5AF5">
        <w:rPr>
          <w:i/>
          <w:iCs/>
        </w:rPr>
        <w:t>deploy</w:t>
      </w:r>
      <w:r w:rsidRPr="00BA5AF5">
        <w:t xml:space="preserve"> não só melhora a produtividade, mas também </w:t>
      </w:r>
      <w:r w:rsidRPr="00BA5AF5">
        <w:lastRenderedPageBreak/>
        <w:t xml:space="preserve">contribui para a criação de um ciclo de </w:t>
      </w:r>
      <w:r w:rsidRPr="00BA5AF5">
        <w:rPr>
          <w:i/>
          <w:iCs/>
        </w:rPr>
        <w:t>feedback</w:t>
      </w:r>
      <w:r w:rsidRPr="00BA5AF5">
        <w:t xml:space="preserve"> contínuo, permitindo melhorias constantes no produto final.</w:t>
      </w:r>
    </w:p>
    <w:p w14:paraId="3957E15A" w14:textId="77777777" w:rsidR="002C254F" w:rsidRDefault="002C254F">
      <w:pPr>
        <w:jc w:val="both"/>
      </w:pPr>
    </w:p>
    <w:sectPr w:rsidR="002C2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99D7" w14:textId="77777777" w:rsidR="00A52865" w:rsidRDefault="00A52865" w:rsidP="00A52865">
      <w:pPr>
        <w:spacing w:after="0" w:line="240" w:lineRule="auto"/>
      </w:pPr>
      <w:r>
        <w:separator/>
      </w:r>
    </w:p>
  </w:endnote>
  <w:endnote w:type="continuationSeparator" w:id="0">
    <w:p w14:paraId="41CADED8" w14:textId="77777777" w:rsidR="00A52865" w:rsidRDefault="00A52865" w:rsidP="00A5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3541D" w14:textId="77777777" w:rsidR="00A52865" w:rsidRDefault="00A528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059615"/>
      <w:docPartObj>
        <w:docPartGallery w:val="Page Numbers (Bottom of Page)"/>
        <w:docPartUnique/>
      </w:docPartObj>
    </w:sdtPr>
    <w:sdtContent>
      <w:p w14:paraId="2C8762CD" w14:textId="4A064C49" w:rsidR="00A52865" w:rsidRDefault="00A528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554CF" w14:textId="77777777" w:rsidR="00A52865" w:rsidRDefault="00A5286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B1088" w14:textId="77777777" w:rsidR="00A52865" w:rsidRDefault="00A528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1399F" w14:textId="77777777" w:rsidR="00A52865" w:rsidRDefault="00A52865" w:rsidP="00A52865">
      <w:pPr>
        <w:spacing w:after="0" w:line="240" w:lineRule="auto"/>
      </w:pPr>
      <w:r>
        <w:separator/>
      </w:r>
    </w:p>
  </w:footnote>
  <w:footnote w:type="continuationSeparator" w:id="0">
    <w:p w14:paraId="6F14647A" w14:textId="77777777" w:rsidR="00A52865" w:rsidRDefault="00A52865" w:rsidP="00A5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45EED" w14:textId="77777777" w:rsidR="00A52865" w:rsidRDefault="00A528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33130" w14:textId="77777777" w:rsidR="00A52865" w:rsidRDefault="00A5286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5F649" w14:textId="77777777" w:rsidR="00A52865" w:rsidRDefault="00A528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3DD9"/>
    <w:multiLevelType w:val="multilevel"/>
    <w:tmpl w:val="ED3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272A"/>
    <w:multiLevelType w:val="multilevel"/>
    <w:tmpl w:val="603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19D0"/>
    <w:multiLevelType w:val="multilevel"/>
    <w:tmpl w:val="D10A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49C8"/>
    <w:multiLevelType w:val="multilevel"/>
    <w:tmpl w:val="8F9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C4C8F"/>
    <w:multiLevelType w:val="multilevel"/>
    <w:tmpl w:val="B25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D5700"/>
    <w:multiLevelType w:val="multilevel"/>
    <w:tmpl w:val="BD8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535F0"/>
    <w:multiLevelType w:val="multilevel"/>
    <w:tmpl w:val="0DA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D4D0C"/>
    <w:multiLevelType w:val="multilevel"/>
    <w:tmpl w:val="14C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F25EF"/>
    <w:multiLevelType w:val="multilevel"/>
    <w:tmpl w:val="1948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56394">
    <w:abstractNumId w:val="0"/>
  </w:num>
  <w:num w:numId="2" w16cid:durableId="216429356">
    <w:abstractNumId w:val="5"/>
  </w:num>
  <w:num w:numId="3" w16cid:durableId="758213328">
    <w:abstractNumId w:val="3"/>
  </w:num>
  <w:num w:numId="4" w16cid:durableId="655689928">
    <w:abstractNumId w:val="6"/>
  </w:num>
  <w:num w:numId="5" w16cid:durableId="603652877">
    <w:abstractNumId w:val="1"/>
  </w:num>
  <w:num w:numId="6" w16cid:durableId="1606691279">
    <w:abstractNumId w:val="7"/>
  </w:num>
  <w:num w:numId="7" w16cid:durableId="1121416391">
    <w:abstractNumId w:val="2"/>
  </w:num>
  <w:num w:numId="8" w16cid:durableId="100686081">
    <w:abstractNumId w:val="8"/>
  </w:num>
  <w:num w:numId="9" w16cid:durableId="1369796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5"/>
    <w:rsid w:val="002C254F"/>
    <w:rsid w:val="004B6A13"/>
    <w:rsid w:val="0080522F"/>
    <w:rsid w:val="00A52865"/>
    <w:rsid w:val="00B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A237"/>
  <w15:chartTrackingRefBased/>
  <w15:docId w15:val="{DB07271A-6C1B-4FFA-AD2B-E146181A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5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5A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5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5A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5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5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5A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5A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5A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5A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5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A5A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A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5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865"/>
  </w:style>
  <w:style w:type="paragraph" w:styleId="Rodap">
    <w:name w:val="footer"/>
    <w:basedOn w:val="Normal"/>
    <w:link w:val="RodapChar"/>
    <w:uiPriority w:val="99"/>
    <w:unhideWhenUsed/>
    <w:rsid w:val="00A5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865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2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15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66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7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5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4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38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0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3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8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4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0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6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3673</Words>
  <Characters>19838</Characters>
  <Application>Microsoft Office Word</Application>
  <DocSecurity>0</DocSecurity>
  <Lines>165</Lines>
  <Paragraphs>46</Paragraphs>
  <ScaleCrop>false</ScaleCrop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2024-08-05T11:44:00Z</dcterms:created>
  <dcterms:modified xsi:type="dcterms:W3CDTF">2024-08-12T01:22:00Z</dcterms:modified>
</cp:coreProperties>
</file>