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110CE" w14:textId="5E412BB9" w:rsidR="002E13CC" w:rsidRPr="002E13CC" w:rsidRDefault="002E13CC" w:rsidP="002E13CC">
      <w:pPr>
        <w:jc w:val="both"/>
      </w:pPr>
      <w:r w:rsidRPr="002E13CC">
        <w:drawing>
          <wp:inline distT="0" distB="0" distL="0" distR="0" wp14:anchorId="4CCAC18B" wp14:editId="00CD479E">
            <wp:extent cx="5400040" cy="3037840"/>
            <wp:effectExtent l="0" t="0" r="0" b="0"/>
            <wp:docPr id="110151170" name="Imagem 4" descr="Organização de bibliotecas em linguagem Jav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39" descr="Organização de bibliotecas em linguagem Java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8CDF" w14:textId="77777777" w:rsidR="002E13CC" w:rsidRPr="002E13CC" w:rsidRDefault="002E13CC" w:rsidP="002E13CC">
      <w:pPr>
        <w:jc w:val="both"/>
      </w:pPr>
      <w:r w:rsidRPr="002E13CC">
        <w:t>Organização de bibliotecas em linguagem Java.</w:t>
      </w:r>
    </w:p>
    <w:p w14:paraId="1B8F1F48" w14:textId="77777777" w:rsidR="002E13CC" w:rsidRPr="002E13CC" w:rsidRDefault="002E13CC" w:rsidP="002E13CC">
      <w:pPr>
        <w:jc w:val="both"/>
        <w:rPr>
          <w:b/>
          <w:bCs/>
        </w:rPr>
      </w:pPr>
      <w:r w:rsidRPr="002E13CC">
        <w:rPr>
          <w:b/>
          <w:bCs/>
        </w:rPr>
        <w:t>Organização de uma Biblioteca Comum em Java: Um Estudo de Caso com Apache Commons.</w:t>
      </w:r>
    </w:p>
    <w:p w14:paraId="5CAFBF95" w14:textId="77777777" w:rsidR="002E13CC" w:rsidRPr="002E13CC" w:rsidRDefault="002E13CC" w:rsidP="002E13CC">
      <w:pPr>
        <w:jc w:val="both"/>
        <w:rPr>
          <w:rStyle w:val="Hyperlink"/>
        </w:rPr>
      </w:pPr>
      <w:r w:rsidRPr="002E13CC">
        <w:fldChar w:fldCharType="begin"/>
      </w:r>
      <w:r w:rsidRPr="002E13CC">
        <w:instrText>HYPERLINK "https://www.linkedin.com/in/chmulato/"</w:instrText>
      </w:r>
      <w:r w:rsidRPr="002E13CC">
        <w:fldChar w:fldCharType="separate"/>
      </w:r>
    </w:p>
    <w:p w14:paraId="5D559A55" w14:textId="045F4A1E" w:rsidR="002E13CC" w:rsidRPr="002E13CC" w:rsidRDefault="002E13CC" w:rsidP="002E13CC">
      <w:pPr>
        <w:jc w:val="both"/>
        <w:rPr>
          <w:rStyle w:val="Hyperlink"/>
        </w:rPr>
      </w:pPr>
      <w:r w:rsidRPr="002E13CC">
        <w:rPr>
          <w:rStyle w:val="Hyperlink"/>
        </w:rPr>
        <w:drawing>
          <wp:inline distT="0" distB="0" distL="0" distR="0" wp14:anchorId="196FCE7C" wp14:editId="2C20E0DD">
            <wp:extent cx="952500" cy="952500"/>
            <wp:effectExtent l="0" t="0" r="0" b="0"/>
            <wp:docPr id="660445895" name="Imagem 3" descr="Christian Mulat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43" descr="Christian Mulat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E9B9A" w14:textId="77777777" w:rsidR="002E13CC" w:rsidRPr="002E13CC" w:rsidRDefault="002E13CC" w:rsidP="002E13CC">
      <w:pPr>
        <w:jc w:val="both"/>
      </w:pPr>
      <w:r w:rsidRPr="002E13CC">
        <w:fldChar w:fldCharType="end"/>
      </w:r>
    </w:p>
    <w:p w14:paraId="23742BED" w14:textId="77777777" w:rsidR="002E13CC" w:rsidRPr="002E13CC" w:rsidRDefault="002E13CC" w:rsidP="002E13CC">
      <w:pPr>
        <w:jc w:val="both"/>
        <w:rPr>
          <w:rStyle w:val="Hyperlink"/>
        </w:rPr>
      </w:pPr>
      <w:r w:rsidRPr="002E13CC">
        <w:fldChar w:fldCharType="begin"/>
      </w:r>
      <w:r w:rsidRPr="002E13CC">
        <w:instrText>HYPERLINK "https://www.linkedin.com/in/chmulato/"</w:instrText>
      </w:r>
      <w:r w:rsidRPr="002E13CC">
        <w:fldChar w:fldCharType="separate"/>
      </w:r>
    </w:p>
    <w:p w14:paraId="3AC5F9CA" w14:textId="77777777" w:rsidR="002E13CC" w:rsidRPr="002E13CC" w:rsidRDefault="002E13CC" w:rsidP="002E13CC">
      <w:pPr>
        <w:pStyle w:val="Ttulo1"/>
        <w:rPr>
          <w:rStyle w:val="Hyperlink"/>
          <w:b/>
          <w:bCs/>
        </w:rPr>
      </w:pPr>
      <w:r w:rsidRPr="002E13CC">
        <w:rPr>
          <w:rStyle w:val="Hyperlink"/>
          <w:b/>
          <w:bCs/>
        </w:rPr>
        <w:t>Christian Mulato</w:t>
      </w:r>
    </w:p>
    <w:p w14:paraId="580C9A4A" w14:textId="77777777" w:rsidR="002E13CC" w:rsidRPr="002E13CC" w:rsidRDefault="002E13CC" w:rsidP="002E13CC">
      <w:pPr>
        <w:jc w:val="both"/>
      </w:pPr>
      <w:r w:rsidRPr="002E13CC">
        <w:fldChar w:fldCharType="end"/>
      </w:r>
    </w:p>
    <w:p w14:paraId="7687F5E7" w14:textId="77777777" w:rsidR="002E13CC" w:rsidRPr="002E13CC" w:rsidRDefault="002E13CC" w:rsidP="002E13CC">
      <w:pPr>
        <w:pStyle w:val="Ttulo1"/>
      </w:pPr>
      <w:r w:rsidRPr="002E13CC">
        <w:t xml:space="preserve">Desenvolvedor Java Sênior na </w:t>
      </w:r>
      <w:proofErr w:type="spellStart"/>
      <w:r w:rsidRPr="002E13CC">
        <w:t>Develcode</w:t>
      </w:r>
      <w:proofErr w:type="spellEnd"/>
    </w:p>
    <w:p w14:paraId="58F183C5" w14:textId="77777777" w:rsidR="002E13CC" w:rsidRPr="002E13CC" w:rsidRDefault="002E13CC" w:rsidP="002E13CC">
      <w:pPr>
        <w:pStyle w:val="Ttulo1"/>
      </w:pPr>
      <w:r w:rsidRPr="002E13CC">
        <w:t>15 de setembro de 2024</w:t>
      </w:r>
    </w:p>
    <w:p w14:paraId="4459094A" w14:textId="77777777" w:rsidR="002E13CC" w:rsidRPr="002E13CC" w:rsidRDefault="002E13CC" w:rsidP="002E13CC">
      <w:pPr>
        <w:pStyle w:val="Ttulo1"/>
        <w:rPr>
          <w:b/>
          <w:bCs/>
        </w:rPr>
      </w:pPr>
      <w:r w:rsidRPr="002E13CC">
        <w:rPr>
          <w:b/>
          <w:bCs/>
        </w:rPr>
        <w:t>Introdução</w:t>
      </w:r>
    </w:p>
    <w:p w14:paraId="26C624DD" w14:textId="77777777" w:rsidR="002E13CC" w:rsidRPr="002E13CC" w:rsidRDefault="002E13CC" w:rsidP="002E13CC">
      <w:pPr>
        <w:jc w:val="both"/>
      </w:pPr>
      <w:r w:rsidRPr="002E13CC">
        <w:t>Em uma arquitetura de desenvolvimento de software em Java, a utilização de bibliotecas comuns, como a Apache Commons, é essencial para fornecer componentes reutilizáveis que facilitam e agilizam o desenvolvimento. Este artigo explora a importância dessas bibliotecas, destacando seus principais benefícios e exemplos práticos de uso.</w:t>
      </w:r>
    </w:p>
    <w:p w14:paraId="1A8108FB" w14:textId="77777777" w:rsidR="002E13CC" w:rsidRPr="002E13CC" w:rsidRDefault="002E13CC" w:rsidP="002E13CC">
      <w:pPr>
        <w:pStyle w:val="Ttulo1"/>
        <w:rPr>
          <w:b/>
          <w:bCs/>
        </w:rPr>
      </w:pPr>
      <w:r w:rsidRPr="002E13CC">
        <w:rPr>
          <w:b/>
          <w:bCs/>
        </w:rPr>
        <w:lastRenderedPageBreak/>
        <w:t>Benefícios das Bibliotecas Comuns</w:t>
      </w:r>
    </w:p>
    <w:p w14:paraId="63423EBA" w14:textId="77777777" w:rsidR="002E13CC" w:rsidRPr="002E13CC" w:rsidRDefault="002E13CC" w:rsidP="002E13CC">
      <w:pPr>
        <w:pStyle w:val="Ttulo2"/>
      </w:pPr>
      <w:r w:rsidRPr="002E13CC">
        <w:rPr>
          <w:b/>
          <w:bCs/>
        </w:rPr>
        <w:t>1. Reutilização de Código</w:t>
      </w:r>
    </w:p>
    <w:p w14:paraId="7F6D5296" w14:textId="77777777" w:rsidR="002E13CC" w:rsidRPr="002E13CC" w:rsidRDefault="002E13CC" w:rsidP="002E13CC">
      <w:pPr>
        <w:jc w:val="both"/>
      </w:pPr>
      <w:r w:rsidRPr="002E13CC">
        <w:t xml:space="preserve">As bibliotecas comuns contêm funções e utilitários frequentemente necessários em diversos projetos, como manipulação de </w:t>
      </w:r>
      <w:proofErr w:type="spellStart"/>
      <w:r w:rsidRPr="002E13CC">
        <w:t>strings</w:t>
      </w:r>
      <w:proofErr w:type="spellEnd"/>
      <w:r w:rsidRPr="002E13CC">
        <w:t>, operações de E/S (entrada/saída) e manipulação de coleções. Isso evita a necessidade de escrever código do zero para essas tarefas comuns, promovendo a reutilização de código.</w:t>
      </w:r>
    </w:p>
    <w:p w14:paraId="20064FB6" w14:textId="77777777" w:rsidR="002E13CC" w:rsidRPr="002E13CC" w:rsidRDefault="002E13CC" w:rsidP="002E13CC">
      <w:pPr>
        <w:pStyle w:val="Ttulo2"/>
      </w:pPr>
      <w:r w:rsidRPr="002E13CC">
        <w:rPr>
          <w:b/>
          <w:bCs/>
        </w:rPr>
        <w:t>2. Padronização</w:t>
      </w:r>
    </w:p>
    <w:p w14:paraId="2D2CBF7A" w14:textId="77777777" w:rsidR="002E13CC" w:rsidRPr="002E13CC" w:rsidRDefault="002E13CC" w:rsidP="002E13CC">
      <w:pPr>
        <w:jc w:val="both"/>
      </w:pPr>
      <w:r w:rsidRPr="002E13CC">
        <w:t>O uso de bibliotecas comuns ajuda a manter um padrão de código consistente em diferentes projetos. Isso facilita a manutenção e a colaboração entre desenvolvedores, pois todos utilizam as mesmas ferramentas e métodos.</w:t>
      </w:r>
    </w:p>
    <w:p w14:paraId="28BA744D" w14:textId="77777777" w:rsidR="002E13CC" w:rsidRPr="002E13CC" w:rsidRDefault="002E13CC" w:rsidP="002E13CC">
      <w:pPr>
        <w:pStyle w:val="Ttulo2"/>
      </w:pPr>
      <w:r w:rsidRPr="002E13CC">
        <w:rPr>
          <w:b/>
          <w:bCs/>
        </w:rPr>
        <w:t>3. Eficiência</w:t>
      </w:r>
    </w:p>
    <w:p w14:paraId="140C84AB" w14:textId="77777777" w:rsidR="002E13CC" w:rsidRPr="002E13CC" w:rsidRDefault="002E13CC" w:rsidP="002E13CC">
      <w:pPr>
        <w:jc w:val="both"/>
      </w:pPr>
      <w:r w:rsidRPr="002E13CC">
        <w:t>Ao utilizar componentes já testados e otimizados, os desenvolvedores podem focar em aspectos mais específicos e complexos do projeto, economizando tempo e recursos.</w:t>
      </w:r>
    </w:p>
    <w:p w14:paraId="3F4A4DAB" w14:textId="77777777" w:rsidR="002E13CC" w:rsidRPr="002E13CC" w:rsidRDefault="002E13CC" w:rsidP="002E13CC">
      <w:pPr>
        <w:pStyle w:val="Ttulo2"/>
      </w:pPr>
      <w:r w:rsidRPr="002E13CC">
        <w:rPr>
          <w:b/>
          <w:bCs/>
        </w:rPr>
        <w:t>4. Qualidade e Confiabilidade</w:t>
      </w:r>
    </w:p>
    <w:p w14:paraId="20925FC8" w14:textId="77777777" w:rsidR="002E13CC" w:rsidRPr="002E13CC" w:rsidRDefault="002E13CC" w:rsidP="002E13CC">
      <w:pPr>
        <w:jc w:val="both"/>
      </w:pPr>
      <w:r w:rsidRPr="002E13CC">
        <w:t>Bibliotecas como a Apache Commons são amplamente utilizadas e testadas pela comunidade, garantindo um alto nível de qualidade e confiabilidade.</w:t>
      </w:r>
    </w:p>
    <w:p w14:paraId="2A713A26" w14:textId="77777777" w:rsidR="002E13CC" w:rsidRPr="002E13CC" w:rsidRDefault="002E13CC" w:rsidP="002E13CC">
      <w:pPr>
        <w:pStyle w:val="Ttulo1"/>
        <w:rPr>
          <w:b/>
          <w:bCs/>
        </w:rPr>
      </w:pPr>
      <w:r w:rsidRPr="002E13CC">
        <w:rPr>
          <w:b/>
          <w:bCs/>
        </w:rPr>
        <w:t>Exemplos de Bibliotecas Comuns em Java</w:t>
      </w:r>
    </w:p>
    <w:p w14:paraId="54D08A03" w14:textId="77777777" w:rsidR="002E13CC" w:rsidRPr="002E13CC" w:rsidRDefault="002E13CC" w:rsidP="002E13CC">
      <w:pPr>
        <w:pStyle w:val="Ttulo1"/>
      </w:pPr>
      <w:r w:rsidRPr="002E13CC">
        <w:rPr>
          <w:b/>
          <w:bCs/>
        </w:rPr>
        <w:t xml:space="preserve">Apache Commons IO </w:t>
      </w:r>
    </w:p>
    <w:p w14:paraId="5F4B767F" w14:textId="77777777" w:rsidR="002E13CC" w:rsidRPr="002E13CC" w:rsidRDefault="002E13CC" w:rsidP="002E13CC">
      <w:pPr>
        <w:jc w:val="both"/>
      </w:pPr>
      <w:r w:rsidRPr="002E13CC">
        <w:t xml:space="preserve">A </w:t>
      </w:r>
      <w:r w:rsidRPr="002E13CC">
        <w:rPr>
          <w:i/>
          <w:iCs/>
        </w:rPr>
        <w:t>Apache Commons IO</w:t>
      </w:r>
      <w:r w:rsidRPr="002E13CC">
        <w:t xml:space="preserve"> é uma biblioteca popular dentro do conjunto Apache Commons que fornece utilitários para operações de entrada e saída, como copiar arquivos, ler e escrever dados, e manipular diretórios.</w:t>
      </w:r>
    </w:p>
    <w:p w14:paraId="6D0DC512" w14:textId="77777777" w:rsidR="002E13CC" w:rsidRPr="002E13CC" w:rsidRDefault="002E13CC" w:rsidP="002E13CC">
      <w:pPr>
        <w:pStyle w:val="Ttulo1"/>
      </w:pPr>
      <w:proofErr w:type="spellStart"/>
      <w:r w:rsidRPr="002E13CC">
        <w:rPr>
          <w:b/>
          <w:bCs/>
        </w:rPr>
        <w:t>JUnit</w:t>
      </w:r>
      <w:proofErr w:type="spellEnd"/>
    </w:p>
    <w:p w14:paraId="444E22B3" w14:textId="77777777" w:rsidR="002E13CC" w:rsidRPr="002E13CC" w:rsidRDefault="002E13CC" w:rsidP="002E13CC">
      <w:pPr>
        <w:jc w:val="both"/>
      </w:pPr>
      <w:proofErr w:type="spellStart"/>
      <w:r w:rsidRPr="002E13CC">
        <w:rPr>
          <w:i/>
          <w:iCs/>
        </w:rPr>
        <w:t>JUnit</w:t>
      </w:r>
      <w:proofErr w:type="spellEnd"/>
      <w:r w:rsidRPr="002E13CC">
        <w:t xml:space="preserve"> é uma das bibliotecas mais populares para testes unitários em Java. Ela permite que os desenvolvedores escrevam e executem testes automatizados para garantir que o código funcione conforme esperado.</w:t>
      </w:r>
    </w:p>
    <w:p w14:paraId="0495FAE2" w14:textId="77777777" w:rsidR="002E13CC" w:rsidRPr="002E13CC" w:rsidRDefault="002E13CC" w:rsidP="002E13CC">
      <w:pPr>
        <w:pStyle w:val="Ttulo1"/>
      </w:pPr>
      <w:r w:rsidRPr="002E13CC">
        <w:rPr>
          <w:b/>
          <w:bCs/>
        </w:rPr>
        <w:t xml:space="preserve">Google </w:t>
      </w:r>
      <w:proofErr w:type="spellStart"/>
      <w:r w:rsidRPr="002E13CC">
        <w:rPr>
          <w:b/>
          <w:bCs/>
        </w:rPr>
        <w:t>Guava</w:t>
      </w:r>
      <w:proofErr w:type="spellEnd"/>
    </w:p>
    <w:p w14:paraId="08C65904" w14:textId="77777777" w:rsidR="002E13CC" w:rsidRPr="002E13CC" w:rsidRDefault="002E13CC" w:rsidP="002E13CC">
      <w:pPr>
        <w:jc w:val="both"/>
      </w:pPr>
      <w:r w:rsidRPr="002E13CC">
        <w:rPr>
          <w:i/>
          <w:iCs/>
        </w:rPr>
        <w:t xml:space="preserve">Google </w:t>
      </w:r>
      <w:proofErr w:type="spellStart"/>
      <w:r w:rsidRPr="002E13CC">
        <w:rPr>
          <w:i/>
          <w:iCs/>
        </w:rPr>
        <w:t>Guava</w:t>
      </w:r>
      <w:proofErr w:type="spellEnd"/>
      <w:r w:rsidRPr="002E13CC">
        <w:rPr>
          <w:i/>
          <w:iCs/>
        </w:rPr>
        <w:t xml:space="preserve"> </w:t>
      </w:r>
      <w:r w:rsidRPr="002E13CC">
        <w:t xml:space="preserve">é um conjunto abrangente de bibliotecas desenvolvidas pelo Google que inclui coleções avançadas, utilitários de E/S, manipulação de </w:t>
      </w:r>
      <w:proofErr w:type="spellStart"/>
      <w:r w:rsidRPr="002E13CC">
        <w:t>strings</w:t>
      </w:r>
      <w:proofErr w:type="spellEnd"/>
      <w:r w:rsidRPr="002E13CC">
        <w:t xml:space="preserve"> e muito mais.</w:t>
      </w:r>
    </w:p>
    <w:p w14:paraId="3C51A8AC" w14:textId="77777777" w:rsidR="002E13CC" w:rsidRPr="002E13CC" w:rsidRDefault="002E13CC" w:rsidP="002E13CC">
      <w:pPr>
        <w:pStyle w:val="Ttulo1"/>
      </w:pPr>
      <w:r w:rsidRPr="002E13CC">
        <w:rPr>
          <w:b/>
          <w:bCs/>
        </w:rPr>
        <w:t>Jackson</w:t>
      </w:r>
    </w:p>
    <w:p w14:paraId="23C0AD7F" w14:textId="77777777" w:rsidR="002E13CC" w:rsidRPr="002E13CC" w:rsidRDefault="002E13CC" w:rsidP="002E13CC">
      <w:pPr>
        <w:jc w:val="both"/>
      </w:pPr>
      <w:r w:rsidRPr="002E13CC">
        <w:rPr>
          <w:i/>
          <w:iCs/>
        </w:rPr>
        <w:lastRenderedPageBreak/>
        <w:t>Jackson</w:t>
      </w:r>
      <w:r w:rsidRPr="002E13CC">
        <w:t xml:space="preserve"> é uma biblioteca poderosa para processamento de </w:t>
      </w:r>
      <w:r w:rsidRPr="002E13CC">
        <w:rPr>
          <w:i/>
          <w:iCs/>
        </w:rPr>
        <w:t>JSON</w:t>
      </w:r>
      <w:r w:rsidRPr="002E13CC">
        <w:t xml:space="preserve"> em Java. Ela permite a serialização e </w:t>
      </w:r>
      <w:proofErr w:type="spellStart"/>
      <w:r w:rsidRPr="002E13CC">
        <w:t>desserialização</w:t>
      </w:r>
      <w:proofErr w:type="spellEnd"/>
      <w:r w:rsidRPr="002E13CC">
        <w:t>* [vide rodapé] de objetos Java para JSON e vice-versa.</w:t>
      </w:r>
    </w:p>
    <w:p w14:paraId="31CCA0E7" w14:textId="77777777" w:rsidR="002E13CC" w:rsidRPr="002E13CC" w:rsidRDefault="002E13CC" w:rsidP="002E13CC">
      <w:pPr>
        <w:pStyle w:val="Ttulo1"/>
        <w:rPr>
          <w:lang w:val="en-US"/>
        </w:rPr>
      </w:pPr>
      <w:r w:rsidRPr="002E13CC">
        <w:rPr xml:space="preserve">
          <w:b/>
          <w:bCs/>
          <w:lang w:val="en-US"/>
        </w:rPr>
        <w:t>SLF4J (</w:t>
      </w:r>
      <w:r w:rsidRPr="002E13CC">
        <w:rPr xml:space="preserve">
          <w:b/>
          <w:bCs/>
          <w:i/>
          <w:iCs/>
          <w:lang w:val="en-US"/>
        </w:rPr>
        <w:t>Simple Logging Facade for Java</w:t>
      </w:r>
      <w:r w:rsidRPr="002E13CC">
        <w:rPr xml:space="preserve">
          <w:b/>
          <w:bCs/>
          <w:lang w:val="en-US"/>
        </w:rPr>
        <w:t>)</w:t>
      </w:r>
    </w:p>
    <w:p w14:paraId="12458780" w14:textId="77777777" w:rsidR="002E13CC" w:rsidRPr="002E13CC" w:rsidRDefault="002E13CC" w:rsidP="002E13CC">
      <w:pPr>
        <w:jc w:val="both"/>
      </w:pPr>
      <w:r w:rsidRPr="002E13CC">
        <w:rPr>
          <w:i/>
          <w:iCs/>
        </w:rPr>
        <w:t>SLF4J</w:t>
      </w:r>
      <w:r w:rsidRPr="002E13CC">
        <w:t xml:space="preserve"> é uma API de </w:t>
      </w:r>
      <w:proofErr w:type="spellStart"/>
      <w:r w:rsidRPr="002E13CC">
        <w:rPr>
          <w:i/>
          <w:iCs/>
        </w:rPr>
        <w:t>logging</w:t>
      </w:r>
      <w:proofErr w:type="spellEnd"/>
      <w:r w:rsidRPr="002E13CC">
        <w:rPr>
          <w:i/>
          <w:iCs/>
        </w:rPr>
        <w:t xml:space="preserve">* </w:t>
      </w:r>
      <w:r w:rsidRPr="002E13CC">
        <w:t xml:space="preserve">[vide rodapé] que serve como uma fachada para várias bibliotecas de </w:t>
      </w:r>
      <w:proofErr w:type="spellStart"/>
      <w:r w:rsidRPr="002E13CC">
        <w:rPr>
          <w:i/>
          <w:iCs/>
        </w:rPr>
        <w:t>logging</w:t>
      </w:r>
      <w:proofErr w:type="spellEnd"/>
      <w:r w:rsidRPr="002E13CC">
        <w:t xml:space="preserve">, como </w:t>
      </w:r>
      <w:proofErr w:type="spellStart"/>
      <w:r w:rsidRPr="002E13CC">
        <w:rPr>
          <w:i/>
          <w:iCs/>
        </w:rPr>
        <w:t>Logback</w:t>
      </w:r>
      <w:proofErr w:type="spellEnd"/>
      <w:r w:rsidRPr="002E13CC">
        <w:t xml:space="preserve"> e </w:t>
      </w:r>
      <w:r w:rsidRPr="002E13CC">
        <w:rPr>
          <w:i/>
          <w:iCs/>
        </w:rPr>
        <w:t>Log4j</w:t>
      </w:r>
      <w:r w:rsidRPr="002E13CC">
        <w:t>.</w:t>
      </w:r>
    </w:p>
    <w:p w14:paraId="106BFB37" w14:textId="77777777" w:rsidR="002E13CC" w:rsidRPr="002E13CC" w:rsidRDefault="002E13CC" w:rsidP="002E13CC">
      <w:pPr>
        <w:pStyle w:val="Ttulo1"/>
      </w:pPr>
      <w:proofErr w:type="spellStart"/>
      <w:r w:rsidRPr="002E13CC">
        <w:rPr>
          <w:b/>
          <w:bCs/>
        </w:rPr>
        <w:t>Hibernate</w:t>
      </w:r>
      <w:proofErr w:type="spellEnd"/>
    </w:p>
    <w:p w14:paraId="19912BEC" w14:textId="77777777" w:rsidR="002E13CC" w:rsidRPr="002E13CC" w:rsidRDefault="002E13CC" w:rsidP="002E13CC">
      <w:pPr>
        <w:jc w:val="both"/>
      </w:pPr>
      <w:proofErr w:type="spellStart"/>
      <w:r w:rsidRPr="002E13CC">
        <w:rPr>
          <w:i/>
          <w:iCs/>
        </w:rPr>
        <w:t>Hibernate</w:t>
      </w:r>
      <w:proofErr w:type="spellEnd"/>
      <w:r w:rsidRPr="002E13CC">
        <w:t xml:space="preserve"> é uma biblioteca de mapeamento objeto-relacional (</w:t>
      </w:r>
      <w:r w:rsidRPr="002E13CC">
        <w:rPr>
          <w:i/>
          <w:iCs/>
        </w:rPr>
        <w:t>ORM</w:t>
      </w:r>
      <w:r w:rsidRPr="002E13CC">
        <w:t>)* [</w:t>
      </w:r>
      <w:r w:rsidRPr="002E13CC">
        <w:rPr>
          <w:i/>
          <w:iCs/>
        </w:rPr>
        <w:t>vide rodapé</w:t>
      </w:r>
      <w:r w:rsidRPr="002E13CC">
        <w:t>] que facilita a interação entre aplicações Java e bancos de dados relacionais.</w:t>
      </w:r>
    </w:p>
    <w:p w14:paraId="714EC663" w14:textId="77777777" w:rsidR="002E13CC" w:rsidRPr="002E13CC" w:rsidRDefault="002E13CC" w:rsidP="002E13CC">
      <w:pPr>
        <w:pStyle w:val="Ttulo1"/>
      </w:pPr>
      <w:r w:rsidRPr="002E13CC">
        <w:rPr>
          <w:b/>
          <w:bCs/>
        </w:rPr>
        <w:t>Spring Framework</w:t>
      </w:r>
    </w:p>
    <w:p w14:paraId="761DB301" w14:textId="77777777" w:rsidR="002E13CC" w:rsidRPr="002E13CC" w:rsidRDefault="002E13CC" w:rsidP="002E13CC">
      <w:pPr>
        <w:jc w:val="both"/>
      </w:pPr>
      <w:r w:rsidRPr="002E13CC">
        <w:rPr>
          <w:i/>
          <w:iCs/>
        </w:rPr>
        <w:t>Spring Framework</w:t>
      </w:r>
      <w:r w:rsidRPr="002E13CC">
        <w:t xml:space="preserve"> é um </w:t>
      </w:r>
      <w:r w:rsidRPr="002E13CC">
        <w:rPr>
          <w:i/>
          <w:iCs/>
        </w:rPr>
        <w:t xml:space="preserve">framework* </w:t>
      </w:r>
      <w:r w:rsidRPr="002E13CC">
        <w:t>[vide rodapé] abrangente que oferece suporte para desenvolvimento de aplicações Java, incluindo injeção de dependência, programação orientada a aspectos e muito mais.</w:t>
      </w:r>
    </w:p>
    <w:p w14:paraId="6C69350E" w14:textId="77777777" w:rsidR="002E13CC" w:rsidRPr="002E13CC" w:rsidRDefault="002E13CC" w:rsidP="002E13CC">
      <w:pPr>
        <w:pStyle w:val="Ttulo1"/>
      </w:pPr>
      <w:r w:rsidRPr="002E13CC">
        <w:rPr>
          <w:b/>
          <w:bCs/>
        </w:rPr>
        <w:t>Apache POI</w:t>
      </w:r>
    </w:p>
    <w:p w14:paraId="1B25587E" w14:textId="77777777" w:rsidR="002E13CC" w:rsidRPr="002E13CC" w:rsidRDefault="002E13CC" w:rsidP="002E13CC">
      <w:pPr>
        <w:jc w:val="both"/>
      </w:pPr>
      <w:r w:rsidRPr="002E13CC">
        <w:rPr>
          <w:i/>
          <w:iCs/>
        </w:rPr>
        <w:t>Apache POI</w:t>
      </w:r>
      <w:r w:rsidRPr="002E13CC">
        <w:t xml:space="preserve"> permite a manipulação de arquivos do Microsoft Office, como Excel e Word, diretamente em Java.</w:t>
      </w:r>
    </w:p>
    <w:p w14:paraId="02C09DBD" w14:textId="77777777" w:rsidR="002E13CC" w:rsidRPr="002E13CC" w:rsidRDefault="002E13CC" w:rsidP="002E13CC">
      <w:pPr>
        <w:pStyle w:val="Ttulo1"/>
      </w:pPr>
      <w:proofErr w:type="spellStart"/>
      <w:r w:rsidRPr="002E13CC">
        <w:rPr>
          <w:b/>
          <w:bCs/>
        </w:rPr>
        <w:t>Maven</w:t>
      </w:r>
      <w:proofErr w:type="spellEnd"/>
    </w:p>
    <w:p w14:paraId="32700579" w14:textId="77777777" w:rsidR="002E13CC" w:rsidRPr="002E13CC" w:rsidRDefault="002E13CC" w:rsidP="002E13CC">
      <w:pPr>
        <w:jc w:val="both"/>
      </w:pPr>
      <w:proofErr w:type="spellStart"/>
      <w:r w:rsidRPr="002E13CC">
        <w:rPr>
          <w:i/>
          <w:iCs/>
        </w:rPr>
        <w:t>Maven</w:t>
      </w:r>
      <w:proofErr w:type="spellEnd"/>
      <w:r w:rsidRPr="002E13CC">
        <w:t xml:space="preserve"> é uma ferramenta de gerenciamento de dependências e automação de </w:t>
      </w:r>
      <w:r w:rsidRPr="002E13CC">
        <w:rPr>
          <w:i/>
          <w:iCs/>
        </w:rPr>
        <w:t xml:space="preserve">build* </w:t>
      </w:r>
      <w:r w:rsidRPr="002E13CC">
        <w:t xml:space="preserve">[vide </w:t>
      </w:r>
      <w:proofErr w:type="spellStart"/>
      <w:r w:rsidRPr="002E13CC">
        <w:t>roda</w:t>
      </w:r>
      <w:r w:rsidRPr="002E13CC">
        <w:rPr>
          <w:rFonts w:ascii="Calibri" w:hAnsi="Calibri" w:cs="Calibri"/>
        </w:rPr>
        <w:t>ṕ</w:t>
      </w:r>
      <w:r w:rsidRPr="002E13CC">
        <w:t>e</w:t>
      </w:r>
      <w:proofErr w:type="spellEnd"/>
      <w:r w:rsidRPr="002E13CC">
        <w:t>] que simplifica o processo de construção e gerenciamento de projetos Java.</w:t>
      </w:r>
    </w:p>
    <w:p w14:paraId="0E8EB413" w14:textId="77777777" w:rsidR="002E13CC" w:rsidRPr="002E13CC" w:rsidRDefault="002E13CC" w:rsidP="002E13CC">
      <w:pPr>
        <w:pStyle w:val="Ttulo1"/>
        <w:rPr>
          <w:b/>
          <w:bCs/>
        </w:rPr>
      </w:pPr>
      <w:r w:rsidRPr="002E13CC">
        <w:rPr>
          <w:b/>
          <w:bCs/>
        </w:rPr>
        <w:t>Conclusão</w:t>
      </w:r>
    </w:p>
    <w:p w14:paraId="139F0177" w14:textId="77777777" w:rsidR="002E13CC" w:rsidRPr="002E13CC" w:rsidRDefault="002E13CC" w:rsidP="002E13CC">
      <w:pPr>
        <w:jc w:val="both"/>
      </w:pPr>
      <w:r w:rsidRPr="002E13CC">
        <w:t>A utilização de bibliotecas comuns em Java, como a Apache Commons, traz inúmeros benefícios para o desenvolvimento de software, incluindo reutilização de código, padronização, eficiência e confiabilidade. Ao adotar essas bibliotecas, os desenvolvedores podem focar em aspectos mais inovadores e complexos de seus projetos, garantindo um desenvolvimento mais ágil e de alta qualidade.</w:t>
      </w:r>
    </w:p>
    <w:p w14:paraId="5607ED6C" w14:textId="77777777" w:rsidR="002E13CC" w:rsidRPr="002E13CC" w:rsidRDefault="002E13CC" w:rsidP="002E13CC">
      <w:pPr>
        <w:jc w:val="both"/>
      </w:pPr>
      <w:r w:rsidRPr="002E13CC">
        <w:pict w14:anchorId="71512E7B">
          <v:rect id="_x0000_i1043" style="width:474pt;height:.75pt" o:hrpct="0" o:hralign="center" o:hrstd="t" o:hr="t" fillcolor="#a0a0a0" stroked="f"/>
        </w:pict>
      </w:r>
    </w:p>
    <w:p w14:paraId="092C351C" w14:textId="77777777" w:rsidR="002E13CC" w:rsidRPr="002E13CC" w:rsidRDefault="002E13CC" w:rsidP="002E13CC">
      <w:pPr>
        <w:pStyle w:val="Ttulo1"/>
      </w:pPr>
      <w:r w:rsidRPr="002E13CC">
        <w:t>Notas:</w:t>
      </w:r>
    </w:p>
    <w:p w14:paraId="7FFE23B9" w14:textId="77777777" w:rsidR="002E13CC" w:rsidRPr="002E13CC" w:rsidRDefault="002E13CC" w:rsidP="002E13CC">
      <w:pPr>
        <w:jc w:val="both"/>
      </w:pPr>
      <w:r w:rsidRPr="002E13CC">
        <w:rPr>
          <w:b/>
          <w:bCs/>
          <w:i/>
          <w:iCs/>
        </w:rPr>
        <w:t>Build</w:t>
      </w:r>
      <w:r w:rsidRPr="002E13CC">
        <w:t xml:space="preserve"> de uma aplicação refere-se ao processo de compilar o código-fonte e todos os seus recursos em um executável ou pacote pronto para ser executado ou distribuído. Esse processo pode incluir a compilação do código, a integração de bibliotecas, a execução de testes e a criação de arquivos de instalação. Em resumo, é a transformação do código-fonte em um </w:t>
      </w:r>
      <w:proofErr w:type="gramStart"/>
      <w:r w:rsidRPr="002E13CC">
        <w:t>produto final</w:t>
      </w:r>
      <w:proofErr w:type="gramEnd"/>
      <w:r w:rsidRPr="002E13CC">
        <w:t xml:space="preserve"> utilizável.</w:t>
      </w:r>
    </w:p>
    <w:p w14:paraId="53AD6505" w14:textId="77777777" w:rsidR="002E13CC" w:rsidRPr="002E13CC" w:rsidRDefault="002E13CC" w:rsidP="002E13CC">
      <w:pPr>
        <w:jc w:val="both"/>
      </w:pPr>
      <w:proofErr w:type="spellStart"/>
      <w:r w:rsidRPr="002E13CC">
        <w:rPr>
          <w:b/>
          <w:bCs/>
          <w:i/>
          <w:iCs/>
        </w:rPr>
        <w:lastRenderedPageBreak/>
        <w:t>Logging</w:t>
      </w:r>
      <w:proofErr w:type="spellEnd"/>
      <w:r w:rsidRPr="002E13CC">
        <w:t xml:space="preserve"> de uma aplicação refere-se ao processo de registrar eventos, mensagens ou dados gerados pela aplicação durante sua execução. Esses registros podem incluir informações sobre erros, avisos, operações realizadas, e outros eventos significativos que ajudam desenvolvedores e administradores a </w:t>
      </w:r>
      <w:proofErr w:type="gramStart"/>
      <w:r w:rsidRPr="002E13CC">
        <w:t>monitorar</w:t>
      </w:r>
      <w:proofErr w:type="gramEnd"/>
      <w:r w:rsidRPr="002E13CC">
        <w:t>, depurar e otimizar o desempenho da aplicação. Em resumo, é a prática de manter um histórico detalhado das atividades da aplicação para análise e resolução de problemas.</w:t>
      </w:r>
    </w:p>
    <w:p w14:paraId="3E09518D" w14:textId="77777777" w:rsidR="002E13CC" w:rsidRPr="002E13CC" w:rsidRDefault="002E13CC" w:rsidP="002E13CC">
      <w:pPr>
        <w:jc w:val="both"/>
      </w:pPr>
      <w:r w:rsidRPr="002E13CC">
        <w:rPr>
          <w:b/>
          <w:bCs/>
          <w:i/>
          <w:iCs/>
        </w:rPr>
        <w:t>Framework</w:t>
      </w:r>
      <w:r w:rsidRPr="002E13CC">
        <w:t xml:space="preserve"> para o desenvolvimento de aplicações é uma estrutura de software que fornece um conjunto de ferramentas, bibliotecas e boas práticas para facilitar e acelerar o processo de criação de aplicações. Ele oferece uma base reutilizável de código e funcionalidades comuns, permitindo que os desenvolvedores se concentrem mais na lógica específica do negócio e menos em tarefas repetitivas. Em resumo, um </w:t>
      </w:r>
      <w:r w:rsidRPr="002E13CC">
        <w:rPr>
          <w:i/>
          <w:iCs/>
        </w:rPr>
        <w:t>framework</w:t>
      </w:r>
      <w:r w:rsidRPr="002E13CC">
        <w:t xml:space="preserve"> ajuda a padronizar e simplificar o desenvolvimento de software, promovendo eficiência e consistência.</w:t>
      </w:r>
    </w:p>
    <w:p w14:paraId="068A54CF" w14:textId="77777777" w:rsidR="002E13CC" w:rsidRPr="002E13CC" w:rsidRDefault="002E13CC" w:rsidP="002E13CC">
      <w:pPr>
        <w:jc w:val="both"/>
      </w:pPr>
      <w:r w:rsidRPr="002E13CC">
        <w:rPr>
          <w:b/>
          <w:bCs/>
          <w:i/>
          <w:iCs/>
        </w:rPr>
        <w:t>ORM</w:t>
      </w:r>
      <w:r w:rsidRPr="002E13CC">
        <w:t xml:space="preserve"> (</w:t>
      </w:r>
      <w:proofErr w:type="spellStart"/>
      <w:r w:rsidRPr="002E13CC">
        <w:rPr>
          <w:i/>
          <w:iCs/>
        </w:rPr>
        <w:t>Object-Relational</w:t>
      </w:r>
      <w:proofErr w:type="spellEnd"/>
      <w:r w:rsidRPr="002E13CC">
        <w:rPr>
          <w:i/>
          <w:iCs/>
        </w:rPr>
        <w:t xml:space="preserve"> Mapping</w:t>
      </w:r>
      <w:r w:rsidRPr="002E13CC">
        <w:t>) é uma técnica de programação que permite converter dados entre sistemas incompatíveis usando a orientação a objetos. Em vez de escrever consultas SQL diretamente, os desenvolvedores interagem com o banco de dados usando objetos de linguagem de programação, o que simplifica o código e melhora a manutenção. Em resumo, o ORM facilita o mapeamento entre as tabelas do banco de dados e as classes de uma aplicação, tornando o desenvolvimento mais intuitivo e eficiente.</w:t>
      </w:r>
    </w:p>
    <w:p w14:paraId="03E440BA" w14:textId="77777777" w:rsidR="002E13CC" w:rsidRPr="002E13CC" w:rsidRDefault="002E13CC" w:rsidP="002E13CC">
      <w:pPr>
        <w:jc w:val="both"/>
      </w:pPr>
      <w:r w:rsidRPr="002E13CC">
        <w:rPr>
          <w:b/>
          <w:bCs/>
        </w:rPr>
        <w:t>Serialização</w:t>
      </w:r>
      <w:r w:rsidRPr="002E13CC">
        <w:t xml:space="preserve"> é o processo de converter um objeto em um formato que pode ser facilmente armazenado ou transmitido, como JSON ou XML. </w:t>
      </w:r>
      <w:proofErr w:type="spellStart"/>
      <w:r w:rsidRPr="002E13CC">
        <w:rPr>
          <w:b/>
          <w:bCs/>
        </w:rPr>
        <w:t>Deserialização</w:t>
      </w:r>
      <w:proofErr w:type="spellEnd"/>
      <w:r w:rsidRPr="002E13CC">
        <w:t xml:space="preserve"> é o processo inverso, onde esses dados formatados são convertidos de volta em um objeto utilizável pela aplicação. Em resumo, serialização e </w:t>
      </w:r>
      <w:proofErr w:type="spellStart"/>
      <w:r w:rsidRPr="002E13CC">
        <w:t>deserialização</w:t>
      </w:r>
      <w:proofErr w:type="spellEnd"/>
      <w:r w:rsidRPr="002E13CC">
        <w:t xml:space="preserve"> permitem que objetos sejam salvos, enviados e recuperados de forma eficiente, facilitando a persistência de dados e a comunicação entre sistemas.</w:t>
      </w:r>
    </w:p>
    <w:p w14:paraId="4B7D0EA1" w14:textId="77777777" w:rsidR="002054E7" w:rsidRDefault="002054E7">
      <w:pPr>
        <w:jc w:val="both"/>
      </w:pPr>
    </w:p>
    <w:sectPr w:rsidR="00205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CC"/>
    <w:rsid w:val="002054E7"/>
    <w:rsid w:val="002E13CC"/>
    <w:rsid w:val="00FE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B0947"/>
  <w15:chartTrackingRefBased/>
  <w15:docId w15:val="{835457B4-319C-4EAF-A2C9-BD1C72E2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1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1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1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1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1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1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1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1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1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1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1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1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13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13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13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13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13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13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1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1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1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1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1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13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13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13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1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13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13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E13C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13CC"/>
    <w:rPr>
      <w:color w:val="605E5C"/>
      <w:shd w:val="clear" w:color="auto" w:fill="E1DFDD"/>
    </w:rPr>
  </w:style>
  <w:style w:type="paragraph" w:customStyle="1" w:styleId="CodeBlock">
    <w:name w:val="Code Block"/>
    <w:pPr>
      <w:keepNext/>
      <w:keepLines/>
      <w:spacing w:before="240" w:after="240" w:line="240" w:lineRule="auto"/>
      <w:ind w:left="400"/>
    </w:pPr>
    <w:rPr>
      <w:rFonts w:ascii="Courier New" w:hAnsi="Courier New"/>
      <w:sz w:val="18"/>
    </w:rPr>
  </w:style>
  <w:style w:type="paragraph" w:customStyle="1" w:styleId="JavaCode">
    <w:name w:val="Java Code"/>
    <w:basedOn w:val="CodeBlock"/>
    <w:rPr>
      <w:rFonts w:ascii="Consolas" w:hAnsi="Consolas"/>
      <w:color w:val="00008B"/>
    </w:rPr>
  </w:style>
  <w:style w:type="paragraph" w:customStyle="1" w:styleId="XMLCode">
    <w:name w:val="XML Code"/>
    <w:basedOn w:val="CodeBlock"/>
    <w:rPr>
      <w:rFonts w:ascii="Courier New" w:hAnsi="Courier New"/>
      <w:color w:val="8B4513"/>
    </w:rPr>
  </w:style>
  <w:style w:type="paragraph" w:customStyle="1" w:styleId="DirectoryStructure">
    <w:name w:val="Directory Structure"/>
    <w:basedOn w:val="CodeBlock"/>
    <w:rPr>
      <w:rFonts w:ascii="Courier New" w:hAnsi="Courier New"/>
      <w:color w:val="228B22"/>
    </w:rPr>
  </w:style>
  <w:style w:type="paragraph" w:customStyle="1" w:styleId="TestCode">
    <w:name w:val="Test Code"/>
    <w:basedOn w:val="CodeBlock"/>
    <w:rPr>
      <w:rFonts w:ascii="Consolas" w:hAnsi="Consolas"/>
      <w:color w:val="00008B"/>
    </w:rPr>
  </w:style>
  <w:style w:type="paragraph" w:customStyle="1" w:styleId="MavenCode">
    <w:name w:val="Maven Code"/>
    <w:basedOn w:val="CodeBlock"/>
    <w:rPr>
      <w:rFonts w:ascii="Courier New" w:hAnsi="Courier New"/>
      <w:color w:val="8B4513"/>
    </w:rPr>
  </w:style>
  <w:style w:type="paragraph" w:customStyle="1" w:styleId="ShellCode">
    <w:name w:val="Shell Code"/>
    <w:basedOn w:val="CodeBlock"/>
    <w:rPr>
      <w:rFonts w:ascii="Consolas" w:hAnsi="Consolas"/>
      <w:color w:val="000000"/>
    </w:rPr>
  </w:style>
  <w:style w:type="paragraph" w:customStyle="1" w:styleId="JSONCode">
    <w:name w:val="JSON Code"/>
    <w:basedOn w:val="CodeBlock"/>
    <w:rPr>
      <w:rFonts w:ascii="Consolas" w:hAnsi="Consolas"/>
      <w:color w:val="00008B"/>
    </w:rPr>
  </w:style>
  <w:style w:type="paragraph" w:customStyle="1" w:styleId="GenericCode">
    <w:name w:val="Generic Code"/>
    <w:basedOn w:val="CodeBlock"/>
    <w:rPr>
      <w:rFonts w:ascii="Courier New" w:hAnsi="Courier New"/>
      <w:color w:val="000000"/>
    </w:rPr>
  </w:style>
  <w:style w:type="paragraph" w:customStyle="1" w:styleId="Code">
    <w:name w:val="Co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6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60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533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89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55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8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25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5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8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56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74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25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5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860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81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69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3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637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linkedin.com/in/chmulat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941</Words>
  <Characters>5082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1</cp:revision>
  <dcterms:created xsi:type="dcterms:W3CDTF">2024-09-17T11:06:00Z</dcterms:created>
  <dcterms:modified xsi:type="dcterms:W3CDTF">2024-09-17T11:06:00Z</dcterms:modified>
</cp:coreProperties>
</file>