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Nome:</w:t>
      </w:r>
      <w:r>
        <w:t xml:space="preserve"> </w:t>
      </w:r>
      <w:r>
        <w:rPr>
          <w:i/>
          <w:iCs/>
        </w:rPr>
        <w:t xml:space="preserve">Christian Vladimir Uhdre Mulato</w:t>
      </w:r>
      <w:r>
        <w:t xml:space="preserve"> </w:t>
      </w:r>
      <w:r>
        <w:rPr>
          <w:b/>
          <w:bCs/>
        </w:rPr>
        <w:t xml:space="preserve">Data:</w:t>
      </w:r>
      <w:r>
        <w:t xml:space="preserve"> </w:t>
      </w:r>
      <w:r>
        <w:t xml:space="preserve">08/08/2025</w:t>
      </w:r>
    </w:p>
    <w:bookmarkStart w:id="28" w:name="Xe3a2f6404b338f26b07af061162164cc6e38c2f"/>
    <w:p>
      <w:pPr>
        <w:pStyle w:val="Heading1"/>
      </w:pPr>
      <w:r>
        <w:t xml:space="preserve">Solução do Teste Técnico - Gerador de Anagramas</w:t>
      </w:r>
    </w:p>
    <w:bookmarkStart w:id="9" w:name="análise-do-problema"/>
    <w:p>
      <w:pPr>
        <w:pStyle w:val="Heading2"/>
      </w:pPr>
      <w:r>
        <w:t xml:space="preserve">Análise do Problema</w:t>
      </w:r>
    </w:p>
    <w:p>
      <w:pPr>
        <w:pStyle w:val="FirstParagraph"/>
      </w:pPr>
      <w:r>
        <w:rPr>
          <w:b/>
          <w:bCs/>
        </w:rPr>
        <w:t xml:space="preserve">Enunciado:</w:t>
      </w:r>
      <w:r>
        <w:t xml:space="preserve"> </w:t>
      </w:r>
      <w:r>
        <w:t xml:space="preserve">Criar uma função utilitária para aplicação de processamento de texto que gera todos os anagramas possíveis de um grupo de letras distintas.</w:t>
      </w:r>
    </w:p>
    <w:p>
      <w:pPr>
        <w:pStyle w:val="BodyText"/>
      </w:pPr>
      <w:r>
        <w:rPr>
          <w:b/>
          <w:bCs/>
        </w:rPr>
        <w:t xml:space="preserve">Exemplo:</w:t>
      </w:r>
      <w:r>
        <w:t xml:space="preserve"> </w:t>
      </w:r>
      <w:r>
        <w:rPr>
          <w:rStyle w:val="VerbatimChar"/>
        </w:rPr>
        <w:t xml:space="preserve">{a, b, c}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abc, acb, bac, bca, cab, cba</w:t>
      </w:r>
    </w:p>
    <w:bookmarkEnd w:id="9"/>
    <w:bookmarkStart w:id="15" w:name="requisitos-e-soluções-implementadas"/>
    <w:p>
      <w:pPr>
        <w:pStyle w:val="Heading2"/>
      </w:pPr>
      <w:r>
        <w:t xml:space="preserve">Requisitos e Soluções Implementadas</w:t>
      </w:r>
    </w:p>
    <w:bookmarkStart w:id="10" w:name="X8663512e1cf5501fb064e595e98363453ac3fdc"/>
    <w:p>
      <w:pPr>
        <w:pStyle w:val="Heading3"/>
      </w:pPr>
      <w:r>
        <w:t xml:space="preserve">Requisito 1: Aceitar qualquer grupo de letras distintas</w:t>
      </w:r>
    </w:p>
    <w:p>
      <w:pPr>
        <w:pStyle w:val="FirstParagraph"/>
      </w:pPr>
      <w:r>
        <w:rPr>
          <w:b/>
          <w:bCs/>
        </w:rPr>
        <w:t xml:space="preserve">Solução Implementada: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word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validate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Validação rigorosa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Processa qualquer combinação válida de letras ASCII a-z, A-Z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toCharArray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Arrays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chars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Garante ordem determinística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algoritmo backtracking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Validação de Entrada:</w:t>
      </w:r>
      <w:r>
        <w:t xml:space="preserve"> </w:t>
      </w:r>
      <w:r>
        <w:t xml:space="preserve">- Aceita letras maiúsculas e minúsculas (</w:t>
      </w:r>
      <w:r>
        <w:rPr>
          <w:rStyle w:val="VerbatimChar"/>
        </w:rPr>
        <w:t xml:space="preserve">a-z</w:t>
      </w:r>
      <w:r>
        <w:t xml:space="preserve">,</w:t>
      </w:r>
      <w:r>
        <w:t xml:space="preserve"> </w:t>
      </w:r>
      <w:r>
        <w:rPr>
          <w:rStyle w:val="VerbatimChar"/>
        </w:rPr>
        <w:t xml:space="preserve">A-Z</w:t>
      </w:r>
      <w:r>
        <w:t xml:space="preserve">)</w:t>
      </w:r>
      <w:r>
        <w:t xml:space="preserve"> </w:t>
      </w:r>
      <w:r>
        <w:t xml:space="preserve">- Verifica distinção case-insensitive (</w:t>
      </w:r>
      <w:r>
        <w:rPr>
          <w:rStyle w:val="VerbatimChar"/>
        </w:rPr>
        <w:t xml:space="preserve">'A'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'a'</w:t>
      </w:r>
      <w:r>
        <w:t xml:space="preserve"> </w:t>
      </w:r>
      <w:r>
        <w:t xml:space="preserve">são consideradas iguais)</w:t>
      </w:r>
      <w:r>
        <w:t xml:space="preserve"> </w:t>
      </w:r>
      <w:r>
        <w:t xml:space="preserve">- Suporta qualquer tamanho até 10 caracteres (limite prático: 10! = 3.628.800)</w:t>
      </w:r>
    </w:p>
    <w:bookmarkEnd w:id="10"/>
    <w:bookmarkStart w:id="11" w:name="X024caf571b1e17cade3ef698adf5c08116b4faf"/>
    <w:p>
      <w:pPr>
        <w:pStyle w:val="Heading3"/>
      </w:pPr>
      <w:r>
        <w:t xml:space="preserve">Requisito 2: Otimizar para legibilidade e clareza</w:t>
      </w:r>
    </w:p>
    <w:p>
      <w:pPr>
        <w:pStyle w:val="FirstParagraph"/>
      </w:pPr>
      <w:r>
        <w:rPr>
          <w:b/>
          <w:bCs/>
        </w:rPr>
        <w:t xml:space="preserve">Decisões de Design: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Separação de Responsabilidades: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word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validate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Validação isolada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preparação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backtrack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...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Algoritmo isolado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Collections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unmodifiableList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Nomes Descritivos: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generate()</w:t>
      </w:r>
      <w:r>
        <w:t xml:space="preserve"> </w:t>
      </w:r>
      <w:r>
        <w:t xml:space="preserve">- método principal claro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validate()</w:t>
      </w:r>
      <w:r>
        <w:t xml:space="preserve"> </w:t>
      </w:r>
      <w:r>
        <w:t xml:space="preserve">- validação explícita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backtrack()</w:t>
      </w:r>
      <w:r>
        <w:t xml:space="preserve"> </w:t>
      </w:r>
      <w:r>
        <w:t xml:space="preserve">- algoritmo bem nomeado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isAsciiLetter()</w:t>
      </w:r>
      <w:r>
        <w:t xml:space="preserve"> </w:t>
      </w:r>
      <w:r>
        <w:t xml:space="preserve">- verificação específica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Comentários Explicativos: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Gera a lista de anagramas em ordem lexicogr</w:t>
      </w:r>
      <w:r>
        <w:rPr>
          <w:rStyle w:val="CommentTok"/>
        </w:rPr>
        <w:t xml:space="preserve">á</w:t>
      </w:r>
      <w:r>
        <w:rPr>
          <w:rStyle w:val="NormalTok"/>
        </w:rPr>
        <w:t xml:space="preserve">fica</w:t>
      </w:r>
      <w:r>
        <w:rPr>
          <w:rStyle w:val="CommentTok"/>
        </w:rPr>
        <w:t xml:space="preserve">.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word</w:t>
      </w:r>
      <w:r>
        <w:rPr>
          <w:rStyle w:val="CommentTok"/>
        </w:rPr>
        <w:t xml:space="preserve"> </w:t>
      </w:r>
      <w:r>
        <w:rPr>
          <w:rStyle w:val="NormalTok"/>
        </w:rPr>
        <w:t xml:space="preserve">palavra de entrada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</w:t>
      </w:r>
      <w:r>
        <w:rPr>
          <w:rStyle w:val="NormalTok"/>
        </w:rPr>
        <w:t xml:space="preserve"> lista imut</w:t>
      </w:r>
      <w:r>
        <w:rPr>
          <w:rStyle w:val="CommentTok"/>
        </w:rPr>
        <w:t xml:space="preserve">á</w:t>
      </w:r>
      <w:r>
        <w:rPr>
          <w:rStyle w:val="NormalTok"/>
        </w:rPr>
        <w:t xml:space="preserve">vel com todos os anagramas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@throws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IllegalArgumentException</w:t>
      </w:r>
      <w:r>
        <w:rPr>
          <w:rStyle w:val="CommentTok"/>
        </w:rPr>
        <w:t xml:space="preserve"> </w:t>
      </w:r>
      <w:r>
        <w:rPr>
          <w:rStyle w:val="NormalTok"/>
        </w:rPr>
        <w:t xml:space="preserve">se a palavra for inv</w:t>
      </w:r>
      <w:r>
        <w:rPr>
          <w:rStyle w:val="CommentTok"/>
        </w:rPr>
        <w:t xml:space="preserve">á</w:t>
      </w:r>
      <w:r>
        <w:rPr>
          <w:rStyle w:val="NormalTok"/>
        </w:rPr>
        <w:t xml:space="preserve">lida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Código Limpo:</w:t>
      </w:r>
    </w:p>
    <w:p>
      <w:pPr>
        <w:pStyle w:val="Compact"/>
        <w:numPr>
          <w:ilvl w:val="0"/>
          <w:numId w:val="1006"/>
        </w:numPr>
      </w:pPr>
      <w:r>
        <w:t xml:space="preserve">Métodos pequenos e focados</w:t>
      </w:r>
    </w:p>
    <w:p>
      <w:pPr>
        <w:pStyle w:val="Compact"/>
        <w:numPr>
          <w:ilvl w:val="0"/>
          <w:numId w:val="1006"/>
        </w:numPr>
      </w:pPr>
      <w:r>
        <w:t xml:space="preserve">Variáveis com propósito claro</w:t>
      </w:r>
    </w:p>
    <w:p>
      <w:pPr>
        <w:pStyle w:val="Compact"/>
        <w:numPr>
          <w:ilvl w:val="0"/>
          <w:numId w:val="1006"/>
        </w:numPr>
      </w:pPr>
      <w:r>
        <w:t xml:space="preserve">Estruturas de dados apropriadas</w:t>
      </w:r>
    </w:p>
    <w:bookmarkEnd w:id="11"/>
    <w:bookmarkStart w:id="12" w:name="requisito-3-validação-básica"/>
    <w:p>
      <w:pPr>
        <w:pStyle w:val="Heading3"/>
      </w:pPr>
      <w:r>
        <w:t xml:space="preserve">Requisito 3: Validação básica</w:t>
      </w:r>
    </w:p>
    <w:p>
      <w:pPr>
        <w:pStyle w:val="FirstParagraph"/>
      </w:pPr>
      <w:r>
        <w:rPr>
          <w:b/>
          <w:bCs/>
        </w:rPr>
        <w:t xml:space="preserve">Implementação Completa: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word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1. Verificação de nulidade/vazio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word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isBlank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IllegalArgumentException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"Palavra não pode ser vazia"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2. Limite prático de performance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IllegalArgumentException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"Palavra excede tamanho máximo de 10"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3. Verificação de caracteres válidos + distinção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seen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a-z normalizado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word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toCharArray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FunctionTok"/>
        </w:rPr>
        <w:t xml:space="preserve">isAsciiLetter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IllegalArgumentException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"Caracter inválido: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Character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seen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IllegalArgumentException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"Letras devem ser distintas (case-insensitive)"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seen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Casos Cobertos:</w:t>
      </w:r>
      <w:r>
        <w:t xml:space="preserve"> </w:t>
      </w:r>
      <w:r>
        <w:t xml:space="preserve">- Entrada não vazia: rejeita</w:t>
      </w:r>
      <w:r>
        <w:t xml:space="preserve"> </w:t>
      </w:r>
      <w:r>
        <w:rPr>
          <w:rStyle w:val="VerbatimChar"/>
        </w:rPr>
        <w:t xml:space="preserve">""</w:t>
      </w:r>
      <w:r>
        <w:t xml:space="preserve">,</w:t>
      </w:r>
      <w:r>
        <w:t xml:space="preserve"> </w:t>
      </w:r>
      <w:r>
        <w:rPr>
          <w:rStyle w:val="VerbatimChar"/>
        </w:rPr>
        <w:t xml:space="preserve">"   "</w:t>
      </w:r>
      <w:r>
        <w:t xml:space="preserve">,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- Apenas letras: rejeita</w:t>
      </w:r>
      <w:r>
        <w:t xml:space="preserve"> </w:t>
      </w:r>
      <w:r>
        <w:rPr>
          <w:rStyle w:val="VerbatimChar"/>
        </w:rPr>
        <w:t xml:space="preserve">"a1"</w:t>
      </w:r>
      <w:r>
        <w:t xml:space="preserve">,</w:t>
      </w:r>
      <w:r>
        <w:t xml:space="preserve"> </w:t>
      </w:r>
      <w:r>
        <w:rPr>
          <w:rStyle w:val="VerbatimChar"/>
        </w:rPr>
        <w:t xml:space="preserve">"a_b"</w:t>
      </w:r>
      <w:r>
        <w:t xml:space="preserve">,</w:t>
      </w:r>
      <w:r>
        <w:t xml:space="preserve"> </w:t>
      </w:r>
      <w:r>
        <w:rPr>
          <w:rStyle w:val="VerbatimChar"/>
        </w:rPr>
        <w:t xml:space="preserve">"a@b"</w:t>
      </w:r>
      <w:r>
        <w:t xml:space="preserve"> </w:t>
      </w:r>
      <w:r>
        <w:t xml:space="preserve">- Letras distintas: rejeita</w:t>
      </w:r>
      <w:r>
        <w:t xml:space="preserve"> </w:t>
      </w:r>
      <w:r>
        <w:rPr>
          <w:rStyle w:val="VerbatimChar"/>
        </w:rPr>
        <w:t xml:space="preserve">"aa"</w:t>
      </w:r>
      <w:r>
        <w:t xml:space="preserve">,</w:t>
      </w:r>
      <w:r>
        <w:t xml:space="preserve"> </w:t>
      </w:r>
      <w:r>
        <w:rPr>
          <w:rStyle w:val="VerbatimChar"/>
        </w:rPr>
        <w:t xml:space="preserve">"AaB"</w:t>
      </w:r>
      <w:r>
        <w:t xml:space="preserve">,</w:t>
      </w:r>
      <w:r>
        <w:t xml:space="preserve"> </w:t>
      </w:r>
      <w:r>
        <w:rPr>
          <w:rStyle w:val="VerbatimChar"/>
        </w:rPr>
        <w:t xml:space="preserve">"abcA"</w:t>
      </w:r>
    </w:p>
    <w:bookmarkEnd w:id="12"/>
    <w:bookmarkStart w:id="13" w:name="X9bcbae80bd46bcf960a57f9654fd107035873d4"/>
    <w:p>
      <w:pPr>
        <w:pStyle w:val="Heading3"/>
      </w:pPr>
      <w:r>
        <w:t xml:space="preserve">Requisito 4: Testes unitários (mínimo 3 casos + edge cases)</w:t>
      </w:r>
    </w:p>
    <w:p>
      <w:pPr>
        <w:pStyle w:val="FirstParagraph"/>
      </w:pPr>
      <w:r>
        <w:rPr>
          <w:b/>
          <w:bCs/>
        </w:rPr>
        <w:t xml:space="preserve">5 Testes Implementados: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Caso Edge: Letra única</w:t>
      </w:r>
    </w:p>
    <w:p>
      <w:pPr>
        <w:pStyle w:val="SourceCode"/>
      </w:pPr>
      <w:r>
        <w:rPr>
          <w:rStyle w:val="AttributeTok"/>
        </w:rPr>
        <w:t xml:space="preserve">@Test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singleLetter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Caso Normal: Múltiplas letras</w:t>
      </w:r>
    </w:p>
    <w:p>
      <w:pPr>
        <w:pStyle w:val="SourceCode"/>
      </w:pPr>
      <w:r>
        <w:rPr>
          <w:rStyle w:val="AttributeTok"/>
        </w:rPr>
        <w:t xml:space="preserve">@Test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threeLetters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"CBA"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ordem embaralhada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"BCA"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"CBA"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Edge Case: Entrada vazia</w:t>
      </w:r>
    </w:p>
    <w:p>
      <w:pPr>
        <w:pStyle w:val="SourceCode"/>
      </w:pPr>
      <w:r>
        <w:rPr>
          <w:rStyle w:val="AttributeTok"/>
        </w:rPr>
        <w:t xml:space="preserve">@Test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invalidEmpty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assertThrows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IllegalArgumentException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assertThrows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IllegalArgumentException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 "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Caso Inválido: Letras repetidas</w:t>
      </w:r>
    </w:p>
    <w:p>
      <w:pPr>
        <w:pStyle w:val="SourceCode"/>
      </w:pPr>
      <w:r>
        <w:rPr>
          <w:rStyle w:val="AttributeTok"/>
        </w:rPr>
        <w:t xml:space="preserve">@Test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invalidDuplicate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assertThrows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IllegalArgumentException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"AAb"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Caso Inválido: Caracteres não-letra</w:t>
      </w:r>
    </w:p>
    <w:p>
      <w:pPr>
        <w:pStyle w:val="SourceCode"/>
      </w:pPr>
      <w:r>
        <w:rPr>
          <w:rStyle w:val="AttributeTok"/>
        </w:rPr>
        <w:t xml:space="preserve">@Test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invalidNonLetter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assertThrows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IllegalArgumentException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"Ab1"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assertThrows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IllegalArgumentException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"A_b"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Cobertura de Testes:</w:t>
      </w:r>
      <w:r>
        <w:t xml:space="preserve"> </w:t>
      </w:r>
      <w:r>
        <w:t xml:space="preserve">- 3+ casos diferentes (implementados 5)</w:t>
      </w:r>
      <w:r>
        <w:t xml:space="preserve"> </w:t>
      </w:r>
      <w:r>
        <w:t xml:space="preserve">- Edge cases (letra única, entrada vazia)</w:t>
      </w:r>
      <w:r>
        <w:t xml:space="preserve"> </w:t>
      </w:r>
      <w:r>
        <w:t xml:space="preserve">- Casos de erro (validação)</w:t>
      </w:r>
      <w:r>
        <w:t xml:space="preserve"> </w:t>
      </w:r>
      <w:r>
        <w:t xml:space="preserve">- Casos normais (múltiplas permutações)</w:t>
      </w:r>
    </w:p>
    <w:bookmarkEnd w:id="13"/>
    <w:bookmarkStart w:id="14" w:name="requisito-5-documentação-clara-da-lógica"/>
    <w:p>
      <w:pPr>
        <w:pStyle w:val="Heading3"/>
      </w:pPr>
      <w:r>
        <w:t xml:space="preserve">Requisito 5: Documentação clara da lógica</w:t>
      </w:r>
    </w:p>
    <w:p>
      <w:pPr>
        <w:pStyle w:val="FirstParagraph"/>
      </w:pPr>
      <w:r>
        <w:rPr>
          <w:b/>
          <w:bCs/>
        </w:rPr>
        <w:t xml:space="preserve">Algoritmo Backtracking Explicado: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backtrack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used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StringBuilder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CASO BASE: permutação completa formada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chars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EXPLORAÇÃO: tentar cada letra disponível na posição atual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chars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Pular letras já usadas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ESCOLHA: adicionar letra à permutação atual</w:t>
      </w:r>
      <w:r>
        <w:br/>
      </w:r>
      <w:r>
        <w:rPr>
          <w:rStyle w:val="NormalTok"/>
        </w:rPr>
        <w:t xml:space="preserve">        used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current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chars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RECURSÃO: continuar construindo permutação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backtrack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chars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BACKTRACK: desfazer escolha para explorar outras possibilidades</w:t>
      </w:r>
      <w:r>
        <w:br/>
      </w:r>
      <w:r>
        <w:rPr>
          <w:rStyle w:val="NormalTok"/>
        </w:rPr>
        <w:t xml:space="preserve">        current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deleteCharAt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used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Fluxo do Algoritmo: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Preparação:</w:t>
      </w:r>
      <w:r>
        <w:t xml:space="preserve"> </w:t>
      </w:r>
      <w:r>
        <w:t xml:space="preserve">Ordenar caracteres para saída determinística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Inicialização:</w:t>
      </w:r>
      <w:r>
        <w:t xml:space="preserve"> </w:t>
      </w:r>
      <w:r>
        <w:t xml:space="preserve">Arrays de controle (</w:t>
      </w:r>
      <w:r>
        <w:rPr>
          <w:rStyle w:val="VerbatimChar"/>
        </w:rPr>
        <w:t xml:space="preserve">used[]</w:t>
      </w:r>
      <w:r>
        <w:t xml:space="preserve">,</w:t>
      </w:r>
      <w:r>
        <w:t xml:space="preserve"> </w:t>
      </w:r>
      <w:r>
        <w:rPr>
          <w:rStyle w:val="VerbatimChar"/>
        </w:rPr>
        <w:t xml:space="preserve">StringBuilder</w:t>
      </w:r>
      <w:r>
        <w:t xml:space="preserve">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Recursão:</w:t>
      </w:r>
      <w:r>
        <w:t xml:space="preserve"> </w:t>
      </w:r>
      <w:r>
        <w:t xml:space="preserve">Explorar todas as combinações sistematicamente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Backtracking:</w:t>
      </w:r>
      <w:r>
        <w:t xml:space="preserve"> </w:t>
      </w:r>
      <w:r>
        <w:t xml:space="preserve">Desfazer escolhas para explorar novos caminhos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Resultado:</w:t>
      </w:r>
      <w:r>
        <w:t xml:space="preserve"> </w:t>
      </w:r>
      <w:r>
        <w:t xml:space="preserve">Lista ordenada com todas as permutações</w:t>
      </w:r>
    </w:p>
    <w:bookmarkEnd w:id="14"/>
    <w:bookmarkEnd w:id="15"/>
    <w:bookmarkStart w:id="16" w:name="demonstração-prática"/>
    <w:p>
      <w:pPr>
        <w:pStyle w:val="Heading2"/>
      </w:pPr>
      <w:r>
        <w:t xml:space="preserve">Demonstração Prática</w:t>
      </w:r>
    </w:p>
    <w:p>
      <w:pPr>
        <w:pStyle w:val="FirstParagraph"/>
      </w:pPr>
      <w:r>
        <w:rPr>
          <w:b/>
          <w:bCs/>
        </w:rPr>
        <w:t xml:space="preserve">Execução dos Testes:</w:t>
      </w:r>
    </w:p>
    <w:p>
      <w:pPr>
        <w:pStyle w:val="SourceCode"/>
      </w:pPr>
      <w:r>
        <w:rPr>
          <w:rStyle w:val="ExtensionTok"/>
        </w:rPr>
        <w:t xml:space="preserve">mvn</w:t>
      </w:r>
      <w:r>
        <w:rPr>
          <w:rStyle w:val="NormalTok"/>
        </w:rPr>
        <w:t xml:space="preserve"> test</w:t>
      </w:r>
      <w:r>
        <w:br/>
      </w:r>
      <w:r>
        <w:rPr>
          <w:rStyle w:val="CommentTok"/>
        </w:rPr>
        <w:t xml:space="preserve"># Resultado: Tests run: 5, Failures: 0, Errors: 0, Skipped: 0</w:t>
      </w:r>
    </w:p>
    <w:p>
      <w:pPr>
        <w:pStyle w:val="FirstParagraph"/>
      </w:pPr>
      <w:r>
        <w:rPr>
          <w:b/>
          <w:bCs/>
        </w:rPr>
        <w:t xml:space="preserve">Demonstração Interactive:</w:t>
      </w:r>
    </w:p>
    <w:p>
      <w:pPr>
        <w:pStyle w:val="SourceCode"/>
      </w:pPr>
      <w:r>
        <w:rPr>
          <w:rStyle w:val="ExtensionTok"/>
        </w:rPr>
        <w:t xml:space="preserve">java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-cp</w:t>
      </w:r>
      <w:r>
        <w:rPr>
          <w:rStyle w:val="NormalTok"/>
        </w:rPr>
        <w:t xml:space="preserve"> target</w:t>
      </w:r>
      <w:r>
        <w:rPr>
          <w:rStyle w:val="DataTypeTok"/>
        </w:rPr>
        <w:t xml:space="preserve">\c</w:t>
      </w:r>
      <w:r>
        <w:rPr>
          <w:rStyle w:val="NormalTok"/>
        </w:rPr>
        <w:t xml:space="preserve">lasses com.zenvor.mulato.desafio.AnagramDemo</w:t>
      </w:r>
    </w:p>
    <w:p>
      <w:pPr>
        <w:pStyle w:val="FirstParagraph"/>
      </w:pPr>
      <w:r>
        <w:rPr>
          <w:b/>
          <w:bCs/>
        </w:rPr>
        <w:t xml:space="preserve">Saída Esperada:</w:t>
      </w:r>
    </w:p>
    <w:p>
      <w:pPr>
        <w:pStyle w:val="SourceCode"/>
      </w:pPr>
      <w:r>
        <w:rPr>
          <w:rStyle w:val="VerbatimChar"/>
        </w:rPr>
        <w:t xml:space="preserve">=== Teste com 'abc' ===</w:t>
      </w:r>
      <w:r>
        <w:br/>
      </w:r>
      <w:r>
        <w:rPr>
          <w:rStyle w:val="VerbatimChar"/>
        </w:rPr>
        <w:t xml:space="preserve">[abc, acb, bac, bca, cab, cba]</w:t>
      </w:r>
      <w:r>
        <w:br/>
      </w:r>
      <w:r>
        <w:br/>
      </w:r>
      <w:r>
        <w:rPr>
          <w:rStyle w:val="VerbatimChar"/>
        </w:rPr>
        <w:t xml:space="preserve">=== Teste com 'AB' ===</w:t>
      </w:r>
      <w:r>
        <w:br/>
      </w:r>
      <w:r>
        <w:rPr>
          <w:rStyle w:val="VerbatimChar"/>
        </w:rPr>
        <w:t xml:space="preserve">[AB, BA]</w:t>
      </w:r>
      <w:r>
        <w:br/>
      </w:r>
      <w:r>
        <w:br/>
      </w:r>
      <w:r>
        <w:rPr>
          <w:rStyle w:val="VerbatimChar"/>
        </w:rPr>
        <w:t xml:space="preserve">=== Teste com 'x' ===</w:t>
      </w:r>
      <w:r>
        <w:br/>
      </w:r>
      <w:r>
        <w:rPr>
          <w:rStyle w:val="VerbatimChar"/>
        </w:rPr>
        <w:t xml:space="preserve">[x]</w:t>
      </w:r>
      <w:r>
        <w:br/>
      </w:r>
      <w:r>
        <w:br/>
      </w:r>
      <w:r>
        <w:rPr>
          <w:rStyle w:val="VerbatimChar"/>
        </w:rPr>
        <w:t xml:space="preserve">=== Teste com 'ABCD' ===</w:t>
      </w:r>
      <w:r>
        <w:br/>
      </w:r>
      <w:r>
        <w:rPr>
          <w:rStyle w:val="VerbatimChar"/>
        </w:rPr>
        <w:t xml:space="preserve">Total permutações: 24</w:t>
      </w:r>
    </w:p>
    <w:bookmarkEnd w:id="16"/>
    <w:bookmarkStart w:id="17" w:name="análise-de-complexidade"/>
    <w:p>
      <w:pPr>
        <w:pStyle w:val="Heading2"/>
      </w:pPr>
      <w:r>
        <w:t xml:space="preserve">Análise de Complexidade</w:t>
      </w:r>
    </w:p>
    <w:p>
      <w:pPr>
        <w:pStyle w:val="FirstParagraph"/>
      </w:pPr>
      <w:r>
        <w:rPr>
          <w:b/>
          <w:bCs/>
        </w:rPr>
        <w:t xml:space="preserve">Tempo:</w:t>
      </w:r>
      <w:r>
        <w:t xml:space="preserve"> </w:t>
      </w:r>
      <w:r>
        <w:t xml:space="preserve">O(n × n!)</w:t>
      </w:r>
      <w:r>
        <w:t xml:space="preserve"> </w:t>
      </w:r>
      <w:r>
        <w:t xml:space="preserve">- n! permutações para gerar</w:t>
      </w:r>
      <w:r>
        <w:t xml:space="preserve"> </w:t>
      </w:r>
      <w:r>
        <w:t xml:space="preserve">- O(n) custo para construir cada string</w:t>
      </w:r>
    </w:p>
    <w:p>
      <w:pPr>
        <w:pStyle w:val="BodyText"/>
      </w:pPr>
      <w:r>
        <w:rPr>
          <w:b/>
          <w:bCs/>
        </w:rPr>
        <w:t xml:space="preserve">Espaço:</w:t>
      </w:r>
      <w:r>
        <w:t xml:space="preserve"> </w:t>
      </w:r>
      <w:r>
        <w:t xml:space="preserve">O(n) para recursão + O(n × n!) para armazenar resultados</w:t>
      </w:r>
    </w:p>
    <w:p>
      <w:pPr>
        <w:pStyle w:val="BodyText"/>
      </w:pPr>
      <w:r>
        <w:rPr>
          <w:b/>
          <w:bCs/>
        </w:rPr>
        <w:t xml:space="preserve">Justificativa:</w:t>
      </w:r>
      <w:r>
        <w:t xml:space="preserve"> </w:t>
      </w:r>
      <w:r>
        <w:t xml:space="preserve">Complexidade ótima para o problema - não é possível gerar n! permutações em menos que O(n!) operações.</w:t>
      </w:r>
    </w:p>
    <w:bookmarkEnd w:id="17"/>
    <w:bookmarkStart w:id="18" w:name="conformidade-total"/>
    <w:p>
      <w:pPr>
        <w:pStyle w:val="Heading2"/>
      </w:pPr>
      <w:r>
        <w:t xml:space="preserve">Conformidade Total</w:t>
      </w:r>
    </w:p>
    <w:p>
      <w:pPr>
        <w:pStyle w:val="FirstParagraph"/>
      </w:pPr>
      <w:r>
        <w:rPr>
          <w:b/>
          <w:bCs/>
        </w:rPr>
        <w:t xml:space="preserve">Checklist de Requisitos:</w:t>
      </w:r>
      <w:r>
        <w:t xml:space="preserve"> </w:t>
      </w:r>
      <w:r>
        <w:t xml:space="preserve">- Programa Java funcional</w:t>
      </w:r>
      <w:r>
        <w:t xml:space="preserve"> </w:t>
      </w:r>
      <w:r>
        <w:t xml:space="preserve">- Aceita qualquer grupo de letras distintas</w:t>
      </w:r>
      <w:r>
        <w:br/>
      </w:r>
      <w:r>
        <w:t xml:space="preserve">- Otimizado para legibilidade e clareza</w:t>
      </w:r>
      <w:r>
        <w:t xml:space="preserve"> </w:t>
      </w:r>
      <w:r>
        <w:t xml:space="preserve">- Validação básica implementada</w:t>
      </w:r>
      <w:r>
        <w:t xml:space="preserve"> </w:t>
      </w:r>
      <w:r>
        <w:t xml:space="preserve">- 5 testes unitários (&gt; 3 solicitados)</w:t>
      </w:r>
      <w:r>
        <w:t xml:space="preserve"> </w:t>
      </w:r>
      <w:r>
        <w:t xml:space="preserve">- Edge cases cobertos</w:t>
      </w:r>
      <w:r>
        <w:t xml:space="preserve"> </w:t>
      </w:r>
      <w:r>
        <w:t xml:space="preserve">- Documentação clara da lógica</w:t>
      </w:r>
    </w:p>
    <w:p>
      <w:pPr>
        <w:pStyle w:val="BodyText"/>
      </w:pPr>
      <w:r>
        <w:rPr>
          <w:b/>
          <w:bCs/>
        </w:rPr>
        <w:t xml:space="preserve">Arquivos de Evidência: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src/main/java/.../AnagramGenerator.java</w:t>
      </w:r>
      <w:r>
        <w:t xml:space="preserve"> </w:t>
      </w:r>
      <w:r>
        <w:t xml:space="preserve">- Implementação principal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src/test/java/.../AnagramGeneratorTest.java</w:t>
      </w:r>
      <w:r>
        <w:t xml:space="preserve"> </w:t>
      </w:r>
      <w:r>
        <w:t xml:space="preserve">- Suite de testes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src/main/java/.../AnagramDemo.java</w:t>
      </w:r>
      <w:r>
        <w:t xml:space="preserve"> </w:t>
      </w:r>
      <w:r>
        <w:t xml:space="preserve">- Demonstração prática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- Documentação do projeto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doc/solucao.md</w:t>
      </w:r>
      <w:r>
        <w:t xml:space="preserve"> </w:t>
      </w:r>
      <w:r>
        <w:t xml:space="preserve">- Esta análise detalhada</w:t>
      </w:r>
    </w:p>
    <w:p>
      <w:pPr>
        <w:pStyle w:val="BodyText"/>
      </w:pPr>
      <w:r>
        <w:t xml:space="preserve">A solução excede os requisitos mínimos e demonstra boas práticas de desenvolvimento Java.</w:t>
      </w:r>
    </w:p>
    <w:bookmarkEnd w:id="18"/>
    <w:bookmarkStart w:id="19" w:name="X315ffe3b9b59e8a300d914d596937d5a2165433"/>
    <w:p>
      <w:pPr>
        <w:pStyle w:val="Heading2"/>
      </w:pPr>
      <w:r>
        <w:t xml:space="preserve">Soluções dos Exercícios Complementares (DSE Test)</w:t>
      </w:r>
    </w:p>
    <w:bookmarkEnd w:id="19"/>
    <w:bookmarkStart w:id="20" w:name="sobrescrita-do-equals-em-java"/>
    <w:p>
      <w:pPr>
        <w:pStyle w:val="Heading2"/>
      </w:pPr>
      <w:r>
        <w:t xml:space="preserve">2. Sobrescrita do equals() em Java</w:t>
      </w:r>
    </w:p>
    <w:p>
      <w:pPr>
        <w:pStyle w:val="FirstParagraph"/>
      </w:pPr>
      <w:r>
        <w:t xml:space="preserve">Exemplo de classe</w:t>
      </w:r>
      <w:r>
        <w:t xml:space="preserve"> </w:t>
      </w:r>
      <w:r>
        <w:rPr>
          <w:rStyle w:val="VerbatimChar"/>
        </w:rPr>
        <w:t xml:space="preserve">Person</w:t>
      </w:r>
      <w:r>
        <w:t xml:space="preserve"> </w:t>
      </w:r>
      <w:r>
        <w:t xml:space="preserve">onde dois objetos são considerados iguais se tiverem o mesmo CPF. O método</w:t>
      </w:r>
      <w:r>
        <w:t xml:space="preserve"> </w:t>
      </w:r>
      <w:r>
        <w:rPr>
          <w:rStyle w:val="VerbatimChar"/>
        </w:rPr>
        <w:t xml:space="preserve">equals()</w:t>
      </w:r>
      <w:r>
        <w:t xml:space="preserve"> </w:t>
      </w:r>
      <w:r>
        <w:t xml:space="preserve">compara o CPF e o</w:t>
      </w:r>
      <w:r>
        <w:t xml:space="preserve"> </w:t>
      </w:r>
      <w:r>
        <w:rPr>
          <w:rStyle w:val="VerbatimChar"/>
        </w:rPr>
        <w:t xml:space="preserve">hashCode()</w:t>
      </w:r>
      <w:r>
        <w:t xml:space="preserve"> </w:t>
      </w:r>
      <w:r>
        <w:t xml:space="preserve">é consistente:</w:t>
      </w:r>
    </w:p>
    <w:p>
      <w:pPr>
        <w:pStyle w:val="SourceCode"/>
      </w:pPr>
      <w:r>
        <w:rPr>
          <w:rStyle w:val="AttributeTok"/>
        </w:rPr>
        <w:t xml:space="preserve">@Override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getClass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getClass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Person 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Person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Objects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cpf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cpf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AttributeTok"/>
        </w:rPr>
        <w:t xml:space="preserve">@Override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hashCode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Objects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cpf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Testes garantem igualdade e hashCode para CPFs iguais.</w:t>
      </w:r>
    </w:p>
    <w:bookmarkEnd w:id="20"/>
    <w:bookmarkStart w:id="21" w:name="padrão-de-projeto-para-desacoplamento"/>
    <w:p>
      <w:pPr>
        <w:pStyle w:val="Heading2"/>
      </w:pPr>
      <w:r>
        <w:t xml:space="preserve">3. Padrão de Projeto para Desacoplamento</w:t>
      </w:r>
    </w:p>
    <w:p>
      <w:pPr>
        <w:pStyle w:val="FirstParagraph"/>
      </w:pPr>
      <w:r>
        <w:t xml:space="preserve">Uso do padrão Strategy/Injeção de Dependência para desacoplar o envio de e-mails: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EmailService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sendEmail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subject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body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SmtpEmailService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EmailService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NotificationManager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EmailService emailService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NotificationManager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EmailService emailService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emailService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emailService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notifyUser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subject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emailService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sendEmail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subject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Testes usam um mock para validar o desacoplamento.</w:t>
      </w:r>
    </w:p>
    <w:bookmarkEnd w:id="21"/>
    <w:bookmarkStart w:id="22" w:name="X61f6f425cab133798d6bf75ab80b044819b2c2c"/>
    <w:p>
      <w:pPr>
        <w:pStyle w:val="Heading2"/>
      </w:pPr>
      <w:r>
        <w:t xml:space="preserve">4. Integração e Comunicação entre Componentes (Java)</w:t>
      </w:r>
    </w:p>
    <w:p>
      <w:pPr>
        <w:pStyle w:val="FirstParagraph"/>
      </w:pPr>
      <w:r>
        <w:t xml:space="preserve">Exemplo de serviço que cadastra usuário e envia e-mail: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UserService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UserRepository userRepository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EmailService emailService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UserService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UserRepository userRepository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EmailService emailService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userRepository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userRepository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emailService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emailService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registerUser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email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userRepository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email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emailService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sendEmail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"Bem-vindo"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"Olá,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 Cadastro realizado."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Testes validam integração e comunicação.</w:t>
      </w:r>
    </w:p>
    <w:bookmarkEnd w:id="22"/>
    <w:bookmarkStart w:id="23" w:name="prevenção-de-sql-injection"/>
    <w:p>
      <w:pPr>
        <w:pStyle w:val="Heading2"/>
      </w:pPr>
      <w:r>
        <w:t xml:space="preserve">5. Prevenção de SQL Injection</w:t>
      </w:r>
    </w:p>
    <w:p>
      <w:pPr>
        <w:pStyle w:val="FirstParagraph"/>
      </w:pPr>
      <w:r>
        <w:t xml:space="preserve">Uso de</w:t>
      </w:r>
      <w:r>
        <w:t xml:space="preserve"> </w:t>
      </w:r>
      <w:r>
        <w:rPr>
          <w:rStyle w:val="VerbatimChar"/>
        </w:rPr>
        <w:t xml:space="preserve">PreparedStatement</w:t>
      </w:r>
      <w:r>
        <w:t xml:space="preserve"> </w:t>
      </w:r>
      <w:r>
        <w:t xml:space="preserve">para evitar SQL Injection:</w:t>
      </w:r>
    </w:p>
    <w:p>
      <w:pPr>
        <w:pStyle w:val="SourceCode"/>
      </w:pPr>
      <w:r>
        <w:rPr>
          <w:rStyle w:val="BuiltInTok"/>
        </w:rPr>
        <w:t xml:space="preserve">String</w:t>
      </w:r>
      <w:r>
        <w:rPr>
          <w:rStyle w:val="NormalTok"/>
        </w:rPr>
        <w:t xml:space="preserve"> 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"INSERT INTO users (name, email) VALUES (?, ?)"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PreparedStatement</w:t>
      </w:r>
      <w:r>
        <w:rPr>
          <w:rStyle w:val="NormalTok"/>
        </w:rPr>
        <w:t xml:space="preserve"> stmt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connection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prepareStatement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stmt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setString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stmt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setString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email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stmt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executeUpdate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Todas as queries usam parâmetros, nunca concatenação de strings.</w:t>
      </w:r>
    </w:p>
    <w:bookmarkEnd w:id="23"/>
    <w:bookmarkStart w:id="24" w:name="diagnóstico-e-otimização-de-batch"/>
    <w:p>
      <w:pPr>
        <w:pStyle w:val="Heading2"/>
      </w:pPr>
      <w:r>
        <w:t xml:space="preserve">6. Diagnóstico e Otimização de Batch</w:t>
      </w:r>
    </w:p>
    <w:p>
      <w:pPr>
        <w:pStyle w:val="FirstParagraph"/>
      </w:pPr>
      <w:r>
        <w:t xml:space="preserve">Classe</w:t>
      </w:r>
      <w:r>
        <w:t xml:space="preserve"> </w:t>
      </w:r>
      <w:r>
        <w:rPr>
          <w:rStyle w:val="VerbatimChar"/>
        </w:rPr>
        <w:t xml:space="preserve">BatchProcessor</w:t>
      </w:r>
      <w:r>
        <w:t xml:space="preserve"> </w:t>
      </w:r>
      <w:r>
        <w:t xml:space="preserve">simula etapas de banco e FTP, com pontos de medição de tempo e análise de gargalos: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runBatch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currentTimeMillis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databaseService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fetchData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databaseService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ftpService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currentTimeMillis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"Batch concluído em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ms"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Testes validam integração e simulação de diagnóstico.</w:t>
      </w:r>
    </w:p>
    <w:bookmarkEnd w:id="24"/>
    <w:bookmarkStart w:id="25" w:name="exercícios-sql-simulação-em-java"/>
    <w:p>
      <w:pPr>
        <w:pStyle w:val="Heading2"/>
      </w:pPr>
      <w:r>
        <w:t xml:space="preserve">7. Exercícios SQL (Simulação em Java)</w:t>
      </w:r>
    </w:p>
    <w:p>
      <w:pPr>
        <w:pStyle w:val="FirstParagraph"/>
      </w:pPr>
      <w:r>
        <w:t xml:space="preserve">Consultas implementadas em</w:t>
      </w:r>
      <w:r>
        <w:t xml:space="preserve"> </w:t>
      </w:r>
      <w:r>
        <w:rPr>
          <w:rStyle w:val="VerbatimChar"/>
        </w:rPr>
        <w:t xml:space="preserve">SqlExercise</w:t>
      </w:r>
      <w:r>
        <w:t xml:space="preserve">:</w:t>
      </w:r>
      <w:r>
        <w:t xml:space="preserve"> </w:t>
      </w:r>
      <w:r>
        <w:t xml:space="preserve">- a) Vendedores sem pedidos com Samsonic</w:t>
      </w:r>
      <w:r>
        <w:t xml:space="preserve"> </w:t>
      </w:r>
      <w:r>
        <w:t xml:space="preserve">- b) Vendedores com 2+ pedidos (nome com</w:t>
      </w:r>
      <w:r>
        <w:t xml:space="preserve"> </w:t>
      </w:r>
      <w:r>
        <w:rPr>
          <w:rStyle w:val="VerbatimChar"/>
        </w:rPr>
        <w:t xml:space="preserve">*</w:t>
      </w:r>
      <w:r>
        <w:t xml:space="preserve">)</w:t>
      </w:r>
      <w:r>
        <w:t xml:space="preserve"> </w:t>
      </w:r>
      <w:r>
        <w:t xml:space="preserve">- c) Vendedores com pedidos para Jackson</w:t>
      </w:r>
      <w:r>
        <w:t xml:space="preserve"> </w:t>
      </w:r>
      <w:r>
        <w:t xml:space="preserve">- d) Total de vendas por vendedor</w:t>
      </w:r>
      <w:r>
        <w:t xml:space="preserve"> </w:t>
      </w:r>
      <w:r>
        <w:t xml:space="preserve">Testes garantem a lógica conforme as tabelas fornecidas.</w:t>
      </w:r>
    </w:p>
    <w:bookmarkEnd w:id="25"/>
    <w:bookmarkStart w:id="26" w:name="sistema-xyz-fase-1-gestão-de-plantas"/>
    <w:p>
      <w:pPr>
        <w:pStyle w:val="Heading2"/>
      </w:pPr>
      <w:r>
        <w:t xml:space="preserve">8. Sistema XYZ – Fase 1 (Gestão de Plantas)</w:t>
      </w:r>
    </w:p>
    <w:p>
      <w:pPr>
        <w:pStyle w:val="FirstParagraph"/>
      </w:pPr>
      <w:r>
        <w:t xml:space="preserve">Classe</w:t>
      </w:r>
      <w:r>
        <w:t xml:space="preserve"> </w:t>
      </w:r>
      <w:r>
        <w:rPr>
          <w:rStyle w:val="VerbatimChar"/>
        </w:rPr>
        <w:t xml:space="preserve">PlantManager</w:t>
      </w:r>
      <w:r>
        <w:t xml:space="preserve"> </w:t>
      </w:r>
      <w:r>
        <w:t xml:space="preserve">cobre:</w:t>
      </w:r>
      <w:r>
        <w:t xml:space="preserve"> </w:t>
      </w:r>
      <w:r>
        <w:t xml:space="preserve">- Cadastro, atualização, deleção e busca de plantas</w:t>
      </w:r>
      <w:r>
        <w:t xml:space="preserve"> </w:t>
      </w:r>
      <w:r>
        <w:t xml:space="preserve">- Código numérico, obrigatório e único</w:t>
      </w:r>
      <w:r>
        <w:t xml:space="preserve"> </w:t>
      </w:r>
      <w:r>
        <w:t xml:space="preserve">- Descrição opcional, até 10 caracteres</w:t>
      </w:r>
      <w:r>
        <w:t xml:space="preserve"> </w:t>
      </w:r>
      <w:r>
        <w:t xml:space="preserve">- Apenas admin pode deletar</w:t>
      </w:r>
      <w:r>
        <w:t xml:space="preserve"> </w:t>
      </w:r>
      <w:r>
        <w:t xml:space="preserve">- Prevenção de duplicidade</w:t>
      </w:r>
      <w:r>
        <w:t xml:space="preserve"> </w:t>
      </w:r>
      <w:r>
        <w:t xml:space="preserve">Testes cobrem regras, edge cases e permissões.</w:t>
      </w:r>
    </w:p>
    <w:bookmarkEnd w:id="26"/>
    <w:bookmarkStart w:id="27" w:name="cadastro-de-usuários"/>
    <w:p>
      <w:pPr>
        <w:pStyle w:val="Heading2"/>
      </w:pPr>
      <w:r>
        <w:t xml:space="preserve">9. Cadastro de Usuários</w:t>
      </w:r>
    </w:p>
    <w:p>
      <w:pPr>
        <w:pStyle w:val="FirstParagraph"/>
      </w:pPr>
      <w:r>
        <w:t xml:space="preserve">Classe</w:t>
      </w:r>
      <w:r>
        <w:t xml:space="preserve"> </w:t>
      </w:r>
      <w:r>
        <w:rPr>
          <w:rStyle w:val="VerbatimChar"/>
        </w:rPr>
        <w:t xml:space="preserve">UserManager</w:t>
      </w:r>
      <w:r>
        <w:t xml:space="preserve"> </w:t>
      </w:r>
      <w:r>
        <w:t xml:space="preserve">cobre:</w:t>
      </w:r>
      <w:r>
        <w:t xml:space="preserve"> </w:t>
      </w:r>
      <w:r>
        <w:t xml:space="preserve">- Cadastro, atualização, deleção e busca de usuários</w:t>
      </w:r>
      <w:r>
        <w:t xml:space="preserve"> </w:t>
      </w:r>
      <w:r>
        <w:t xml:space="preserve">- Nome e e-mail obrigatórios</w:t>
      </w:r>
      <w:r>
        <w:t xml:space="preserve"> </w:t>
      </w:r>
      <w:r>
        <w:t xml:space="preserve">- E-mail único</w:t>
      </w:r>
      <w:r>
        <w:t xml:space="preserve"> </w:t>
      </w:r>
      <w:r>
        <w:t xml:space="preserve">- Apenas admin pode deletar</w:t>
      </w:r>
      <w:r>
        <w:t xml:space="preserve"> </w:t>
      </w:r>
      <w:r>
        <w:t xml:space="preserve">Testes cobrem regras, edge cases e permissões.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2025-08-08T19:46:09Z</dcterms:created>
  <dcterms:modified xsi:type="dcterms:W3CDTF">2025-08-08T19:46:09Z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