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26"/>
        <w:gridCol w:w="850"/>
        <w:gridCol w:w="3093"/>
        <w:gridCol w:w="1981"/>
        <w:gridCol w:w="1399"/>
        <w:gridCol w:w="7"/>
      </w:tblGrid>
      <w:tr w:rsidR="00F0510D" w:rsidRPr="006C131E" w:rsidTr="001C62C7">
        <w:trPr>
          <w:jc w:val="center"/>
        </w:trPr>
        <w:tc>
          <w:tcPr>
            <w:tcW w:w="8856" w:type="dxa"/>
            <w:gridSpan w:val="6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rPr>
                <w:b/>
                <w:bCs/>
                <w:sz w:val="32"/>
                <w:szCs w:val="32"/>
                <w:cs/>
              </w:rPr>
            </w:pP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 xml:space="preserve">แบบฟอร์มที่ </w:t>
            </w:r>
            <w:r>
              <w:rPr>
                <w:b/>
                <w:bCs/>
                <w:sz w:val="32"/>
                <w:szCs w:val="32"/>
              </w:rPr>
              <w:t>3</w:t>
            </w:r>
            <w:r w:rsidRPr="00CB0388">
              <w:rPr>
                <w:b/>
                <w:bCs/>
                <w:sz w:val="32"/>
                <w:szCs w:val="32"/>
              </w:rPr>
              <w:t xml:space="preserve"> </w:t>
            </w: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>สรุปรายการหัวข้อความรู้ของหน่วยงาน</w:t>
            </w: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7450" w:type="dxa"/>
            <w:gridSpan w:val="4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rPr>
                <w:b/>
                <w:bCs/>
                <w:sz w:val="32"/>
                <w:szCs w:val="32"/>
                <w:cs/>
              </w:rPr>
            </w:pPr>
            <w:r w:rsidRPr="00CB0388">
              <w:rPr>
                <w:b/>
                <w:bCs/>
                <w:sz w:val="32"/>
                <w:szCs w:val="32"/>
                <w:cs/>
              </w:rPr>
              <w:t>ชื่อหน่วยงาน.............................................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...................................................</w:t>
            </w:r>
            <w:r w:rsidRPr="00CB0388">
              <w:rPr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399" w:type="dxa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หน้าที่ ......</w:t>
            </w: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  <w:vAlign w:val="center"/>
          </w:tcPr>
          <w:p w:rsidR="00F0510D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หน่วยงานย่อย</w:t>
            </w:r>
          </w:p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(กอง/แผนก/อื่นๆ)</w:t>
            </w:r>
          </w:p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093" w:type="dxa"/>
            <w:vAlign w:val="center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  <w:cs/>
              </w:rPr>
            </w:pP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>ชื่อหัวข้อความรู้</w:t>
            </w:r>
            <w:r>
              <w:rPr>
                <w:rFonts w:hint="cs"/>
                <w:b/>
                <w:bCs/>
                <w:sz w:val="32"/>
                <w:szCs w:val="32"/>
                <w:cs/>
              </w:rPr>
              <w:t>สำคัญ</w:t>
            </w:r>
          </w:p>
        </w:tc>
        <w:tc>
          <w:tcPr>
            <w:tcW w:w="1981" w:type="dxa"/>
            <w:vAlign w:val="center"/>
          </w:tcPr>
          <w:p w:rsidR="00F0510D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ความเร่งด่วน</w:t>
            </w:r>
          </w:p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(เรียงจากมากไปน้อย)</w:t>
            </w:r>
          </w:p>
        </w:tc>
        <w:tc>
          <w:tcPr>
            <w:tcW w:w="1399" w:type="dxa"/>
          </w:tcPr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>ช่วงเวลาดำเนินการ</w:t>
            </w:r>
          </w:p>
          <w:p w:rsidR="00F0510D" w:rsidRPr="00CB0388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center"/>
              <w:rPr>
                <w:b/>
                <w:bCs/>
                <w:sz w:val="32"/>
                <w:szCs w:val="32"/>
                <w:cs/>
              </w:rPr>
            </w:pPr>
            <w:r w:rsidRPr="00CB0388">
              <w:rPr>
                <w:rFonts w:hint="cs"/>
                <w:b/>
                <w:bCs/>
                <w:sz w:val="32"/>
                <w:szCs w:val="32"/>
                <w:cs/>
              </w:rPr>
              <w:t>(ระบุเดือน ปี)</w:t>
            </w: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276" w:lineRule="auto"/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972487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72487" w:rsidRPr="006C131E" w:rsidRDefault="00972487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1526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850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3093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981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F0510D" w:rsidRPr="006C131E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sz w:val="32"/>
                <w:szCs w:val="32"/>
              </w:rPr>
            </w:pP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8849" w:type="dxa"/>
            <w:gridSpan w:val="5"/>
          </w:tcPr>
          <w:p w:rsidR="00F0510D" w:rsidRPr="00DD2A49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  <w:cs/>
              </w:rPr>
            </w:pPr>
            <w:r w:rsidRPr="00DD2A49">
              <w:rPr>
                <w:rFonts w:hint="cs"/>
                <w:b/>
                <w:bCs/>
                <w:sz w:val="32"/>
                <w:szCs w:val="32"/>
                <w:cs/>
              </w:rPr>
              <w:t>สรุปจำนวนหัวข้อความรู้สำคัญของหน่วย ................................... หัวข้อ</w:t>
            </w: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2376" w:type="dxa"/>
            <w:gridSpan w:val="2"/>
          </w:tcPr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ผู้ทบทวน    </w:t>
            </w:r>
            <w:r w:rsidRPr="00DD2A49">
              <w:rPr>
                <w:rFonts w:eastAsia="Calibri"/>
                <w:b/>
                <w:bCs/>
                <w:sz w:val="32"/>
                <w:szCs w:val="32"/>
              </w:rPr>
              <w:t xml:space="preserve">:  </w:t>
            </w:r>
          </w:p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473" w:type="dxa"/>
            <w:gridSpan w:val="3"/>
          </w:tcPr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/>
                <w:b/>
                <w:bCs/>
                <w:sz w:val="32"/>
                <w:szCs w:val="32"/>
              </w:rPr>
              <w:t xml:space="preserve">             (</w:t>
            </w: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>....................................................)</w:t>
            </w:r>
          </w:p>
          <w:p w:rsidR="00F0510D" w:rsidRPr="00DD2A49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        ผู้บริหารสูงสุดด้านการจัดการความรู้ (</w:t>
            </w:r>
            <w:r w:rsidRPr="00DD2A49">
              <w:rPr>
                <w:rFonts w:eastAsia="Calibri"/>
                <w:b/>
                <w:bCs/>
                <w:sz w:val="32"/>
                <w:szCs w:val="32"/>
              </w:rPr>
              <w:t>CKO)</w:t>
            </w:r>
          </w:p>
        </w:tc>
      </w:tr>
      <w:tr w:rsidR="00F0510D" w:rsidRPr="006C131E" w:rsidTr="001C62C7">
        <w:trPr>
          <w:gridAfter w:val="1"/>
          <w:wAfter w:w="7" w:type="dxa"/>
          <w:jc w:val="center"/>
        </w:trPr>
        <w:tc>
          <w:tcPr>
            <w:tcW w:w="2376" w:type="dxa"/>
            <w:gridSpan w:val="2"/>
          </w:tcPr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ผู้อนุมัติ    </w:t>
            </w:r>
            <w:r w:rsidRPr="00DD2A49">
              <w:rPr>
                <w:rFonts w:eastAsia="Calibr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473" w:type="dxa"/>
            <w:gridSpan w:val="3"/>
          </w:tcPr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>ลงนาม    ......................................................</w:t>
            </w:r>
          </w:p>
          <w:p w:rsidR="00F0510D" w:rsidRPr="00DD2A49" w:rsidRDefault="00F0510D" w:rsidP="001C62C7">
            <w:pPr>
              <w:tabs>
                <w:tab w:val="left" w:pos="567"/>
                <w:tab w:val="left" w:pos="851"/>
                <w:tab w:val="center" w:pos="4513"/>
                <w:tab w:val="right" w:pos="9026"/>
              </w:tabs>
              <w:spacing w:line="230" w:lineRule="auto"/>
              <w:rPr>
                <w:rFonts w:eastAsia="Calibri"/>
                <w:b/>
                <w:bCs/>
                <w:sz w:val="32"/>
                <w:szCs w:val="32"/>
              </w:rPr>
            </w:pPr>
            <w:r w:rsidRPr="00DD2A49">
              <w:rPr>
                <w:rFonts w:eastAsia="Calibri"/>
                <w:b/>
                <w:bCs/>
                <w:sz w:val="32"/>
                <w:szCs w:val="32"/>
              </w:rPr>
              <w:t xml:space="preserve">            (</w:t>
            </w: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>....................................................)</w:t>
            </w:r>
          </w:p>
          <w:p w:rsidR="00F0510D" w:rsidRPr="00DD2A49" w:rsidRDefault="00F0510D" w:rsidP="001C62C7">
            <w:pPr>
              <w:tabs>
                <w:tab w:val="left" w:pos="284"/>
                <w:tab w:val="left" w:pos="567"/>
                <w:tab w:val="left" w:pos="709"/>
                <w:tab w:val="left" w:pos="851"/>
              </w:tabs>
              <w:jc w:val="thaiDistribute"/>
              <w:rPr>
                <w:b/>
                <w:bCs/>
                <w:sz w:val="32"/>
                <w:szCs w:val="32"/>
              </w:rPr>
            </w:pPr>
            <w:r w:rsidRPr="00DD2A49">
              <w:rPr>
                <w:rFonts w:eastAsia="Calibri" w:hint="cs"/>
                <w:b/>
                <w:bCs/>
                <w:sz w:val="32"/>
                <w:szCs w:val="32"/>
                <w:cs/>
              </w:rPr>
              <w:t xml:space="preserve">        ผู้บริหารสูงสุดของส่วนราชการ (</w:t>
            </w:r>
            <w:r w:rsidRPr="00DD2A49">
              <w:rPr>
                <w:rFonts w:eastAsia="Calibri"/>
                <w:b/>
                <w:bCs/>
                <w:sz w:val="32"/>
                <w:szCs w:val="32"/>
              </w:rPr>
              <w:t>CEO)</w:t>
            </w:r>
          </w:p>
        </w:tc>
      </w:tr>
    </w:tbl>
    <w:p w:rsidR="005E427D" w:rsidRPr="00F0510D" w:rsidRDefault="005E427D"/>
    <w:sectPr w:rsidR="005E427D" w:rsidRPr="00F0510D" w:rsidSect="00CD05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7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E34" w:rsidRDefault="00677E34" w:rsidP="007E0BC3">
      <w:pPr>
        <w:spacing w:after="0" w:line="240" w:lineRule="auto"/>
      </w:pPr>
      <w:r>
        <w:separator/>
      </w:r>
    </w:p>
  </w:endnote>
  <w:endnote w:type="continuationSeparator" w:id="1">
    <w:p w:rsidR="00677E34" w:rsidRDefault="00677E34" w:rsidP="007E0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62" w:rsidRDefault="000E1B6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246" w:rsidRPr="00A57246" w:rsidRDefault="00A57246">
    <w:pPr>
      <w:pStyle w:val="a6"/>
      <w:pBdr>
        <w:top w:val="thinThickSmallGap" w:sz="24" w:space="1" w:color="622423" w:themeColor="accent2" w:themeShade="7F"/>
      </w:pBdr>
      <w:rPr>
        <w:rFonts w:cs="TH SarabunPSK"/>
        <w:sz w:val="32"/>
        <w:szCs w:val="32"/>
      </w:rPr>
    </w:pPr>
    <w:r w:rsidRPr="00A57246">
      <w:rPr>
        <w:rFonts w:cs="TH SarabunPSK"/>
        <w:sz w:val="32"/>
        <w:szCs w:val="32"/>
        <w:cs/>
      </w:rPr>
      <w:t>คู่</w:t>
    </w:r>
    <w:r>
      <w:rPr>
        <w:rFonts w:cs="TH SarabunPSK" w:hint="cs"/>
        <w:sz w:val="32"/>
        <w:szCs w:val="32"/>
        <w:cs/>
      </w:rPr>
      <w:t>มือการจัดการความรู้ ทบ. (ฉบับผู้รับการประเมิน)/จัดทำเมื่อ ธ.ค. 58</w:t>
    </w:r>
    <w:r w:rsidRPr="00A57246">
      <w:rPr>
        <w:rFonts w:cs="TH SarabunPSK"/>
        <w:sz w:val="32"/>
        <w:szCs w:val="32"/>
      </w:rPr>
      <w:ptab w:relativeTo="margin" w:alignment="right" w:leader="none"/>
    </w:r>
    <w:r w:rsidRPr="00A57246">
      <w:rPr>
        <w:rFonts w:cs="TH SarabunPSK"/>
        <w:sz w:val="32"/>
        <w:szCs w:val="32"/>
        <w:cs/>
        <w:lang w:val="th-TH"/>
      </w:rPr>
      <w:t xml:space="preserve">หน้า </w:t>
    </w:r>
    <w:r w:rsidR="004E4132" w:rsidRPr="00A57246">
      <w:rPr>
        <w:rFonts w:cs="TH SarabunPSK"/>
        <w:sz w:val="32"/>
        <w:szCs w:val="32"/>
      </w:rPr>
      <w:fldChar w:fldCharType="begin"/>
    </w:r>
    <w:r w:rsidRPr="00A57246">
      <w:rPr>
        <w:rFonts w:cs="TH SarabunPSK"/>
        <w:sz w:val="32"/>
        <w:szCs w:val="32"/>
      </w:rPr>
      <w:instrText xml:space="preserve"> PAGE   \* MERGEFORMAT </w:instrText>
    </w:r>
    <w:r w:rsidR="004E4132" w:rsidRPr="00A57246">
      <w:rPr>
        <w:rFonts w:cs="TH SarabunPSK"/>
        <w:sz w:val="32"/>
        <w:szCs w:val="32"/>
      </w:rPr>
      <w:fldChar w:fldCharType="separate"/>
    </w:r>
    <w:r w:rsidR="00CD0503" w:rsidRPr="00CD0503">
      <w:rPr>
        <w:rFonts w:cs="TH SarabunPSK"/>
        <w:noProof/>
        <w:sz w:val="32"/>
        <w:szCs w:val="32"/>
        <w:lang w:val="th-TH"/>
      </w:rPr>
      <w:t>74</w:t>
    </w:r>
    <w:r w:rsidR="004E4132" w:rsidRPr="00A57246">
      <w:rPr>
        <w:rFonts w:cs="TH SarabunPSK"/>
        <w:sz w:val="32"/>
        <w:szCs w:val="32"/>
      </w:rPr>
      <w:fldChar w:fldCharType="end"/>
    </w:r>
  </w:p>
  <w:p w:rsidR="007E0BC3" w:rsidRPr="00A57246" w:rsidRDefault="007E0BC3">
    <w:pPr>
      <w:pStyle w:val="a6"/>
      <w:rPr>
        <w:rFonts w:cs="TH SarabunPSK"/>
        <w:sz w:val="32"/>
        <w:szCs w:val="3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62" w:rsidRDefault="000E1B6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E34" w:rsidRDefault="00677E34" w:rsidP="007E0BC3">
      <w:pPr>
        <w:spacing w:after="0" w:line="240" w:lineRule="auto"/>
      </w:pPr>
      <w:r>
        <w:separator/>
      </w:r>
    </w:p>
  </w:footnote>
  <w:footnote w:type="continuationSeparator" w:id="1">
    <w:p w:rsidR="00677E34" w:rsidRDefault="00677E34" w:rsidP="007E0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62" w:rsidRDefault="000E1B6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62" w:rsidRDefault="000E1B6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62" w:rsidRDefault="000E1B6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0510D"/>
    <w:rsid w:val="00015F04"/>
    <w:rsid w:val="0002667B"/>
    <w:rsid w:val="0002687E"/>
    <w:rsid w:val="00047A67"/>
    <w:rsid w:val="00063A7A"/>
    <w:rsid w:val="000970E1"/>
    <w:rsid w:val="000A37A9"/>
    <w:rsid w:val="000C79A5"/>
    <w:rsid w:val="000D2B02"/>
    <w:rsid w:val="000E15C8"/>
    <w:rsid w:val="000E1B62"/>
    <w:rsid w:val="0011764E"/>
    <w:rsid w:val="001233B8"/>
    <w:rsid w:val="001279C3"/>
    <w:rsid w:val="0014301C"/>
    <w:rsid w:val="00145B93"/>
    <w:rsid w:val="00150CCD"/>
    <w:rsid w:val="00151FD4"/>
    <w:rsid w:val="00170AE6"/>
    <w:rsid w:val="00175E39"/>
    <w:rsid w:val="0019473B"/>
    <w:rsid w:val="001A534E"/>
    <w:rsid w:val="001A7757"/>
    <w:rsid w:val="001B7C75"/>
    <w:rsid w:val="001C6D29"/>
    <w:rsid w:val="001F183F"/>
    <w:rsid w:val="002066BB"/>
    <w:rsid w:val="00227B74"/>
    <w:rsid w:val="002421C5"/>
    <w:rsid w:val="0026055B"/>
    <w:rsid w:val="00264F4A"/>
    <w:rsid w:val="00272F4D"/>
    <w:rsid w:val="00272F54"/>
    <w:rsid w:val="00281323"/>
    <w:rsid w:val="002A7033"/>
    <w:rsid w:val="002E2201"/>
    <w:rsid w:val="002E2A96"/>
    <w:rsid w:val="002E7422"/>
    <w:rsid w:val="00311B94"/>
    <w:rsid w:val="003201E7"/>
    <w:rsid w:val="00322089"/>
    <w:rsid w:val="0032472F"/>
    <w:rsid w:val="00341F93"/>
    <w:rsid w:val="00351B64"/>
    <w:rsid w:val="003527C7"/>
    <w:rsid w:val="00362D49"/>
    <w:rsid w:val="00370A94"/>
    <w:rsid w:val="00387980"/>
    <w:rsid w:val="00396FAF"/>
    <w:rsid w:val="003B2101"/>
    <w:rsid w:val="003E636B"/>
    <w:rsid w:val="004356E4"/>
    <w:rsid w:val="0044387D"/>
    <w:rsid w:val="00447C1C"/>
    <w:rsid w:val="004617C0"/>
    <w:rsid w:val="004631DF"/>
    <w:rsid w:val="00466BA5"/>
    <w:rsid w:val="00474BE9"/>
    <w:rsid w:val="00486215"/>
    <w:rsid w:val="0049007A"/>
    <w:rsid w:val="004917FE"/>
    <w:rsid w:val="004B1643"/>
    <w:rsid w:val="004D1248"/>
    <w:rsid w:val="004D5366"/>
    <w:rsid w:val="004D6DDD"/>
    <w:rsid w:val="004E4132"/>
    <w:rsid w:val="004E4F7E"/>
    <w:rsid w:val="005049A5"/>
    <w:rsid w:val="00515CDE"/>
    <w:rsid w:val="00526B70"/>
    <w:rsid w:val="00585FE5"/>
    <w:rsid w:val="005A3D5C"/>
    <w:rsid w:val="005E29CE"/>
    <w:rsid w:val="005E2C7C"/>
    <w:rsid w:val="005E427D"/>
    <w:rsid w:val="006766BB"/>
    <w:rsid w:val="00677E34"/>
    <w:rsid w:val="006C290C"/>
    <w:rsid w:val="00750AD9"/>
    <w:rsid w:val="00764F9A"/>
    <w:rsid w:val="007720DE"/>
    <w:rsid w:val="007B2F3B"/>
    <w:rsid w:val="007B3E80"/>
    <w:rsid w:val="007B5DF3"/>
    <w:rsid w:val="007C657C"/>
    <w:rsid w:val="007D6FAA"/>
    <w:rsid w:val="007D753D"/>
    <w:rsid w:val="007E0BC3"/>
    <w:rsid w:val="007E2015"/>
    <w:rsid w:val="00820538"/>
    <w:rsid w:val="0083171D"/>
    <w:rsid w:val="00875FC0"/>
    <w:rsid w:val="0089558F"/>
    <w:rsid w:val="008E40AE"/>
    <w:rsid w:val="008E4BEE"/>
    <w:rsid w:val="008E53AB"/>
    <w:rsid w:val="008E6E1C"/>
    <w:rsid w:val="00904684"/>
    <w:rsid w:val="0091062F"/>
    <w:rsid w:val="00916805"/>
    <w:rsid w:val="00932F29"/>
    <w:rsid w:val="00933CAB"/>
    <w:rsid w:val="00956C20"/>
    <w:rsid w:val="009704DE"/>
    <w:rsid w:val="00972487"/>
    <w:rsid w:val="00974FCE"/>
    <w:rsid w:val="0098267E"/>
    <w:rsid w:val="009849DE"/>
    <w:rsid w:val="00992D28"/>
    <w:rsid w:val="00992F8A"/>
    <w:rsid w:val="009A02BE"/>
    <w:rsid w:val="009A18FE"/>
    <w:rsid w:val="009A2354"/>
    <w:rsid w:val="009A4BEA"/>
    <w:rsid w:val="009D2BBC"/>
    <w:rsid w:val="009D37DC"/>
    <w:rsid w:val="009D71D7"/>
    <w:rsid w:val="009E5EFE"/>
    <w:rsid w:val="00A048F6"/>
    <w:rsid w:val="00A57246"/>
    <w:rsid w:val="00A82C2B"/>
    <w:rsid w:val="00A9398F"/>
    <w:rsid w:val="00AA46CA"/>
    <w:rsid w:val="00AC0B13"/>
    <w:rsid w:val="00AC0E9A"/>
    <w:rsid w:val="00AE469E"/>
    <w:rsid w:val="00B34AC9"/>
    <w:rsid w:val="00B6138C"/>
    <w:rsid w:val="00B61964"/>
    <w:rsid w:val="00B64DB4"/>
    <w:rsid w:val="00B64EDF"/>
    <w:rsid w:val="00B929EB"/>
    <w:rsid w:val="00BA75EB"/>
    <w:rsid w:val="00BB0C87"/>
    <w:rsid w:val="00BD54D3"/>
    <w:rsid w:val="00BE1836"/>
    <w:rsid w:val="00BF6CF7"/>
    <w:rsid w:val="00C547F9"/>
    <w:rsid w:val="00C57289"/>
    <w:rsid w:val="00CA056B"/>
    <w:rsid w:val="00CA4157"/>
    <w:rsid w:val="00CD0503"/>
    <w:rsid w:val="00CD3D5C"/>
    <w:rsid w:val="00CF14C4"/>
    <w:rsid w:val="00CF6863"/>
    <w:rsid w:val="00D26269"/>
    <w:rsid w:val="00D305F5"/>
    <w:rsid w:val="00D3140D"/>
    <w:rsid w:val="00D35B7D"/>
    <w:rsid w:val="00D55794"/>
    <w:rsid w:val="00D60E51"/>
    <w:rsid w:val="00D90715"/>
    <w:rsid w:val="00DE1B47"/>
    <w:rsid w:val="00DE1CCE"/>
    <w:rsid w:val="00E115EA"/>
    <w:rsid w:val="00E20A7E"/>
    <w:rsid w:val="00E42975"/>
    <w:rsid w:val="00E538DE"/>
    <w:rsid w:val="00E55E9B"/>
    <w:rsid w:val="00E6081E"/>
    <w:rsid w:val="00EA54EE"/>
    <w:rsid w:val="00EB3EE9"/>
    <w:rsid w:val="00EF1B37"/>
    <w:rsid w:val="00EF4FBE"/>
    <w:rsid w:val="00F01826"/>
    <w:rsid w:val="00F0510D"/>
    <w:rsid w:val="00F364D5"/>
    <w:rsid w:val="00F45850"/>
    <w:rsid w:val="00F70861"/>
    <w:rsid w:val="00F80151"/>
    <w:rsid w:val="00F82208"/>
    <w:rsid w:val="00F85B2C"/>
    <w:rsid w:val="00FA4C49"/>
    <w:rsid w:val="00FB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10D"/>
    <w:rPr>
      <w:rFonts w:ascii="TH SarabunPSK" w:hAnsi="TH SarabunPSK" w:cs="TH SarabunPSK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10D"/>
    <w:pPr>
      <w:spacing w:after="0" w:line="240" w:lineRule="auto"/>
    </w:pPr>
    <w:rPr>
      <w:rFonts w:ascii="TH SarabunPSK" w:hAnsi="TH SarabunPSK" w:cs="TH SarabunPSK"/>
      <w:sz w:val="34"/>
      <w:szCs w:val="3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E0BC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5">
    <w:name w:val="หัวกระดาษ อักขระ"/>
    <w:basedOn w:val="a0"/>
    <w:link w:val="a4"/>
    <w:uiPriority w:val="99"/>
    <w:semiHidden/>
    <w:rsid w:val="007E0BC3"/>
    <w:rPr>
      <w:rFonts w:ascii="TH SarabunPSK" w:hAnsi="TH SarabunPSK" w:cs="Angsana New"/>
      <w:sz w:val="34"/>
      <w:szCs w:val="43"/>
    </w:rPr>
  </w:style>
  <w:style w:type="paragraph" w:styleId="a6">
    <w:name w:val="footer"/>
    <w:basedOn w:val="a"/>
    <w:link w:val="a7"/>
    <w:uiPriority w:val="99"/>
    <w:unhideWhenUsed/>
    <w:rsid w:val="007E0BC3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3"/>
    </w:rPr>
  </w:style>
  <w:style w:type="character" w:customStyle="1" w:styleId="a7">
    <w:name w:val="ท้ายกระดาษ อักขระ"/>
    <w:basedOn w:val="a0"/>
    <w:link w:val="a6"/>
    <w:uiPriority w:val="99"/>
    <w:rsid w:val="007E0BC3"/>
    <w:rPr>
      <w:rFonts w:ascii="TH SarabunPSK" w:hAnsi="TH SarabunPSK" w:cs="Angsana New"/>
      <w:sz w:val="34"/>
      <w:szCs w:val="43"/>
    </w:rPr>
  </w:style>
  <w:style w:type="paragraph" w:styleId="a8">
    <w:name w:val="Balloon Text"/>
    <w:basedOn w:val="a"/>
    <w:link w:val="a9"/>
    <w:uiPriority w:val="99"/>
    <w:semiHidden/>
    <w:unhideWhenUsed/>
    <w:rsid w:val="00A5724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5724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2015-12-14T03:43:00Z</cp:lastPrinted>
  <dcterms:created xsi:type="dcterms:W3CDTF">2015-12-14T01:30:00Z</dcterms:created>
  <dcterms:modified xsi:type="dcterms:W3CDTF">2015-12-14T04:24:00Z</dcterms:modified>
</cp:coreProperties>
</file>