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D8" w:rsidRPr="004D78FD" w:rsidRDefault="00EB5579" w:rsidP="00EB5579">
      <w:pPr>
        <w:spacing w:after="120"/>
        <w:jc w:val="center"/>
        <w:rPr>
          <w:b/>
          <w:bCs/>
          <w:sz w:val="48"/>
          <w:szCs w:val="48"/>
        </w:rPr>
      </w:pPr>
      <w:r w:rsidRPr="004D78FD">
        <w:rPr>
          <w:b/>
          <w:bCs/>
          <w:sz w:val="48"/>
          <w:szCs w:val="48"/>
          <w:cs/>
        </w:rPr>
        <w:t xml:space="preserve">บทที่ </w:t>
      </w:r>
      <w:r w:rsidRPr="004D78FD">
        <w:rPr>
          <w:b/>
          <w:bCs/>
          <w:sz w:val="48"/>
          <w:szCs w:val="48"/>
        </w:rPr>
        <w:t>3</w:t>
      </w:r>
    </w:p>
    <w:p w:rsidR="00D71031" w:rsidRPr="004D78FD" w:rsidRDefault="00FC008C" w:rsidP="00865D1B">
      <w:pPr>
        <w:tabs>
          <w:tab w:val="left" w:pos="567"/>
        </w:tabs>
        <w:spacing w:after="0" w:line="360" w:lineRule="auto"/>
        <w:jc w:val="center"/>
        <w:rPr>
          <w:sz w:val="48"/>
          <w:szCs w:val="48"/>
          <w:u w:val="dotted"/>
        </w:rPr>
      </w:pPr>
      <w:r w:rsidRPr="004D78FD">
        <w:rPr>
          <w:b/>
          <w:bCs/>
          <w:sz w:val="48"/>
          <w:szCs w:val="48"/>
          <w:cs/>
        </w:rPr>
        <w:t>การจัดการความรู้</w:t>
      </w:r>
      <w:r w:rsidR="0039756A" w:rsidRPr="004D78FD">
        <w:rPr>
          <w:b/>
          <w:bCs/>
          <w:sz w:val="48"/>
          <w:szCs w:val="48"/>
          <w:cs/>
        </w:rPr>
        <w:t>จากทฤษฎี</w:t>
      </w:r>
      <w:r w:rsidRPr="004D78FD">
        <w:rPr>
          <w:b/>
          <w:bCs/>
          <w:sz w:val="48"/>
          <w:szCs w:val="48"/>
          <w:cs/>
        </w:rPr>
        <w:t>สู่การปฏิบัติ</w:t>
      </w:r>
    </w:p>
    <w:p w:rsidR="00D71031" w:rsidRPr="004D78FD" w:rsidRDefault="00865D1B" w:rsidP="00D71031">
      <w:pPr>
        <w:tabs>
          <w:tab w:val="left" w:pos="567"/>
        </w:tabs>
        <w:spacing w:after="0"/>
        <w:jc w:val="thaiDistribute"/>
        <w:rPr>
          <w:sz w:val="32"/>
          <w:szCs w:val="32"/>
        </w:rPr>
      </w:pPr>
      <w:r w:rsidRPr="004D78FD">
        <w:rPr>
          <w:cs/>
        </w:rPr>
        <w:tab/>
      </w:r>
      <w:r w:rsidR="00C900E1" w:rsidRPr="004D78FD">
        <w:rPr>
          <w:sz w:val="32"/>
          <w:szCs w:val="32"/>
          <w:cs/>
        </w:rPr>
        <w:t xml:space="preserve">การจัดการความรู้ </w:t>
      </w:r>
      <w:r w:rsidR="00FC008C" w:rsidRPr="004D78FD">
        <w:rPr>
          <w:sz w:val="32"/>
          <w:szCs w:val="32"/>
          <w:cs/>
        </w:rPr>
        <w:t>ถูกนำ</w:t>
      </w:r>
      <w:r w:rsidR="00C900E1" w:rsidRPr="004D78FD">
        <w:rPr>
          <w:sz w:val="32"/>
          <w:szCs w:val="32"/>
          <w:cs/>
        </w:rPr>
        <w:t>มาใช้เป็นเครื่องมือในการ</w:t>
      </w:r>
      <w:r w:rsidR="00FC008C" w:rsidRPr="004D78FD">
        <w:rPr>
          <w:sz w:val="32"/>
          <w:szCs w:val="32"/>
          <w:cs/>
        </w:rPr>
        <w:t>รวมรวม สร้างและจัดเก็บความรู้ให้เป็น</w:t>
      </w:r>
      <w:r w:rsidR="00893C27" w:rsidRPr="004D78FD">
        <w:rPr>
          <w:sz w:val="32"/>
          <w:szCs w:val="32"/>
          <w:cs/>
        </w:rPr>
        <w:t>ระบบ เพื่อเผยแพร่ความรู้สู่บุคลากรขององค์กร และนำไปใช้ประโยชน์ได้อย่างเหมาะสม (ถูกคน ถูกเวลา) ซึ่งจะส่งผลต่อการ</w:t>
      </w:r>
      <w:r w:rsidR="00C900E1" w:rsidRPr="004D78FD">
        <w:rPr>
          <w:sz w:val="32"/>
          <w:szCs w:val="32"/>
          <w:cs/>
        </w:rPr>
        <w:t>พัฒนาคน พัฒ</w:t>
      </w:r>
      <w:r w:rsidR="00DB3B9F" w:rsidRPr="004D78FD">
        <w:rPr>
          <w:sz w:val="32"/>
          <w:szCs w:val="32"/>
          <w:cs/>
        </w:rPr>
        <w:t xml:space="preserve">นางาน และพัฒนาองค์กร </w:t>
      </w:r>
      <w:r w:rsidR="00893C27" w:rsidRPr="004D78FD">
        <w:rPr>
          <w:sz w:val="32"/>
          <w:szCs w:val="32"/>
          <w:cs/>
        </w:rPr>
        <w:t>ให้มีประสิทธิภาพยิ่งขึ้น ทั้งนี้การจัดการความรู้</w:t>
      </w:r>
      <w:r w:rsidR="00DB3B9F" w:rsidRPr="004D78FD">
        <w:rPr>
          <w:sz w:val="32"/>
          <w:szCs w:val="32"/>
          <w:cs/>
        </w:rPr>
        <w:t>สามารถ</w:t>
      </w:r>
      <w:r w:rsidR="00C900E1" w:rsidRPr="004D78FD">
        <w:rPr>
          <w:sz w:val="32"/>
          <w:szCs w:val="32"/>
          <w:cs/>
        </w:rPr>
        <w:t>ดำเนินการได้ทั้งในระดับบุคคล และระด</w:t>
      </w:r>
      <w:r w:rsidR="00C5324E" w:rsidRPr="004D78FD">
        <w:rPr>
          <w:sz w:val="32"/>
          <w:szCs w:val="32"/>
          <w:cs/>
        </w:rPr>
        <w:t>ับองค์กร/หน่วยงาน โดยมีการ</w:t>
      </w:r>
      <w:r w:rsidR="00C900E1" w:rsidRPr="004D78FD">
        <w:rPr>
          <w:sz w:val="32"/>
          <w:szCs w:val="32"/>
          <w:cs/>
        </w:rPr>
        <w:t>ดำเนินการ</w:t>
      </w:r>
      <w:r w:rsidR="00C5324E" w:rsidRPr="004D78FD">
        <w:rPr>
          <w:sz w:val="32"/>
          <w:szCs w:val="32"/>
          <w:cs/>
        </w:rPr>
        <w:t>หลัก</w:t>
      </w:r>
      <w:r w:rsidR="00C900E1" w:rsidRPr="004D78FD">
        <w:rPr>
          <w:sz w:val="32"/>
          <w:szCs w:val="32"/>
          <w:cs/>
        </w:rPr>
        <w:t>ที่สำคัญดังนี้</w:t>
      </w:r>
    </w:p>
    <w:p w:rsidR="00893C27" w:rsidRPr="004D78FD" w:rsidRDefault="00893C27" w:rsidP="00D71031">
      <w:pPr>
        <w:tabs>
          <w:tab w:val="left" w:pos="567"/>
        </w:tabs>
        <w:spacing w:after="0"/>
        <w:jc w:val="thaiDistribute"/>
        <w:rPr>
          <w:sz w:val="32"/>
          <w:szCs w:val="32"/>
        </w:rPr>
      </w:pPr>
    </w:p>
    <w:p w:rsidR="006D16B5" w:rsidRPr="004D78FD" w:rsidRDefault="00893C27" w:rsidP="006D16B5">
      <w:pPr>
        <w:tabs>
          <w:tab w:val="left" w:pos="567"/>
        </w:tabs>
        <w:spacing w:after="0"/>
        <w:jc w:val="center"/>
        <w:rPr>
          <w:b/>
          <w:bCs/>
          <w:sz w:val="40"/>
          <w:szCs w:val="40"/>
        </w:rPr>
      </w:pPr>
      <w:r w:rsidRPr="004D78FD">
        <w:rPr>
          <w:b/>
          <w:bCs/>
          <w:noProof/>
          <w:sz w:val="40"/>
          <w:szCs w:val="40"/>
        </w:rPr>
        <w:drawing>
          <wp:inline distT="0" distB="0" distL="0" distR="0">
            <wp:extent cx="4962525" cy="411480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3C27" w:rsidRPr="004D78FD" w:rsidRDefault="00893C27" w:rsidP="006D16B5">
      <w:pPr>
        <w:tabs>
          <w:tab w:val="left" w:pos="567"/>
        </w:tabs>
        <w:spacing w:after="0"/>
        <w:jc w:val="center"/>
        <w:rPr>
          <w:b/>
          <w:bCs/>
          <w:sz w:val="40"/>
          <w:szCs w:val="40"/>
        </w:rPr>
      </w:pPr>
    </w:p>
    <w:p w:rsidR="00893C27" w:rsidRPr="004D78FD" w:rsidRDefault="00893C27" w:rsidP="006D16B5">
      <w:pPr>
        <w:tabs>
          <w:tab w:val="left" w:pos="567"/>
        </w:tabs>
        <w:spacing w:after="0"/>
        <w:jc w:val="center"/>
        <w:rPr>
          <w:b/>
          <w:bCs/>
          <w:sz w:val="40"/>
          <w:szCs w:val="40"/>
          <w:cs/>
        </w:rPr>
      </w:pPr>
    </w:p>
    <w:p w:rsidR="00A7680A" w:rsidRPr="004D78FD" w:rsidRDefault="00A7680A" w:rsidP="00006116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</w:p>
    <w:p w:rsidR="00006116" w:rsidRPr="004D78FD" w:rsidRDefault="00006116" w:rsidP="00006116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  <w:r w:rsidRPr="004D78FD">
        <w:rPr>
          <w:b/>
          <w:bCs/>
          <w:sz w:val="40"/>
          <w:szCs w:val="40"/>
          <w:cs/>
        </w:rPr>
        <w:lastRenderedPageBreak/>
        <w:t>ระดับบุคคล</w:t>
      </w:r>
    </w:p>
    <w:p w:rsidR="00006116" w:rsidRPr="004D78FD" w:rsidRDefault="00006116" w:rsidP="00006116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b/>
          <w:bCs/>
          <w:sz w:val="40"/>
          <w:szCs w:val="40"/>
        </w:rPr>
        <w:tab/>
      </w:r>
      <w:r w:rsidRPr="004D78FD">
        <w:rPr>
          <w:sz w:val="32"/>
          <w:szCs w:val="32"/>
          <w:cs/>
        </w:rPr>
        <w:t>การจัดการความรู้ มิใช่จะริเริ่มดำเนินการจากระดับหน่วยงานเพียงอย่างเดียว หากแต่สามารถเริ่มต้นจากกำลังพลแต่ละบุคคลได้ด้วย ทั้งนี้ เพื่อนำสู่การพัฒนางานในความรับผิดชอบให้มีมาตรฐาน รวดเร็ว เป็นระบบ ลดข้อผิดพลาด และเพิ่มประสิทธิภาพการปฏิบัติงาน อันจะนำไปสู่ประสิทธิภาพการปฏิบัติงานขององค์กรในภาพรวม โดยมีขั้นตอนการดำเนินการที่คล้ายคลึงกับระดับองค์กรดังนี้</w:t>
      </w:r>
    </w:p>
    <w:p w:rsidR="0068794C" w:rsidRPr="004D78FD" w:rsidRDefault="00006116" w:rsidP="00006116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32"/>
          <w:szCs w:val="32"/>
          <w:cs/>
        </w:rPr>
      </w:pPr>
      <w:r w:rsidRPr="004D78FD">
        <w:tab/>
      </w:r>
      <w:r w:rsidRPr="004D78FD">
        <w:rPr>
          <w:b/>
          <w:bCs/>
          <w:sz w:val="32"/>
          <w:szCs w:val="32"/>
        </w:rPr>
        <w:t>1.</w:t>
      </w:r>
      <w:r w:rsidRPr="004D78FD">
        <w:rPr>
          <w:b/>
          <w:bCs/>
          <w:sz w:val="32"/>
          <w:szCs w:val="32"/>
        </w:rPr>
        <w:tab/>
      </w:r>
      <w:r w:rsidR="0068794C" w:rsidRPr="004D78FD">
        <w:rPr>
          <w:b/>
          <w:bCs/>
          <w:sz w:val="32"/>
          <w:szCs w:val="32"/>
          <w:cs/>
        </w:rPr>
        <w:t>สำรวจความรู้</w:t>
      </w:r>
      <w:r w:rsidR="00B9548A" w:rsidRPr="004D78FD">
        <w:rPr>
          <w:b/>
          <w:bCs/>
          <w:sz w:val="32"/>
          <w:szCs w:val="32"/>
        </w:rPr>
        <w:t xml:space="preserve"> </w:t>
      </w:r>
      <w:r w:rsidR="00B9548A" w:rsidRPr="004D78FD">
        <w:rPr>
          <w:sz w:val="32"/>
          <w:szCs w:val="32"/>
          <w:cs/>
        </w:rPr>
        <w:t>มีขั้นตอนและกิจกรรมที่ต้องดำเนินการดังนี้</w:t>
      </w:r>
    </w:p>
    <w:p w:rsidR="001F1DF4" w:rsidRPr="004D78FD" w:rsidRDefault="0068794C" w:rsidP="001F1DF4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b/>
          <w:bCs/>
          <w:sz w:val="36"/>
          <w:szCs w:val="36"/>
          <w:cs/>
        </w:rPr>
        <w:tab/>
      </w:r>
      <w:r w:rsidRPr="004D78FD">
        <w:rPr>
          <w:b/>
          <w:bCs/>
          <w:sz w:val="36"/>
          <w:szCs w:val="36"/>
          <w:cs/>
        </w:rPr>
        <w:tab/>
      </w:r>
      <w:r w:rsidR="001F1DF4" w:rsidRPr="004D78FD">
        <w:rPr>
          <w:sz w:val="32"/>
          <w:szCs w:val="32"/>
        </w:rPr>
        <w:t>1.1</w:t>
      </w:r>
      <w:r w:rsidR="001F1DF4" w:rsidRPr="004D78FD">
        <w:rPr>
          <w:b/>
          <w:bCs/>
          <w:sz w:val="36"/>
          <w:szCs w:val="36"/>
        </w:rPr>
        <w:tab/>
      </w:r>
      <w:r w:rsidR="001F1DF4" w:rsidRPr="004D78FD">
        <w:rPr>
          <w:sz w:val="32"/>
          <w:szCs w:val="32"/>
          <w:cs/>
        </w:rPr>
        <w:t xml:space="preserve">การกำหนดขอบเขตความรู้ </w:t>
      </w:r>
      <w:r w:rsidR="001F1DF4" w:rsidRPr="004D78FD">
        <w:rPr>
          <w:sz w:val="32"/>
          <w:szCs w:val="32"/>
        </w:rPr>
        <w:t>(KM Focus Area)</w:t>
      </w:r>
      <w:r w:rsidR="001F1DF4" w:rsidRPr="004D78FD">
        <w:rPr>
          <w:sz w:val="32"/>
          <w:szCs w:val="32"/>
          <w:cs/>
        </w:rPr>
        <w:t xml:space="preserve"> </w:t>
      </w:r>
    </w:p>
    <w:p w:rsidR="001F1DF4" w:rsidRPr="004D78FD" w:rsidRDefault="001F1DF4" w:rsidP="001F1DF4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="0081093C" w:rsidRPr="004D78FD">
        <w:rPr>
          <w:sz w:val="32"/>
          <w:szCs w:val="32"/>
          <w:cs/>
        </w:rPr>
        <w:t>ความหมายของ</w:t>
      </w:r>
      <w:r w:rsidRPr="004D78FD">
        <w:rPr>
          <w:sz w:val="32"/>
          <w:szCs w:val="32"/>
          <w:cs/>
        </w:rPr>
        <w:t xml:space="preserve">ขอบเขตความรู้ </w:t>
      </w:r>
      <w:r w:rsidRPr="004D78FD">
        <w:rPr>
          <w:sz w:val="32"/>
          <w:szCs w:val="32"/>
        </w:rPr>
        <w:t>(KM Focus Area)</w:t>
      </w:r>
      <w:r w:rsidRPr="004D78FD">
        <w:rPr>
          <w:sz w:val="32"/>
          <w:szCs w:val="32"/>
          <w:cs/>
        </w:rPr>
        <w:t xml:space="preserve"> </w:t>
      </w:r>
      <w:r w:rsidR="0081093C" w:rsidRPr="004D78FD">
        <w:rPr>
          <w:sz w:val="32"/>
          <w:szCs w:val="32"/>
        </w:rPr>
        <w:t xml:space="preserve">: </w:t>
      </w:r>
      <w:r w:rsidRPr="004D78FD">
        <w:rPr>
          <w:sz w:val="32"/>
          <w:szCs w:val="32"/>
          <w:cs/>
        </w:rPr>
        <w:t>คือ หัวข้อ กว้าง ๆ ของความรู้ที่จำเป็นต้องมีในการปฏิบัติงาน</w:t>
      </w:r>
    </w:p>
    <w:p w:rsidR="00B9548A" w:rsidRPr="004D78FD" w:rsidRDefault="0081093C" w:rsidP="001F1DF4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  <w:t>การกำหนดขอบเขตความรู้ ความรู้ (</w:t>
      </w:r>
      <w:r w:rsidRPr="004D78FD">
        <w:rPr>
          <w:sz w:val="32"/>
          <w:szCs w:val="32"/>
        </w:rPr>
        <w:t xml:space="preserve">KM Focus Area) </w:t>
      </w:r>
      <w:r w:rsidRPr="004D78FD">
        <w:rPr>
          <w:sz w:val="32"/>
          <w:szCs w:val="32"/>
          <w:cs/>
        </w:rPr>
        <w:t>เป็น</w:t>
      </w:r>
      <w:r w:rsidR="000F15CC" w:rsidRPr="004D78FD">
        <w:rPr>
          <w:sz w:val="32"/>
          <w:szCs w:val="32"/>
          <w:cs/>
        </w:rPr>
        <w:t>การ</w:t>
      </w:r>
      <w:r w:rsidR="0068794C" w:rsidRPr="004D78FD">
        <w:rPr>
          <w:sz w:val="32"/>
          <w:szCs w:val="32"/>
          <w:cs/>
        </w:rPr>
        <w:t>สำรวจตนเองว่า ในการทำงานตามภารกิจหน้าที่ที่ได้รับมอบหมาย</w:t>
      </w:r>
      <w:r w:rsidRPr="004D78FD">
        <w:rPr>
          <w:sz w:val="32"/>
          <w:szCs w:val="32"/>
          <w:cs/>
        </w:rPr>
        <w:t xml:space="preserve"> จำเป็น</w:t>
      </w:r>
      <w:r w:rsidR="0068794C" w:rsidRPr="004D78FD">
        <w:rPr>
          <w:sz w:val="32"/>
          <w:szCs w:val="32"/>
          <w:cs/>
        </w:rPr>
        <w:t>ต้องมี</w:t>
      </w:r>
      <w:r w:rsidR="001F1DF4" w:rsidRPr="004D78FD">
        <w:rPr>
          <w:sz w:val="32"/>
          <w:szCs w:val="32"/>
          <w:cs/>
        </w:rPr>
        <w:t>ขอบเขต</w:t>
      </w:r>
      <w:r w:rsidR="0068794C" w:rsidRPr="004D78FD">
        <w:rPr>
          <w:sz w:val="32"/>
          <w:szCs w:val="32"/>
          <w:cs/>
        </w:rPr>
        <w:t xml:space="preserve">ความรู้เรื่องใด </w:t>
      </w:r>
    </w:p>
    <w:p w:rsidR="00B9548A" w:rsidRPr="004D78FD" w:rsidRDefault="00B9548A" w:rsidP="001F1DF4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pacing w:val="-8"/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</w:rPr>
        <w:t>1.2</w:t>
      </w:r>
      <w:r w:rsidRPr="004D78FD">
        <w:rPr>
          <w:sz w:val="32"/>
          <w:szCs w:val="32"/>
        </w:rPr>
        <w:tab/>
      </w:r>
      <w:r w:rsidR="0068794C" w:rsidRPr="004D78FD">
        <w:rPr>
          <w:sz w:val="32"/>
          <w:szCs w:val="32"/>
          <w:cs/>
        </w:rPr>
        <w:t xml:space="preserve"> </w:t>
      </w:r>
      <w:r w:rsidRPr="004D78FD">
        <w:rPr>
          <w:sz w:val="32"/>
          <w:szCs w:val="32"/>
          <w:cs/>
        </w:rPr>
        <w:t>ระบุ</w:t>
      </w:r>
      <w:r w:rsidR="008776CD" w:rsidRPr="004D78FD">
        <w:rPr>
          <w:sz w:val="32"/>
          <w:szCs w:val="32"/>
          <w:cs/>
        </w:rPr>
        <w:t>หัวข้อ</w:t>
      </w:r>
      <w:r w:rsidR="00006116" w:rsidRPr="004D78FD">
        <w:rPr>
          <w:sz w:val="32"/>
          <w:szCs w:val="32"/>
          <w:cs/>
        </w:rPr>
        <w:t>ความรู้</w:t>
      </w:r>
      <w:r w:rsidRPr="004D78FD">
        <w:rPr>
          <w:sz w:val="32"/>
          <w:szCs w:val="32"/>
          <w:cs/>
        </w:rPr>
        <w:t xml:space="preserve"> </w:t>
      </w:r>
      <w:r w:rsidR="00B162AB" w:rsidRPr="004D78FD">
        <w:rPr>
          <w:sz w:val="32"/>
          <w:szCs w:val="32"/>
          <w:cs/>
        </w:rPr>
        <w:t>หรือ</w:t>
      </w:r>
      <w:r w:rsidRPr="004D78FD">
        <w:rPr>
          <w:sz w:val="32"/>
          <w:szCs w:val="32"/>
          <w:cs/>
        </w:rPr>
        <w:t>องค์ความรู้ที่ต้องมีตามขอบเขตความรู้ หรือ ชื่อองค์ความรู้ตามขอบเขตความรู้</w:t>
      </w:r>
      <w:r w:rsidR="00B162AB" w:rsidRPr="004D78FD">
        <w:rPr>
          <w:spacing w:val="-8"/>
          <w:sz w:val="32"/>
          <w:szCs w:val="32"/>
          <w:cs/>
        </w:rPr>
        <w:t xml:space="preserve">นั้น </w:t>
      </w:r>
    </w:p>
    <w:p w:rsidR="005E1464" w:rsidRPr="004D78FD" w:rsidRDefault="00B9548A" w:rsidP="00B9548A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z w:val="32"/>
          <w:szCs w:val="32"/>
          <w:cs/>
        </w:rPr>
      </w:pPr>
      <w:r w:rsidRPr="004D78FD">
        <w:rPr>
          <w:spacing w:val="-8"/>
          <w:sz w:val="32"/>
          <w:szCs w:val="32"/>
        </w:rPr>
        <w:tab/>
      </w:r>
      <w:r w:rsidRPr="004D78FD">
        <w:rPr>
          <w:spacing w:val="-8"/>
          <w:sz w:val="32"/>
          <w:szCs w:val="32"/>
        </w:rPr>
        <w:tab/>
        <w:t>1.3</w:t>
      </w:r>
      <w:r w:rsidRPr="004D78FD">
        <w:rPr>
          <w:spacing w:val="-8"/>
          <w:sz w:val="32"/>
          <w:szCs w:val="32"/>
        </w:rPr>
        <w:tab/>
      </w:r>
      <w:r w:rsidR="005E1464" w:rsidRPr="004D78FD">
        <w:rPr>
          <w:sz w:val="32"/>
          <w:szCs w:val="32"/>
          <w:cs/>
        </w:rPr>
        <w:t>จัดลำดับความสำคัญว่า</w:t>
      </w:r>
      <w:r w:rsidR="00AF3D03" w:rsidRPr="004D78FD">
        <w:rPr>
          <w:sz w:val="32"/>
          <w:szCs w:val="32"/>
          <w:cs/>
        </w:rPr>
        <w:t xml:space="preserve"> </w:t>
      </w:r>
      <w:r w:rsidR="005E1464" w:rsidRPr="004D78FD">
        <w:rPr>
          <w:sz w:val="32"/>
          <w:szCs w:val="32"/>
          <w:cs/>
        </w:rPr>
        <w:t>ความรู้ใดจำเป็นต้องดำเนินการจัดการ</w:t>
      </w:r>
      <w:r w:rsidR="00AF3D03" w:rsidRPr="004D78FD">
        <w:rPr>
          <w:sz w:val="32"/>
          <w:szCs w:val="32"/>
          <w:cs/>
        </w:rPr>
        <w:t xml:space="preserve">เร่งด่วน </w:t>
      </w:r>
      <w:r w:rsidR="005E1464" w:rsidRPr="004D78FD">
        <w:rPr>
          <w:sz w:val="32"/>
          <w:szCs w:val="32"/>
          <w:cs/>
        </w:rPr>
        <w:t xml:space="preserve"> เพื่อให้มีอยู่ในรูปแบบความรู้ที่ชัดแจ้งก่อน โดยข้อพิจารณาในการจัดลำดับความสำคัญคือ</w:t>
      </w:r>
    </w:p>
    <w:p w:rsidR="00BA57E7" w:rsidRPr="004D78FD" w:rsidRDefault="00BA57E7" w:rsidP="00BA57E7">
      <w:pPr>
        <w:pStyle w:val="a3"/>
        <w:numPr>
          <w:ilvl w:val="0"/>
          <w:numId w:val="3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เป็นความรู้สำคัญ มีผลกระทบต่อองค์กร</w:t>
      </w:r>
    </w:p>
    <w:p w:rsidR="00BA57E7" w:rsidRPr="004D78FD" w:rsidRDefault="00BA57E7" w:rsidP="00BA57E7">
      <w:pPr>
        <w:pStyle w:val="a3"/>
        <w:numPr>
          <w:ilvl w:val="0"/>
          <w:numId w:val="3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ไม่มีอยู่ในรูปแบบความรู้ที่ชัดแจ้ง</w:t>
      </w:r>
    </w:p>
    <w:p w:rsidR="00BA57E7" w:rsidRPr="004D78FD" w:rsidRDefault="00BA57E7" w:rsidP="000F15CC">
      <w:pPr>
        <w:pStyle w:val="a3"/>
        <w:numPr>
          <w:ilvl w:val="0"/>
          <w:numId w:val="3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มีแต่อยู่ในตัวบุคคล</w:t>
      </w:r>
    </w:p>
    <w:p w:rsidR="00BA57E7" w:rsidRPr="004D78FD" w:rsidRDefault="00BA57E7" w:rsidP="00BA57E7">
      <w:pPr>
        <w:pStyle w:val="a3"/>
        <w:numPr>
          <w:ilvl w:val="0"/>
          <w:numId w:val="3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มีแต่ไม่ทันสมัย</w:t>
      </w:r>
    </w:p>
    <w:p w:rsidR="00006116" w:rsidRPr="004D78FD" w:rsidRDefault="005E1464" w:rsidP="0068794C">
      <w:pPr>
        <w:tabs>
          <w:tab w:val="left" w:pos="567"/>
          <w:tab w:val="left" w:pos="851"/>
        </w:tabs>
        <w:spacing w:after="0" w:line="240" w:lineRule="auto"/>
        <w:jc w:val="thaiDistribute"/>
        <w:rPr>
          <w:spacing w:val="-6"/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="0068794C" w:rsidRPr="004D78FD">
        <w:rPr>
          <w:sz w:val="32"/>
          <w:szCs w:val="32"/>
          <w:cs/>
        </w:rPr>
        <w:t>การบันทึกผลการ</w:t>
      </w:r>
      <w:r w:rsidR="00B9548A" w:rsidRPr="004D78FD">
        <w:rPr>
          <w:sz w:val="32"/>
          <w:szCs w:val="32"/>
          <w:cs/>
        </w:rPr>
        <w:t xml:space="preserve">สำรวจความรู้ </w:t>
      </w:r>
      <w:r w:rsidR="00DE7166" w:rsidRPr="004D78FD">
        <w:rPr>
          <w:sz w:val="32"/>
          <w:szCs w:val="32"/>
          <w:cs/>
        </w:rPr>
        <w:t>สามารถ</w:t>
      </w:r>
      <w:r w:rsidR="0068794C" w:rsidRPr="004D78FD">
        <w:rPr>
          <w:sz w:val="32"/>
          <w:szCs w:val="32"/>
          <w:cs/>
        </w:rPr>
        <w:t>ใช้</w:t>
      </w:r>
      <w:r w:rsidR="00006116" w:rsidRPr="004D78FD">
        <w:rPr>
          <w:sz w:val="32"/>
          <w:szCs w:val="32"/>
          <w:cs/>
        </w:rPr>
        <w:t xml:space="preserve">แบบฟอร์มที่ </w:t>
      </w:r>
      <w:r w:rsidR="008D4EC7" w:rsidRPr="004D78FD">
        <w:rPr>
          <w:sz w:val="32"/>
          <w:szCs w:val="32"/>
        </w:rPr>
        <w:t>1</w:t>
      </w:r>
      <w:r w:rsidR="00DE7166" w:rsidRPr="004D78FD">
        <w:rPr>
          <w:spacing w:val="-6"/>
          <w:sz w:val="32"/>
          <w:szCs w:val="32"/>
        </w:rPr>
        <w:t xml:space="preserve"> </w:t>
      </w:r>
      <w:r w:rsidR="00DE7166" w:rsidRPr="004D78FD">
        <w:rPr>
          <w:spacing w:val="-6"/>
          <w:sz w:val="32"/>
          <w:szCs w:val="32"/>
          <w:cs/>
        </w:rPr>
        <w:t>แบบบันทึกการระบุองค์ความรู้สำคัญระดับบุคคล</w:t>
      </w:r>
    </w:p>
    <w:p w:rsidR="00D07AEA" w:rsidRPr="004D78FD" w:rsidRDefault="00D07AEA" w:rsidP="0068794C">
      <w:pPr>
        <w:tabs>
          <w:tab w:val="left" w:pos="567"/>
          <w:tab w:val="left" w:pos="851"/>
        </w:tabs>
        <w:spacing w:after="0" w:line="240" w:lineRule="auto"/>
        <w:jc w:val="thaiDistribute"/>
        <w:rPr>
          <w:spacing w:val="-6"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4111"/>
        <w:gridCol w:w="4536"/>
      </w:tblGrid>
      <w:tr w:rsidR="00D07AEA" w:rsidRPr="004D78FD" w:rsidTr="00D07AEA">
        <w:tc>
          <w:tcPr>
            <w:tcW w:w="8647" w:type="dxa"/>
            <w:gridSpan w:val="2"/>
          </w:tcPr>
          <w:p w:rsidR="00D07AEA" w:rsidRPr="004D78FD" w:rsidRDefault="00D07AEA" w:rsidP="00D07AEA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spacing w:val="-6"/>
                <w:sz w:val="32"/>
                <w:szCs w:val="32"/>
              </w:rPr>
            </w:pPr>
            <w:r w:rsidRPr="004D78FD">
              <w:rPr>
                <w:b/>
                <w:bCs/>
                <w:spacing w:val="-6"/>
                <w:sz w:val="32"/>
                <w:szCs w:val="32"/>
                <w:cs/>
              </w:rPr>
              <w:t>ตัวอย่างการสำรวจความรู้</w:t>
            </w:r>
          </w:p>
        </w:tc>
      </w:tr>
      <w:tr w:rsidR="00D07AEA" w:rsidRPr="004D78FD" w:rsidTr="00D07AEA">
        <w:tc>
          <w:tcPr>
            <w:tcW w:w="8647" w:type="dxa"/>
            <w:gridSpan w:val="2"/>
          </w:tcPr>
          <w:p w:rsidR="00D07AEA" w:rsidRPr="004D78FD" w:rsidRDefault="00D07AEA" w:rsidP="00D07AEA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2"/>
                <w:szCs w:val="32"/>
              </w:rPr>
            </w:pPr>
            <w:r w:rsidRPr="004D78FD">
              <w:rPr>
                <w:b/>
                <w:bCs/>
                <w:spacing w:val="-6"/>
                <w:sz w:val="32"/>
                <w:szCs w:val="32"/>
                <w:cs/>
              </w:rPr>
              <w:t xml:space="preserve">อาจารย์วิชาภาษาอังกฤษ  </w:t>
            </w:r>
            <w:r w:rsidRPr="004D78FD">
              <w:rPr>
                <w:b/>
                <w:bCs/>
                <w:spacing w:val="-6"/>
                <w:sz w:val="32"/>
                <w:szCs w:val="32"/>
              </w:rPr>
              <w:t xml:space="preserve">: </w:t>
            </w:r>
            <w:r w:rsidRPr="004D78FD">
              <w:rPr>
                <w:b/>
                <w:bCs/>
                <w:spacing w:val="-6"/>
                <w:sz w:val="32"/>
                <w:szCs w:val="32"/>
                <w:cs/>
              </w:rPr>
              <w:t xml:space="preserve"> การจัดการเรียนการสอนวิชาภาษาอังกฤษ  </w:t>
            </w:r>
          </w:p>
        </w:tc>
      </w:tr>
      <w:tr w:rsidR="00D07AEA" w:rsidRPr="004D78FD" w:rsidTr="00D07AEA">
        <w:tc>
          <w:tcPr>
            <w:tcW w:w="4111" w:type="dxa"/>
          </w:tcPr>
          <w:p w:rsidR="00D07AEA" w:rsidRPr="004D78FD" w:rsidRDefault="00D07AEA" w:rsidP="00D07AEA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spacing w:val="-6"/>
                <w:sz w:val="32"/>
                <w:szCs w:val="32"/>
                <w:u w:val="single"/>
              </w:rPr>
            </w:pPr>
            <w:r w:rsidRPr="004D78FD">
              <w:rPr>
                <w:b/>
                <w:bCs/>
                <w:spacing w:val="-6"/>
                <w:sz w:val="32"/>
                <w:szCs w:val="32"/>
                <w:u w:val="single"/>
                <w:cs/>
              </w:rPr>
              <w:t>ขอบเขตความรู้</w:t>
            </w:r>
          </w:p>
        </w:tc>
        <w:tc>
          <w:tcPr>
            <w:tcW w:w="4536" w:type="dxa"/>
          </w:tcPr>
          <w:p w:rsidR="00D07AEA" w:rsidRPr="004D78FD" w:rsidRDefault="00D07AEA" w:rsidP="0068794C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pacing w:val="-6"/>
                <w:sz w:val="32"/>
                <w:szCs w:val="32"/>
                <w:u w:val="single"/>
              </w:rPr>
            </w:pPr>
            <w:r w:rsidRPr="004D78FD">
              <w:rPr>
                <w:b/>
                <w:bCs/>
                <w:spacing w:val="-6"/>
                <w:sz w:val="32"/>
                <w:szCs w:val="32"/>
                <w:u w:val="single"/>
                <w:cs/>
              </w:rPr>
              <w:t>องค์ความรู้ที่จำเป็น</w:t>
            </w:r>
          </w:p>
        </w:tc>
      </w:tr>
      <w:tr w:rsidR="00D07AEA" w:rsidRPr="004D78FD" w:rsidTr="00D07AEA">
        <w:tc>
          <w:tcPr>
            <w:tcW w:w="4111" w:type="dxa"/>
          </w:tcPr>
          <w:p w:rsidR="00D07AEA" w:rsidRPr="004D78FD" w:rsidRDefault="00D07AEA" w:rsidP="0068794C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2"/>
                <w:szCs w:val="32"/>
              </w:rPr>
            </w:pPr>
            <w:r w:rsidRPr="004D78FD">
              <w:rPr>
                <w:spacing w:val="-6"/>
                <w:sz w:val="32"/>
                <w:szCs w:val="32"/>
                <w:cs/>
              </w:rPr>
              <w:t>การพัฒนา และจัดทำหลักสูตร</w:t>
            </w:r>
          </w:p>
        </w:tc>
        <w:tc>
          <w:tcPr>
            <w:tcW w:w="4536" w:type="dxa"/>
          </w:tcPr>
          <w:p w:rsidR="00D07AEA" w:rsidRPr="004D78FD" w:rsidRDefault="00D07AEA" w:rsidP="00D07AEA">
            <w:pPr>
              <w:pStyle w:val="a3"/>
              <w:numPr>
                <w:ilvl w:val="0"/>
                <w:numId w:val="5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การสร้าง/การจัดทำหลักสูตร</w:t>
            </w:r>
          </w:p>
          <w:p w:rsidR="00D07AEA" w:rsidRPr="004D78FD" w:rsidRDefault="00D07AEA" w:rsidP="00D07AEA">
            <w:pPr>
              <w:pStyle w:val="a3"/>
              <w:numPr>
                <w:ilvl w:val="0"/>
                <w:numId w:val="5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การบริหารหลักสูตร</w:t>
            </w:r>
          </w:p>
          <w:p w:rsidR="00D07AEA" w:rsidRPr="004D78FD" w:rsidRDefault="00D07AEA" w:rsidP="00D07AEA">
            <w:pPr>
              <w:pStyle w:val="a3"/>
              <w:numPr>
                <w:ilvl w:val="0"/>
                <w:numId w:val="5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การประเมินหลักสูตร</w:t>
            </w:r>
          </w:p>
          <w:p w:rsidR="00D07AEA" w:rsidRPr="004D78FD" w:rsidRDefault="00D07AEA" w:rsidP="00D07AEA">
            <w:pPr>
              <w:pStyle w:val="a3"/>
              <w:numPr>
                <w:ilvl w:val="0"/>
                <w:numId w:val="5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การพัฒนาหลักสูตร</w:t>
            </w:r>
          </w:p>
        </w:tc>
      </w:tr>
      <w:tr w:rsidR="00D07AEA" w:rsidRPr="004D78FD" w:rsidTr="00D07AEA">
        <w:tc>
          <w:tcPr>
            <w:tcW w:w="4111" w:type="dxa"/>
          </w:tcPr>
          <w:p w:rsidR="00D07AEA" w:rsidRPr="004D78FD" w:rsidRDefault="00D07AEA" w:rsidP="00D07AEA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2"/>
                <w:szCs w:val="32"/>
                <w:cs/>
              </w:rPr>
            </w:pPr>
            <w:r w:rsidRPr="004D78FD">
              <w:rPr>
                <w:spacing w:val="-6"/>
                <w:sz w:val="32"/>
                <w:szCs w:val="32"/>
                <w:cs/>
              </w:rPr>
              <w:t>การจัดการเรียนการสอน</w:t>
            </w:r>
          </w:p>
        </w:tc>
        <w:tc>
          <w:tcPr>
            <w:tcW w:w="4536" w:type="dxa"/>
          </w:tcPr>
          <w:p w:rsidR="00D07AEA" w:rsidRPr="004D78FD" w:rsidRDefault="00D07AEA" w:rsidP="003B040E">
            <w:pPr>
              <w:pStyle w:val="a3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การจัดทำแผนการ</w:t>
            </w:r>
            <w:r w:rsidR="00040A7A" w:rsidRPr="004D78FD">
              <w:rPr>
                <w:rFonts w:cs="TH SarabunPSK"/>
                <w:spacing w:val="-6"/>
                <w:sz w:val="32"/>
                <w:szCs w:val="32"/>
                <w:cs/>
              </w:rPr>
              <w:t>เรียนรู้</w:t>
            </w:r>
          </w:p>
          <w:p w:rsidR="003B040E" w:rsidRPr="004D78FD" w:rsidRDefault="003B040E" w:rsidP="003B040E">
            <w:pPr>
              <w:pStyle w:val="a3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การวัดผล ประเมินผล</w:t>
            </w:r>
          </w:p>
          <w:p w:rsidR="003B040E" w:rsidRPr="004D78FD" w:rsidRDefault="003B040E" w:rsidP="003B040E">
            <w:pPr>
              <w:pStyle w:val="a3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จรรยาบรรณวิชาชีพครู</w:t>
            </w:r>
          </w:p>
          <w:p w:rsidR="003B040E" w:rsidRPr="004D78FD" w:rsidRDefault="003B040E" w:rsidP="003B040E">
            <w:pPr>
              <w:pStyle w:val="a3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2"/>
                <w:szCs w:val="32"/>
                <w:cs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ความรู้ภาษาอังกฤษ</w:t>
            </w:r>
          </w:p>
        </w:tc>
      </w:tr>
    </w:tbl>
    <w:p w:rsidR="000F15CC" w:rsidRPr="004D78FD" w:rsidRDefault="00DE7166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pacing w:val="-6"/>
          <w:sz w:val="32"/>
          <w:szCs w:val="32"/>
        </w:rPr>
      </w:pPr>
      <w:r w:rsidRPr="004D78FD">
        <w:rPr>
          <w:spacing w:val="-6"/>
          <w:sz w:val="32"/>
          <w:szCs w:val="32"/>
          <w:cs/>
        </w:rPr>
        <w:lastRenderedPageBreak/>
        <w:tab/>
      </w:r>
      <w:r w:rsidRPr="004D78FD">
        <w:rPr>
          <w:b/>
          <w:bCs/>
          <w:spacing w:val="-6"/>
          <w:sz w:val="32"/>
          <w:szCs w:val="32"/>
          <w:cs/>
        </w:rPr>
        <w:t>2.</w:t>
      </w:r>
      <w:r w:rsidRPr="004D78FD">
        <w:rPr>
          <w:b/>
          <w:bCs/>
          <w:spacing w:val="-6"/>
          <w:sz w:val="32"/>
          <w:szCs w:val="32"/>
          <w:cs/>
        </w:rPr>
        <w:tab/>
      </w:r>
      <w:r w:rsidR="000F15CC" w:rsidRPr="004D78FD">
        <w:rPr>
          <w:b/>
          <w:bCs/>
          <w:spacing w:val="-6"/>
          <w:sz w:val="32"/>
          <w:szCs w:val="32"/>
          <w:cs/>
        </w:rPr>
        <w:t>รวบรวมพัฒนา</w:t>
      </w:r>
    </w:p>
    <w:p w:rsidR="0083107B" w:rsidRPr="004D78FD" w:rsidRDefault="000F15CC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pacing w:val="-6"/>
          <w:sz w:val="32"/>
          <w:szCs w:val="32"/>
        </w:rPr>
      </w:pPr>
      <w:r w:rsidRPr="004D78FD">
        <w:rPr>
          <w:spacing w:val="-6"/>
          <w:sz w:val="32"/>
          <w:szCs w:val="32"/>
          <w:cs/>
        </w:rPr>
        <w:tab/>
      </w:r>
      <w:r w:rsidRPr="004D78FD">
        <w:rPr>
          <w:spacing w:val="-6"/>
          <w:sz w:val="32"/>
          <w:szCs w:val="32"/>
          <w:cs/>
        </w:rPr>
        <w:tab/>
      </w:r>
      <w:r w:rsidR="0083107B" w:rsidRPr="004D78FD">
        <w:rPr>
          <w:spacing w:val="-6"/>
          <w:sz w:val="32"/>
          <w:szCs w:val="32"/>
        </w:rPr>
        <w:t>2.1</w:t>
      </w:r>
      <w:r w:rsidR="0083107B" w:rsidRPr="004D78FD">
        <w:rPr>
          <w:spacing w:val="-6"/>
          <w:sz w:val="32"/>
          <w:szCs w:val="32"/>
        </w:rPr>
        <w:tab/>
      </w:r>
      <w:r w:rsidR="0083107B" w:rsidRPr="004D78FD">
        <w:rPr>
          <w:spacing w:val="-6"/>
          <w:sz w:val="32"/>
          <w:szCs w:val="32"/>
          <w:cs/>
        </w:rPr>
        <w:t xml:space="preserve">คัดเลือกหัวข้อความรู้สำคัญที่มีความเร่งด่วนลำดับแรก ๆ ที่ต้องดำเนินการจัดการเพื่อให้มีอยู่ในรูปแบบความรู้ที่ชัดแจ้ง มาพิจารณาว่าต้องมีหัวข้อความรู้ย่อยอะไรบ้างในองค์ความรู้เรื่องนั้น </w:t>
      </w:r>
      <w:r w:rsidR="002774FF" w:rsidRPr="004D78FD">
        <w:rPr>
          <w:spacing w:val="-6"/>
          <w:sz w:val="32"/>
          <w:szCs w:val="32"/>
        </w:rPr>
        <w:t xml:space="preserve"> </w:t>
      </w:r>
    </w:p>
    <w:p w:rsidR="002774FF" w:rsidRPr="004D78FD" w:rsidRDefault="002774FF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i/>
          <w:iCs/>
          <w:spacing w:val="-6"/>
          <w:sz w:val="32"/>
          <w:szCs w:val="32"/>
          <w:cs/>
        </w:rPr>
      </w:pPr>
      <w:r w:rsidRPr="004D78FD">
        <w:rPr>
          <w:spacing w:val="-6"/>
          <w:sz w:val="32"/>
          <w:szCs w:val="32"/>
        </w:rPr>
        <w:tab/>
      </w:r>
      <w:r w:rsidRPr="004D78FD">
        <w:rPr>
          <w:spacing w:val="-6"/>
          <w:sz w:val="32"/>
          <w:szCs w:val="32"/>
        </w:rPr>
        <w:tab/>
      </w:r>
      <w:r w:rsidRPr="004D78FD">
        <w:rPr>
          <w:spacing w:val="-6"/>
          <w:sz w:val="32"/>
          <w:szCs w:val="32"/>
        </w:rPr>
        <w:tab/>
      </w:r>
      <w:r w:rsidRPr="004D78FD">
        <w:rPr>
          <w:i/>
          <w:iCs/>
          <w:spacing w:val="-6"/>
          <w:sz w:val="32"/>
          <w:szCs w:val="32"/>
          <w:cs/>
        </w:rPr>
        <w:t>ขั้นตอน</w:t>
      </w:r>
      <w:r w:rsidR="00837BA7" w:rsidRPr="004D78FD">
        <w:rPr>
          <w:i/>
          <w:iCs/>
          <w:spacing w:val="-6"/>
          <w:sz w:val="32"/>
          <w:szCs w:val="32"/>
          <w:cs/>
        </w:rPr>
        <w:t>นี้</w:t>
      </w:r>
      <w:r w:rsidRPr="004D78FD">
        <w:rPr>
          <w:i/>
          <w:iCs/>
          <w:spacing w:val="-6"/>
          <w:sz w:val="32"/>
          <w:szCs w:val="32"/>
          <w:cs/>
        </w:rPr>
        <w:t xml:space="preserve">เป็นการใช้กระบวนการจัดการความรู้ ขั้นตอนที่ </w:t>
      </w:r>
      <w:r w:rsidRPr="004D78FD">
        <w:rPr>
          <w:i/>
          <w:iCs/>
          <w:spacing w:val="-6"/>
          <w:sz w:val="32"/>
          <w:szCs w:val="32"/>
        </w:rPr>
        <w:t xml:space="preserve">1 </w:t>
      </w:r>
      <w:r w:rsidRPr="004D78FD">
        <w:rPr>
          <w:i/>
          <w:iCs/>
          <w:spacing w:val="-6"/>
          <w:sz w:val="32"/>
          <w:szCs w:val="32"/>
          <w:cs/>
        </w:rPr>
        <w:t xml:space="preserve">การบ่งชี้ความรู้ </w:t>
      </w:r>
    </w:p>
    <w:p w:rsidR="00006116" w:rsidRPr="004D78FD" w:rsidRDefault="0083107B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pacing w:val="-6"/>
          <w:sz w:val="32"/>
          <w:szCs w:val="32"/>
          <w:cs/>
        </w:rPr>
        <w:tab/>
      </w:r>
      <w:r w:rsidRPr="004D78FD">
        <w:rPr>
          <w:spacing w:val="-6"/>
          <w:sz w:val="32"/>
          <w:szCs w:val="32"/>
          <w:cs/>
        </w:rPr>
        <w:tab/>
      </w:r>
      <w:r w:rsidRPr="004D78FD">
        <w:rPr>
          <w:spacing w:val="-6"/>
          <w:sz w:val="32"/>
          <w:szCs w:val="32"/>
        </w:rPr>
        <w:t>2.2</w:t>
      </w:r>
      <w:r w:rsidRPr="004D78FD">
        <w:rPr>
          <w:spacing w:val="-6"/>
          <w:sz w:val="32"/>
          <w:szCs w:val="32"/>
        </w:rPr>
        <w:tab/>
      </w:r>
      <w:r w:rsidRPr="004D78FD">
        <w:rPr>
          <w:spacing w:val="-6"/>
          <w:sz w:val="32"/>
          <w:szCs w:val="32"/>
          <w:cs/>
        </w:rPr>
        <w:t xml:space="preserve">ดำเนินการรวบรวมข้อมูลความรู้ตามหัวข้อความรู้ย่อย ที่ได้กำหนดไว้ตามข้อ </w:t>
      </w:r>
      <w:r w:rsidRPr="004D78FD">
        <w:rPr>
          <w:spacing w:val="-6"/>
          <w:sz w:val="32"/>
          <w:szCs w:val="32"/>
        </w:rPr>
        <w:t xml:space="preserve">2.1 </w:t>
      </w:r>
      <w:r w:rsidRPr="004D78FD">
        <w:rPr>
          <w:spacing w:val="-6"/>
          <w:sz w:val="32"/>
          <w:szCs w:val="32"/>
          <w:cs/>
        </w:rPr>
        <w:t xml:space="preserve"> เพื่อพัฒนาเป็นองค์ความรู้ใหม่</w:t>
      </w:r>
      <w:r w:rsidR="002774FF" w:rsidRPr="004D78FD">
        <w:rPr>
          <w:sz w:val="32"/>
          <w:szCs w:val="32"/>
          <w:cs/>
        </w:rPr>
        <w:t xml:space="preserve"> </w:t>
      </w:r>
    </w:p>
    <w:p w:rsidR="002774FF" w:rsidRPr="004D78FD" w:rsidRDefault="002774FF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i/>
          <w:iCs/>
          <w:spacing w:val="-6"/>
          <w:sz w:val="32"/>
          <w:szCs w:val="32"/>
          <w:cs/>
        </w:rPr>
        <w:t>ขั้นตอน</w:t>
      </w:r>
      <w:r w:rsidR="00837BA7" w:rsidRPr="004D78FD">
        <w:rPr>
          <w:i/>
          <w:iCs/>
          <w:spacing w:val="-6"/>
          <w:sz w:val="32"/>
          <w:szCs w:val="32"/>
          <w:cs/>
        </w:rPr>
        <w:t>นี้</w:t>
      </w:r>
      <w:r w:rsidRPr="004D78FD">
        <w:rPr>
          <w:i/>
          <w:iCs/>
          <w:spacing w:val="-6"/>
          <w:sz w:val="32"/>
          <w:szCs w:val="32"/>
          <w:cs/>
        </w:rPr>
        <w:t xml:space="preserve">เป็นการใช้กระบวนการจัดการความรู้ ขั้นตอนที่ </w:t>
      </w:r>
      <w:r w:rsidRPr="004D78FD">
        <w:rPr>
          <w:i/>
          <w:iCs/>
          <w:spacing w:val="-6"/>
          <w:sz w:val="32"/>
          <w:szCs w:val="32"/>
        </w:rPr>
        <w:t xml:space="preserve">2 </w:t>
      </w:r>
      <w:r w:rsidRPr="004D78FD">
        <w:rPr>
          <w:i/>
          <w:iCs/>
          <w:spacing w:val="-6"/>
          <w:sz w:val="32"/>
          <w:szCs w:val="32"/>
          <w:cs/>
        </w:rPr>
        <w:t xml:space="preserve">การสร้างและแสวงหาความรู้ </w:t>
      </w:r>
    </w:p>
    <w:p w:rsidR="00837BA7" w:rsidRPr="004D78FD" w:rsidRDefault="00837BA7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3652"/>
        <w:gridCol w:w="5204"/>
      </w:tblGrid>
      <w:tr w:rsidR="00040A7A" w:rsidRPr="004D78FD" w:rsidTr="00A91848">
        <w:tc>
          <w:tcPr>
            <w:tcW w:w="8856" w:type="dxa"/>
            <w:gridSpan w:val="2"/>
          </w:tcPr>
          <w:p w:rsidR="00040A7A" w:rsidRPr="004D78FD" w:rsidRDefault="00040A7A" w:rsidP="00040A7A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ตัวอย่างการบ่งชี้ความรู้</w:t>
            </w:r>
          </w:p>
        </w:tc>
      </w:tr>
      <w:tr w:rsidR="00040A7A" w:rsidRPr="004D78FD" w:rsidTr="00040A7A">
        <w:tc>
          <w:tcPr>
            <w:tcW w:w="3652" w:type="dxa"/>
          </w:tcPr>
          <w:p w:rsidR="00040A7A" w:rsidRPr="004D78FD" w:rsidRDefault="00040A7A" w:rsidP="00040A7A">
            <w:pPr>
              <w:pStyle w:val="a3"/>
              <w:tabs>
                <w:tab w:val="left" w:pos="567"/>
                <w:tab w:val="left" w:pos="851"/>
              </w:tabs>
              <w:ind w:left="360"/>
              <w:jc w:val="thaiDistribute"/>
              <w:rPr>
                <w:rFonts w:cs="TH SarabunPSK"/>
                <w:b/>
                <w:bCs/>
                <w:spacing w:val="-6"/>
                <w:sz w:val="32"/>
                <w:szCs w:val="32"/>
                <w:cs/>
              </w:rPr>
            </w:pPr>
            <w:r w:rsidRPr="004D78FD">
              <w:rPr>
                <w:rFonts w:cs="TH SarabunPSK"/>
                <w:b/>
                <w:bCs/>
                <w:spacing w:val="-6"/>
                <w:sz w:val="32"/>
                <w:szCs w:val="32"/>
                <w:u w:val="single"/>
                <w:cs/>
              </w:rPr>
              <w:t>องค์ความรู้ที่จำเป็น</w:t>
            </w:r>
          </w:p>
        </w:tc>
        <w:tc>
          <w:tcPr>
            <w:tcW w:w="5204" w:type="dxa"/>
          </w:tcPr>
          <w:p w:rsidR="00040A7A" w:rsidRPr="004D78FD" w:rsidRDefault="00040A7A" w:rsidP="00040A7A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หัวข้อความรู้ย่อย</w:t>
            </w:r>
          </w:p>
        </w:tc>
      </w:tr>
      <w:tr w:rsidR="00040A7A" w:rsidRPr="004D78FD" w:rsidTr="00040A7A">
        <w:tc>
          <w:tcPr>
            <w:tcW w:w="3652" w:type="dxa"/>
          </w:tcPr>
          <w:p w:rsidR="00040A7A" w:rsidRPr="004D78FD" w:rsidRDefault="00040A7A" w:rsidP="00040A7A">
            <w:pPr>
              <w:pStyle w:val="a3"/>
              <w:tabs>
                <w:tab w:val="left" w:pos="567"/>
                <w:tab w:val="left" w:pos="851"/>
              </w:tabs>
              <w:ind w:left="360"/>
              <w:jc w:val="thaiDistribute"/>
              <w:rPr>
                <w:rFonts w:cs="TH SarabunPSK"/>
                <w:spacing w:val="-6"/>
                <w:sz w:val="32"/>
                <w:szCs w:val="32"/>
                <w:cs/>
              </w:rPr>
            </w:pPr>
            <w:r w:rsidRPr="004D78FD">
              <w:rPr>
                <w:rFonts w:cs="TH SarabunPSK"/>
                <w:spacing w:val="-6"/>
                <w:sz w:val="32"/>
                <w:szCs w:val="32"/>
                <w:cs/>
              </w:rPr>
              <w:t>การจัดทำแผนการสอน</w:t>
            </w:r>
          </w:p>
          <w:p w:rsidR="00040A7A" w:rsidRPr="004D78FD" w:rsidRDefault="00040A7A" w:rsidP="000F15CC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204" w:type="dxa"/>
          </w:tcPr>
          <w:p w:rsidR="00040A7A" w:rsidRPr="004D78FD" w:rsidRDefault="00040A7A" w:rsidP="00040A7A">
            <w:pPr>
              <w:pStyle w:val="a3"/>
              <w:numPr>
                <w:ilvl w:val="0"/>
                <w:numId w:val="8"/>
              </w:numPr>
              <w:jc w:val="thaiDistribute"/>
              <w:rPr>
                <w:rFonts w:cs="TH SarabunPSK"/>
                <w:sz w:val="32"/>
                <w:szCs w:val="32"/>
              </w:rPr>
            </w:pPr>
            <w:r w:rsidRPr="004D78FD">
              <w:rPr>
                <w:rFonts w:cs="TH SarabunPSK"/>
                <w:sz w:val="32"/>
                <w:szCs w:val="32"/>
                <w:cs/>
              </w:rPr>
              <w:t>ความหมาย</w:t>
            </w:r>
          </w:p>
          <w:p w:rsidR="00040A7A" w:rsidRPr="004D78FD" w:rsidRDefault="00040A7A" w:rsidP="00040A7A">
            <w:pPr>
              <w:pStyle w:val="a3"/>
              <w:numPr>
                <w:ilvl w:val="0"/>
                <w:numId w:val="8"/>
              </w:numPr>
              <w:jc w:val="thaiDistribute"/>
              <w:rPr>
                <w:rFonts w:cs="TH SarabunPSK"/>
                <w:sz w:val="32"/>
                <w:szCs w:val="32"/>
              </w:rPr>
            </w:pPr>
            <w:r w:rsidRPr="004D78FD">
              <w:rPr>
                <w:rFonts w:eastAsia="Calibri" w:cs="TH SarabunPSK"/>
                <w:sz w:val="32"/>
                <w:szCs w:val="32"/>
                <w:cs/>
              </w:rPr>
              <w:t>ขั้นตอนการจัดการทำแผนการจัดการเรียนรู้</w:t>
            </w:r>
          </w:p>
          <w:p w:rsidR="00040A7A" w:rsidRPr="004D78FD" w:rsidRDefault="00040A7A" w:rsidP="00040A7A">
            <w:pPr>
              <w:pStyle w:val="a3"/>
              <w:numPr>
                <w:ilvl w:val="0"/>
                <w:numId w:val="8"/>
              </w:numPr>
              <w:jc w:val="thaiDistribute"/>
              <w:rPr>
                <w:rFonts w:cs="TH SarabunPSK"/>
                <w:sz w:val="32"/>
                <w:szCs w:val="32"/>
              </w:rPr>
            </w:pPr>
            <w:r w:rsidRPr="004D78FD">
              <w:rPr>
                <w:rFonts w:cs="TH SarabunPSK"/>
                <w:sz w:val="32"/>
                <w:szCs w:val="32"/>
                <w:cs/>
              </w:rPr>
              <w:t>องค์ประกอบสำคัญของแผนการจัดการเรียนรู้</w:t>
            </w:r>
          </w:p>
          <w:p w:rsidR="00040A7A" w:rsidRPr="004D78FD" w:rsidRDefault="00040A7A" w:rsidP="00040A7A">
            <w:pPr>
              <w:pStyle w:val="a3"/>
              <w:numPr>
                <w:ilvl w:val="0"/>
                <w:numId w:val="8"/>
              </w:numPr>
              <w:jc w:val="thaiDistribute"/>
              <w:rPr>
                <w:rFonts w:cs="TH SarabunPSK"/>
                <w:sz w:val="32"/>
                <w:szCs w:val="32"/>
              </w:rPr>
            </w:pPr>
            <w:r w:rsidRPr="004D78FD">
              <w:rPr>
                <w:rFonts w:eastAsia="Calibri" w:cs="TH SarabunPSK"/>
                <w:sz w:val="32"/>
                <w:szCs w:val="32"/>
                <w:cs/>
              </w:rPr>
              <w:t xml:space="preserve">ลักษณะของแผนการจัดการเรียนรู้ที่ดี  </w:t>
            </w:r>
          </w:p>
          <w:p w:rsidR="00040A7A" w:rsidRPr="004D78FD" w:rsidRDefault="00040A7A" w:rsidP="00040A7A">
            <w:pPr>
              <w:pStyle w:val="a3"/>
              <w:numPr>
                <w:ilvl w:val="0"/>
                <w:numId w:val="8"/>
              </w:numPr>
              <w:jc w:val="thaiDistribute"/>
              <w:rPr>
                <w:rFonts w:eastAsia="Calibri" w:cs="TH SarabunPSK"/>
                <w:sz w:val="32"/>
                <w:szCs w:val="32"/>
                <w:cs/>
              </w:rPr>
            </w:pPr>
            <w:r w:rsidRPr="004D78FD">
              <w:rPr>
                <w:rFonts w:cs="TH SarabunPSK"/>
                <w:sz w:val="32"/>
                <w:szCs w:val="32"/>
                <w:cs/>
              </w:rPr>
              <w:t>รูปแบบของแผนการจัดการเรียนรู้</w:t>
            </w:r>
          </w:p>
          <w:p w:rsidR="00040A7A" w:rsidRPr="004D78FD" w:rsidRDefault="00040A7A" w:rsidP="00040A7A">
            <w:pPr>
              <w:pStyle w:val="a3"/>
              <w:tabs>
                <w:tab w:val="left" w:pos="567"/>
                <w:tab w:val="left" w:pos="851"/>
              </w:tabs>
              <w:ind w:left="360"/>
              <w:jc w:val="thaiDistribute"/>
              <w:rPr>
                <w:rFonts w:cs="TH SarabunPSK"/>
                <w:sz w:val="32"/>
                <w:szCs w:val="32"/>
              </w:rPr>
            </w:pPr>
          </w:p>
        </w:tc>
      </w:tr>
    </w:tbl>
    <w:p w:rsidR="00837BA7" w:rsidRPr="004D78FD" w:rsidRDefault="00837BA7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0F15CC" w:rsidRPr="004D78FD" w:rsidRDefault="000F15CC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b/>
          <w:bCs/>
          <w:sz w:val="32"/>
          <w:szCs w:val="32"/>
          <w:cs/>
        </w:rPr>
        <w:t>3.</w:t>
      </w:r>
      <w:r w:rsidRPr="004D78FD">
        <w:rPr>
          <w:b/>
          <w:bCs/>
          <w:sz w:val="32"/>
          <w:szCs w:val="32"/>
          <w:cs/>
        </w:rPr>
        <w:tab/>
        <w:t>จัดเก็บสังเคราะห์</w:t>
      </w:r>
    </w:p>
    <w:p w:rsidR="000F15CC" w:rsidRPr="004D78FD" w:rsidRDefault="000F15CC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  <w:t xml:space="preserve">นำความรู้ที่รวบรวม และสร้างจากขั้นตอนในข้อที่ 2 มาเรียบเรียงให้เป็นหมวดหมู่ และในรูปแบบภาษาที่ง่ายต่อการเข้าใจ แล้วนำไปให้ผู้เชี่ยวชาญร่วมพิจารณาความถูกต้องของเนื้อหา สิ่งสำคัญของขั้นตอนนี้ คือ ความรู้นั้นต้องถูกต้อง อ่านเข้าใจ </w:t>
      </w:r>
      <w:r w:rsidR="007A18DE" w:rsidRPr="004D78FD">
        <w:rPr>
          <w:sz w:val="32"/>
          <w:szCs w:val="32"/>
          <w:cs/>
        </w:rPr>
        <w:t>ทำตามได้</w:t>
      </w:r>
      <w:r w:rsidR="00A11FC1" w:rsidRPr="004D78FD">
        <w:rPr>
          <w:sz w:val="32"/>
          <w:szCs w:val="32"/>
        </w:rPr>
        <w:t xml:space="preserve"> </w:t>
      </w:r>
      <w:r w:rsidR="00A11FC1" w:rsidRPr="004D78FD">
        <w:rPr>
          <w:sz w:val="32"/>
          <w:szCs w:val="32"/>
          <w:cs/>
        </w:rPr>
        <w:t xml:space="preserve">ทั้งนี้การบันทึกความรู้ที่ผ่านกระบวนการกลั่นกรองเป็นที่เชื่อถือแล้ว อาจบันทึกโดยใช้แบบฟอร์มที่ </w:t>
      </w:r>
      <w:r w:rsidR="00A11FC1" w:rsidRPr="004D78FD">
        <w:rPr>
          <w:sz w:val="32"/>
          <w:szCs w:val="32"/>
        </w:rPr>
        <w:t xml:space="preserve">6 </w:t>
      </w:r>
      <w:r w:rsidR="00A11FC1" w:rsidRPr="004D78FD">
        <w:rPr>
          <w:sz w:val="32"/>
          <w:szCs w:val="32"/>
          <w:cs/>
        </w:rPr>
        <w:t>แบบบันทึกความรู้ในการปฏิบัติงาน</w:t>
      </w:r>
    </w:p>
    <w:p w:rsidR="0037302E" w:rsidRPr="004D78FD" w:rsidRDefault="0037302E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  <w:cs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i/>
          <w:iCs/>
          <w:sz w:val="32"/>
          <w:szCs w:val="32"/>
          <w:cs/>
        </w:rPr>
        <w:t>ขั้นตอน</w:t>
      </w:r>
      <w:r w:rsidR="00837BA7" w:rsidRPr="004D78FD">
        <w:rPr>
          <w:i/>
          <w:iCs/>
          <w:sz w:val="32"/>
          <w:szCs w:val="32"/>
          <w:cs/>
        </w:rPr>
        <w:t>นี้</w:t>
      </w:r>
      <w:r w:rsidRPr="004D78FD">
        <w:rPr>
          <w:i/>
          <w:iCs/>
          <w:sz w:val="32"/>
          <w:szCs w:val="32"/>
          <w:cs/>
        </w:rPr>
        <w:t xml:space="preserve">เป็นการใช้กระบวนการจัดการความรู้ ขั้นตอนที่ </w:t>
      </w:r>
      <w:r w:rsidRPr="004D78FD">
        <w:rPr>
          <w:i/>
          <w:iCs/>
          <w:sz w:val="32"/>
          <w:szCs w:val="32"/>
        </w:rPr>
        <w:t xml:space="preserve">3 </w:t>
      </w:r>
      <w:r w:rsidRPr="004D78FD">
        <w:rPr>
          <w:i/>
          <w:iCs/>
          <w:sz w:val="32"/>
          <w:szCs w:val="32"/>
          <w:cs/>
        </w:rPr>
        <w:t xml:space="preserve">การจัดการให้เป็นระบบ และ ขั้นตอนที่ </w:t>
      </w:r>
      <w:r w:rsidRPr="004D78FD">
        <w:rPr>
          <w:i/>
          <w:iCs/>
          <w:sz w:val="32"/>
          <w:szCs w:val="32"/>
        </w:rPr>
        <w:t>4</w:t>
      </w:r>
      <w:r w:rsidRPr="004D78FD">
        <w:rPr>
          <w:i/>
          <w:iCs/>
          <w:spacing w:val="-6"/>
          <w:sz w:val="32"/>
          <w:szCs w:val="32"/>
        </w:rPr>
        <w:t xml:space="preserve"> </w:t>
      </w:r>
      <w:r w:rsidRPr="004D78FD">
        <w:rPr>
          <w:i/>
          <w:iCs/>
          <w:spacing w:val="-6"/>
          <w:sz w:val="32"/>
          <w:szCs w:val="32"/>
          <w:cs/>
        </w:rPr>
        <w:t>การประมวลและกลั่นกรองความรู้</w:t>
      </w:r>
    </w:p>
    <w:p w:rsidR="00340806" w:rsidRPr="004D78FD" w:rsidRDefault="00340806" w:rsidP="000F15CC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b/>
          <w:bCs/>
          <w:sz w:val="32"/>
          <w:szCs w:val="32"/>
          <w:cs/>
        </w:rPr>
        <w:t>4.</w:t>
      </w:r>
      <w:r w:rsidRPr="004D78FD">
        <w:rPr>
          <w:b/>
          <w:bCs/>
          <w:sz w:val="32"/>
          <w:szCs w:val="32"/>
          <w:cs/>
        </w:rPr>
        <w:tab/>
      </w:r>
      <w:r w:rsidR="00EA5F1F" w:rsidRPr="004D78FD">
        <w:rPr>
          <w:b/>
          <w:bCs/>
          <w:sz w:val="32"/>
          <w:szCs w:val="32"/>
          <w:cs/>
        </w:rPr>
        <w:t>การ</w:t>
      </w:r>
      <w:r w:rsidRPr="004D78FD">
        <w:rPr>
          <w:b/>
          <w:bCs/>
          <w:sz w:val="32"/>
          <w:szCs w:val="32"/>
          <w:cs/>
        </w:rPr>
        <w:t>ถ่ายทอด</w:t>
      </w:r>
      <w:r w:rsidRPr="004D78FD">
        <w:rPr>
          <w:b/>
          <w:bCs/>
          <w:sz w:val="32"/>
          <w:szCs w:val="32"/>
        </w:rPr>
        <w:tab/>
      </w:r>
    </w:p>
    <w:p w:rsidR="00EA5F1F" w:rsidRPr="004D78FD" w:rsidRDefault="00340806" w:rsidP="00EA5F1F">
      <w:pPr>
        <w:tabs>
          <w:tab w:val="left" w:pos="567"/>
          <w:tab w:val="left" w:pos="851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="00EA5F1F" w:rsidRPr="004D78FD">
        <w:rPr>
          <w:sz w:val="32"/>
          <w:szCs w:val="32"/>
          <w:cs/>
        </w:rPr>
        <w:t>คือ การนำ</w:t>
      </w:r>
      <w:r w:rsidRPr="004D78FD">
        <w:rPr>
          <w:sz w:val="32"/>
          <w:szCs w:val="32"/>
          <w:cs/>
        </w:rPr>
        <w:t>ความรู้</w:t>
      </w:r>
      <w:r w:rsidR="00EA5F1F" w:rsidRPr="004D78FD">
        <w:rPr>
          <w:sz w:val="32"/>
          <w:szCs w:val="32"/>
          <w:cs/>
        </w:rPr>
        <w:t>ที่ได้ตรวจสอบแล้วว่า</w:t>
      </w:r>
      <w:r w:rsidRPr="004D78FD">
        <w:rPr>
          <w:sz w:val="32"/>
          <w:szCs w:val="32"/>
          <w:cs/>
        </w:rPr>
        <w:t xml:space="preserve">มีความถูกต้อง </w:t>
      </w:r>
      <w:r w:rsidR="00EA5F1F" w:rsidRPr="004D78FD">
        <w:rPr>
          <w:sz w:val="32"/>
          <w:szCs w:val="32"/>
          <w:cs/>
        </w:rPr>
        <w:t>เชื่อถือได้</w:t>
      </w:r>
      <w:r w:rsidRPr="004D78FD">
        <w:rPr>
          <w:sz w:val="32"/>
          <w:szCs w:val="32"/>
          <w:cs/>
        </w:rPr>
        <w:t>เผยแพร่</w:t>
      </w:r>
      <w:r w:rsidR="00EA5F1F" w:rsidRPr="004D78FD">
        <w:rPr>
          <w:sz w:val="32"/>
          <w:szCs w:val="32"/>
          <w:cs/>
        </w:rPr>
        <w:t xml:space="preserve">ผ่านช่องทางต่าง ๆ </w:t>
      </w:r>
      <w:r w:rsidRPr="004D78FD">
        <w:rPr>
          <w:sz w:val="32"/>
          <w:szCs w:val="32"/>
          <w:cs/>
        </w:rPr>
        <w:t>เพื่อให้กำลังพล บุคคลอื่นได้นำไปใช้ประโยชน์</w:t>
      </w:r>
      <w:r w:rsidR="001C66A6" w:rsidRPr="004D78FD">
        <w:rPr>
          <w:sz w:val="32"/>
          <w:szCs w:val="32"/>
          <w:cs/>
        </w:rPr>
        <w:t xml:space="preserve"> </w:t>
      </w:r>
      <w:r w:rsidR="00140000" w:rsidRPr="004D78FD">
        <w:rPr>
          <w:sz w:val="32"/>
          <w:szCs w:val="32"/>
          <w:cs/>
        </w:rPr>
        <w:t>รวมถึง</w:t>
      </w:r>
      <w:r w:rsidR="00EA5F1F" w:rsidRPr="004D78FD">
        <w:rPr>
          <w:sz w:val="32"/>
          <w:szCs w:val="32"/>
          <w:cs/>
        </w:rPr>
        <w:t>การ</w:t>
      </w:r>
      <w:r w:rsidR="00140000" w:rsidRPr="004D78FD">
        <w:rPr>
          <w:sz w:val="32"/>
          <w:szCs w:val="32"/>
          <w:cs/>
        </w:rPr>
        <w:t>จัดกิจกรรมแลกเปลี่ยนเรียนรู้ เพื่อสอน/พัฒนาคนอื่น แลกเปลี่ยนความรู้ระหว่างกัน ซึ่งผลจากการแลกเปลี่ยนเรียนรู้ จะ</w:t>
      </w:r>
      <w:r w:rsidR="00EA5F1F" w:rsidRPr="004D78FD">
        <w:rPr>
          <w:sz w:val="32"/>
          <w:szCs w:val="32"/>
          <w:cs/>
        </w:rPr>
        <w:t>ทำให้ได้รับผลสะท้อนกลับเพื่อ</w:t>
      </w:r>
      <w:r w:rsidR="00140000" w:rsidRPr="004D78FD">
        <w:rPr>
          <w:sz w:val="32"/>
          <w:szCs w:val="32"/>
          <w:cs/>
        </w:rPr>
        <w:t>นำไปปรับปรุง</w:t>
      </w:r>
      <w:r w:rsidR="00EA5F1F" w:rsidRPr="004D78FD">
        <w:rPr>
          <w:sz w:val="32"/>
          <w:szCs w:val="32"/>
          <w:cs/>
        </w:rPr>
        <w:t xml:space="preserve"> พัฒนา หรือ</w:t>
      </w:r>
      <w:r w:rsidR="00140000" w:rsidRPr="004D78FD">
        <w:rPr>
          <w:sz w:val="32"/>
          <w:szCs w:val="32"/>
          <w:cs/>
        </w:rPr>
        <w:t>สร้างเป็นความรู้ใหม่</w:t>
      </w:r>
      <w:r w:rsidR="00EA5F1F" w:rsidRPr="004D78FD">
        <w:rPr>
          <w:sz w:val="32"/>
          <w:szCs w:val="32"/>
          <w:cs/>
        </w:rPr>
        <w:t>ได้</w:t>
      </w:r>
      <w:r w:rsidR="00140000" w:rsidRPr="004D78FD">
        <w:rPr>
          <w:sz w:val="32"/>
          <w:szCs w:val="32"/>
          <w:cs/>
        </w:rPr>
        <w:t xml:space="preserve"> </w:t>
      </w:r>
    </w:p>
    <w:p w:rsidR="00FE0AB6" w:rsidRPr="004D78FD" w:rsidRDefault="00FE0AB6" w:rsidP="00FE0AB6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  <w:cs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i/>
          <w:iCs/>
          <w:sz w:val="32"/>
          <w:szCs w:val="32"/>
          <w:cs/>
        </w:rPr>
        <w:t>ขั้นตอน</w:t>
      </w:r>
      <w:r w:rsidR="00837BA7" w:rsidRPr="004D78FD">
        <w:rPr>
          <w:i/>
          <w:iCs/>
          <w:sz w:val="32"/>
          <w:szCs w:val="32"/>
          <w:cs/>
        </w:rPr>
        <w:t>นี้</w:t>
      </w:r>
      <w:r w:rsidRPr="004D78FD">
        <w:rPr>
          <w:i/>
          <w:iCs/>
          <w:sz w:val="32"/>
          <w:szCs w:val="32"/>
          <w:cs/>
        </w:rPr>
        <w:t xml:space="preserve">เป็นการใช้กระบวนการจัดการความรู้ ขั้นตอนที่ </w:t>
      </w:r>
      <w:r w:rsidRPr="004D78FD">
        <w:rPr>
          <w:i/>
          <w:iCs/>
          <w:sz w:val="32"/>
          <w:szCs w:val="32"/>
        </w:rPr>
        <w:t xml:space="preserve">5 </w:t>
      </w:r>
      <w:r w:rsidRPr="004D78FD">
        <w:rPr>
          <w:i/>
          <w:iCs/>
          <w:sz w:val="32"/>
          <w:szCs w:val="32"/>
          <w:cs/>
        </w:rPr>
        <w:t xml:space="preserve">การเข้าถึงความรู้ ขั้นตอนที่ </w:t>
      </w:r>
      <w:r w:rsidRPr="004D78FD">
        <w:rPr>
          <w:i/>
          <w:iCs/>
          <w:sz w:val="32"/>
          <w:szCs w:val="32"/>
        </w:rPr>
        <w:t xml:space="preserve">6 </w:t>
      </w:r>
      <w:r w:rsidRPr="004D78FD">
        <w:rPr>
          <w:i/>
          <w:iCs/>
          <w:sz w:val="32"/>
          <w:szCs w:val="32"/>
          <w:cs/>
        </w:rPr>
        <w:t xml:space="preserve"> </w:t>
      </w:r>
      <w:r w:rsidR="00837BA7" w:rsidRPr="004D78FD">
        <w:rPr>
          <w:i/>
          <w:iCs/>
          <w:sz w:val="32"/>
          <w:szCs w:val="32"/>
          <w:cs/>
        </w:rPr>
        <w:t xml:space="preserve">   </w:t>
      </w:r>
      <w:r w:rsidRPr="004D78FD">
        <w:rPr>
          <w:i/>
          <w:iCs/>
          <w:sz w:val="32"/>
          <w:szCs w:val="32"/>
          <w:cs/>
        </w:rPr>
        <w:t xml:space="preserve">การแบ่งปันแลกเปลี่ยนความรู้ และ ขั้นตอนที่ </w:t>
      </w:r>
      <w:r w:rsidRPr="004D78FD">
        <w:rPr>
          <w:i/>
          <w:iCs/>
          <w:sz w:val="32"/>
          <w:szCs w:val="32"/>
        </w:rPr>
        <w:t>7</w:t>
      </w:r>
      <w:r w:rsidRPr="004D78FD">
        <w:rPr>
          <w:i/>
          <w:iCs/>
          <w:spacing w:val="-6"/>
          <w:sz w:val="32"/>
          <w:szCs w:val="32"/>
        </w:rPr>
        <w:t xml:space="preserve"> </w:t>
      </w:r>
      <w:r w:rsidRPr="004D78FD">
        <w:rPr>
          <w:i/>
          <w:iCs/>
          <w:spacing w:val="-6"/>
          <w:sz w:val="32"/>
          <w:szCs w:val="32"/>
          <w:cs/>
        </w:rPr>
        <w:t>การเรียนรู้</w:t>
      </w:r>
    </w:p>
    <w:p w:rsidR="004F7E11" w:rsidRPr="004D78FD" w:rsidRDefault="00EA5F1F" w:rsidP="00EA5F1F">
      <w:pPr>
        <w:tabs>
          <w:tab w:val="left" w:pos="567"/>
          <w:tab w:val="left" w:pos="851"/>
        </w:tabs>
        <w:spacing w:after="0"/>
        <w:jc w:val="thaiDistribute"/>
        <w:rPr>
          <w:sz w:val="32"/>
          <w:szCs w:val="32"/>
          <w:cs/>
        </w:rPr>
      </w:pPr>
      <w:r w:rsidRPr="004D78FD">
        <w:rPr>
          <w:sz w:val="32"/>
          <w:szCs w:val="32"/>
          <w:cs/>
        </w:rPr>
        <w:lastRenderedPageBreak/>
        <w:tab/>
      </w:r>
      <w:r w:rsidR="00140000" w:rsidRPr="004D78FD">
        <w:rPr>
          <w:sz w:val="32"/>
          <w:szCs w:val="32"/>
          <w:cs/>
        </w:rPr>
        <w:t>นอกจากนั้น</w:t>
      </w:r>
      <w:r w:rsidR="001C66A6" w:rsidRPr="004D78FD">
        <w:rPr>
          <w:sz w:val="32"/>
          <w:szCs w:val="32"/>
          <w:cs/>
        </w:rPr>
        <w:t xml:space="preserve">สิ่งสำคัญภายหลังจากการนำความรู้ไปใช้แล้ว </w:t>
      </w:r>
      <w:r w:rsidRPr="004D78FD">
        <w:rPr>
          <w:sz w:val="32"/>
          <w:szCs w:val="32"/>
          <w:cs/>
        </w:rPr>
        <w:t>ควร</w:t>
      </w:r>
      <w:r w:rsidR="001C66A6" w:rsidRPr="004D78FD">
        <w:rPr>
          <w:sz w:val="32"/>
          <w:szCs w:val="32"/>
          <w:cs/>
        </w:rPr>
        <w:t xml:space="preserve">ต้องมีการติดตามประเมินผล เพื่อนำผลสะท้อนกลับไปปรุงปรุงพัฒนาความรู้เพื่อให้ทันสมัย </w:t>
      </w:r>
      <w:r w:rsidR="00D50121" w:rsidRPr="004D78FD">
        <w:rPr>
          <w:sz w:val="32"/>
          <w:szCs w:val="32"/>
          <w:cs/>
        </w:rPr>
        <w:t xml:space="preserve">ซึ่งในการติดตามและประเมินผลอาจใช้รูปแบบ </w:t>
      </w:r>
      <w:r w:rsidR="00D50121" w:rsidRPr="004D78FD">
        <w:rPr>
          <w:sz w:val="32"/>
          <w:szCs w:val="32"/>
        </w:rPr>
        <w:t xml:space="preserve">PDCA </w:t>
      </w:r>
      <w:r w:rsidRPr="004D78FD">
        <w:rPr>
          <w:sz w:val="32"/>
          <w:szCs w:val="32"/>
          <w:cs/>
        </w:rPr>
        <w:t>ดั่งภาพ 3-</w:t>
      </w:r>
      <w:r w:rsidRPr="004D78FD">
        <w:rPr>
          <w:sz w:val="32"/>
          <w:szCs w:val="32"/>
        </w:rPr>
        <w:t>1</w:t>
      </w:r>
    </w:p>
    <w:p w:rsidR="00D50121" w:rsidRPr="004D78FD" w:rsidRDefault="00D50121" w:rsidP="00D50121">
      <w:pPr>
        <w:tabs>
          <w:tab w:val="left" w:pos="567"/>
          <w:tab w:val="left" w:pos="851"/>
        </w:tabs>
        <w:spacing w:after="0" w:line="240" w:lineRule="auto"/>
        <w:jc w:val="center"/>
        <w:rPr>
          <w:sz w:val="32"/>
          <w:szCs w:val="32"/>
        </w:rPr>
      </w:pPr>
      <w:r w:rsidRPr="004D78FD">
        <w:rPr>
          <w:noProof/>
          <w:sz w:val="32"/>
          <w:szCs w:val="32"/>
        </w:rPr>
        <w:drawing>
          <wp:inline distT="0" distB="0" distL="0" distR="0">
            <wp:extent cx="4524375" cy="2857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7E11" w:rsidRPr="004D78FD" w:rsidRDefault="004F7E11" w:rsidP="004F7E11">
      <w:pPr>
        <w:pBdr>
          <w:bottom w:val="single" w:sz="4" w:space="1" w:color="auto"/>
        </w:pBdr>
        <w:autoSpaceDE w:val="0"/>
        <w:autoSpaceDN w:val="0"/>
        <w:adjustRightInd w:val="0"/>
        <w:jc w:val="thaiDistribute"/>
      </w:pPr>
      <w:r w:rsidRPr="004D78FD">
        <w:rPr>
          <w:b/>
          <w:bCs/>
          <w:i/>
          <w:iCs/>
          <w:cs/>
        </w:rPr>
        <w:t>ภาพ</w:t>
      </w:r>
      <w:r w:rsidRPr="004D78FD">
        <w:rPr>
          <w:cs/>
        </w:rPr>
        <w:t xml:space="preserve"> </w:t>
      </w:r>
      <w:r w:rsidR="00EA5F1F" w:rsidRPr="004D78FD">
        <w:t>3-1</w:t>
      </w:r>
      <w:r w:rsidRPr="004D78FD">
        <w:rPr>
          <w:cs/>
        </w:rPr>
        <w:t xml:space="preserve"> การประยุกต์ใช้ </w:t>
      </w:r>
      <w:r w:rsidRPr="004D78FD">
        <w:t xml:space="preserve">PDCA </w:t>
      </w:r>
      <w:r w:rsidRPr="004D78FD">
        <w:rPr>
          <w:cs/>
        </w:rPr>
        <w:t xml:space="preserve">กับ </w:t>
      </w:r>
      <w:r w:rsidRPr="004D78FD">
        <w:t>KM</w:t>
      </w:r>
    </w:p>
    <w:p w:rsidR="00006116" w:rsidRPr="004D78FD" w:rsidRDefault="004F7E11" w:rsidP="00EA5F1F">
      <w:pPr>
        <w:tabs>
          <w:tab w:val="left" w:pos="567"/>
          <w:tab w:val="left" w:pos="851"/>
          <w:tab w:val="left" w:pos="1276"/>
        </w:tabs>
        <w:jc w:val="thaiDistribute"/>
        <w:rPr>
          <w:sz w:val="32"/>
          <w:szCs w:val="32"/>
        </w:rPr>
      </w:pPr>
      <w:r w:rsidRPr="004D78FD">
        <w:rPr>
          <w:i/>
          <w:iCs/>
          <w:spacing w:val="-10"/>
          <w:cs/>
        </w:rPr>
        <w:t>ที่มา.</w:t>
      </w:r>
      <w:r w:rsidRPr="004D78FD">
        <w:rPr>
          <w:spacing w:val="-10"/>
          <w:cs/>
        </w:rPr>
        <w:t xml:space="preserve"> จาก</w:t>
      </w:r>
      <w:r w:rsidRPr="004D78FD">
        <w:rPr>
          <w:b/>
          <w:bCs/>
          <w:i/>
          <w:iCs/>
          <w:spacing w:val="-10"/>
          <w:cs/>
        </w:rPr>
        <w:t xml:space="preserve">  </w:t>
      </w:r>
      <w:r w:rsidRPr="004D78FD">
        <w:rPr>
          <w:sz w:val="32"/>
          <w:szCs w:val="32"/>
          <w:cs/>
        </w:rPr>
        <w:t xml:space="preserve">เอกสารประกอบคำบรรยาย เรื่อง </w:t>
      </w:r>
      <w:r w:rsidR="00EA5F1F" w:rsidRPr="004D78FD">
        <w:rPr>
          <w:sz w:val="32"/>
          <w:szCs w:val="32"/>
          <w:cs/>
        </w:rPr>
        <w:t>องค์การแห่งการเรียนรู้</w:t>
      </w:r>
      <w:r w:rsidRPr="004D78FD">
        <w:rPr>
          <w:sz w:val="32"/>
          <w:szCs w:val="32"/>
          <w:cs/>
        </w:rPr>
        <w:t xml:space="preserve">ความรู้ โดย </w:t>
      </w:r>
      <w:r w:rsidR="00EA5F1F" w:rsidRPr="004D78FD">
        <w:rPr>
          <w:sz w:val="32"/>
          <w:szCs w:val="32"/>
          <w:cs/>
        </w:rPr>
        <w:t xml:space="preserve">รศ.ดร.เทียมจันทร์  </w:t>
      </w:r>
      <w:r w:rsidR="00A57392" w:rsidRPr="004D78FD">
        <w:rPr>
          <w:sz w:val="32"/>
          <w:szCs w:val="32"/>
          <w:cs/>
        </w:rPr>
        <w:t xml:space="preserve">   </w:t>
      </w:r>
      <w:r w:rsidR="00EA5F1F" w:rsidRPr="004D78FD">
        <w:rPr>
          <w:sz w:val="32"/>
          <w:szCs w:val="32"/>
          <w:cs/>
        </w:rPr>
        <w:t>พานิชย์ผลินไชย</w:t>
      </w:r>
      <w:r w:rsidRPr="004D78FD">
        <w:rPr>
          <w:sz w:val="32"/>
          <w:szCs w:val="32"/>
          <w:cs/>
        </w:rPr>
        <w:t xml:space="preserve">, </w:t>
      </w:r>
      <w:r w:rsidR="00EA5F1F" w:rsidRPr="004D78FD">
        <w:rPr>
          <w:spacing w:val="-10"/>
          <w:sz w:val="32"/>
          <w:szCs w:val="32"/>
          <w:cs/>
        </w:rPr>
        <w:t xml:space="preserve">สืบค้นเมื่อ </w:t>
      </w:r>
      <w:r w:rsidR="00EA5F1F" w:rsidRPr="004D78FD">
        <w:rPr>
          <w:spacing w:val="-10"/>
          <w:sz w:val="32"/>
          <w:szCs w:val="32"/>
        </w:rPr>
        <w:t xml:space="preserve">8 </w:t>
      </w:r>
      <w:r w:rsidR="00EA5F1F" w:rsidRPr="004D78FD">
        <w:rPr>
          <w:spacing w:val="-10"/>
          <w:sz w:val="32"/>
          <w:szCs w:val="32"/>
          <w:cs/>
        </w:rPr>
        <w:t xml:space="preserve">ธ.ค. </w:t>
      </w:r>
      <w:r w:rsidR="00EA5F1F" w:rsidRPr="004D78FD">
        <w:rPr>
          <w:spacing w:val="-10"/>
          <w:sz w:val="32"/>
          <w:szCs w:val="32"/>
        </w:rPr>
        <w:t>58</w:t>
      </w:r>
    </w:p>
    <w:p w:rsidR="00BA7E2A" w:rsidRPr="004D78FD" w:rsidRDefault="00BA7E2A" w:rsidP="00006116">
      <w:pPr>
        <w:tabs>
          <w:tab w:val="left" w:pos="567"/>
          <w:tab w:val="left" w:pos="851"/>
        </w:tabs>
        <w:spacing w:after="0" w:line="240" w:lineRule="auto"/>
        <w:jc w:val="thaiDistribute"/>
        <w:sectPr w:rsidR="00BA7E2A" w:rsidRPr="004D78FD" w:rsidSect="0046395A">
          <w:footerReference w:type="default" r:id="rId10"/>
          <w:pgSz w:w="12240" w:h="15840" w:code="125"/>
          <w:pgMar w:top="2160" w:right="1440" w:bottom="1440" w:left="2160" w:header="0" w:footer="0" w:gutter="0"/>
          <w:pgNumType w:start="30"/>
          <w:cols w:space="720"/>
          <w:docGrid w:linePitch="462"/>
        </w:sectPr>
      </w:pPr>
    </w:p>
    <w:tbl>
      <w:tblPr>
        <w:tblStyle w:val="a4"/>
        <w:tblW w:w="13008" w:type="dxa"/>
        <w:jc w:val="center"/>
        <w:tblLayout w:type="fixed"/>
        <w:tblLook w:val="04A0"/>
      </w:tblPr>
      <w:tblGrid>
        <w:gridCol w:w="1242"/>
        <w:gridCol w:w="2544"/>
        <w:gridCol w:w="1000"/>
        <w:gridCol w:w="567"/>
        <w:gridCol w:w="1276"/>
        <w:gridCol w:w="850"/>
        <w:gridCol w:w="709"/>
        <w:gridCol w:w="1843"/>
        <w:gridCol w:w="1701"/>
        <w:gridCol w:w="1276"/>
      </w:tblGrid>
      <w:tr w:rsidR="00BA7E2A" w:rsidRPr="004D78FD" w:rsidTr="007100DB">
        <w:trPr>
          <w:jc w:val="center"/>
        </w:trPr>
        <w:tc>
          <w:tcPr>
            <w:tcW w:w="13008" w:type="dxa"/>
            <w:gridSpan w:val="10"/>
          </w:tcPr>
          <w:p w:rsidR="00BA7E2A" w:rsidRPr="004D78FD" w:rsidRDefault="00D81BE8" w:rsidP="008D4EC7">
            <w:pPr>
              <w:tabs>
                <w:tab w:val="left" w:pos="567"/>
                <w:tab w:val="left" w:pos="851"/>
              </w:tabs>
              <w:jc w:val="thaiDistribute"/>
              <w:rPr>
                <w:sz w:val="28"/>
                <w:szCs w:val="28"/>
              </w:rPr>
            </w:pPr>
            <w:r w:rsidRPr="004D78FD">
              <w:rPr>
                <w:b/>
                <w:bCs/>
                <w:cs/>
              </w:rPr>
              <w:lastRenderedPageBreak/>
              <w:t xml:space="preserve">แบบฟอร์มที่ </w:t>
            </w:r>
            <w:r w:rsidR="008D4EC7" w:rsidRPr="004D78FD">
              <w:rPr>
                <w:b/>
                <w:bCs/>
              </w:rPr>
              <w:t>1</w:t>
            </w:r>
            <w:r w:rsidRPr="004D78FD">
              <w:rPr>
                <w:b/>
                <w:bCs/>
                <w:sz w:val="32"/>
                <w:szCs w:val="32"/>
                <w:cs/>
              </w:rPr>
              <w:t>กา</w:t>
            </w:r>
            <w:r w:rsidR="006D2C02" w:rsidRPr="004D78FD">
              <w:rPr>
                <w:b/>
                <w:bCs/>
                <w:sz w:val="32"/>
                <w:szCs w:val="32"/>
                <w:cs/>
              </w:rPr>
              <w:t>ร</w:t>
            </w:r>
            <w:r w:rsidRPr="004D78FD">
              <w:rPr>
                <w:b/>
                <w:bCs/>
                <w:sz w:val="32"/>
                <w:szCs w:val="32"/>
                <w:cs/>
              </w:rPr>
              <w:t>ระบุองค์ความรู้สำคัญระดับบุคคล</w:t>
            </w:r>
          </w:p>
        </w:tc>
      </w:tr>
      <w:tr w:rsidR="00D81BE8" w:rsidRPr="004D78FD" w:rsidTr="007100DB">
        <w:trPr>
          <w:jc w:val="center"/>
        </w:trPr>
        <w:tc>
          <w:tcPr>
            <w:tcW w:w="8188" w:type="dxa"/>
            <w:gridSpan w:val="7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ยศ-ชื่อ-สกุล</w:t>
            </w:r>
          </w:p>
        </w:tc>
        <w:tc>
          <w:tcPr>
            <w:tcW w:w="3544" w:type="dxa"/>
            <w:gridSpan w:val="2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ตำแหน่ง</w:t>
            </w: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หน้าที่</w:t>
            </w:r>
          </w:p>
        </w:tc>
      </w:tr>
      <w:tr w:rsidR="00D81BE8" w:rsidRPr="004D78FD" w:rsidTr="00026A92">
        <w:trPr>
          <w:jc w:val="center"/>
        </w:trPr>
        <w:tc>
          <w:tcPr>
            <w:tcW w:w="3786" w:type="dxa"/>
            <w:gridSpan w:val="2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สังกัด</w:t>
            </w:r>
          </w:p>
        </w:tc>
        <w:tc>
          <w:tcPr>
            <w:tcW w:w="9222" w:type="dxa"/>
            <w:gridSpan w:val="8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ระดับ   (     ) ผู้บริหาร     (     ) ฝ่ายเสนาธิการ    (       ) เจ้าหน้าที่ปฏิบัติการ</w:t>
            </w:r>
          </w:p>
        </w:tc>
      </w:tr>
      <w:tr w:rsidR="00D81BE8" w:rsidRPr="004D78FD" w:rsidTr="007100DB">
        <w:trPr>
          <w:jc w:val="center"/>
        </w:trPr>
        <w:tc>
          <w:tcPr>
            <w:tcW w:w="13008" w:type="dxa"/>
            <w:gridSpan w:val="10"/>
          </w:tcPr>
          <w:p w:rsidR="00D81BE8" w:rsidRPr="004D78FD" w:rsidRDefault="00B71948" w:rsidP="00D81BE8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  <w:r w:rsidRPr="004D78FD">
              <w:rPr>
                <w:b/>
                <w:bCs/>
                <w:cs/>
              </w:rPr>
              <w:t>ภารกิจหน้า</w:t>
            </w:r>
            <w:r w:rsidR="00D81BE8" w:rsidRPr="004D78FD">
              <w:rPr>
                <w:b/>
                <w:bCs/>
                <w:cs/>
              </w:rPr>
              <w:t>ที่รับผิดชอบ</w:t>
            </w:r>
          </w:p>
          <w:p w:rsidR="00D81BE8" w:rsidRPr="004D78FD" w:rsidRDefault="00D81BE8" w:rsidP="00D81BE8">
            <w:pPr>
              <w:tabs>
                <w:tab w:val="left" w:pos="567"/>
                <w:tab w:val="left" w:pos="851"/>
              </w:tabs>
              <w:jc w:val="thaiDistribute"/>
              <w:rPr>
                <w:sz w:val="28"/>
                <w:szCs w:val="28"/>
              </w:rPr>
            </w:pPr>
          </w:p>
        </w:tc>
      </w:tr>
      <w:tr w:rsidR="00C45A6F" w:rsidRPr="004D78FD" w:rsidTr="007100DB">
        <w:trPr>
          <w:jc w:val="center"/>
        </w:trPr>
        <w:tc>
          <w:tcPr>
            <w:tcW w:w="13008" w:type="dxa"/>
            <w:gridSpan w:val="10"/>
          </w:tcPr>
          <w:p w:rsidR="00C45A6F" w:rsidRPr="004D78FD" w:rsidRDefault="00C45A6F" w:rsidP="00D81BE8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  <w:r w:rsidRPr="004D78FD">
              <w:rPr>
                <w:b/>
                <w:bCs/>
                <w:cs/>
              </w:rPr>
              <w:t>ขอบเขตความรู้</w:t>
            </w:r>
          </w:p>
          <w:p w:rsidR="00C45A6F" w:rsidRPr="004D78FD" w:rsidRDefault="00C45A6F" w:rsidP="00D81BE8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</w:p>
        </w:tc>
      </w:tr>
      <w:tr w:rsidR="00F2474A" w:rsidRPr="004D78FD" w:rsidTr="00026A92">
        <w:trPr>
          <w:jc w:val="center"/>
        </w:trPr>
        <w:tc>
          <w:tcPr>
            <w:tcW w:w="1242" w:type="dxa"/>
            <w:vMerge w:val="restart"/>
            <w:vAlign w:val="center"/>
          </w:tcPr>
          <w:p w:rsidR="00F2474A" w:rsidRPr="004D78FD" w:rsidRDefault="00F2474A" w:rsidP="00F2474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ลำดับ</w:t>
            </w:r>
          </w:p>
          <w:p w:rsidR="00F2474A" w:rsidRPr="004D78FD" w:rsidRDefault="00F2474A" w:rsidP="00F2474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(เรียงลำดับตามความสำคัญเร่งด่วน</w:t>
            </w:r>
          </w:p>
        </w:tc>
        <w:tc>
          <w:tcPr>
            <w:tcW w:w="2544" w:type="dxa"/>
          </w:tcPr>
          <w:p w:rsidR="00F2474A" w:rsidRPr="004D78FD" w:rsidRDefault="00C45A6F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องค์ความรู้ที่จำเป็น</w:t>
            </w:r>
          </w:p>
        </w:tc>
        <w:tc>
          <w:tcPr>
            <w:tcW w:w="4402" w:type="dxa"/>
            <w:gridSpan w:val="5"/>
          </w:tcPr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รูปแบบ/ประเภท</w:t>
            </w:r>
          </w:p>
        </w:tc>
        <w:tc>
          <w:tcPr>
            <w:tcW w:w="1843" w:type="dxa"/>
            <w:vMerge w:val="restart"/>
            <w:vAlign w:val="center"/>
          </w:tcPr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ห้วงเวลาดำเนินการ</w:t>
            </w:r>
          </w:p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(ระบุวันเดือนปี)</w:t>
            </w:r>
          </w:p>
        </w:tc>
        <w:tc>
          <w:tcPr>
            <w:tcW w:w="1701" w:type="dxa"/>
            <w:vMerge w:val="restart"/>
            <w:vAlign w:val="center"/>
          </w:tcPr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กำลังพล/หน่วยที่เกี่ยวข้อง</w:t>
            </w:r>
          </w:p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(ระบุชื่อ)</w:t>
            </w:r>
          </w:p>
        </w:tc>
        <w:tc>
          <w:tcPr>
            <w:tcW w:w="1276" w:type="dxa"/>
            <w:vMerge w:val="restart"/>
            <w:vAlign w:val="center"/>
          </w:tcPr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การเผยแพร่ความรู้</w:t>
            </w:r>
          </w:p>
          <w:p w:rsidR="00F2474A" w:rsidRPr="004D78FD" w:rsidRDefault="00F2474A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(ระบุช่องทาง)</w:t>
            </w:r>
          </w:p>
        </w:tc>
      </w:tr>
      <w:tr w:rsidR="00026A92" w:rsidRPr="004D78FD" w:rsidTr="00026A92">
        <w:trPr>
          <w:cantSplit/>
          <w:trHeight w:val="1433"/>
          <w:jc w:val="center"/>
        </w:trPr>
        <w:tc>
          <w:tcPr>
            <w:tcW w:w="1242" w:type="dxa"/>
            <w:vMerge/>
            <w:vAlign w:val="center"/>
          </w:tcPr>
          <w:p w:rsidR="00026A92" w:rsidRPr="004D78FD" w:rsidRDefault="00026A92" w:rsidP="00D81BE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544" w:type="dxa"/>
          </w:tcPr>
          <w:p w:rsidR="00026A92" w:rsidRPr="004D78FD" w:rsidRDefault="00026A92" w:rsidP="00D81BE8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0" w:type="dxa"/>
            <w:textDirection w:val="btLr"/>
            <w:vAlign w:val="center"/>
          </w:tcPr>
          <w:p w:rsidR="00026A92" w:rsidRPr="004D78FD" w:rsidRDefault="00026A92" w:rsidP="009B1F9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คู่มือ</w:t>
            </w:r>
            <w:r w:rsidRPr="004D78FD">
              <w:rPr>
                <w:b/>
                <w:bCs/>
                <w:sz w:val="28"/>
                <w:szCs w:val="28"/>
              </w:rPr>
              <w:t>/</w:t>
            </w:r>
            <w:r w:rsidRPr="004D78FD">
              <w:rPr>
                <w:b/>
                <w:bCs/>
                <w:sz w:val="28"/>
                <w:szCs w:val="28"/>
                <w:cs/>
              </w:rPr>
              <w:t>แบบบันทึกความรู้ในการปฏิบัติงาน</w:t>
            </w:r>
          </w:p>
        </w:tc>
        <w:tc>
          <w:tcPr>
            <w:tcW w:w="567" w:type="dxa"/>
            <w:textDirection w:val="btLr"/>
            <w:vAlign w:val="center"/>
          </w:tcPr>
          <w:p w:rsidR="00026A92" w:rsidRPr="004D78FD" w:rsidRDefault="00026A92" w:rsidP="009B1F9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ระเบียบ/คำสั่ง</w:t>
            </w:r>
          </w:p>
        </w:tc>
        <w:tc>
          <w:tcPr>
            <w:tcW w:w="1276" w:type="dxa"/>
            <w:textDirection w:val="btLr"/>
            <w:vAlign w:val="center"/>
          </w:tcPr>
          <w:p w:rsidR="00026A92" w:rsidRPr="004D78FD" w:rsidRDefault="00026A92" w:rsidP="009B1F9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 xml:space="preserve">แบบบันทึกการทบทวนหลังการปฏิบัติ </w:t>
            </w:r>
            <w:r w:rsidRPr="004D78FD">
              <w:rPr>
                <w:b/>
                <w:bCs/>
                <w:sz w:val="28"/>
                <w:szCs w:val="28"/>
              </w:rPr>
              <w:t>(AAR)</w:t>
            </w:r>
          </w:p>
        </w:tc>
        <w:tc>
          <w:tcPr>
            <w:tcW w:w="850" w:type="dxa"/>
            <w:textDirection w:val="btLr"/>
            <w:vAlign w:val="center"/>
          </w:tcPr>
          <w:p w:rsidR="00026A92" w:rsidRPr="004D78FD" w:rsidRDefault="00026A92" w:rsidP="009B1F9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แบบบันทึกความรู้ปัญหา</w:t>
            </w:r>
          </w:p>
        </w:tc>
        <w:tc>
          <w:tcPr>
            <w:tcW w:w="709" w:type="dxa"/>
            <w:textDirection w:val="btLr"/>
            <w:vAlign w:val="center"/>
          </w:tcPr>
          <w:p w:rsidR="00026A92" w:rsidRPr="004D78FD" w:rsidRDefault="00026A92" w:rsidP="009B1F9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อื่น ๆ</w:t>
            </w:r>
          </w:p>
        </w:tc>
        <w:tc>
          <w:tcPr>
            <w:tcW w:w="1843" w:type="dxa"/>
            <w:vMerge/>
          </w:tcPr>
          <w:p w:rsidR="00026A92" w:rsidRPr="004D78FD" w:rsidRDefault="00026A92" w:rsidP="00D81BE8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026A92" w:rsidRPr="004D78FD" w:rsidRDefault="00026A92" w:rsidP="00D81BE8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026A92" w:rsidRPr="004D78FD" w:rsidRDefault="00026A92" w:rsidP="00D81BE8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</w:tr>
      <w:tr w:rsidR="00BA7E2A" w:rsidRPr="004D78FD" w:rsidTr="00026A92">
        <w:trPr>
          <w:jc w:val="center"/>
        </w:trPr>
        <w:tc>
          <w:tcPr>
            <w:tcW w:w="1242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BA7E2A" w:rsidRPr="004D78FD" w:rsidTr="00026A92">
        <w:trPr>
          <w:jc w:val="center"/>
        </w:trPr>
        <w:tc>
          <w:tcPr>
            <w:tcW w:w="1242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BA7E2A" w:rsidRPr="004D78FD" w:rsidTr="00026A92">
        <w:trPr>
          <w:jc w:val="center"/>
        </w:trPr>
        <w:tc>
          <w:tcPr>
            <w:tcW w:w="1242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BA7E2A" w:rsidRPr="004D78FD" w:rsidTr="00026A92">
        <w:trPr>
          <w:jc w:val="center"/>
        </w:trPr>
        <w:tc>
          <w:tcPr>
            <w:tcW w:w="1242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BA7E2A" w:rsidRPr="004D78FD" w:rsidRDefault="00BA7E2A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D81BE8" w:rsidRPr="004D78FD" w:rsidTr="00026A92">
        <w:trPr>
          <w:jc w:val="center"/>
        </w:trPr>
        <w:tc>
          <w:tcPr>
            <w:tcW w:w="1242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D81BE8" w:rsidRPr="004D78FD" w:rsidTr="00026A92">
        <w:trPr>
          <w:jc w:val="center"/>
        </w:trPr>
        <w:tc>
          <w:tcPr>
            <w:tcW w:w="1242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D81BE8" w:rsidRPr="004D78FD" w:rsidTr="00026A92">
        <w:trPr>
          <w:jc w:val="center"/>
        </w:trPr>
        <w:tc>
          <w:tcPr>
            <w:tcW w:w="1242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D81BE8" w:rsidRPr="004D78FD" w:rsidTr="00026A92">
        <w:trPr>
          <w:jc w:val="center"/>
        </w:trPr>
        <w:tc>
          <w:tcPr>
            <w:tcW w:w="1242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2544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00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D81BE8" w:rsidRPr="004D78FD" w:rsidRDefault="00D81BE8" w:rsidP="00006116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</w:tbl>
    <w:p w:rsidR="002B5368" w:rsidRPr="004D78FD" w:rsidRDefault="002B5368"/>
    <w:p w:rsidR="00C45A6F" w:rsidRPr="004D78FD" w:rsidRDefault="00C45A6F"/>
    <w:tbl>
      <w:tblPr>
        <w:tblStyle w:val="a4"/>
        <w:tblW w:w="13008" w:type="dxa"/>
        <w:jc w:val="center"/>
        <w:tblLayout w:type="fixed"/>
        <w:tblLook w:val="04A0"/>
      </w:tblPr>
      <w:tblGrid>
        <w:gridCol w:w="1235"/>
        <w:gridCol w:w="4394"/>
        <w:gridCol w:w="709"/>
        <w:gridCol w:w="709"/>
        <w:gridCol w:w="1134"/>
        <w:gridCol w:w="850"/>
        <w:gridCol w:w="567"/>
        <w:gridCol w:w="1276"/>
        <w:gridCol w:w="992"/>
        <w:gridCol w:w="1142"/>
      </w:tblGrid>
      <w:tr w:rsidR="003432A0" w:rsidRPr="004D78FD" w:rsidTr="003432A0">
        <w:trPr>
          <w:jc w:val="center"/>
        </w:trPr>
        <w:tc>
          <w:tcPr>
            <w:tcW w:w="13008" w:type="dxa"/>
            <w:gridSpan w:val="10"/>
          </w:tcPr>
          <w:p w:rsidR="003432A0" w:rsidRPr="004D78FD" w:rsidRDefault="003432A0" w:rsidP="003432A0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lastRenderedPageBreak/>
              <w:t>(ตัวอย่าง)</w:t>
            </w:r>
          </w:p>
        </w:tc>
      </w:tr>
      <w:tr w:rsidR="003432A0" w:rsidRPr="004D78FD" w:rsidTr="003432A0">
        <w:trPr>
          <w:jc w:val="center"/>
        </w:trPr>
        <w:tc>
          <w:tcPr>
            <w:tcW w:w="13008" w:type="dxa"/>
            <w:gridSpan w:val="10"/>
          </w:tcPr>
          <w:p w:rsidR="003432A0" w:rsidRPr="004D78FD" w:rsidRDefault="003432A0" w:rsidP="008D4EC7">
            <w:pPr>
              <w:tabs>
                <w:tab w:val="left" w:pos="567"/>
                <w:tab w:val="left" w:pos="851"/>
              </w:tabs>
              <w:jc w:val="thaiDistribute"/>
              <w:rPr>
                <w:sz w:val="28"/>
                <w:szCs w:val="28"/>
              </w:rPr>
            </w:pPr>
            <w:r w:rsidRPr="004D78FD">
              <w:rPr>
                <w:b/>
                <w:bCs/>
                <w:cs/>
              </w:rPr>
              <w:t xml:space="preserve">แบบฟอร์มที่ </w:t>
            </w:r>
            <w:r w:rsidR="008D4EC7" w:rsidRPr="004D78FD">
              <w:rPr>
                <w:b/>
                <w:bCs/>
              </w:rPr>
              <w:t>1</w:t>
            </w:r>
            <w:r w:rsidR="004714E9" w:rsidRPr="004D78FD">
              <w:rPr>
                <w:b/>
                <w:bCs/>
                <w:sz w:val="32"/>
                <w:szCs w:val="32"/>
                <w:cs/>
              </w:rPr>
              <w:t xml:space="preserve"> </w:t>
            </w:r>
            <w:r w:rsidRPr="004D78FD">
              <w:rPr>
                <w:b/>
                <w:bCs/>
                <w:sz w:val="32"/>
                <w:szCs w:val="32"/>
                <w:cs/>
              </w:rPr>
              <w:t>กา</w:t>
            </w:r>
            <w:r w:rsidR="001D6EFE" w:rsidRPr="004D78FD">
              <w:rPr>
                <w:b/>
                <w:bCs/>
                <w:sz w:val="32"/>
                <w:szCs w:val="32"/>
                <w:cs/>
              </w:rPr>
              <w:t>ร</w:t>
            </w:r>
            <w:r w:rsidRPr="004D78FD">
              <w:rPr>
                <w:b/>
                <w:bCs/>
                <w:sz w:val="32"/>
                <w:szCs w:val="32"/>
                <w:cs/>
              </w:rPr>
              <w:t>ระบุองค์ความรู้สำคัญระดับบุคคล</w:t>
            </w:r>
          </w:p>
        </w:tc>
      </w:tr>
      <w:tr w:rsidR="003432A0" w:rsidRPr="004D78FD" w:rsidTr="00C45A6F">
        <w:trPr>
          <w:jc w:val="center"/>
        </w:trPr>
        <w:tc>
          <w:tcPr>
            <w:tcW w:w="9598" w:type="dxa"/>
            <w:gridSpan w:val="7"/>
          </w:tcPr>
          <w:p w:rsidR="003432A0" w:rsidRPr="004D78FD" w:rsidRDefault="003432A0" w:rsidP="0088128F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ยศ-ชื่อ-สกุล</w:t>
            </w:r>
            <w:r w:rsidR="00C45A6F" w:rsidRPr="004D78FD">
              <w:rPr>
                <w:b/>
                <w:bCs/>
                <w:sz w:val="32"/>
                <w:szCs w:val="32"/>
                <w:cs/>
              </w:rPr>
              <w:t xml:space="preserve"> </w:t>
            </w:r>
            <w:r w:rsidRPr="004D78FD">
              <w:rPr>
                <w:sz w:val="32"/>
                <w:szCs w:val="32"/>
                <w:cs/>
              </w:rPr>
              <w:t>จ.ส.ต.หญิง รัตนาวดี  สุภารส</w:t>
            </w:r>
          </w:p>
        </w:tc>
        <w:tc>
          <w:tcPr>
            <w:tcW w:w="2268" w:type="dxa"/>
            <w:gridSpan w:val="2"/>
          </w:tcPr>
          <w:p w:rsidR="003432A0" w:rsidRPr="004D78FD" w:rsidRDefault="003432A0" w:rsidP="0088128F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ตำแหน่ง</w:t>
            </w:r>
            <w:r w:rsidR="000C53EC" w:rsidRPr="004D78FD">
              <w:rPr>
                <w:sz w:val="32"/>
                <w:szCs w:val="32"/>
                <w:cs/>
              </w:rPr>
              <w:t xml:space="preserve">  </w:t>
            </w:r>
            <w:r w:rsidRPr="004D78FD">
              <w:rPr>
                <w:sz w:val="32"/>
                <w:szCs w:val="32"/>
                <w:cs/>
              </w:rPr>
              <w:t>เสมียน</w:t>
            </w:r>
          </w:p>
        </w:tc>
        <w:tc>
          <w:tcPr>
            <w:tcW w:w="1142" w:type="dxa"/>
          </w:tcPr>
          <w:p w:rsidR="003432A0" w:rsidRPr="004D78FD" w:rsidRDefault="003432A0" w:rsidP="0088128F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3432A0" w:rsidRPr="004D78FD" w:rsidTr="00C45A6F">
        <w:trPr>
          <w:jc w:val="center"/>
        </w:trPr>
        <w:tc>
          <w:tcPr>
            <w:tcW w:w="5629" w:type="dxa"/>
            <w:gridSpan w:val="2"/>
          </w:tcPr>
          <w:p w:rsidR="003432A0" w:rsidRPr="004D78FD" w:rsidRDefault="003432A0" w:rsidP="0088128F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สังกัด</w:t>
            </w:r>
            <w:r w:rsidR="00C45A6F" w:rsidRPr="004D78FD">
              <w:rPr>
                <w:b/>
                <w:bCs/>
                <w:sz w:val="32"/>
                <w:szCs w:val="32"/>
                <w:cs/>
              </w:rPr>
              <w:t xml:space="preserve"> </w:t>
            </w:r>
            <w:r w:rsidRPr="004D78FD">
              <w:rPr>
                <w:sz w:val="32"/>
                <w:szCs w:val="32"/>
                <w:cs/>
              </w:rPr>
              <w:t>กพ.ทบ.</w:t>
            </w:r>
          </w:p>
        </w:tc>
        <w:tc>
          <w:tcPr>
            <w:tcW w:w="7379" w:type="dxa"/>
            <w:gridSpan w:val="8"/>
          </w:tcPr>
          <w:p w:rsidR="003432A0" w:rsidRPr="004D78FD" w:rsidRDefault="003432A0" w:rsidP="008D4EC7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 xml:space="preserve">ระดับ   (     ) ผู้บริหาร     (     ) ฝ่ายเสนาธิการ    (  </w:t>
            </w:r>
            <w:r w:rsidR="008D4EC7" w:rsidRPr="004D78FD">
              <w:rPr>
                <w:b/>
                <w:bCs/>
                <w:sz w:val="32"/>
                <w:szCs w:val="32"/>
              </w:rPr>
              <w:sym w:font="Symbol" w:char="F02F"/>
            </w:r>
            <w:r w:rsidRPr="004D78FD">
              <w:rPr>
                <w:b/>
                <w:bCs/>
                <w:sz w:val="32"/>
                <w:szCs w:val="32"/>
                <w:cs/>
              </w:rPr>
              <w:t xml:space="preserve">  ) เจ้าหน้าที่ปฏิบัติการ</w:t>
            </w:r>
          </w:p>
        </w:tc>
      </w:tr>
      <w:tr w:rsidR="00C45A6F" w:rsidRPr="004D78FD" w:rsidTr="003432A0">
        <w:trPr>
          <w:jc w:val="center"/>
        </w:trPr>
        <w:tc>
          <w:tcPr>
            <w:tcW w:w="13008" w:type="dxa"/>
            <w:gridSpan w:val="10"/>
          </w:tcPr>
          <w:p w:rsidR="00C45A6F" w:rsidRPr="004D78FD" w:rsidRDefault="00C45A6F" w:rsidP="0088128F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ภารกิจ</w:t>
            </w:r>
            <w:r w:rsidR="00667521" w:rsidRPr="004D78FD">
              <w:rPr>
                <w:b/>
                <w:bCs/>
                <w:sz w:val="32"/>
                <w:szCs w:val="32"/>
                <w:cs/>
              </w:rPr>
              <w:t>/งาน</w:t>
            </w:r>
            <w:r w:rsidRPr="004D78FD">
              <w:rPr>
                <w:b/>
                <w:bCs/>
                <w:sz w:val="32"/>
                <w:szCs w:val="32"/>
                <w:cs/>
              </w:rPr>
              <w:t>หน้าที่รับผิดชอบ</w:t>
            </w:r>
          </w:p>
          <w:p w:rsidR="00C45A6F" w:rsidRPr="004D78FD" w:rsidRDefault="00C45A6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 xml:space="preserve">1. </w:t>
            </w:r>
            <w:r w:rsidRPr="004D78FD">
              <w:rPr>
                <w:sz w:val="32"/>
                <w:szCs w:val="32"/>
                <w:cs/>
              </w:rPr>
              <w:t>พิมพ์เอกสาร</w:t>
            </w:r>
          </w:p>
          <w:p w:rsidR="00C45A6F" w:rsidRPr="004D78FD" w:rsidRDefault="00C45A6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 xml:space="preserve">2. </w:t>
            </w:r>
            <w:r w:rsidRPr="004D78FD">
              <w:rPr>
                <w:sz w:val="32"/>
                <w:szCs w:val="32"/>
                <w:cs/>
              </w:rPr>
              <w:t>งานธุรการรับ - ส่งเอกสาร</w:t>
            </w:r>
          </w:p>
          <w:p w:rsidR="00C45A6F" w:rsidRPr="004D78FD" w:rsidRDefault="00C45A6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 xml:space="preserve">3. </w:t>
            </w:r>
            <w:r w:rsidRPr="004D78FD">
              <w:rPr>
                <w:sz w:val="32"/>
                <w:szCs w:val="32"/>
                <w:cs/>
              </w:rPr>
              <w:t>งานธุรการด้านงบประมาณ ยืมเงิน ใช้หนี้เงินยืม</w:t>
            </w:r>
          </w:p>
          <w:p w:rsidR="00C45A6F" w:rsidRPr="004D78FD" w:rsidRDefault="00C45A6F" w:rsidP="00C45A6F">
            <w:pPr>
              <w:tabs>
                <w:tab w:val="left" w:pos="567"/>
                <w:tab w:val="left" w:pos="851"/>
              </w:tabs>
              <w:spacing w:line="235" w:lineRule="auto"/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sz w:val="32"/>
                <w:szCs w:val="32"/>
              </w:rPr>
              <w:t>4</w:t>
            </w:r>
            <w:r w:rsidRPr="004D78FD">
              <w:rPr>
                <w:sz w:val="32"/>
                <w:szCs w:val="32"/>
                <w:cs/>
              </w:rPr>
              <w:t>. การขออนุมัติแต่งตั้งคณะกรรมการพิจารณาผลงานผู้ดำรงตำแหน่งทางวิชาการ</w:t>
            </w:r>
          </w:p>
        </w:tc>
      </w:tr>
      <w:tr w:rsidR="003432A0" w:rsidRPr="004D78FD" w:rsidTr="003432A0">
        <w:trPr>
          <w:jc w:val="center"/>
        </w:trPr>
        <w:tc>
          <w:tcPr>
            <w:tcW w:w="13008" w:type="dxa"/>
            <w:gridSpan w:val="10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ขอบเขต</w:t>
            </w:r>
            <w:r w:rsidR="00C45A6F" w:rsidRPr="004D78FD">
              <w:rPr>
                <w:b/>
                <w:bCs/>
                <w:sz w:val="32"/>
                <w:szCs w:val="32"/>
                <w:cs/>
              </w:rPr>
              <w:t>ความรู้</w:t>
            </w:r>
          </w:p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  <w:cs/>
              </w:rPr>
            </w:pPr>
            <w:r w:rsidRPr="004D78FD">
              <w:rPr>
                <w:sz w:val="32"/>
                <w:szCs w:val="32"/>
              </w:rPr>
              <w:t xml:space="preserve">1. </w:t>
            </w:r>
            <w:r w:rsidR="00811532" w:rsidRPr="004D78FD">
              <w:rPr>
                <w:sz w:val="32"/>
                <w:szCs w:val="32"/>
                <w:cs/>
              </w:rPr>
              <w:t>การดำเนิน</w:t>
            </w:r>
            <w:r w:rsidRPr="004D78FD">
              <w:rPr>
                <w:sz w:val="32"/>
                <w:szCs w:val="32"/>
                <w:cs/>
              </w:rPr>
              <w:t>งาน</w:t>
            </w:r>
            <w:r w:rsidR="00FF48AC" w:rsidRPr="004D78FD">
              <w:rPr>
                <w:sz w:val="32"/>
                <w:szCs w:val="32"/>
                <w:cs/>
              </w:rPr>
              <w:t>ธุรการรับ - ส่งเอกสาร</w:t>
            </w:r>
          </w:p>
          <w:p w:rsidR="003432A0" w:rsidRPr="004D78FD" w:rsidRDefault="00C45A6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2</w:t>
            </w:r>
            <w:r w:rsidR="003432A0" w:rsidRPr="004D78FD">
              <w:rPr>
                <w:sz w:val="32"/>
                <w:szCs w:val="32"/>
              </w:rPr>
              <w:t xml:space="preserve">. </w:t>
            </w:r>
            <w:r w:rsidR="00811532" w:rsidRPr="004D78FD">
              <w:rPr>
                <w:sz w:val="32"/>
                <w:szCs w:val="32"/>
                <w:cs/>
              </w:rPr>
              <w:t>การดำเนิน</w:t>
            </w:r>
            <w:r w:rsidR="003432A0" w:rsidRPr="004D78FD">
              <w:rPr>
                <w:sz w:val="32"/>
                <w:szCs w:val="32"/>
                <w:cs/>
              </w:rPr>
              <w:t>งานธุรการด้าน</w:t>
            </w:r>
            <w:r w:rsidR="004E3205" w:rsidRPr="004D78FD">
              <w:rPr>
                <w:sz w:val="32"/>
                <w:szCs w:val="32"/>
                <w:cs/>
              </w:rPr>
              <w:t>การเงินและ</w:t>
            </w:r>
            <w:r w:rsidR="003432A0" w:rsidRPr="004D78FD">
              <w:rPr>
                <w:sz w:val="32"/>
                <w:szCs w:val="32"/>
                <w:cs/>
              </w:rPr>
              <w:t xml:space="preserve">งบประมาณ </w:t>
            </w:r>
          </w:p>
          <w:p w:rsidR="003432A0" w:rsidRPr="004D78FD" w:rsidRDefault="00C45A6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3</w:t>
            </w:r>
            <w:r w:rsidR="003432A0" w:rsidRPr="004D78FD">
              <w:rPr>
                <w:sz w:val="32"/>
                <w:szCs w:val="32"/>
                <w:cs/>
              </w:rPr>
              <w:t>. การขออนุมัติแต่งตั้งคณะกรรมการพิจารณาผลงานผู้ดำรงตำแหน่งทางวิชาการ</w:t>
            </w:r>
          </w:p>
        </w:tc>
      </w:tr>
      <w:tr w:rsidR="00F2474A" w:rsidRPr="004D78FD" w:rsidTr="00C45A6F">
        <w:trPr>
          <w:jc w:val="center"/>
        </w:trPr>
        <w:tc>
          <w:tcPr>
            <w:tcW w:w="1235" w:type="dxa"/>
            <w:vMerge w:val="restart"/>
            <w:vAlign w:val="center"/>
          </w:tcPr>
          <w:p w:rsidR="00F2474A" w:rsidRPr="004D78FD" w:rsidRDefault="00F2474A" w:rsidP="00F2474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ลำดับ</w:t>
            </w:r>
          </w:p>
          <w:p w:rsidR="00F2474A" w:rsidRPr="004D78FD" w:rsidRDefault="00F2474A" w:rsidP="00F2474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(เรียงลำดับตามความสำคัญเร่งด่วน</w:t>
            </w:r>
          </w:p>
        </w:tc>
        <w:tc>
          <w:tcPr>
            <w:tcW w:w="4394" w:type="dxa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ชื่อหัวข้อความรู้</w:t>
            </w:r>
          </w:p>
        </w:tc>
        <w:tc>
          <w:tcPr>
            <w:tcW w:w="3969" w:type="dxa"/>
            <w:gridSpan w:val="5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รูปแบบ/ประเภท</w:t>
            </w:r>
          </w:p>
        </w:tc>
        <w:tc>
          <w:tcPr>
            <w:tcW w:w="1276" w:type="dxa"/>
            <w:vMerge w:val="restart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ห้วงเวลาดำเนินการ</w:t>
            </w:r>
          </w:p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(ระบุวันเดือนปี)</w:t>
            </w:r>
          </w:p>
        </w:tc>
        <w:tc>
          <w:tcPr>
            <w:tcW w:w="992" w:type="dxa"/>
            <w:vMerge w:val="restart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กำลังพล/หน่วยที่เกี่ยวข้อง</w:t>
            </w:r>
          </w:p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(ระบุชื่อ)</w:t>
            </w:r>
          </w:p>
        </w:tc>
        <w:tc>
          <w:tcPr>
            <w:tcW w:w="1142" w:type="dxa"/>
            <w:vMerge w:val="restart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การเผยแพร่ความรู้</w:t>
            </w:r>
          </w:p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(ระบุช่องทาง)</w:t>
            </w:r>
          </w:p>
        </w:tc>
      </w:tr>
      <w:tr w:rsidR="00C45A6F" w:rsidRPr="004D78FD" w:rsidTr="00C45A6F">
        <w:trPr>
          <w:cantSplit/>
          <w:trHeight w:val="2014"/>
          <w:jc w:val="center"/>
        </w:trPr>
        <w:tc>
          <w:tcPr>
            <w:tcW w:w="1235" w:type="dxa"/>
            <w:vMerge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394" w:type="dxa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F2474A" w:rsidRPr="004D78FD" w:rsidRDefault="00F2474A" w:rsidP="0088128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คู่มือ</w:t>
            </w:r>
            <w:r w:rsidRPr="004D78FD">
              <w:rPr>
                <w:b/>
                <w:bCs/>
                <w:sz w:val="28"/>
                <w:szCs w:val="28"/>
              </w:rPr>
              <w:t>/</w:t>
            </w:r>
            <w:r w:rsidRPr="004D78FD">
              <w:rPr>
                <w:b/>
                <w:bCs/>
                <w:sz w:val="28"/>
                <w:szCs w:val="28"/>
                <w:cs/>
              </w:rPr>
              <w:t>แบบบันทึกความรู้ในการปฏิบัติงาน</w:t>
            </w:r>
          </w:p>
        </w:tc>
        <w:tc>
          <w:tcPr>
            <w:tcW w:w="709" w:type="dxa"/>
            <w:textDirection w:val="btLr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ระเบียบ/คำสั่ง</w:t>
            </w:r>
          </w:p>
        </w:tc>
        <w:tc>
          <w:tcPr>
            <w:tcW w:w="1134" w:type="dxa"/>
            <w:textDirection w:val="btLr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 xml:space="preserve">แบบบันทึกการทบทวนหลังการปฏิบัติ </w:t>
            </w:r>
            <w:r w:rsidRPr="004D78FD">
              <w:rPr>
                <w:b/>
                <w:bCs/>
                <w:sz w:val="28"/>
                <w:szCs w:val="28"/>
              </w:rPr>
              <w:t>(AAR)</w:t>
            </w:r>
          </w:p>
        </w:tc>
        <w:tc>
          <w:tcPr>
            <w:tcW w:w="850" w:type="dxa"/>
            <w:textDirection w:val="btLr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แบบบันทึกความรู้ปัญหา</w:t>
            </w:r>
          </w:p>
        </w:tc>
        <w:tc>
          <w:tcPr>
            <w:tcW w:w="567" w:type="dxa"/>
            <w:textDirection w:val="btLr"/>
            <w:vAlign w:val="center"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อื่น ๆ</w:t>
            </w:r>
          </w:p>
        </w:tc>
        <w:tc>
          <w:tcPr>
            <w:tcW w:w="1276" w:type="dxa"/>
            <w:vMerge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  <w:tc>
          <w:tcPr>
            <w:tcW w:w="1142" w:type="dxa"/>
            <w:vMerge/>
          </w:tcPr>
          <w:p w:rsidR="00F2474A" w:rsidRPr="004D78FD" w:rsidRDefault="00F2474A" w:rsidP="008E301C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</w:tr>
      <w:tr w:rsidR="00C45A6F" w:rsidRPr="004D78FD" w:rsidTr="00C45A6F">
        <w:trPr>
          <w:jc w:val="center"/>
        </w:trPr>
        <w:tc>
          <w:tcPr>
            <w:tcW w:w="1235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4394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cs/>
              </w:rPr>
              <w:t>การขออนุมัติแต่งตั้งผู้ดำรงตำแหน่งทางวิชาการ</w:t>
            </w:r>
          </w:p>
        </w:tc>
        <w:tc>
          <w:tcPr>
            <w:tcW w:w="709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709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ต.ค. </w:t>
            </w:r>
            <w:r w:rsidRPr="004D78FD">
              <w:rPr>
                <w:sz w:val="32"/>
                <w:szCs w:val="32"/>
              </w:rPr>
              <w:t>58</w:t>
            </w:r>
          </w:p>
        </w:tc>
        <w:tc>
          <w:tcPr>
            <w:tcW w:w="992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142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</w:tr>
      <w:tr w:rsidR="00C45A6F" w:rsidRPr="004D78FD" w:rsidTr="00C45A6F">
        <w:trPr>
          <w:jc w:val="center"/>
        </w:trPr>
        <w:tc>
          <w:tcPr>
            <w:tcW w:w="1235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2</w:t>
            </w:r>
          </w:p>
        </w:tc>
        <w:tc>
          <w:tcPr>
            <w:tcW w:w="4394" w:type="dxa"/>
          </w:tcPr>
          <w:p w:rsidR="003432A0" w:rsidRPr="004D78FD" w:rsidRDefault="004E3205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>การดำเนินงานธุรการรับ - ส่งเอกสาร</w:t>
            </w:r>
          </w:p>
        </w:tc>
        <w:tc>
          <w:tcPr>
            <w:tcW w:w="709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709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พ.ย. </w:t>
            </w:r>
            <w:r w:rsidRPr="004D78FD">
              <w:rPr>
                <w:sz w:val="32"/>
                <w:szCs w:val="32"/>
              </w:rPr>
              <w:t>58</w:t>
            </w:r>
          </w:p>
        </w:tc>
        <w:tc>
          <w:tcPr>
            <w:tcW w:w="992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142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</w:tr>
      <w:tr w:rsidR="00C45A6F" w:rsidRPr="004D78FD" w:rsidTr="00C45A6F">
        <w:trPr>
          <w:jc w:val="center"/>
        </w:trPr>
        <w:tc>
          <w:tcPr>
            <w:tcW w:w="1235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3</w:t>
            </w:r>
          </w:p>
        </w:tc>
        <w:tc>
          <w:tcPr>
            <w:tcW w:w="4394" w:type="dxa"/>
          </w:tcPr>
          <w:p w:rsidR="003432A0" w:rsidRPr="004D78FD" w:rsidRDefault="004E3205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>การดำเนินงานธุรการด้านการเงินและงบประมาณ</w:t>
            </w:r>
          </w:p>
        </w:tc>
        <w:tc>
          <w:tcPr>
            <w:tcW w:w="709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3432A0" w:rsidRPr="004D78FD" w:rsidRDefault="0088128F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1134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142" w:type="dxa"/>
          </w:tcPr>
          <w:p w:rsidR="003432A0" w:rsidRPr="004D78FD" w:rsidRDefault="003432A0" w:rsidP="00C45A6F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</w:tr>
    </w:tbl>
    <w:p w:rsidR="003432A0" w:rsidRPr="004D78FD" w:rsidRDefault="003432A0"/>
    <w:p w:rsidR="008D4EC7" w:rsidRPr="004D78FD" w:rsidRDefault="008D4EC7" w:rsidP="00006116">
      <w:pPr>
        <w:sectPr w:rsidR="008D4EC7" w:rsidRPr="004D78FD" w:rsidSect="009B1F9F">
          <w:pgSz w:w="15840" w:h="12240" w:orient="landscape" w:code="125"/>
          <w:pgMar w:top="2160" w:right="2160" w:bottom="1440" w:left="1440" w:header="0" w:footer="0" w:gutter="0"/>
          <w:cols w:space="720"/>
          <w:docGrid w:linePitch="462"/>
        </w:sectPr>
      </w:pPr>
    </w:p>
    <w:p w:rsidR="00C900E1" w:rsidRPr="004D78FD" w:rsidRDefault="00C900E1" w:rsidP="00D71031">
      <w:pPr>
        <w:tabs>
          <w:tab w:val="left" w:pos="567"/>
        </w:tabs>
        <w:spacing w:after="0"/>
        <w:jc w:val="thaiDistribute"/>
        <w:rPr>
          <w:sz w:val="44"/>
          <w:szCs w:val="44"/>
        </w:rPr>
      </w:pPr>
      <w:r w:rsidRPr="004D78FD">
        <w:rPr>
          <w:b/>
          <w:bCs/>
          <w:sz w:val="44"/>
          <w:szCs w:val="44"/>
          <w:cs/>
        </w:rPr>
        <w:lastRenderedPageBreak/>
        <w:t>ระดับ</w:t>
      </w:r>
      <w:r w:rsidR="00F63067" w:rsidRPr="004D78FD">
        <w:rPr>
          <w:b/>
          <w:bCs/>
          <w:sz w:val="44"/>
          <w:szCs w:val="44"/>
          <w:cs/>
        </w:rPr>
        <w:t>องค์กร/</w:t>
      </w:r>
      <w:r w:rsidRPr="004D78FD">
        <w:rPr>
          <w:b/>
          <w:bCs/>
          <w:sz w:val="44"/>
          <w:szCs w:val="44"/>
          <w:cs/>
        </w:rPr>
        <w:t>หน่วยงาน</w:t>
      </w:r>
    </w:p>
    <w:p w:rsidR="003965D9" w:rsidRPr="004D78FD" w:rsidRDefault="003965D9" w:rsidP="003965D9">
      <w:pPr>
        <w:tabs>
          <w:tab w:val="left" w:pos="567"/>
          <w:tab w:val="left" w:pos="993"/>
        </w:tabs>
        <w:spacing w:after="0"/>
        <w:jc w:val="thaiDistribute"/>
        <w:rPr>
          <w:sz w:val="36"/>
          <w:szCs w:val="36"/>
        </w:rPr>
      </w:pPr>
      <w:r w:rsidRPr="004D78FD">
        <w:rPr>
          <w:sz w:val="44"/>
          <w:szCs w:val="44"/>
        </w:rPr>
        <w:tab/>
      </w:r>
      <w:r w:rsidRPr="004D78FD">
        <w:rPr>
          <w:sz w:val="36"/>
          <w:szCs w:val="36"/>
        </w:rPr>
        <w:t>1.</w:t>
      </w:r>
      <w:r w:rsidRPr="004D78FD">
        <w:rPr>
          <w:sz w:val="36"/>
          <w:szCs w:val="36"/>
        </w:rPr>
        <w:tab/>
      </w:r>
      <w:r w:rsidRPr="004D78FD">
        <w:rPr>
          <w:sz w:val="36"/>
          <w:szCs w:val="36"/>
          <w:cs/>
        </w:rPr>
        <w:t>กำหนดโครงสร้างคณะกรรมการ/คระทำงานจัดการความรู้</w:t>
      </w:r>
    </w:p>
    <w:p w:rsidR="00D803FD" w:rsidRPr="004D78FD" w:rsidRDefault="003965D9" w:rsidP="00C92CEF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44"/>
          <w:szCs w:val="44"/>
          <w:cs/>
        </w:rPr>
        <w:tab/>
      </w:r>
      <w:r w:rsidRPr="004D78FD">
        <w:rPr>
          <w:sz w:val="32"/>
          <w:szCs w:val="32"/>
          <w:cs/>
        </w:rPr>
        <w:tab/>
      </w:r>
      <w:r w:rsidR="00360154" w:rsidRPr="004D78FD">
        <w:rPr>
          <w:sz w:val="32"/>
          <w:szCs w:val="32"/>
        </w:rPr>
        <w:t>1</w:t>
      </w:r>
      <w:r w:rsidR="00FF3CBA" w:rsidRPr="004D78FD">
        <w:rPr>
          <w:sz w:val="32"/>
          <w:szCs w:val="32"/>
        </w:rPr>
        <w:t>.</w:t>
      </w:r>
      <w:r w:rsidRPr="004D78FD">
        <w:rPr>
          <w:sz w:val="32"/>
          <w:szCs w:val="32"/>
        </w:rPr>
        <w:t>1</w:t>
      </w:r>
      <w:r w:rsidRPr="004D78FD">
        <w:rPr>
          <w:sz w:val="32"/>
          <w:szCs w:val="32"/>
        </w:rPr>
        <w:tab/>
      </w:r>
      <w:r w:rsidR="00FF3CBA" w:rsidRPr="004D78FD">
        <w:rPr>
          <w:sz w:val="32"/>
          <w:szCs w:val="32"/>
        </w:rPr>
        <w:tab/>
      </w:r>
      <w:r w:rsidR="00360154" w:rsidRPr="004D78FD">
        <w:rPr>
          <w:sz w:val="32"/>
          <w:szCs w:val="32"/>
          <w:cs/>
        </w:rPr>
        <w:t>คณะกรรมการจัดการความรู้</w:t>
      </w:r>
      <w:r w:rsidR="00D803FD" w:rsidRPr="004D78FD">
        <w:rPr>
          <w:sz w:val="32"/>
          <w:szCs w:val="32"/>
          <w:cs/>
        </w:rPr>
        <w:t>เพื่อทำหน้าที่ กำหนดนโยบาย เป้าหมาย และกำกับดูแลการจัดการความรู้ให้เป็นไปตามแผนแม่บท แผนยุทธศาสตร์ แผนปฏิบัติการจัดการความรู้ และนโยบายของ ทบ.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  <w:t>2.2</w:t>
      </w:r>
      <w:r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คณะทำงานการจัดการความรู้ เพื่อทำหน้าที่ดังนี้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</w:rPr>
        <w:t>2.</w:t>
      </w:r>
      <w:r w:rsidRPr="004D78FD">
        <w:rPr>
          <w:sz w:val="32"/>
          <w:szCs w:val="32"/>
        </w:rPr>
        <w:t>2.</w:t>
      </w:r>
      <w:r w:rsidR="00D803FD" w:rsidRPr="004D78FD">
        <w:rPr>
          <w:sz w:val="32"/>
          <w:szCs w:val="32"/>
        </w:rPr>
        <w:t>1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วิเคราะห์ ระบุความรู้สำคัญของหน่วย กำหนดแผนปฏิบัติการจัดการความรู้หลักประจำปีงบประมาณ และพิจารณาแผนปฏิบัติการจัดการความรู้สนับสนุน เพื่อรวบรวมและเสนอคณะกรรมการบริหารจัดการความรู้ พิจารณาอนุมัติเป็นแผนปฏิบัติการจัดการความรู้ของหน่วย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</w:rPr>
        <w:tab/>
        <w:t>2.2</w:t>
      </w:r>
      <w:r w:rsidRPr="004D78FD">
        <w:rPr>
          <w:sz w:val="32"/>
          <w:szCs w:val="32"/>
        </w:rPr>
        <w:t>.2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กำกับ ดูแล ติดตามประเมินผลการจัดการความรู้ภายในหน่วยและรายงานผลให้ผู้บริหารสูงสุดด้านการจัดการความรู้(</w:t>
      </w:r>
      <w:r w:rsidR="00D803FD" w:rsidRPr="004D78FD">
        <w:rPr>
          <w:sz w:val="32"/>
          <w:szCs w:val="32"/>
        </w:rPr>
        <w:t xml:space="preserve">CKO) </w:t>
      </w:r>
      <w:r w:rsidR="00D803FD" w:rsidRPr="004D78FD">
        <w:rPr>
          <w:sz w:val="32"/>
          <w:szCs w:val="32"/>
          <w:cs/>
        </w:rPr>
        <w:t>ของหน่วยทราบ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ab/>
      </w:r>
      <w:r w:rsidR="00D803FD" w:rsidRPr="004D78FD">
        <w:rPr>
          <w:sz w:val="32"/>
          <w:szCs w:val="32"/>
        </w:rPr>
        <w:t>2.</w:t>
      </w:r>
      <w:r w:rsidRPr="004D78FD">
        <w:rPr>
          <w:sz w:val="32"/>
          <w:szCs w:val="32"/>
        </w:rPr>
        <w:t>2.</w:t>
      </w:r>
      <w:r w:rsidR="00D803FD" w:rsidRPr="004D78FD">
        <w:rPr>
          <w:sz w:val="32"/>
          <w:szCs w:val="32"/>
        </w:rPr>
        <w:t>3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กำหนดแผนงาน/โครงการ การเผยแพร่และการกระจายองค์ความรู้สู่กำลังพล ประชาชน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  <w:u w:val="single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  <w:t>2.</w:t>
      </w:r>
      <w:r w:rsidR="00D803FD" w:rsidRPr="004D78FD">
        <w:rPr>
          <w:sz w:val="32"/>
          <w:szCs w:val="32"/>
        </w:rPr>
        <w:t>3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 xml:space="preserve">ที่ปรึกษาการจัดการความรู้ </w:t>
      </w:r>
      <w:r w:rsidR="00D803FD" w:rsidRPr="004D78FD">
        <w:rPr>
          <w:sz w:val="32"/>
          <w:szCs w:val="32"/>
        </w:rPr>
        <w:t xml:space="preserve">(KM Facilitator) </w:t>
      </w:r>
      <w:r w:rsidR="00D803FD" w:rsidRPr="004D78FD">
        <w:rPr>
          <w:sz w:val="32"/>
          <w:szCs w:val="32"/>
          <w:cs/>
        </w:rPr>
        <w:t>เพื่อทำหน้าที่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  <w:t>2.3.1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เป็นผู้ให้คำปรึกษาด้านเทคนิควิธี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  <w:t>2.</w:t>
      </w:r>
      <w:r w:rsidR="00D803FD" w:rsidRPr="004D78FD">
        <w:rPr>
          <w:sz w:val="32"/>
          <w:szCs w:val="32"/>
        </w:rPr>
        <w:t>3.2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สนับสนุนกำลังพลให้เกิดการสร้าง การถ่ายทอด และใช้ประโยชน์องค์ความรู้ รวมถึงยกระดับความรู้สู่วิธีการปฏิบัติที่เป็นเลิศ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  <w:t>2.</w:t>
      </w:r>
      <w:r w:rsidR="00D803FD" w:rsidRPr="004D78FD">
        <w:rPr>
          <w:sz w:val="32"/>
          <w:szCs w:val="32"/>
        </w:rPr>
        <w:t>3.3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สนับสนุนให้กำลังพลภายในหน่วยดำเนินการจัดการความรู้</w:t>
      </w:r>
    </w:p>
    <w:p w:rsidR="00D803FD" w:rsidRPr="004D78FD" w:rsidRDefault="003965D9" w:rsidP="003965D9">
      <w:pPr>
        <w:tabs>
          <w:tab w:val="left" w:pos="567"/>
          <w:tab w:val="left" w:pos="993"/>
          <w:tab w:val="left" w:pos="1418"/>
        </w:tabs>
        <w:spacing w:after="0"/>
        <w:jc w:val="thaiDistribute"/>
        <w:rPr>
          <w:sz w:val="32"/>
          <w:szCs w:val="32"/>
          <w:cs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  <w:t>2.</w:t>
      </w:r>
      <w:r w:rsidR="00D803FD" w:rsidRPr="004D78FD">
        <w:rPr>
          <w:sz w:val="32"/>
          <w:szCs w:val="32"/>
        </w:rPr>
        <w:t>3.4</w:t>
      </w:r>
      <w:r w:rsidR="00D803FD" w:rsidRPr="004D78FD">
        <w:rPr>
          <w:sz w:val="32"/>
          <w:szCs w:val="32"/>
        </w:rPr>
        <w:tab/>
      </w:r>
      <w:r w:rsidR="00D803FD" w:rsidRPr="004D78FD">
        <w:rPr>
          <w:sz w:val="32"/>
          <w:szCs w:val="32"/>
          <w:cs/>
        </w:rPr>
        <w:t>ประสานงานและร่วมมือกับคณะทำงาน ฯ ของหน่วย ในวางแผนขับเคลื่อนการจัดการความรู้ของหน่วย</w:t>
      </w:r>
    </w:p>
    <w:p w:rsidR="00D803FD" w:rsidRPr="004D78FD" w:rsidRDefault="00D803FD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D4EC7" w:rsidRPr="004D78FD" w:rsidRDefault="008D4EC7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2B5368" w:rsidRPr="004D78FD" w:rsidRDefault="002B5368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2B5368" w:rsidRPr="004D78FD" w:rsidRDefault="002B5368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2B5368" w:rsidRPr="004D78FD" w:rsidRDefault="002B5368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2B5368" w:rsidRPr="004D78FD" w:rsidRDefault="002B5368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2B5368" w:rsidRPr="004D78FD" w:rsidRDefault="002B5368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D4EC7" w:rsidRPr="004D78FD" w:rsidRDefault="008D4EC7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D4EC7" w:rsidRPr="004D78FD" w:rsidRDefault="008D4EC7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D4EC7" w:rsidRPr="004D78FD" w:rsidRDefault="008D4EC7" w:rsidP="00D803FD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42043D" w:rsidRPr="004D78FD" w:rsidRDefault="00D803FD" w:rsidP="00A86B62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sz w:val="36"/>
          <w:szCs w:val="36"/>
        </w:rPr>
      </w:pPr>
      <w:r w:rsidRPr="004D78FD">
        <w:rPr>
          <w:b/>
          <w:bCs/>
          <w:sz w:val="36"/>
          <w:szCs w:val="36"/>
          <w:cs/>
        </w:rPr>
        <w:lastRenderedPageBreak/>
        <w:t>โครงสร้างคณะกรรมการ</w:t>
      </w:r>
      <w:r w:rsidR="00A86B62" w:rsidRPr="004D78FD">
        <w:rPr>
          <w:b/>
          <w:bCs/>
          <w:sz w:val="36"/>
          <w:szCs w:val="36"/>
          <w:cs/>
        </w:rPr>
        <w:t>/คณะทำงานจัดการความรู้</w:t>
      </w:r>
    </w:p>
    <w:p w:rsidR="00A86B62" w:rsidRPr="004D78FD" w:rsidRDefault="00A86B62" w:rsidP="00A86B62">
      <w:pPr>
        <w:tabs>
          <w:tab w:val="left" w:pos="567"/>
          <w:tab w:val="left" w:pos="851"/>
        </w:tabs>
        <w:spacing w:after="0" w:line="240" w:lineRule="auto"/>
        <w:jc w:val="center"/>
        <w:rPr>
          <w:cs/>
        </w:rPr>
      </w:pPr>
    </w:p>
    <w:p w:rsidR="0042043D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5pt;margin-top:-.1pt;width:197.15pt;height:113.65pt;z-index:251675648" stroked="f">
            <v:textbox style="mso-next-textbox:#_x0000_s1045">
              <w:txbxContent>
                <w:p w:rsidR="003518E0" w:rsidRPr="00FA07CF" w:rsidRDefault="003518E0" w:rsidP="00CF46DA">
                  <w:pPr>
                    <w:spacing w:after="0" w:line="240" w:lineRule="auto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FA07CF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- ควรเป็นผู้บังคับหน่วย หรือ รองผู้บังคับหน่วย (เพราะต้องทำงานในลักษณะข้ามหลายกลุ่มงาน)</w:t>
                  </w:r>
                </w:p>
                <w:p w:rsidR="003518E0" w:rsidRPr="00FA07CF" w:rsidRDefault="003518E0" w:rsidP="00CF46DA">
                  <w:pPr>
                    <w:spacing w:after="0" w:line="240" w:lineRule="auto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FA07CF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- ให้การสนับสนุนในด้านต่าง ๆ เพื่อให้งานลุล่วง</w:t>
                  </w:r>
                </w:p>
                <w:p w:rsidR="003518E0" w:rsidRPr="00FA07CF" w:rsidRDefault="003518E0" w:rsidP="00CF46DA">
                  <w:pPr>
                    <w:spacing w:after="0" w:line="240" w:lineRule="auto"/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</w:pPr>
                  <w:r w:rsidRPr="00FA07CF">
                    <w:rPr>
                      <w:rFonts w:ascii="TH Sarabun New" w:hAnsi="TH Sarabun New" w:cs="TH Sarabun New"/>
                      <w:sz w:val="28"/>
                      <w:szCs w:val="28"/>
                      <w:cs/>
                    </w:rPr>
                    <w:t>- ให้คำปรึกษา/แนะนำ/และร่วมประชุมเพื่อตัดสินใจแก่คณะทำงาน</w:t>
                  </w:r>
                </w:p>
              </w:txbxContent>
            </v:textbox>
          </v:shape>
        </w:pict>
      </w:r>
      <w:r w:rsidRPr="004D78FD">
        <w:rPr>
          <w:noProof/>
        </w:rPr>
        <w:pict>
          <v:shape id="_x0000_s1049" type="#_x0000_t202" style="position:absolute;left:0;text-align:left;margin-left:42.2pt;margin-top:6.6pt;width:211.8pt;height:54pt;z-index:251678720">
            <v:textbox style="mso-next-textbox:#_x0000_s1049">
              <w:txbxContent>
                <w:p w:rsidR="003518E0" w:rsidRPr="00FA07CF" w:rsidRDefault="003518E0" w:rsidP="0042043D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ผู้บริหารสูงสุดด้านการจัดการความรู้</w:t>
                  </w:r>
                </w:p>
                <w:p w:rsidR="003518E0" w:rsidRPr="00FA07CF" w:rsidRDefault="003518E0" w:rsidP="0042043D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 xml:space="preserve">( </w:t>
                  </w: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CKO)</w:t>
                  </w:r>
                </w:p>
              </w:txbxContent>
            </v:textbox>
          </v:shape>
        </w:pict>
      </w:r>
    </w:p>
    <w:p w:rsidR="00D803FD" w:rsidRPr="004D78FD" w:rsidRDefault="00D803FD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A86B62" w:rsidRPr="004D78FD" w:rsidRDefault="00A86B6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42043D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46pt;margin-top:2.95pt;width:0;height:25pt;z-index:251668480" o:connectortype="straight" strokeweight="2pt"/>
        </w:pict>
      </w:r>
    </w:p>
    <w:p w:rsidR="0042043D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 id="_x0000_s1028" type="#_x0000_t202" style="position:absolute;left:0;text-align:left;margin-left:34.85pt;margin-top:8.75pt;width:216.15pt;height:51.5pt;z-index:251660288">
            <v:textbox style="mso-next-textbox:#_x0000_s1028">
              <w:txbxContent>
                <w:p w:rsidR="003518E0" w:rsidRPr="00FA07CF" w:rsidRDefault="003518E0" w:rsidP="001F285D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คณะกรรมการบริหารจัดการความรู้</w:t>
                  </w:r>
                </w:p>
                <w:p w:rsidR="003518E0" w:rsidRPr="00FA07CF" w:rsidRDefault="003518E0" w:rsidP="001F285D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(KM Board)</w:t>
                  </w:r>
                </w:p>
                <w:p w:rsidR="003518E0" w:rsidRPr="00FA07CF" w:rsidRDefault="003518E0" w:rsidP="00DD65E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E438F" w:rsidRPr="004D78FD" w:rsidRDefault="003E438F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A86B62" w:rsidRPr="004D78FD" w:rsidRDefault="00A86B6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A86B62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 id="_x0000_s1043" type="#_x0000_t202" style="position:absolute;left:0;text-align:left;margin-left:282.5pt;margin-top:15.1pt;width:88pt;height:69.4pt;z-index:251673600">
            <v:textbox style="mso-next-textbox:#_x0000_s1043">
              <w:txbxContent>
                <w:p w:rsidR="003518E0" w:rsidRPr="00FA07CF" w:rsidRDefault="003518E0" w:rsidP="00A23DB0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 xml:space="preserve">ที่ปรึกษาการจัดการความรู้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</w:rPr>
                    <w:t>(KM Facilitator)</w:t>
                  </w:r>
                </w:p>
                <w:p w:rsidR="003518E0" w:rsidRPr="00FA07CF" w:rsidRDefault="003518E0" w:rsidP="00A23DB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4D78FD">
        <w:rPr>
          <w:noProof/>
        </w:rPr>
        <w:pict>
          <v:shape id="_x0000_s1052" type="#_x0000_t32" style="position:absolute;left:0;text-align:left;margin-left:146pt;margin-top:5.25pt;width:0;height:48.85pt;z-index:251680768" o:connectortype="straight" strokeweight="2pt"/>
        </w:pict>
      </w:r>
    </w:p>
    <w:p w:rsidR="00A86B62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 id="_x0000_s1053" type="#_x0000_t32" style="position:absolute;left:0;text-align:left;margin-left:147pt;margin-top:14.4pt;width:135.5pt;height:0;z-index:251681792" o:connectortype="straight">
            <v:stroke dashstyle="dash"/>
          </v:shape>
        </w:pict>
      </w:r>
    </w:p>
    <w:p w:rsidR="003E438F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 id="_x0000_s1044" type="#_x0000_t202" style="position:absolute;left:0;text-align:left;margin-left:46pt;margin-top:15.7pt;width:198.5pt;height:50.6pt;z-index:251674624">
            <v:textbox style="mso-next-textbox:#_x0000_s1044">
              <w:txbxContent>
                <w:p w:rsidR="003518E0" w:rsidRPr="00FA07CF" w:rsidRDefault="003518E0" w:rsidP="00DD65E6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คณะทำงานจัดการความรู้</w:t>
                  </w:r>
                </w:p>
                <w:p w:rsidR="003518E0" w:rsidRPr="00FA07CF" w:rsidRDefault="003518E0" w:rsidP="00DD65E6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color w:val="1F497D" w:themeColor="text2"/>
                      <w:spacing w:val="-8"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(</w:t>
                  </w: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KM Team)</w:t>
                  </w:r>
                </w:p>
                <w:p w:rsidR="003518E0" w:rsidRPr="00FA07CF" w:rsidRDefault="003518E0" w:rsidP="00A23DB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E438F" w:rsidRPr="004D78FD" w:rsidRDefault="003E438F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3E438F" w:rsidRPr="004D78FD" w:rsidRDefault="003E438F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3E438F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 id="_x0000_s1055" type="#_x0000_t32" style="position:absolute;left:0;text-align:left;margin-left:146pt;margin-top:8.65pt;width:1pt;height:47.4pt;flip:x;z-index:251683840" o:connectortype="straight"/>
        </w:pict>
      </w:r>
    </w:p>
    <w:p w:rsidR="003E438F" w:rsidRPr="004D78FD" w:rsidRDefault="003E438F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3E438F" w:rsidRPr="004D78FD" w:rsidRDefault="007760B2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  <w:r w:rsidRPr="004D78FD">
        <w:rPr>
          <w:noProof/>
        </w:rPr>
        <w:pict>
          <v:shape id="_x0000_s1038" type="#_x0000_t32" style="position:absolute;left:0;text-align:left;margin-left:100.5pt;margin-top:17.65pt;width:116.15pt;height:0;z-index:251669504" o:connectortype="straight" strokeweight="2pt"/>
        </w:pict>
      </w:r>
      <w:r w:rsidRPr="004D78FD">
        <w:rPr>
          <w:noProof/>
        </w:rPr>
        <w:pict>
          <v:shape id="_x0000_s1056" type="#_x0000_t32" style="position:absolute;left:0;text-align:left;margin-left:102.5pt;margin-top:18.65pt;width:.05pt;height:26pt;z-index:251684864" o:connectortype="straight"/>
        </w:pict>
      </w:r>
      <w:r w:rsidRPr="004D78FD">
        <w:rPr>
          <w:noProof/>
        </w:rPr>
        <w:pict>
          <v:shape id="_x0000_s1057" type="#_x0000_t32" style="position:absolute;left:0;text-align:left;margin-left:3in;margin-top:16.15pt;width:0;height:28.5pt;z-index:251685888" o:connectortype="straight"/>
        </w:pict>
      </w:r>
    </w:p>
    <w:p w:rsidR="003E438F" w:rsidRPr="004D78FD" w:rsidRDefault="003E438F" w:rsidP="007A14CA">
      <w:pPr>
        <w:tabs>
          <w:tab w:val="left" w:pos="567"/>
          <w:tab w:val="left" w:pos="851"/>
        </w:tabs>
        <w:spacing w:after="0" w:line="240" w:lineRule="auto"/>
        <w:jc w:val="thaiDistribute"/>
      </w:pPr>
    </w:p>
    <w:p w:rsidR="00DD65E6" w:rsidRPr="004D78FD" w:rsidRDefault="007760B2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  <w:r w:rsidRPr="004D78FD">
        <w:rPr>
          <w:noProof/>
        </w:rPr>
        <w:pict>
          <v:shape id="_x0000_s1054" type="#_x0000_t202" style="position:absolute;left:0;text-align:left;margin-left:179.15pt;margin-top:6.2pt;width:103.35pt;height:34.9pt;z-index:251682816">
            <v:textbox style="mso-next-textbox:#_x0000_s1054">
              <w:txbxContent>
                <w:p w:rsidR="003518E0" w:rsidRPr="00FA07CF" w:rsidRDefault="003518E0" w:rsidP="001F285D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ชุมชนนักปฏิบัติ</w:t>
                  </w:r>
                </w:p>
              </w:txbxContent>
            </v:textbox>
          </v:shape>
        </w:pict>
      </w:r>
      <w:r w:rsidRPr="004D78FD">
        <w:rPr>
          <w:noProof/>
        </w:rPr>
        <w:pict>
          <v:shape id="_x0000_s1034" type="#_x0000_t202" style="position:absolute;left:0;text-align:left;margin-left:62.85pt;margin-top:6.2pt;width:106.15pt;height:34.9pt;z-index:251665408">
            <v:textbox style="mso-next-textbox:#_x0000_s1034">
              <w:txbxContent>
                <w:p w:rsidR="003518E0" w:rsidRPr="00FA07CF" w:rsidRDefault="003518E0" w:rsidP="00691BD5">
                  <w:pPr>
                    <w:spacing w:after="0" w:line="228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ชุมชนนักปฏิบัติ</w:t>
                  </w:r>
                </w:p>
              </w:txbxContent>
            </v:textbox>
          </v:shape>
        </w:pict>
      </w:r>
    </w:p>
    <w:p w:rsidR="00DD65E6" w:rsidRPr="004D78FD" w:rsidRDefault="00DD65E6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DD65E6" w:rsidRPr="004D78FD" w:rsidRDefault="00DD65E6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360154" w:rsidRPr="004D78FD" w:rsidRDefault="00360154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360154" w:rsidRPr="004D78FD" w:rsidRDefault="007760B2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  <w:r w:rsidRPr="004D78FD">
        <w:rPr>
          <w:noProof/>
        </w:rPr>
        <w:pict>
          <v:shape id="_x0000_s1046" type="#_x0000_t202" style="position:absolute;left:0;text-align:left;margin-left:16.65pt;margin-top:17.9pt;width:393.5pt;height:79.95pt;z-index:251676672">
            <v:textbox style="mso-next-textbox:#_x0000_s1046">
              <w:txbxContent>
                <w:p w:rsidR="003518E0" w:rsidRPr="00FA07CF" w:rsidRDefault="003518E0" w:rsidP="00A86B62">
                  <w:pPr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A07CF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  <w:cs/>
                    </w:rPr>
                    <w:t>หมายเหตุ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: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 xml:space="preserve">หน่วยงานอาจกำหนด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KM Team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 xml:space="preserve">ตามความเห็นของหน่วยงานได้ องค์ประกอบที่นำเสนอเป็นเพียงตุ๊กตาให้พอมองเห็นภาพของทีมงาน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KM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ทั้งนี้ หน่วยงานต้องมี 2 ตำแหน่งหลัก คือ ประธาน (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CKO)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 xml:space="preserve">และหัวหน้า </w:t>
                  </w:r>
                  <w:r w:rsidRPr="00FA07CF">
                    <w:rPr>
                      <w:rFonts w:ascii="TH Sarabun New" w:hAnsi="TH Sarabun New" w:cs="TH Sarabun New"/>
                      <w:sz w:val="32"/>
                      <w:szCs w:val="32"/>
                    </w:rPr>
                    <w:t>KM Team</w:t>
                  </w:r>
                </w:p>
              </w:txbxContent>
            </v:textbox>
          </v:shape>
        </w:pict>
      </w:r>
    </w:p>
    <w:p w:rsidR="00360154" w:rsidRPr="004D78FD" w:rsidRDefault="00360154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360154" w:rsidRPr="004D78FD" w:rsidRDefault="00360154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360154" w:rsidRPr="004D78FD" w:rsidRDefault="00360154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2B5368" w:rsidRPr="004D78FD" w:rsidRDefault="002B5368" w:rsidP="00FA07CF">
      <w:pPr>
        <w:tabs>
          <w:tab w:val="left" w:pos="284"/>
          <w:tab w:val="left" w:pos="851"/>
        </w:tabs>
        <w:spacing w:after="0"/>
        <w:jc w:val="thaiDistribute"/>
        <w:rPr>
          <w:b/>
          <w:bCs/>
          <w:sz w:val="36"/>
          <w:szCs w:val="36"/>
        </w:rPr>
      </w:pPr>
    </w:p>
    <w:p w:rsidR="002B5368" w:rsidRPr="004D78FD" w:rsidRDefault="002B5368" w:rsidP="00FA07CF">
      <w:pPr>
        <w:tabs>
          <w:tab w:val="left" w:pos="284"/>
          <w:tab w:val="left" w:pos="851"/>
        </w:tabs>
        <w:spacing w:after="0"/>
        <w:jc w:val="thaiDistribute"/>
        <w:rPr>
          <w:b/>
          <w:bCs/>
          <w:sz w:val="36"/>
          <w:szCs w:val="36"/>
        </w:rPr>
      </w:pPr>
    </w:p>
    <w:p w:rsidR="002B5368" w:rsidRPr="004D78FD" w:rsidRDefault="002B5368" w:rsidP="00FA07CF">
      <w:pPr>
        <w:tabs>
          <w:tab w:val="left" w:pos="284"/>
          <w:tab w:val="left" w:pos="851"/>
        </w:tabs>
        <w:spacing w:after="0"/>
        <w:jc w:val="thaiDistribute"/>
        <w:rPr>
          <w:b/>
          <w:bCs/>
          <w:sz w:val="36"/>
          <w:szCs w:val="36"/>
        </w:rPr>
      </w:pPr>
    </w:p>
    <w:p w:rsidR="002B5368" w:rsidRPr="004D78FD" w:rsidRDefault="002B5368" w:rsidP="00FA07CF">
      <w:pPr>
        <w:tabs>
          <w:tab w:val="left" w:pos="284"/>
          <w:tab w:val="left" w:pos="851"/>
        </w:tabs>
        <w:spacing w:after="0"/>
        <w:jc w:val="thaiDistribute"/>
        <w:rPr>
          <w:b/>
          <w:bCs/>
          <w:sz w:val="36"/>
          <w:szCs w:val="36"/>
        </w:rPr>
      </w:pPr>
    </w:p>
    <w:p w:rsidR="00AC53EB" w:rsidRPr="004D78FD" w:rsidRDefault="00B66266" w:rsidP="00AC53EB">
      <w:pPr>
        <w:tabs>
          <w:tab w:val="left" w:pos="284"/>
          <w:tab w:val="left" w:pos="851"/>
        </w:tabs>
        <w:spacing w:after="0"/>
        <w:jc w:val="thaiDistribute"/>
        <w:rPr>
          <w:b/>
          <w:bCs/>
        </w:rPr>
      </w:pPr>
      <w:r w:rsidRPr="004D78FD">
        <w:rPr>
          <w:b/>
          <w:bCs/>
          <w:sz w:val="36"/>
          <w:szCs w:val="36"/>
        </w:rPr>
        <w:lastRenderedPageBreak/>
        <w:t>2</w:t>
      </w:r>
      <w:r w:rsidR="00360154" w:rsidRPr="004D78FD">
        <w:rPr>
          <w:b/>
          <w:bCs/>
          <w:sz w:val="36"/>
          <w:szCs w:val="36"/>
          <w:cs/>
        </w:rPr>
        <w:t>.</w:t>
      </w:r>
      <w:r w:rsidR="00360154" w:rsidRPr="004D78FD">
        <w:rPr>
          <w:b/>
          <w:bCs/>
          <w:sz w:val="36"/>
          <w:szCs w:val="36"/>
          <w:cs/>
        </w:rPr>
        <w:tab/>
      </w:r>
      <w:r w:rsidR="00AB3417" w:rsidRPr="004D78FD">
        <w:rPr>
          <w:b/>
          <w:bCs/>
          <w:sz w:val="36"/>
          <w:szCs w:val="36"/>
          <w:cs/>
        </w:rPr>
        <w:t>ดำเนินการ</w:t>
      </w:r>
      <w:r w:rsidR="006E5663" w:rsidRPr="004D78FD">
        <w:rPr>
          <w:b/>
          <w:bCs/>
          <w:sz w:val="36"/>
          <w:szCs w:val="36"/>
          <w:cs/>
        </w:rPr>
        <w:t>ตามกระบวนการ</w:t>
      </w:r>
      <w:r w:rsidR="00AB3417" w:rsidRPr="004D78FD">
        <w:rPr>
          <w:b/>
          <w:bCs/>
          <w:sz w:val="36"/>
          <w:szCs w:val="36"/>
          <w:cs/>
        </w:rPr>
        <w:t>จัดการความรู้</w:t>
      </w:r>
      <w:r w:rsidR="0005183F" w:rsidRPr="004D78FD">
        <w:rPr>
          <w:b/>
          <w:bCs/>
          <w:sz w:val="36"/>
          <w:szCs w:val="36"/>
          <w:cs/>
        </w:rPr>
        <w:t xml:space="preserve">  โดยมีขั้นตอนดังนี้</w:t>
      </w:r>
    </w:p>
    <w:p w:rsidR="00EC49CD" w:rsidRPr="004D78FD" w:rsidRDefault="00360154" w:rsidP="00AC53EB">
      <w:pPr>
        <w:tabs>
          <w:tab w:val="left" w:pos="284"/>
          <w:tab w:val="left" w:pos="851"/>
        </w:tabs>
        <w:spacing w:after="0"/>
        <w:jc w:val="thaiDistribute"/>
        <w:rPr>
          <w:b/>
          <w:bCs/>
          <w:sz w:val="36"/>
          <w:szCs w:val="36"/>
        </w:rPr>
      </w:pPr>
      <w:r w:rsidRPr="004D78FD">
        <w:rPr>
          <w:b/>
          <w:bCs/>
          <w:cs/>
        </w:rPr>
        <w:tab/>
      </w:r>
      <w:r w:rsidR="00C92CEF" w:rsidRPr="004D78FD">
        <w:rPr>
          <w:b/>
          <w:bCs/>
          <w:sz w:val="36"/>
          <w:szCs w:val="36"/>
        </w:rPr>
        <w:t>2.1</w:t>
      </w:r>
      <w:r w:rsidR="00EC49CD" w:rsidRPr="004D78FD">
        <w:rPr>
          <w:b/>
          <w:bCs/>
          <w:sz w:val="36"/>
          <w:szCs w:val="36"/>
        </w:rPr>
        <w:tab/>
      </w:r>
      <w:r w:rsidR="00EC49CD" w:rsidRPr="004D78FD">
        <w:rPr>
          <w:b/>
          <w:bCs/>
          <w:sz w:val="36"/>
          <w:szCs w:val="36"/>
          <w:cs/>
        </w:rPr>
        <w:t>สำรวจความรู้</w:t>
      </w:r>
    </w:p>
    <w:p w:rsidR="00360154" w:rsidRPr="004D78FD" w:rsidRDefault="00EC49CD" w:rsidP="00AC53EB">
      <w:pPr>
        <w:tabs>
          <w:tab w:val="left" w:pos="284"/>
          <w:tab w:val="left" w:pos="851"/>
        </w:tabs>
        <w:spacing w:after="0"/>
        <w:jc w:val="thaiDistribute"/>
        <w:rPr>
          <w:sz w:val="32"/>
          <w:szCs w:val="32"/>
        </w:rPr>
      </w:pPr>
      <w:r w:rsidRPr="004D78FD">
        <w:rPr>
          <w:b/>
          <w:bCs/>
          <w:sz w:val="32"/>
          <w:szCs w:val="32"/>
          <w:cs/>
        </w:rPr>
        <w:tab/>
      </w:r>
      <w:r w:rsidRPr="004D78FD">
        <w:rPr>
          <w:b/>
          <w:bCs/>
          <w:sz w:val="32"/>
          <w:szCs w:val="32"/>
          <w:cs/>
        </w:rPr>
        <w:tab/>
      </w:r>
      <w:r w:rsidR="006E5663" w:rsidRPr="004D78FD">
        <w:rPr>
          <w:spacing w:val="-10"/>
          <w:sz w:val="32"/>
          <w:szCs w:val="32"/>
          <w:cs/>
        </w:rPr>
        <w:t>การสำรวจความรู้ เพื่อ</w:t>
      </w:r>
      <w:r w:rsidR="00AC53EB" w:rsidRPr="004D78FD">
        <w:rPr>
          <w:spacing w:val="-10"/>
          <w:sz w:val="32"/>
          <w:szCs w:val="32"/>
          <w:cs/>
        </w:rPr>
        <w:t xml:space="preserve">กำหนดขอบเขตความรู้ </w:t>
      </w:r>
      <w:r w:rsidR="00AC53EB" w:rsidRPr="004D78FD">
        <w:rPr>
          <w:spacing w:val="-10"/>
          <w:sz w:val="32"/>
          <w:szCs w:val="32"/>
        </w:rPr>
        <w:t>(KM Focus Area)</w:t>
      </w:r>
      <w:r w:rsidR="00AC53EB" w:rsidRPr="004D78FD">
        <w:rPr>
          <w:spacing w:val="-10"/>
          <w:sz w:val="32"/>
          <w:szCs w:val="32"/>
          <w:cs/>
        </w:rPr>
        <w:t xml:space="preserve"> </w:t>
      </w:r>
      <w:r w:rsidR="00B162AB" w:rsidRPr="004D78FD">
        <w:rPr>
          <w:spacing w:val="-10"/>
          <w:sz w:val="32"/>
          <w:szCs w:val="32"/>
          <w:cs/>
        </w:rPr>
        <w:t>และ</w:t>
      </w:r>
      <w:r w:rsidR="006E5663" w:rsidRPr="004D78FD">
        <w:rPr>
          <w:spacing w:val="-10"/>
          <w:sz w:val="32"/>
          <w:szCs w:val="32"/>
          <w:cs/>
        </w:rPr>
        <w:t>องค์</w:t>
      </w:r>
      <w:r w:rsidR="00AC53EB" w:rsidRPr="004D78FD">
        <w:rPr>
          <w:spacing w:val="-10"/>
          <w:sz w:val="32"/>
          <w:szCs w:val="32"/>
          <w:cs/>
        </w:rPr>
        <w:t xml:space="preserve">ความรู้สำคัญ </w:t>
      </w:r>
      <w:r w:rsidR="00B162AB" w:rsidRPr="004D78FD">
        <w:rPr>
          <w:spacing w:val="-10"/>
          <w:sz w:val="32"/>
          <w:szCs w:val="32"/>
          <w:cs/>
        </w:rPr>
        <w:t>/</w:t>
      </w:r>
      <w:r w:rsidR="00360154" w:rsidRPr="004D78FD">
        <w:rPr>
          <w:spacing w:val="-10"/>
          <w:sz w:val="32"/>
          <w:szCs w:val="32"/>
          <w:cs/>
        </w:rPr>
        <w:t>จำเป็น</w:t>
      </w:r>
      <w:r w:rsidR="006E5663" w:rsidRPr="004D78FD">
        <w:rPr>
          <w:sz w:val="32"/>
          <w:szCs w:val="32"/>
          <w:cs/>
        </w:rPr>
        <w:t xml:space="preserve">สำหรับองค์กร </w:t>
      </w:r>
      <w:r w:rsidR="00360154" w:rsidRPr="004D78FD">
        <w:rPr>
          <w:sz w:val="32"/>
          <w:szCs w:val="32"/>
          <w:cs/>
        </w:rPr>
        <w:t>ในการทำงาน เป็นองค์ความรู้ที่ทำให้</w:t>
      </w:r>
      <w:r w:rsidR="00B162AB" w:rsidRPr="004D78FD">
        <w:rPr>
          <w:sz w:val="32"/>
          <w:szCs w:val="32"/>
          <w:cs/>
        </w:rPr>
        <w:t>องค์กรเราคงอยู่ สามารถสร้างผลงาน</w:t>
      </w:r>
      <w:r w:rsidR="00360154" w:rsidRPr="004D78FD">
        <w:rPr>
          <w:sz w:val="32"/>
          <w:szCs w:val="32"/>
          <w:cs/>
        </w:rPr>
        <w:t>เป็น เลิศ ถ้าภาคเอกชน คือ องค์ความรู้ที่สร้างชัยชนะเหนือคู่แข่ง ซึ่งเป็นขั้นตอนแรกของกระบวนการจัดการความรู้นั่นเอง</w:t>
      </w:r>
    </w:p>
    <w:p w:rsidR="00360154" w:rsidRPr="004D78FD" w:rsidRDefault="00C92CEF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pacing w:val="-20"/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="00360154" w:rsidRPr="004D78FD">
        <w:rPr>
          <w:spacing w:val="-20"/>
          <w:sz w:val="32"/>
          <w:szCs w:val="32"/>
          <w:cs/>
        </w:rPr>
        <w:t>ประโยชน์ของ</w:t>
      </w:r>
      <w:r w:rsidR="00293AE1" w:rsidRPr="004D78FD">
        <w:rPr>
          <w:spacing w:val="-20"/>
          <w:sz w:val="32"/>
          <w:szCs w:val="32"/>
          <w:cs/>
        </w:rPr>
        <w:t>การกำหนดขอบเขต</w:t>
      </w:r>
      <w:r w:rsidR="00360154" w:rsidRPr="004D78FD">
        <w:rPr>
          <w:spacing w:val="-20"/>
          <w:sz w:val="32"/>
          <w:szCs w:val="32"/>
          <w:cs/>
        </w:rPr>
        <w:t>ความรู้จะทำให้เราทราบว่า</w:t>
      </w:r>
      <w:r w:rsidR="00293AE1" w:rsidRPr="004D78FD">
        <w:rPr>
          <w:spacing w:val="-20"/>
          <w:sz w:val="32"/>
          <w:szCs w:val="32"/>
          <w:cs/>
        </w:rPr>
        <w:t xml:space="preserve"> </w:t>
      </w:r>
      <w:r w:rsidR="00360154" w:rsidRPr="004D78FD">
        <w:rPr>
          <w:spacing w:val="-20"/>
          <w:sz w:val="32"/>
          <w:szCs w:val="32"/>
          <w:cs/>
        </w:rPr>
        <w:t>ความรู้สำคัญนั้นอยู่ที่ไหนบ้างทั้ง</w:t>
      </w:r>
      <w:r w:rsidR="00360154" w:rsidRPr="004D78FD">
        <w:rPr>
          <w:spacing w:val="-20"/>
          <w:sz w:val="32"/>
          <w:szCs w:val="32"/>
        </w:rPr>
        <w:t xml:space="preserve"> Explicit Knowledge </w:t>
      </w:r>
      <w:r w:rsidR="00360154" w:rsidRPr="004D78FD">
        <w:rPr>
          <w:spacing w:val="-20"/>
          <w:sz w:val="32"/>
          <w:szCs w:val="32"/>
          <w:cs/>
        </w:rPr>
        <w:t>และ</w:t>
      </w:r>
      <w:r w:rsidR="00360154" w:rsidRPr="004D78FD">
        <w:rPr>
          <w:spacing w:val="-20"/>
          <w:sz w:val="32"/>
          <w:szCs w:val="32"/>
        </w:rPr>
        <w:t xml:space="preserve"> Tacit Knowledge </w:t>
      </w:r>
      <w:r w:rsidR="00360154" w:rsidRPr="004D78FD">
        <w:rPr>
          <w:spacing w:val="-20"/>
          <w:sz w:val="32"/>
          <w:szCs w:val="32"/>
          <w:cs/>
        </w:rPr>
        <w:t>ที่อยู่ในตัวคนใครเป็นผู้มีความรู้นี้ทั้งในและนอกองค์กรหรือถ้ายังไม่มีเราก็ต้องสร้างความรู้ใหม่นี้ขึ้นมาเพื่อประโยชน์ในการจัดเก็บสร้างหรือเผยแพร่ความรู้อย่างเป็นระบบต่อไป</w:t>
      </w:r>
      <w:r w:rsidR="004C58FE" w:rsidRPr="004D78FD">
        <w:rPr>
          <w:spacing w:val="-20"/>
          <w:sz w:val="32"/>
          <w:szCs w:val="32"/>
        </w:rPr>
        <w:t xml:space="preserve">  </w:t>
      </w:r>
      <w:r w:rsidR="004C58FE" w:rsidRPr="004D78FD">
        <w:rPr>
          <w:spacing w:val="-20"/>
          <w:sz w:val="32"/>
          <w:szCs w:val="32"/>
          <w:cs/>
        </w:rPr>
        <w:t>โดยมีขั้นตอนดังนี้</w:t>
      </w:r>
    </w:p>
    <w:p w:rsidR="004C58FE" w:rsidRPr="004D78FD" w:rsidRDefault="004C58FE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pacing w:val="-20"/>
          <w:sz w:val="32"/>
          <w:szCs w:val="32"/>
          <w:cs/>
        </w:rPr>
        <w:tab/>
      </w:r>
      <w:r w:rsidRPr="004D78FD">
        <w:rPr>
          <w:spacing w:val="-20"/>
          <w:sz w:val="32"/>
          <w:szCs w:val="32"/>
          <w:cs/>
        </w:rPr>
        <w:tab/>
      </w:r>
      <w:r w:rsidRPr="004D78FD">
        <w:rPr>
          <w:sz w:val="32"/>
          <w:szCs w:val="32"/>
        </w:rPr>
        <w:t>1.1</w:t>
      </w:r>
      <w:r w:rsidRPr="004D78FD">
        <w:rPr>
          <w:b/>
          <w:bCs/>
          <w:sz w:val="36"/>
          <w:szCs w:val="36"/>
        </w:rPr>
        <w:tab/>
      </w:r>
      <w:r w:rsidRPr="004D78FD">
        <w:rPr>
          <w:sz w:val="32"/>
          <w:szCs w:val="32"/>
          <w:cs/>
        </w:rPr>
        <w:t xml:space="preserve">การกำหนดขอบเขตความรู้ </w:t>
      </w:r>
      <w:r w:rsidRPr="004D78FD">
        <w:rPr>
          <w:sz w:val="32"/>
          <w:szCs w:val="32"/>
        </w:rPr>
        <w:t>(KM Focus Area)</w:t>
      </w:r>
    </w:p>
    <w:p w:rsidR="004C58FE" w:rsidRPr="004D78FD" w:rsidRDefault="004C58FE" w:rsidP="004C58FE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  <w:cs/>
        </w:rPr>
        <w:t xml:space="preserve">ความหมายของขอบเขตความรู้ </w:t>
      </w:r>
      <w:r w:rsidRPr="004D78FD">
        <w:rPr>
          <w:sz w:val="32"/>
          <w:szCs w:val="32"/>
        </w:rPr>
        <w:t>(KM Focus Area)</w:t>
      </w:r>
      <w:r w:rsidRPr="004D78FD">
        <w:rPr>
          <w:sz w:val="32"/>
          <w:szCs w:val="32"/>
          <w:cs/>
        </w:rPr>
        <w:t xml:space="preserve"> </w:t>
      </w:r>
      <w:r w:rsidRPr="004D78FD">
        <w:rPr>
          <w:sz w:val="32"/>
          <w:szCs w:val="32"/>
        </w:rPr>
        <w:t xml:space="preserve">: </w:t>
      </w:r>
      <w:r w:rsidRPr="004D78FD">
        <w:rPr>
          <w:sz w:val="32"/>
          <w:szCs w:val="32"/>
          <w:cs/>
        </w:rPr>
        <w:t>คือ หัวข้อ กว้าง ๆ ของความรู้ที่จำเป็นต้องมีในการปฏิบัติงาน</w:t>
      </w:r>
    </w:p>
    <w:p w:rsidR="004C58FE" w:rsidRPr="004D78FD" w:rsidRDefault="004C58FE" w:rsidP="004C58FE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  <w:t>การกำหนดขอบเขตความรู้ ความรู้ (</w:t>
      </w:r>
      <w:r w:rsidRPr="004D78FD">
        <w:rPr>
          <w:sz w:val="32"/>
          <w:szCs w:val="32"/>
        </w:rPr>
        <w:t xml:space="preserve">KM Focus Area) </w:t>
      </w:r>
      <w:r w:rsidRPr="004D78FD">
        <w:rPr>
          <w:sz w:val="32"/>
          <w:szCs w:val="32"/>
          <w:cs/>
        </w:rPr>
        <w:t xml:space="preserve">เป็นการสำรวจว่า ภายใต้ภารกิจพันธกิจ นโยบายสำคัญที่หน่วยต้องดำเนินงาน หน่วยต้องมีความรู้เรื่องอะไรบ้าง ในการทำงานตามภารกิจหน้าที่ที่ได้รับมอบหมาย จำเป็นต้องมีขอบเขตความรู้เรื่องใด </w:t>
      </w:r>
    </w:p>
    <w:p w:rsidR="004C58FE" w:rsidRPr="004D78FD" w:rsidRDefault="004C58FE" w:rsidP="004C58FE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pacing w:val="-8"/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</w:rPr>
        <w:t>1.2</w:t>
      </w:r>
      <w:r w:rsidRPr="004D78FD">
        <w:rPr>
          <w:sz w:val="32"/>
          <w:szCs w:val="32"/>
        </w:rPr>
        <w:tab/>
      </w:r>
      <w:r w:rsidRPr="004D78FD">
        <w:rPr>
          <w:sz w:val="32"/>
          <w:szCs w:val="32"/>
          <w:cs/>
        </w:rPr>
        <w:t xml:space="preserve"> ระบุหัวข้อความรู้ หรือองค์ความรู้ที่ต้องมีตามขอบเขตความรู้ หรือ ชื่อองค์ความรู้ตามขอบเขตความรู้</w:t>
      </w:r>
      <w:r w:rsidRPr="004D78FD">
        <w:rPr>
          <w:spacing w:val="-8"/>
          <w:sz w:val="32"/>
          <w:szCs w:val="32"/>
          <w:cs/>
        </w:rPr>
        <w:t xml:space="preserve">นั้น </w:t>
      </w:r>
    </w:p>
    <w:p w:rsidR="004C58FE" w:rsidRPr="004D78FD" w:rsidRDefault="004C58FE" w:rsidP="004C58FE">
      <w:pPr>
        <w:tabs>
          <w:tab w:val="left" w:pos="567"/>
          <w:tab w:val="left" w:pos="851"/>
          <w:tab w:val="left" w:pos="1418"/>
        </w:tabs>
        <w:spacing w:after="0" w:line="240" w:lineRule="auto"/>
        <w:jc w:val="thaiDistribute"/>
        <w:rPr>
          <w:sz w:val="32"/>
          <w:szCs w:val="32"/>
          <w:cs/>
        </w:rPr>
      </w:pPr>
      <w:r w:rsidRPr="004D78FD">
        <w:rPr>
          <w:spacing w:val="-8"/>
          <w:sz w:val="32"/>
          <w:szCs w:val="32"/>
        </w:rPr>
        <w:tab/>
      </w:r>
      <w:r w:rsidRPr="004D78FD">
        <w:rPr>
          <w:spacing w:val="-8"/>
          <w:sz w:val="32"/>
          <w:szCs w:val="32"/>
        </w:rPr>
        <w:tab/>
        <w:t>1.3</w:t>
      </w:r>
      <w:r w:rsidRPr="004D78FD">
        <w:rPr>
          <w:spacing w:val="-8"/>
          <w:sz w:val="32"/>
          <w:szCs w:val="32"/>
        </w:rPr>
        <w:tab/>
      </w:r>
      <w:r w:rsidRPr="004D78FD">
        <w:rPr>
          <w:sz w:val="32"/>
          <w:szCs w:val="32"/>
          <w:cs/>
        </w:rPr>
        <w:t>จัดลำดับความสำคัญว่า ความรู้ใดจำเป็นต้องดำเนินการจัดการเร่งด่วน  เพื่อให้มีอยู่ในรูปแบบความรู้ที่ชัดแจ้งก่อน โดยข้อพิจารณาในการจัดลำดับความสำคัญคือ</w:t>
      </w:r>
    </w:p>
    <w:p w:rsidR="004C58FE" w:rsidRPr="004D78FD" w:rsidRDefault="004C58FE" w:rsidP="004C58FE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เป็นความรู้สำคัญ มีผลกระทบต่อองค์กร</w:t>
      </w:r>
    </w:p>
    <w:p w:rsidR="004C58FE" w:rsidRPr="004D78FD" w:rsidRDefault="004C58FE" w:rsidP="004C58FE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ไม่มีอยู่ในรูปแบบความรู้ที่ชัดแจ้ง</w:t>
      </w:r>
    </w:p>
    <w:p w:rsidR="004C58FE" w:rsidRPr="004D78FD" w:rsidRDefault="004C58FE" w:rsidP="004C58FE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มีแต่อยู่ในตัวบุคคล</w:t>
      </w:r>
    </w:p>
    <w:p w:rsidR="004C58FE" w:rsidRPr="004D78FD" w:rsidRDefault="004C58FE" w:rsidP="004C58FE">
      <w:pPr>
        <w:pStyle w:val="a3"/>
        <w:numPr>
          <w:ilvl w:val="0"/>
          <w:numId w:val="9"/>
        </w:numPr>
        <w:tabs>
          <w:tab w:val="left" w:pos="567"/>
          <w:tab w:val="left" w:pos="851"/>
        </w:tabs>
        <w:spacing w:after="0" w:line="240" w:lineRule="auto"/>
        <w:jc w:val="thaiDistribute"/>
        <w:rPr>
          <w:rFonts w:cs="TH SarabunPSK"/>
          <w:sz w:val="32"/>
          <w:szCs w:val="32"/>
        </w:rPr>
      </w:pPr>
      <w:r w:rsidRPr="004D78FD">
        <w:rPr>
          <w:rFonts w:cs="TH SarabunPSK"/>
          <w:sz w:val="32"/>
          <w:szCs w:val="32"/>
          <w:cs/>
        </w:rPr>
        <w:t>มีแต่ไม่ทันสมัย</w:t>
      </w:r>
    </w:p>
    <w:p w:rsidR="00360154" w:rsidRPr="004D78FD" w:rsidRDefault="004C58FE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sz w:val="32"/>
          <w:szCs w:val="32"/>
          <w:cs/>
        </w:rPr>
        <w:tab/>
      </w:r>
      <w:r w:rsidRPr="004D78FD">
        <w:rPr>
          <w:sz w:val="32"/>
          <w:szCs w:val="32"/>
          <w:cs/>
        </w:rPr>
        <w:tab/>
        <w:t xml:space="preserve">การบันทึกผลการสำรวจความรู้ สามารถใช้แบบฟอร์มที่ </w:t>
      </w:r>
      <w:r w:rsidRPr="004D78FD">
        <w:rPr>
          <w:sz w:val="32"/>
          <w:szCs w:val="32"/>
        </w:rPr>
        <w:t>2</w:t>
      </w:r>
      <w:r w:rsidRPr="004D78FD">
        <w:rPr>
          <w:spacing w:val="-6"/>
          <w:sz w:val="32"/>
          <w:szCs w:val="32"/>
        </w:rPr>
        <w:t xml:space="preserve"> </w:t>
      </w: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900FB4" w:rsidRPr="004D78FD" w:rsidRDefault="00900FB4" w:rsidP="004C58FE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p w:rsidR="008E301C" w:rsidRPr="004D78FD" w:rsidRDefault="008E301C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tbl>
      <w:tblPr>
        <w:tblStyle w:val="a4"/>
        <w:tblW w:w="8931" w:type="dxa"/>
        <w:tblInd w:w="108" w:type="dxa"/>
        <w:tblLook w:val="04A0"/>
      </w:tblPr>
      <w:tblGrid>
        <w:gridCol w:w="3969"/>
        <w:gridCol w:w="4962"/>
      </w:tblGrid>
      <w:tr w:rsidR="00D07AEA" w:rsidRPr="004D78FD" w:rsidTr="00900FB4">
        <w:tc>
          <w:tcPr>
            <w:tcW w:w="8931" w:type="dxa"/>
            <w:gridSpan w:val="2"/>
          </w:tcPr>
          <w:p w:rsidR="00D07AEA" w:rsidRPr="004D78FD" w:rsidRDefault="00D07AEA" w:rsidP="00AE220D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spacing w:val="-6"/>
                <w:sz w:val="32"/>
                <w:szCs w:val="32"/>
              </w:rPr>
            </w:pPr>
            <w:r w:rsidRPr="004D78FD">
              <w:rPr>
                <w:b/>
                <w:bCs/>
                <w:spacing w:val="-6"/>
                <w:sz w:val="32"/>
                <w:szCs w:val="32"/>
                <w:cs/>
              </w:rPr>
              <w:lastRenderedPageBreak/>
              <w:t>ตัวอย่างการสำรวจความรู้</w:t>
            </w:r>
          </w:p>
        </w:tc>
      </w:tr>
      <w:tr w:rsidR="00D07AEA" w:rsidRPr="004D78FD" w:rsidTr="00900FB4">
        <w:tc>
          <w:tcPr>
            <w:tcW w:w="8931" w:type="dxa"/>
            <w:gridSpan w:val="2"/>
          </w:tcPr>
          <w:p w:rsidR="00900FB4" w:rsidRPr="004D78FD" w:rsidRDefault="00900FB4" w:rsidP="00900FB4">
            <w:pPr>
              <w:tabs>
                <w:tab w:val="left" w:pos="426"/>
                <w:tab w:val="left" w:pos="993"/>
                <w:tab w:val="left" w:pos="1843"/>
              </w:tabs>
              <w:jc w:val="thaiDistribute"/>
              <w:rPr>
                <w:b/>
                <w:bCs/>
                <w:spacing w:val="-6"/>
                <w:sz w:val="30"/>
                <w:szCs w:val="30"/>
              </w:rPr>
            </w:pPr>
            <w:r w:rsidRPr="004D78FD">
              <w:rPr>
                <w:b/>
                <w:bCs/>
                <w:spacing w:val="-6"/>
                <w:sz w:val="30"/>
                <w:szCs w:val="30"/>
                <w:cs/>
              </w:rPr>
              <w:t xml:space="preserve">กพ.ทบ. </w:t>
            </w:r>
            <w:r w:rsidR="00D07AEA" w:rsidRPr="004D78FD">
              <w:rPr>
                <w:b/>
                <w:bCs/>
                <w:spacing w:val="-6"/>
                <w:sz w:val="30"/>
                <w:szCs w:val="30"/>
                <w:cs/>
              </w:rPr>
              <w:t xml:space="preserve"> </w:t>
            </w:r>
            <w:r w:rsidR="00D07AEA" w:rsidRPr="004D78FD">
              <w:rPr>
                <w:b/>
                <w:bCs/>
                <w:spacing w:val="-6"/>
                <w:sz w:val="30"/>
                <w:szCs w:val="30"/>
              </w:rPr>
              <w:t xml:space="preserve">: </w:t>
            </w:r>
            <w:r w:rsidR="00D07AEA" w:rsidRPr="004D78FD">
              <w:rPr>
                <w:b/>
                <w:bCs/>
                <w:spacing w:val="-6"/>
                <w:sz w:val="30"/>
                <w:szCs w:val="30"/>
                <w:cs/>
              </w:rPr>
              <w:t xml:space="preserve"> </w:t>
            </w:r>
          </w:p>
          <w:p w:rsidR="00900FB4" w:rsidRPr="004D78FD" w:rsidRDefault="00D07AEA" w:rsidP="00900FB4">
            <w:pPr>
              <w:tabs>
                <w:tab w:val="left" w:pos="426"/>
                <w:tab w:val="left" w:pos="993"/>
                <w:tab w:val="left" w:pos="1843"/>
              </w:tabs>
              <w:jc w:val="thaiDistribute"/>
              <w:rPr>
                <w:sz w:val="30"/>
                <w:szCs w:val="30"/>
              </w:rPr>
            </w:pPr>
            <w:r w:rsidRPr="004D78FD">
              <w:rPr>
                <w:b/>
                <w:bCs/>
                <w:spacing w:val="-6"/>
                <w:sz w:val="30"/>
                <w:szCs w:val="30"/>
                <w:cs/>
              </w:rPr>
              <w:t xml:space="preserve">ภารกิจ </w:t>
            </w:r>
            <w:r w:rsidR="00900FB4" w:rsidRPr="004D78FD">
              <w:rPr>
                <w:sz w:val="30"/>
                <w:szCs w:val="30"/>
                <w:cs/>
              </w:rPr>
              <w:t xml:space="preserve"> </w:t>
            </w:r>
            <w:r w:rsidR="00900FB4" w:rsidRPr="004D78FD">
              <w:rPr>
                <w:sz w:val="30"/>
                <w:szCs w:val="30"/>
              </w:rPr>
              <w:t>1.</w:t>
            </w:r>
            <w:r w:rsidR="00900FB4" w:rsidRPr="004D78FD">
              <w:rPr>
                <w:sz w:val="30"/>
                <w:szCs w:val="30"/>
                <w:cs/>
              </w:rPr>
              <w:t>วางแผน อำนวยการ ประสานงาน และกำกับการ เกี่ยวกับกิจการกำลังพลทั้งปวง ได้แก่ การกำหนดความต้องการและการคัดสรรกำลังพล  การใช้และการควบคุมกำลังพล  การพัฒนากำลังพล  การอนุรักษ์กำลังพล  และการให้กำลังพลออกจากราชการ</w:t>
            </w:r>
          </w:p>
          <w:p w:rsidR="00D07AEA" w:rsidRPr="004D78FD" w:rsidRDefault="00900FB4" w:rsidP="00900FB4">
            <w:pPr>
              <w:tabs>
                <w:tab w:val="left" w:pos="426"/>
                <w:tab w:val="left" w:pos="993"/>
                <w:tab w:val="left" w:pos="1843"/>
              </w:tabs>
              <w:jc w:val="thaiDistribute"/>
              <w:rPr>
                <w:spacing w:val="-6"/>
                <w:sz w:val="30"/>
                <w:szCs w:val="30"/>
              </w:rPr>
            </w:pPr>
            <w:r w:rsidRPr="004D78FD">
              <w:rPr>
                <w:sz w:val="30"/>
                <w:szCs w:val="30"/>
                <w:cs/>
              </w:rPr>
              <w:t xml:space="preserve">         </w:t>
            </w:r>
            <w:r w:rsidRPr="004D78FD">
              <w:rPr>
                <w:sz w:val="30"/>
                <w:szCs w:val="30"/>
              </w:rPr>
              <w:t xml:space="preserve">2. </w:t>
            </w:r>
            <w:r w:rsidRPr="004D78FD">
              <w:rPr>
                <w:sz w:val="30"/>
                <w:szCs w:val="30"/>
                <w:cs/>
              </w:rPr>
              <w:t>แนะนำและควบคุม กรมการสารวัตรทหารบก กรมสวัสดิการทหารบก และกรมสารบรรณทหารบก เกี่ยวกับการกำลังพล มีเจ้ากรมกำลังพลทหารบก เป็นผู้บังคับบัญชารับผิดชอบ</w:t>
            </w:r>
          </w:p>
        </w:tc>
      </w:tr>
      <w:tr w:rsidR="00D07AEA" w:rsidRPr="004D78FD" w:rsidTr="00C27AAB">
        <w:tc>
          <w:tcPr>
            <w:tcW w:w="3969" w:type="dxa"/>
          </w:tcPr>
          <w:p w:rsidR="00D07AEA" w:rsidRPr="004D78FD" w:rsidRDefault="00D07AEA" w:rsidP="00AE220D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spacing w:val="-6"/>
                <w:sz w:val="30"/>
                <w:szCs w:val="30"/>
                <w:u w:val="single"/>
              </w:rPr>
            </w:pPr>
            <w:r w:rsidRPr="004D78FD">
              <w:rPr>
                <w:b/>
                <w:bCs/>
                <w:spacing w:val="-6"/>
                <w:sz w:val="30"/>
                <w:szCs w:val="30"/>
                <w:u w:val="single"/>
                <w:cs/>
              </w:rPr>
              <w:t>ขอบเขตความรู้</w:t>
            </w:r>
          </w:p>
        </w:tc>
        <w:tc>
          <w:tcPr>
            <w:tcW w:w="4962" w:type="dxa"/>
          </w:tcPr>
          <w:p w:rsidR="00D07AEA" w:rsidRPr="004D78FD" w:rsidRDefault="00D07AEA" w:rsidP="00AE220D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spacing w:val="-6"/>
                <w:sz w:val="30"/>
                <w:szCs w:val="30"/>
                <w:u w:val="single"/>
              </w:rPr>
            </w:pPr>
            <w:r w:rsidRPr="004D78FD">
              <w:rPr>
                <w:b/>
                <w:bCs/>
                <w:spacing w:val="-6"/>
                <w:sz w:val="30"/>
                <w:szCs w:val="30"/>
                <w:u w:val="single"/>
                <w:cs/>
              </w:rPr>
              <w:t>องค์ความรู้ที่จำเป็น</w:t>
            </w:r>
          </w:p>
        </w:tc>
      </w:tr>
      <w:tr w:rsidR="00C27AAB" w:rsidRPr="004D78FD" w:rsidTr="00C27AAB">
        <w:tc>
          <w:tcPr>
            <w:tcW w:w="3969" w:type="dxa"/>
          </w:tcPr>
          <w:p w:rsidR="00C27AAB" w:rsidRPr="004D78FD" w:rsidRDefault="00C27AAB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  <w:cs/>
              </w:rPr>
            </w:pPr>
            <w:r w:rsidRPr="004D78FD">
              <w:rPr>
                <w:spacing w:val="-6"/>
                <w:sz w:val="30"/>
                <w:szCs w:val="30"/>
                <w:cs/>
              </w:rPr>
              <w:t>การเตรียมพล</w:t>
            </w:r>
          </w:p>
        </w:tc>
        <w:tc>
          <w:tcPr>
            <w:tcW w:w="4962" w:type="dxa"/>
          </w:tcPr>
          <w:p w:rsidR="00C27AAB" w:rsidRPr="004D78FD" w:rsidRDefault="00C27AAB" w:rsidP="00C27AAB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การเตรียมพล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การทำแผนกำลังพล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การจัดหากำลังพล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pacing w:val="-6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การกำลังสำรองด้านกำลังพล</w:t>
            </w:r>
          </w:p>
        </w:tc>
      </w:tr>
      <w:tr w:rsidR="00D07AEA" w:rsidRPr="004D78FD" w:rsidTr="00C27AAB">
        <w:tc>
          <w:tcPr>
            <w:tcW w:w="3969" w:type="dxa"/>
          </w:tcPr>
          <w:p w:rsidR="00D07AEA" w:rsidRPr="004D78FD" w:rsidRDefault="00900FB4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  <w:cs/>
              </w:rPr>
            </w:pPr>
            <w:r w:rsidRPr="004D78FD">
              <w:rPr>
                <w:spacing w:val="-6"/>
                <w:sz w:val="30"/>
                <w:szCs w:val="30"/>
                <w:cs/>
              </w:rPr>
              <w:t>การจัดการกำลังพล</w:t>
            </w:r>
          </w:p>
        </w:tc>
        <w:tc>
          <w:tcPr>
            <w:tcW w:w="4962" w:type="dxa"/>
          </w:tcPr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การบรรจุ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การเลื่อน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การลด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</w:t>
            </w:r>
            <w:r w:rsidR="00E20F2C" w:rsidRPr="004D78FD">
              <w:rPr>
                <w:rFonts w:cs="TH SarabunPSK"/>
                <w:sz w:val="30"/>
                <w:szCs w:val="30"/>
                <w:cs/>
              </w:rPr>
              <w:t>ปรับ</w:t>
            </w:r>
            <w:r w:rsidRPr="004D78FD">
              <w:rPr>
                <w:rFonts w:cs="TH SarabunPSK"/>
                <w:sz w:val="30"/>
                <w:szCs w:val="30"/>
                <w:cs/>
              </w:rPr>
              <w:t xml:space="preserve">ย้าย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การช่วยราชการ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การสำรองราชการ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การพักราชการ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การเปลี่ยนเหล่า </w:t>
            </w:r>
          </w:p>
          <w:p w:rsidR="00C27AAB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 xml:space="preserve">การโอน </w:t>
            </w:r>
          </w:p>
          <w:p w:rsidR="00D07AEA" w:rsidRPr="004D78FD" w:rsidRDefault="00C27AAB" w:rsidP="00C27AAB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rFonts w:cs="TH SarabunPSK"/>
                <w:spacing w:val="-6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การออกจากราชการ และการให้กลับเข้ารับราชการ</w:t>
            </w:r>
          </w:p>
        </w:tc>
      </w:tr>
      <w:tr w:rsidR="00D07AEA" w:rsidRPr="004D78FD" w:rsidTr="00C27AAB">
        <w:tc>
          <w:tcPr>
            <w:tcW w:w="3969" w:type="dxa"/>
          </w:tcPr>
          <w:p w:rsidR="00D07AEA" w:rsidRPr="004D78FD" w:rsidRDefault="00E20F2C" w:rsidP="00E20F2C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  <w:cs/>
              </w:rPr>
            </w:pPr>
            <w:r w:rsidRPr="004D78FD">
              <w:rPr>
                <w:spacing w:val="-6"/>
                <w:sz w:val="30"/>
                <w:szCs w:val="30"/>
                <w:cs/>
              </w:rPr>
              <w:t>การพัฒนากำลังพล</w:t>
            </w:r>
            <w:r w:rsidR="00FE4E50" w:rsidRPr="004D78FD">
              <w:rPr>
                <w:spacing w:val="-6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962" w:type="dxa"/>
          </w:tcPr>
          <w:p w:rsidR="00D07AEA" w:rsidRPr="004D78FD" w:rsidRDefault="00E20F2C" w:rsidP="000E2056">
            <w:pPr>
              <w:pStyle w:val="a3"/>
              <w:numPr>
                <w:ilvl w:val="0"/>
                <w:numId w:val="12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แนวทางการศึกษากำลังพล ทบ.</w:t>
            </w:r>
          </w:p>
          <w:p w:rsidR="00E20F2C" w:rsidRPr="004D78FD" w:rsidRDefault="00E20F2C" w:rsidP="000E2056">
            <w:pPr>
              <w:pStyle w:val="a3"/>
              <w:numPr>
                <w:ilvl w:val="0"/>
                <w:numId w:val="12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การทำความร่วมมือทางวิชาการ</w:t>
            </w:r>
          </w:p>
          <w:p w:rsidR="00E20F2C" w:rsidRPr="004D78FD" w:rsidRDefault="00E20F2C" w:rsidP="000E2056">
            <w:pPr>
              <w:pStyle w:val="a3"/>
              <w:numPr>
                <w:ilvl w:val="0"/>
                <w:numId w:val="12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การศึกษาหลักสูตร ว.เหล่าทัพ</w:t>
            </w:r>
          </w:p>
          <w:p w:rsidR="00E20F2C" w:rsidRPr="004D78FD" w:rsidRDefault="00E20F2C" w:rsidP="000E2056">
            <w:pPr>
              <w:pStyle w:val="a3"/>
              <w:numPr>
                <w:ilvl w:val="0"/>
                <w:numId w:val="12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pacing w:val="-6"/>
                <w:sz w:val="30"/>
                <w:szCs w:val="30"/>
              </w:rPr>
            </w:pPr>
            <w:r w:rsidRPr="004D78FD">
              <w:rPr>
                <w:rFonts w:cs="TH SarabunPSK"/>
                <w:sz w:val="30"/>
                <w:szCs w:val="30"/>
                <w:cs/>
              </w:rPr>
              <w:t>การศึกษานอกโรงเรียนสำหรับทหารกองประจำการ</w:t>
            </w:r>
          </w:p>
        </w:tc>
      </w:tr>
      <w:tr w:rsidR="00D07AEA" w:rsidRPr="004D78FD" w:rsidTr="00C27AAB">
        <w:tc>
          <w:tcPr>
            <w:tcW w:w="3969" w:type="dxa"/>
          </w:tcPr>
          <w:p w:rsidR="00D07AEA" w:rsidRPr="004D78FD" w:rsidRDefault="00E20F2C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</w:rPr>
            </w:pPr>
            <w:r w:rsidRPr="004D78FD">
              <w:rPr>
                <w:spacing w:val="-6"/>
                <w:sz w:val="30"/>
                <w:szCs w:val="30"/>
                <w:cs/>
              </w:rPr>
              <w:t>สวัสดิการ</w:t>
            </w:r>
            <w:r w:rsidR="000E2056" w:rsidRPr="004D78FD">
              <w:rPr>
                <w:spacing w:val="-6"/>
                <w:sz w:val="30"/>
                <w:szCs w:val="30"/>
                <w:cs/>
              </w:rPr>
              <w:t xml:space="preserve"> และการบริการ</w:t>
            </w:r>
            <w:r w:rsidRPr="004D78FD">
              <w:rPr>
                <w:spacing w:val="-6"/>
                <w:sz w:val="30"/>
                <w:szCs w:val="30"/>
                <w:cs/>
              </w:rPr>
              <w:t>กำลังพล</w:t>
            </w:r>
          </w:p>
        </w:tc>
        <w:tc>
          <w:tcPr>
            <w:tcW w:w="4962" w:type="dxa"/>
          </w:tcPr>
          <w:p w:rsidR="00D07AEA" w:rsidRPr="004D78FD" w:rsidRDefault="000E2056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</w:rPr>
            </w:pPr>
            <w:r w:rsidRPr="004D78FD">
              <w:rPr>
                <w:sz w:val="28"/>
                <w:szCs w:val="28"/>
                <w:cs/>
              </w:rPr>
              <w:t>สิทธิกำลังพล (ยามปกติ)</w:t>
            </w:r>
          </w:p>
        </w:tc>
      </w:tr>
      <w:tr w:rsidR="00900FB4" w:rsidRPr="004D78FD" w:rsidTr="00C27AAB">
        <w:tc>
          <w:tcPr>
            <w:tcW w:w="3969" w:type="dxa"/>
          </w:tcPr>
          <w:p w:rsidR="00900FB4" w:rsidRPr="004D78FD" w:rsidRDefault="00900FB4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  <w:cs/>
              </w:rPr>
            </w:pPr>
            <w:r w:rsidRPr="004D78FD">
              <w:rPr>
                <w:spacing w:val="-6"/>
                <w:sz w:val="30"/>
                <w:szCs w:val="30"/>
                <w:cs/>
              </w:rPr>
              <w:t>การดำเนินการด้านงบประมาณด้านกำลังพล</w:t>
            </w:r>
          </w:p>
        </w:tc>
        <w:tc>
          <w:tcPr>
            <w:tcW w:w="4962" w:type="dxa"/>
          </w:tcPr>
          <w:p w:rsidR="00900FB4" w:rsidRPr="004D78FD" w:rsidRDefault="00900FB4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</w:rPr>
            </w:pPr>
          </w:p>
        </w:tc>
      </w:tr>
      <w:tr w:rsidR="00900FB4" w:rsidRPr="004D78FD" w:rsidTr="00C27AAB">
        <w:tc>
          <w:tcPr>
            <w:tcW w:w="3969" w:type="dxa"/>
          </w:tcPr>
          <w:p w:rsidR="00900FB4" w:rsidRPr="004D78FD" w:rsidRDefault="00C27AAB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  <w:cs/>
              </w:rPr>
            </w:pPr>
            <w:r w:rsidRPr="004D78FD">
              <w:rPr>
                <w:spacing w:val="-6"/>
                <w:sz w:val="30"/>
                <w:szCs w:val="30"/>
                <w:cs/>
              </w:rPr>
              <w:t>การสารสนเทศด้านกำลังพล</w:t>
            </w:r>
          </w:p>
        </w:tc>
        <w:tc>
          <w:tcPr>
            <w:tcW w:w="4962" w:type="dxa"/>
          </w:tcPr>
          <w:p w:rsidR="00900FB4" w:rsidRPr="004D78FD" w:rsidRDefault="00900FB4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</w:rPr>
            </w:pPr>
          </w:p>
        </w:tc>
      </w:tr>
      <w:tr w:rsidR="00C27AAB" w:rsidRPr="004D78FD" w:rsidTr="00C27AAB">
        <w:tc>
          <w:tcPr>
            <w:tcW w:w="3969" w:type="dxa"/>
          </w:tcPr>
          <w:p w:rsidR="00C27AAB" w:rsidRPr="004D78FD" w:rsidRDefault="00C27AAB" w:rsidP="00AE220D">
            <w:pPr>
              <w:tabs>
                <w:tab w:val="left" w:pos="567"/>
                <w:tab w:val="left" w:pos="851"/>
              </w:tabs>
              <w:jc w:val="thaiDistribute"/>
              <w:rPr>
                <w:spacing w:val="-6"/>
                <w:sz w:val="30"/>
                <w:szCs w:val="30"/>
                <w:cs/>
              </w:rPr>
            </w:pPr>
            <w:r w:rsidRPr="004D78FD">
              <w:rPr>
                <w:sz w:val="30"/>
                <w:szCs w:val="30"/>
                <w:cs/>
              </w:rPr>
              <w:t>การวิเคราะห์และประเมินค่ากำลังพล</w:t>
            </w:r>
          </w:p>
        </w:tc>
        <w:tc>
          <w:tcPr>
            <w:tcW w:w="4962" w:type="dxa"/>
          </w:tcPr>
          <w:p w:rsidR="00C27AAB" w:rsidRPr="004D78FD" w:rsidRDefault="00C27AAB" w:rsidP="00C27AAB">
            <w:pPr>
              <w:tabs>
                <w:tab w:val="left" w:pos="426"/>
                <w:tab w:val="left" w:pos="993"/>
                <w:tab w:val="left" w:pos="1843"/>
                <w:tab w:val="left" w:pos="2835"/>
              </w:tabs>
              <w:jc w:val="thaiDistribute"/>
              <w:rPr>
                <w:spacing w:val="-6"/>
                <w:sz w:val="30"/>
                <w:szCs w:val="30"/>
              </w:rPr>
            </w:pPr>
          </w:p>
        </w:tc>
      </w:tr>
    </w:tbl>
    <w:p w:rsidR="008E301C" w:rsidRPr="004D78FD" w:rsidRDefault="008E301C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E301C" w:rsidRPr="004D78FD" w:rsidRDefault="008E301C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E301C" w:rsidRPr="004D78FD" w:rsidRDefault="008E301C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E301C" w:rsidRPr="004D78FD" w:rsidRDefault="008E301C" w:rsidP="00C92CEF">
      <w:pPr>
        <w:tabs>
          <w:tab w:val="left" w:pos="567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</w:pPr>
    </w:p>
    <w:p w:rsidR="008E301C" w:rsidRPr="004D78FD" w:rsidRDefault="008E301C" w:rsidP="00C92CEF">
      <w:pPr>
        <w:tabs>
          <w:tab w:val="left" w:pos="567"/>
          <w:tab w:val="left" w:pos="851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  <w:sectPr w:rsidR="008E301C" w:rsidRPr="004D78FD" w:rsidSect="009B1F9F">
          <w:pgSz w:w="12240" w:h="15840" w:code="125"/>
          <w:pgMar w:top="2160" w:right="1440" w:bottom="1440" w:left="2160" w:header="0" w:footer="0" w:gutter="0"/>
          <w:cols w:space="720"/>
          <w:docGrid w:linePitch="462"/>
        </w:sectPr>
      </w:pPr>
    </w:p>
    <w:tbl>
      <w:tblPr>
        <w:tblStyle w:val="a4"/>
        <w:tblW w:w="13931" w:type="dxa"/>
        <w:jc w:val="center"/>
        <w:tblInd w:w="1737" w:type="dxa"/>
        <w:tblLayout w:type="fixed"/>
        <w:tblLook w:val="04A0"/>
      </w:tblPr>
      <w:tblGrid>
        <w:gridCol w:w="988"/>
        <w:gridCol w:w="2592"/>
        <w:gridCol w:w="868"/>
        <w:gridCol w:w="567"/>
        <w:gridCol w:w="1276"/>
        <w:gridCol w:w="850"/>
        <w:gridCol w:w="709"/>
        <w:gridCol w:w="572"/>
        <w:gridCol w:w="112"/>
        <w:gridCol w:w="708"/>
        <w:gridCol w:w="709"/>
        <w:gridCol w:w="709"/>
        <w:gridCol w:w="709"/>
        <w:gridCol w:w="790"/>
        <w:gridCol w:w="1772"/>
      </w:tblGrid>
      <w:tr w:rsidR="003B70BF" w:rsidRPr="004D78FD" w:rsidTr="003B70BF">
        <w:trPr>
          <w:jc w:val="center"/>
        </w:trPr>
        <w:tc>
          <w:tcPr>
            <w:tcW w:w="13931" w:type="dxa"/>
            <w:gridSpan w:val="15"/>
          </w:tcPr>
          <w:p w:rsidR="003B70BF" w:rsidRPr="004D78FD" w:rsidRDefault="003B70BF" w:rsidP="00F2474A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lastRenderedPageBreak/>
              <w:t xml:space="preserve">แบบฟอร์มที่ </w:t>
            </w:r>
            <w:r w:rsidRPr="004D78FD">
              <w:rPr>
                <w:b/>
                <w:bCs/>
              </w:rPr>
              <w:t xml:space="preserve">2 </w:t>
            </w:r>
            <w:r w:rsidRPr="004D78FD">
              <w:rPr>
                <w:b/>
                <w:bCs/>
                <w:sz w:val="32"/>
                <w:szCs w:val="32"/>
                <w:cs/>
              </w:rPr>
              <w:t>กา</w:t>
            </w:r>
            <w:r w:rsidR="004C58FE" w:rsidRPr="004D78FD">
              <w:rPr>
                <w:b/>
                <w:bCs/>
                <w:sz w:val="32"/>
                <w:szCs w:val="32"/>
                <w:cs/>
              </w:rPr>
              <w:t>ร</w:t>
            </w:r>
            <w:r w:rsidRPr="004D78FD">
              <w:rPr>
                <w:b/>
                <w:bCs/>
                <w:sz w:val="32"/>
                <w:szCs w:val="32"/>
                <w:cs/>
              </w:rPr>
              <w:t>ระบุองค์ความรู้สำคัญระดับองค์กร</w:t>
            </w:r>
          </w:p>
        </w:tc>
      </w:tr>
      <w:tr w:rsidR="008629E0" w:rsidRPr="004D78FD" w:rsidTr="009B1F9F">
        <w:trPr>
          <w:jc w:val="center"/>
        </w:trPr>
        <w:tc>
          <w:tcPr>
            <w:tcW w:w="9951" w:type="dxa"/>
            <w:gridSpan w:val="11"/>
          </w:tcPr>
          <w:p w:rsidR="008629E0" w:rsidRPr="004D78FD" w:rsidRDefault="008629E0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t>หน่วย</w:t>
            </w:r>
          </w:p>
        </w:tc>
        <w:tc>
          <w:tcPr>
            <w:tcW w:w="3980" w:type="dxa"/>
            <w:gridSpan w:val="4"/>
          </w:tcPr>
          <w:p w:rsidR="008629E0" w:rsidRPr="004D78FD" w:rsidRDefault="008629E0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t>หน้าที่</w:t>
            </w:r>
          </w:p>
        </w:tc>
      </w:tr>
      <w:tr w:rsidR="003B70BF" w:rsidRPr="004D78FD" w:rsidTr="003B70BF">
        <w:trPr>
          <w:jc w:val="center"/>
        </w:trPr>
        <w:tc>
          <w:tcPr>
            <w:tcW w:w="13931" w:type="dxa"/>
            <w:gridSpan w:val="15"/>
          </w:tcPr>
          <w:p w:rsidR="003B70BF" w:rsidRPr="004D78FD" w:rsidRDefault="003B70BF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  <w:r w:rsidRPr="004D78FD">
              <w:rPr>
                <w:b/>
                <w:bCs/>
                <w:cs/>
              </w:rPr>
              <w:t>ภารกิจ/พันธกิจ/ขอบเขตงานที่รับผิดชอบ</w:t>
            </w:r>
          </w:p>
          <w:p w:rsidR="003B70BF" w:rsidRPr="004D78FD" w:rsidRDefault="003B70BF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</w:p>
          <w:p w:rsidR="00900FB4" w:rsidRPr="004D78FD" w:rsidRDefault="00900FB4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</w:p>
        </w:tc>
      </w:tr>
      <w:tr w:rsidR="00900FB4" w:rsidRPr="004D78FD" w:rsidTr="003B70BF">
        <w:trPr>
          <w:jc w:val="center"/>
        </w:trPr>
        <w:tc>
          <w:tcPr>
            <w:tcW w:w="13931" w:type="dxa"/>
            <w:gridSpan w:val="15"/>
          </w:tcPr>
          <w:p w:rsidR="00900FB4" w:rsidRPr="004D78FD" w:rsidRDefault="00900FB4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  <w:r w:rsidRPr="004D78FD">
              <w:rPr>
                <w:b/>
                <w:bCs/>
                <w:cs/>
              </w:rPr>
              <w:t>ขอบเขตความรู้ (</w:t>
            </w:r>
            <w:r w:rsidRPr="004D78FD">
              <w:rPr>
                <w:b/>
                <w:bCs/>
              </w:rPr>
              <w:t>KM Focus Area)</w:t>
            </w:r>
          </w:p>
          <w:p w:rsidR="00900FB4" w:rsidRPr="004D78FD" w:rsidRDefault="00900FB4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</w:p>
        </w:tc>
      </w:tr>
      <w:tr w:rsidR="003B70BF" w:rsidRPr="004D78FD" w:rsidTr="003B70BF">
        <w:trPr>
          <w:jc w:val="center"/>
        </w:trPr>
        <w:tc>
          <w:tcPr>
            <w:tcW w:w="988" w:type="dxa"/>
            <w:vMerge w:val="restart"/>
          </w:tcPr>
          <w:p w:rsidR="003B70BF" w:rsidRPr="004D78FD" w:rsidRDefault="003B70BF" w:rsidP="009B1F9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ลำดับ</w:t>
            </w:r>
          </w:p>
          <w:p w:rsidR="003B70BF" w:rsidRPr="004D78FD" w:rsidRDefault="003B70BF" w:rsidP="009B1F9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2" w:type="dxa"/>
            <w:vMerge w:val="restart"/>
          </w:tcPr>
          <w:p w:rsidR="003B70BF" w:rsidRPr="004D78FD" w:rsidRDefault="001E32E4" w:rsidP="009B1F9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ชื่อ</w:t>
            </w:r>
            <w:r w:rsidR="003B70BF" w:rsidRPr="004D78FD">
              <w:rPr>
                <w:b/>
                <w:bCs/>
                <w:sz w:val="28"/>
                <w:szCs w:val="28"/>
                <w:cs/>
              </w:rPr>
              <w:t>อ</w:t>
            </w:r>
            <w:r w:rsidRPr="004D78FD">
              <w:rPr>
                <w:b/>
                <w:bCs/>
                <w:sz w:val="28"/>
                <w:szCs w:val="28"/>
                <w:cs/>
              </w:rPr>
              <w:t>งค์</w:t>
            </w:r>
            <w:r w:rsidR="003B70BF" w:rsidRPr="004D78FD">
              <w:rPr>
                <w:b/>
                <w:bCs/>
                <w:sz w:val="28"/>
                <w:szCs w:val="28"/>
                <w:cs/>
              </w:rPr>
              <w:t>ความรู้</w:t>
            </w:r>
            <w:r w:rsidRPr="004D78FD">
              <w:rPr>
                <w:b/>
                <w:bCs/>
                <w:sz w:val="28"/>
                <w:szCs w:val="28"/>
                <w:cs/>
              </w:rPr>
              <w:t>สำคัญ/จำเป็น</w:t>
            </w:r>
          </w:p>
        </w:tc>
        <w:tc>
          <w:tcPr>
            <w:tcW w:w="4270" w:type="dxa"/>
            <w:gridSpan w:val="5"/>
          </w:tcPr>
          <w:p w:rsidR="003B70BF" w:rsidRPr="004D78FD" w:rsidRDefault="003B70BF" w:rsidP="009B1F9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รูปแบบ/ประเภท</w:t>
            </w:r>
          </w:p>
        </w:tc>
        <w:tc>
          <w:tcPr>
            <w:tcW w:w="3519" w:type="dxa"/>
            <w:gridSpan w:val="6"/>
            <w:vAlign w:val="center"/>
          </w:tcPr>
          <w:p w:rsidR="003B70BF" w:rsidRPr="004D78FD" w:rsidRDefault="003B70BF" w:rsidP="009B1F9F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เกณฑ์การคัดเลือกหัวข้อความรู้สำคัญ</w:t>
            </w:r>
          </w:p>
        </w:tc>
        <w:tc>
          <w:tcPr>
            <w:tcW w:w="790" w:type="dxa"/>
            <w:vMerge w:val="restart"/>
            <w:textDirection w:val="btLr"/>
          </w:tcPr>
          <w:p w:rsidR="003B70BF" w:rsidRPr="004D78FD" w:rsidRDefault="003B70BF" w:rsidP="003B70BF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สรุปคะแนน</w:t>
            </w:r>
          </w:p>
        </w:tc>
        <w:tc>
          <w:tcPr>
            <w:tcW w:w="1772" w:type="dxa"/>
            <w:vMerge w:val="restart"/>
            <w:vAlign w:val="center"/>
          </w:tcPr>
          <w:p w:rsidR="003B70BF" w:rsidRPr="004D78FD" w:rsidRDefault="003D0864" w:rsidP="002974B8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กำลังพล/หน่วยงานที่</w:t>
            </w:r>
            <w:r w:rsidR="003B70BF" w:rsidRPr="004D78FD">
              <w:rPr>
                <w:b/>
                <w:bCs/>
                <w:sz w:val="26"/>
                <w:szCs w:val="26"/>
                <w:cs/>
              </w:rPr>
              <w:t>รับผิดชอบจัดทำองค์ความรู้</w:t>
            </w:r>
          </w:p>
        </w:tc>
      </w:tr>
      <w:tr w:rsidR="003B70BF" w:rsidRPr="004D78FD" w:rsidTr="003B70BF">
        <w:trPr>
          <w:cantSplit/>
          <w:trHeight w:val="1877"/>
          <w:jc w:val="center"/>
        </w:trPr>
        <w:tc>
          <w:tcPr>
            <w:tcW w:w="988" w:type="dxa"/>
            <w:vMerge/>
            <w:vAlign w:val="cente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  <w:cs/>
              </w:rPr>
            </w:pPr>
          </w:p>
        </w:tc>
        <w:tc>
          <w:tcPr>
            <w:tcW w:w="2592" w:type="dxa"/>
            <w:vMerge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868" w:type="dxa"/>
            <w:textDirection w:val="btLr"/>
            <w:vAlign w:val="cente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  <w:cs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คู่มือ</w:t>
            </w:r>
            <w:r w:rsidRPr="004D78FD">
              <w:rPr>
                <w:rFonts w:cs="TH SarabunPSK"/>
                <w:sz w:val="28"/>
                <w:szCs w:val="28"/>
              </w:rPr>
              <w:t>/</w:t>
            </w:r>
            <w:r w:rsidRPr="004D78FD">
              <w:rPr>
                <w:rFonts w:cs="TH SarabunPSK"/>
                <w:sz w:val="28"/>
                <w:szCs w:val="28"/>
                <w:cs/>
              </w:rPr>
              <w:t>แบบบันทึกความรู้ในการปฏิบัติงาน</w:t>
            </w:r>
          </w:p>
        </w:tc>
        <w:tc>
          <w:tcPr>
            <w:tcW w:w="567" w:type="dxa"/>
            <w:textDirection w:val="btLr"/>
            <w:vAlign w:val="cente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ระเบียบ/คำสั่ง</w:t>
            </w:r>
          </w:p>
        </w:tc>
        <w:tc>
          <w:tcPr>
            <w:tcW w:w="1276" w:type="dxa"/>
            <w:textDirection w:val="btLr"/>
            <w:vAlign w:val="cente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 xml:space="preserve">แบบบันทึกการทบทวนหลังการปฏิบัติ </w:t>
            </w:r>
            <w:r w:rsidRPr="004D78FD">
              <w:rPr>
                <w:rFonts w:cs="TH SarabunPSK"/>
                <w:sz w:val="28"/>
                <w:szCs w:val="28"/>
              </w:rPr>
              <w:t>(AAR)</w:t>
            </w:r>
          </w:p>
        </w:tc>
        <w:tc>
          <w:tcPr>
            <w:tcW w:w="850" w:type="dxa"/>
            <w:textDirection w:val="btLr"/>
            <w:vAlign w:val="cente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  <w:cs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แบบบันทึกความรู้ปัญหา</w:t>
            </w:r>
          </w:p>
        </w:tc>
        <w:tc>
          <w:tcPr>
            <w:tcW w:w="709" w:type="dxa"/>
            <w:textDirection w:val="btLr"/>
            <w:vAlign w:val="cente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อื่น ๆ</w:t>
            </w:r>
          </w:p>
        </w:tc>
        <w:tc>
          <w:tcPr>
            <w:tcW w:w="684" w:type="dxa"/>
            <w:gridSpan w:val="2"/>
            <w:textDirection w:val="btL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  <w:cs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สอดคล้องกับยุทธศาสตร์</w:t>
            </w:r>
          </w:p>
        </w:tc>
        <w:tc>
          <w:tcPr>
            <w:tcW w:w="708" w:type="dxa"/>
            <w:textDirection w:val="btL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ผู้บริหารให้การสนับสนุน</w:t>
            </w:r>
          </w:p>
        </w:tc>
        <w:tc>
          <w:tcPr>
            <w:tcW w:w="709" w:type="dxa"/>
            <w:textDirection w:val="btL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ส่งผลดีต่อการทำงาน</w:t>
            </w:r>
          </w:p>
        </w:tc>
        <w:tc>
          <w:tcPr>
            <w:tcW w:w="709" w:type="dxa"/>
            <w:textDirection w:val="btL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  <w:cs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ต้องจัดการเร่งด่วน (ล้าสมัย, ไม่มีอยู่)</w:t>
            </w:r>
          </w:p>
        </w:tc>
        <w:tc>
          <w:tcPr>
            <w:tcW w:w="709" w:type="dxa"/>
            <w:textDirection w:val="btLr"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  <w:cs/>
              </w:rPr>
              <w:t>หน่วยงานอื่นๆต้องดารใช้</w:t>
            </w:r>
          </w:p>
        </w:tc>
        <w:tc>
          <w:tcPr>
            <w:tcW w:w="790" w:type="dxa"/>
            <w:vMerge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1772" w:type="dxa"/>
            <w:vMerge/>
          </w:tcPr>
          <w:p w:rsidR="003B70BF" w:rsidRPr="004D78FD" w:rsidRDefault="003B70BF" w:rsidP="00FA07CF">
            <w:pPr>
              <w:pStyle w:val="ab"/>
              <w:jc w:val="center"/>
              <w:rPr>
                <w:rFonts w:cs="TH SarabunPSK"/>
                <w:sz w:val="28"/>
                <w:szCs w:val="28"/>
              </w:rPr>
            </w:pPr>
          </w:p>
        </w:tc>
      </w:tr>
      <w:tr w:rsidR="00CF342A" w:rsidRPr="004D78FD" w:rsidTr="003B70BF">
        <w:trPr>
          <w:jc w:val="center"/>
        </w:trPr>
        <w:tc>
          <w:tcPr>
            <w:tcW w:w="98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59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</w:p>
        </w:tc>
      </w:tr>
      <w:tr w:rsidR="00CF342A" w:rsidRPr="004D78FD" w:rsidTr="003B70BF">
        <w:trPr>
          <w:jc w:val="center"/>
        </w:trPr>
        <w:tc>
          <w:tcPr>
            <w:tcW w:w="98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59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</w:p>
        </w:tc>
      </w:tr>
      <w:tr w:rsidR="00CF342A" w:rsidRPr="004D78FD" w:rsidTr="003B70BF">
        <w:trPr>
          <w:jc w:val="center"/>
        </w:trPr>
        <w:tc>
          <w:tcPr>
            <w:tcW w:w="98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59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rPr>
                <w:sz w:val="28"/>
                <w:szCs w:val="28"/>
              </w:rPr>
            </w:pPr>
          </w:p>
        </w:tc>
      </w:tr>
      <w:tr w:rsidR="00CF342A" w:rsidRPr="004D78FD" w:rsidTr="003B70BF">
        <w:trPr>
          <w:jc w:val="center"/>
        </w:trPr>
        <w:tc>
          <w:tcPr>
            <w:tcW w:w="98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59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CF342A" w:rsidRPr="004D78FD" w:rsidRDefault="00CF342A" w:rsidP="002974B8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CF342A" w:rsidRPr="004D78FD" w:rsidTr="003B70BF">
        <w:trPr>
          <w:jc w:val="center"/>
        </w:trPr>
        <w:tc>
          <w:tcPr>
            <w:tcW w:w="988" w:type="dxa"/>
          </w:tcPr>
          <w:p w:rsidR="00CF342A" w:rsidRPr="004D78FD" w:rsidRDefault="00CF342A" w:rsidP="003B70BF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59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CF342A" w:rsidRPr="004D78FD" w:rsidRDefault="00CF342A" w:rsidP="009B1F9F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</w:p>
        </w:tc>
      </w:tr>
      <w:tr w:rsidR="00CF342A" w:rsidRPr="004D78FD" w:rsidTr="009B1F9F">
        <w:trPr>
          <w:jc w:val="center"/>
        </w:trPr>
        <w:tc>
          <w:tcPr>
            <w:tcW w:w="13931" w:type="dxa"/>
            <w:gridSpan w:val="15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หมายเหตุ เกณฑ์การให้คะแนน มากที่สุด </w:t>
            </w:r>
            <w:r w:rsidRPr="004D78FD">
              <w:rPr>
                <w:sz w:val="32"/>
                <w:szCs w:val="32"/>
              </w:rPr>
              <w:t>= 5</w:t>
            </w:r>
            <w:r w:rsidRPr="004D78FD">
              <w:rPr>
                <w:sz w:val="32"/>
                <w:szCs w:val="32"/>
                <w:cs/>
              </w:rPr>
              <w:t xml:space="preserve">, มาก </w:t>
            </w:r>
            <w:r w:rsidRPr="004D78FD">
              <w:rPr>
                <w:sz w:val="32"/>
                <w:szCs w:val="32"/>
              </w:rPr>
              <w:t>= 4</w:t>
            </w:r>
            <w:r w:rsidRPr="004D78FD">
              <w:rPr>
                <w:sz w:val="32"/>
                <w:szCs w:val="32"/>
                <w:cs/>
              </w:rPr>
              <w:t xml:space="preserve">, ปานกลาง </w:t>
            </w:r>
            <w:r w:rsidRPr="004D78FD">
              <w:rPr>
                <w:sz w:val="32"/>
                <w:szCs w:val="32"/>
              </w:rPr>
              <w:t>= 3</w:t>
            </w:r>
            <w:r w:rsidRPr="004D78FD">
              <w:rPr>
                <w:sz w:val="32"/>
                <w:szCs w:val="32"/>
                <w:cs/>
              </w:rPr>
              <w:t xml:space="preserve">, น้อย </w:t>
            </w:r>
            <w:r w:rsidRPr="004D78FD">
              <w:rPr>
                <w:sz w:val="32"/>
                <w:szCs w:val="32"/>
              </w:rPr>
              <w:t>= 2</w:t>
            </w:r>
            <w:r w:rsidRPr="004D78FD">
              <w:rPr>
                <w:sz w:val="32"/>
                <w:szCs w:val="32"/>
                <w:cs/>
              </w:rPr>
              <w:t xml:space="preserve">, น้อยที่สุด </w:t>
            </w:r>
            <w:r w:rsidRPr="004D78FD">
              <w:rPr>
                <w:sz w:val="32"/>
                <w:szCs w:val="32"/>
              </w:rPr>
              <w:t>= 1</w:t>
            </w:r>
          </w:p>
        </w:tc>
      </w:tr>
      <w:tr w:rsidR="00CF342A" w:rsidRPr="004D78FD" w:rsidTr="009B1F9F">
        <w:trPr>
          <w:jc w:val="center"/>
        </w:trPr>
        <w:tc>
          <w:tcPr>
            <w:tcW w:w="988" w:type="dxa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ผู้ทบทวน    </w:t>
            </w:r>
            <w:r w:rsidRPr="004D78FD">
              <w:rPr>
                <w:rFonts w:eastAsia="Calibri"/>
                <w:sz w:val="28"/>
                <w:szCs w:val="28"/>
              </w:rPr>
              <w:t xml:space="preserve">:  </w:t>
            </w:r>
          </w:p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153" w:type="dxa"/>
            <w:gridSpan w:val="5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             (</w:t>
            </w:r>
            <w:r w:rsidRPr="004D78FD">
              <w:rPr>
                <w:rFonts w:eastAsia="Calibri"/>
                <w:sz w:val="28"/>
                <w:szCs w:val="28"/>
                <w:cs/>
              </w:rPr>
              <w:t>....................................................)</w:t>
            </w:r>
          </w:p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ผู้บริหารสูงสุดด้านการจัดการความรู้ (</w:t>
            </w:r>
            <w:r w:rsidRPr="004D78FD">
              <w:rPr>
                <w:rFonts w:eastAsia="Calibri"/>
                <w:sz w:val="28"/>
                <w:szCs w:val="28"/>
              </w:rPr>
              <w:t>CKO)</w:t>
            </w:r>
          </w:p>
        </w:tc>
        <w:tc>
          <w:tcPr>
            <w:tcW w:w="1281" w:type="dxa"/>
            <w:gridSpan w:val="2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5509" w:type="dxa"/>
            <w:gridSpan w:val="7"/>
          </w:tcPr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            (</w:t>
            </w:r>
            <w:r w:rsidRPr="004D78FD">
              <w:rPr>
                <w:rFonts w:eastAsia="Calibri"/>
                <w:sz w:val="28"/>
                <w:szCs w:val="28"/>
                <w:cs/>
              </w:rPr>
              <w:t>....................................................)</w:t>
            </w:r>
          </w:p>
          <w:p w:rsidR="00CF342A" w:rsidRPr="004D78FD" w:rsidRDefault="00CF342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ผู้บริหารสูงสุดของส่วนราชการ (</w:t>
            </w:r>
            <w:r w:rsidRPr="004D78FD"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2B5368" w:rsidRPr="004D78FD" w:rsidRDefault="002B5368"/>
    <w:tbl>
      <w:tblPr>
        <w:tblStyle w:val="a4"/>
        <w:tblW w:w="13931" w:type="dxa"/>
        <w:jc w:val="center"/>
        <w:tblInd w:w="1737" w:type="dxa"/>
        <w:tblLayout w:type="fixed"/>
        <w:tblLook w:val="04A0"/>
      </w:tblPr>
      <w:tblGrid>
        <w:gridCol w:w="1130"/>
        <w:gridCol w:w="2450"/>
        <w:gridCol w:w="868"/>
        <w:gridCol w:w="567"/>
        <w:gridCol w:w="1276"/>
        <w:gridCol w:w="850"/>
        <w:gridCol w:w="709"/>
        <w:gridCol w:w="572"/>
        <w:gridCol w:w="112"/>
        <w:gridCol w:w="708"/>
        <w:gridCol w:w="709"/>
        <w:gridCol w:w="709"/>
        <w:gridCol w:w="709"/>
        <w:gridCol w:w="790"/>
        <w:gridCol w:w="1772"/>
      </w:tblGrid>
      <w:tr w:rsidR="000A047A" w:rsidRPr="004D78FD" w:rsidTr="009B1F9F">
        <w:trPr>
          <w:jc w:val="center"/>
        </w:trPr>
        <w:tc>
          <w:tcPr>
            <w:tcW w:w="13931" w:type="dxa"/>
            <w:gridSpan w:val="15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jc w:val="center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lastRenderedPageBreak/>
              <w:t>ตัวอย่าง</w:t>
            </w:r>
          </w:p>
        </w:tc>
      </w:tr>
      <w:tr w:rsidR="000A047A" w:rsidRPr="004D78FD" w:rsidTr="009B1F9F">
        <w:trPr>
          <w:jc w:val="center"/>
        </w:trPr>
        <w:tc>
          <w:tcPr>
            <w:tcW w:w="13931" w:type="dxa"/>
            <w:gridSpan w:val="15"/>
          </w:tcPr>
          <w:p w:rsidR="000A047A" w:rsidRPr="004D78FD" w:rsidRDefault="000A047A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t xml:space="preserve">แบบฟอร์มที่ </w:t>
            </w:r>
            <w:r w:rsidRPr="004D78FD">
              <w:rPr>
                <w:b/>
                <w:bCs/>
              </w:rPr>
              <w:t xml:space="preserve">2 </w:t>
            </w:r>
            <w:r w:rsidRPr="004D78FD">
              <w:rPr>
                <w:b/>
                <w:bCs/>
                <w:sz w:val="32"/>
                <w:szCs w:val="32"/>
                <w:cs/>
              </w:rPr>
              <w:t>การะบุองค์ความรู้สำคัญระดับองค์กร</w:t>
            </w:r>
          </w:p>
        </w:tc>
      </w:tr>
      <w:tr w:rsidR="007D129F" w:rsidRPr="004D78FD" w:rsidTr="009B1F9F">
        <w:trPr>
          <w:jc w:val="center"/>
        </w:trPr>
        <w:tc>
          <w:tcPr>
            <w:tcW w:w="9951" w:type="dxa"/>
            <w:gridSpan w:val="11"/>
          </w:tcPr>
          <w:p w:rsidR="007D129F" w:rsidRPr="004D78FD" w:rsidRDefault="007D129F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t>หน่วย</w:t>
            </w:r>
            <w:r w:rsidR="004C58FE" w:rsidRPr="004D78FD">
              <w:rPr>
                <w:b/>
                <w:bCs/>
                <w:cs/>
              </w:rPr>
              <w:t xml:space="preserve"> </w:t>
            </w:r>
            <w:r w:rsidR="004C58FE" w:rsidRPr="004D78FD">
              <w:rPr>
                <w:cs/>
              </w:rPr>
              <w:t>กพ.ทบ.</w:t>
            </w:r>
          </w:p>
        </w:tc>
        <w:tc>
          <w:tcPr>
            <w:tcW w:w="3980" w:type="dxa"/>
            <w:gridSpan w:val="4"/>
          </w:tcPr>
          <w:p w:rsidR="007D129F" w:rsidRPr="004D78FD" w:rsidRDefault="007D129F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4D78FD">
              <w:rPr>
                <w:b/>
                <w:bCs/>
                <w:cs/>
              </w:rPr>
              <w:t>หน้าที่</w:t>
            </w:r>
          </w:p>
        </w:tc>
      </w:tr>
      <w:tr w:rsidR="000A047A" w:rsidRPr="004D78FD" w:rsidTr="009B1F9F">
        <w:trPr>
          <w:jc w:val="center"/>
        </w:trPr>
        <w:tc>
          <w:tcPr>
            <w:tcW w:w="13931" w:type="dxa"/>
            <w:gridSpan w:val="15"/>
          </w:tcPr>
          <w:p w:rsidR="000A047A" w:rsidRPr="004D78FD" w:rsidRDefault="000A047A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  <w:r w:rsidRPr="004D78FD">
              <w:rPr>
                <w:b/>
                <w:bCs/>
                <w:cs/>
              </w:rPr>
              <w:t>ภารกิจ/พันธกิจ/ขอบเขตงานที่รับผิดชอบ</w:t>
            </w:r>
          </w:p>
          <w:p w:rsidR="000A047A" w:rsidRPr="004D78FD" w:rsidRDefault="000A047A" w:rsidP="009B1F9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  <w:vMerge w:val="restart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ลำดับ</w:t>
            </w:r>
          </w:p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0" w:type="dxa"/>
            <w:vMerge w:val="restart"/>
          </w:tcPr>
          <w:p w:rsidR="000A047A" w:rsidRPr="004D78FD" w:rsidRDefault="00110A96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ชื่อองค์ความรู้สำคัญ/จำเป็น</w:t>
            </w:r>
          </w:p>
        </w:tc>
        <w:tc>
          <w:tcPr>
            <w:tcW w:w="4270" w:type="dxa"/>
            <w:gridSpan w:val="5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รูปแบบ/ประเภท</w:t>
            </w:r>
          </w:p>
        </w:tc>
        <w:tc>
          <w:tcPr>
            <w:tcW w:w="3519" w:type="dxa"/>
            <w:gridSpan w:val="6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เกณฑ์การคัดเลือกหัวข้อความรู้สำคัญ</w:t>
            </w:r>
          </w:p>
        </w:tc>
        <w:tc>
          <w:tcPr>
            <w:tcW w:w="790" w:type="dxa"/>
            <w:vMerge w:val="restart"/>
            <w:textDirection w:val="btL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สรุปคะแนน</w:t>
            </w:r>
          </w:p>
        </w:tc>
        <w:tc>
          <w:tcPr>
            <w:tcW w:w="1772" w:type="dxa"/>
            <w:vMerge w:val="restart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กำลังพล/หน่วยงานที่รับผิดชอบจัดทำองค์ความรู้</w:t>
            </w:r>
          </w:p>
        </w:tc>
      </w:tr>
      <w:tr w:rsidR="000A047A" w:rsidRPr="004D78FD" w:rsidTr="002B5368">
        <w:trPr>
          <w:cantSplit/>
          <w:trHeight w:val="1877"/>
          <w:jc w:val="center"/>
        </w:trPr>
        <w:tc>
          <w:tcPr>
            <w:tcW w:w="1130" w:type="dxa"/>
            <w:vMerge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450" w:type="dxa"/>
            <w:vMerge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8" w:type="dxa"/>
            <w:textDirection w:val="btLr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คู่มือ</w:t>
            </w:r>
            <w:r w:rsidRPr="004D78FD">
              <w:rPr>
                <w:b/>
                <w:bCs/>
                <w:sz w:val="26"/>
                <w:szCs w:val="26"/>
              </w:rPr>
              <w:t>/</w:t>
            </w:r>
            <w:r w:rsidRPr="004D78FD">
              <w:rPr>
                <w:b/>
                <w:bCs/>
                <w:sz w:val="26"/>
                <w:szCs w:val="26"/>
                <w:cs/>
              </w:rPr>
              <w:t>แบบบันทึกความรู้ในการปฏิบัติงาน</w:t>
            </w:r>
          </w:p>
        </w:tc>
        <w:tc>
          <w:tcPr>
            <w:tcW w:w="567" w:type="dxa"/>
            <w:textDirection w:val="btLr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ระเบียบ/คำสั่ง</w:t>
            </w:r>
          </w:p>
        </w:tc>
        <w:tc>
          <w:tcPr>
            <w:tcW w:w="1276" w:type="dxa"/>
            <w:textDirection w:val="btLr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 xml:space="preserve">แบบบันทึกการทบทวนหลังการปฏิบัติ </w:t>
            </w:r>
            <w:r w:rsidRPr="004D78FD">
              <w:rPr>
                <w:b/>
                <w:bCs/>
                <w:sz w:val="26"/>
                <w:szCs w:val="26"/>
              </w:rPr>
              <w:t>(AAR)</w:t>
            </w:r>
          </w:p>
        </w:tc>
        <w:tc>
          <w:tcPr>
            <w:tcW w:w="850" w:type="dxa"/>
            <w:textDirection w:val="btLr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แบบบันทึกความรู้ปัญหา</w:t>
            </w:r>
          </w:p>
        </w:tc>
        <w:tc>
          <w:tcPr>
            <w:tcW w:w="709" w:type="dxa"/>
            <w:textDirection w:val="btLr"/>
            <w:vAlign w:val="center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อื่น ๆ</w:t>
            </w:r>
          </w:p>
        </w:tc>
        <w:tc>
          <w:tcPr>
            <w:tcW w:w="684" w:type="dxa"/>
            <w:gridSpan w:val="2"/>
            <w:textDirection w:val="btLr"/>
          </w:tcPr>
          <w:p w:rsidR="000A047A" w:rsidRPr="004D78FD" w:rsidRDefault="000A047A" w:rsidP="000A047A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สอดคล้องกับยุทธศาสตร์</w:t>
            </w:r>
          </w:p>
        </w:tc>
        <w:tc>
          <w:tcPr>
            <w:tcW w:w="708" w:type="dxa"/>
            <w:textDirection w:val="btLr"/>
          </w:tcPr>
          <w:p w:rsidR="000A047A" w:rsidRPr="004D78FD" w:rsidRDefault="000A047A" w:rsidP="000A047A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ผู้บริหารให้การสนับสนุน</w:t>
            </w:r>
          </w:p>
        </w:tc>
        <w:tc>
          <w:tcPr>
            <w:tcW w:w="709" w:type="dxa"/>
            <w:textDirection w:val="btLr"/>
          </w:tcPr>
          <w:p w:rsidR="000A047A" w:rsidRPr="004D78FD" w:rsidRDefault="000A047A" w:rsidP="000A047A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ส่งผลดีต่อการทำงาน</w:t>
            </w:r>
          </w:p>
        </w:tc>
        <w:tc>
          <w:tcPr>
            <w:tcW w:w="709" w:type="dxa"/>
            <w:textDirection w:val="btLr"/>
          </w:tcPr>
          <w:p w:rsidR="000A047A" w:rsidRPr="004D78FD" w:rsidRDefault="000A047A" w:rsidP="000A047A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ต้องจัดการเร่งด่วน (ล้าสมัย, ไม่มีอยู่)</w:t>
            </w:r>
          </w:p>
        </w:tc>
        <w:tc>
          <w:tcPr>
            <w:tcW w:w="709" w:type="dxa"/>
            <w:textDirection w:val="btLr"/>
          </w:tcPr>
          <w:p w:rsidR="000A047A" w:rsidRPr="004D78FD" w:rsidRDefault="000A047A" w:rsidP="000A047A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4D78FD">
              <w:rPr>
                <w:b/>
                <w:bCs/>
                <w:sz w:val="26"/>
                <w:szCs w:val="26"/>
                <w:cs/>
              </w:rPr>
              <w:t>หน่วยงานอื่นๆต้องดารใช้</w:t>
            </w:r>
          </w:p>
        </w:tc>
        <w:tc>
          <w:tcPr>
            <w:tcW w:w="790" w:type="dxa"/>
            <w:vMerge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6"/>
                <w:szCs w:val="26"/>
              </w:rPr>
            </w:pPr>
          </w:p>
        </w:tc>
        <w:tc>
          <w:tcPr>
            <w:tcW w:w="1772" w:type="dxa"/>
            <w:vMerge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245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แนวทางการศึกษากำลังพล ทบ.</w:t>
            </w:r>
          </w:p>
        </w:tc>
        <w:tc>
          <w:tcPr>
            <w:tcW w:w="868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567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21</w:t>
            </w:r>
          </w:p>
        </w:tc>
        <w:tc>
          <w:tcPr>
            <w:tcW w:w="1772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  <w:r w:rsidRPr="004D78FD">
              <w:rPr>
                <w:spacing w:val="-14"/>
                <w:sz w:val="28"/>
                <w:szCs w:val="28"/>
                <w:cs/>
              </w:rPr>
              <w:t>กกศ.สพบ.กพ.ทบ.</w:t>
            </w: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2</w:t>
            </w:r>
          </w:p>
        </w:tc>
        <w:tc>
          <w:tcPr>
            <w:tcW w:w="245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การทำความร่วมมือทางวิชาการ</w:t>
            </w:r>
          </w:p>
        </w:tc>
        <w:tc>
          <w:tcPr>
            <w:tcW w:w="868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567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22</w:t>
            </w:r>
          </w:p>
        </w:tc>
        <w:tc>
          <w:tcPr>
            <w:tcW w:w="1772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  <w:r w:rsidRPr="004D78FD">
              <w:rPr>
                <w:spacing w:val="-14"/>
                <w:sz w:val="28"/>
                <w:szCs w:val="28"/>
                <w:cs/>
              </w:rPr>
              <w:t>กกศ.สพบ.กพ.ทบ.</w:t>
            </w: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3</w:t>
            </w:r>
          </w:p>
        </w:tc>
        <w:tc>
          <w:tcPr>
            <w:tcW w:w="245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การศึกษาหลักสูตร ว.เหล่าทัพ</w:t>
            </w:r>
          </w:p>
        </w:tc>
        <w:tc>
          <w:tcPr>
            <w:tcW w:w="868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567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15</w:t>
            </w:r>
          </w:p>
        </w:tc>
        <w:tc>
          <w:tcPr>
            <w:tcW w:w="1772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rPr>
                <w:sz w:val="28"/>
                <w:szCs w:val="28"/>
              </w:rPr>
            </w:pPr>
            <w:r w:rsidRPr="004D78FD">
              <w:rPr>
                <w:spacing w:val="-14"/>
                <w:sz w:val="28"/>
                <w:szCs w:val="28"/>
                <w:cs/>
              </w:rPr>
              <w:t>กกศ.สพบ.กพ.ทบ.</w:t>
            </w: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4</w:t>
            </w:r>
          </w:p>
        </w:tc>
        <w:tc>
          <w:tcPr>
            <w:tcW w:w="2450" w:type="dxa"/>
          </w:tcPr>
          <w:p w:rsidR="000A047A" w:rsidRPr="004D78FD" w:rsidRDefault="000A047A" w:rsidP="00FA07C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สิทธิกำลังพล (ยามปกติ)</w:t>
            </w:r>
          </w:p>
        </w:tc>
        <w:tc>
          <w:tcPr>
            <w:tcW w:w="868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567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22</w:t>
            </w:r>
          </w:p>
        </w:tc>
        <w:tc>
          <w:tcPr>
            <w:tcW w:w="1772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pacing w:val="-12"/>
                <w:sz w:val="28"/>
                <w:szCs w:val="28"/>
                <w:cs/>
              </w:rPr>
              <w:t>กองสิทธิกำลังพล</w:t>
            </w: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5</w:t>
            </w:r>
          </w:p>
        </w:tc>
        <w:tc>
          <w:tcPr>
            <w:tcW w:w="245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การศึกษานอกโรงเรียนสำหรับทหารกองประจำการ</w:t>
            </w:r>
          </w:p>
        </w:tc>
        <w:tc>
          <w:tcPr>
            <w:tcW w:w="868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567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22</w:t>
            </w:r>
          </w:p>
        </w:tc>
        <w:tc>
          <w:tcPr>
            <w:tcW w:w="1772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  <w:r w:rsidRPr="004D78FD">
              <w:rPr>
                <w:spacing w:val="-14"/>
                <w:sz w:val="28"/>
                <w:szCs w:val="28"/>
                <w:cs/>
              </w:rPr>
              <w:t>กกศ.สพบ.กพ.ทบ.</w:t>
            </w: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6</w:t>
            </w:r>
          </w:p>
        </w:tc>
        <w:tc>
          <w:tcPr>
            <w:tcW w:w="245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การปรับย้ายกำลังพล</w:t>
            </w:r>
          </w:p>
        </w:tc>
        <w:tc>
          <w:tcPr>
            <w:tcW w:w="868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sym w:font="Symbol" w:char="F02F"/>
            </w:r>
          </w:p>
        </w:tc>
        <w:tc>
          <w:tcPr>
            <w:tcW w:w="567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22</w:t>
            </w:r>
          </w:p>
        </w:tc>
        <w:tc>
          <w:tcPr>
            <w:tcW w:w="1772" w:type="dxa"/>
          </w:tcPr>
          <w:p w:rsidR="000A047A" w:rsidRPr="004D78FD" w:rsidRDefault="000A047A" w:rsidP="000A047A">
            <w:pPr>
              <w:tabs>
                <w:tab w:val="left" w:pos="284"/>
                <w:tab w:val="left" w:pos="709"/>
              </w:tabs>
              <w:spacing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กจก.สพบ.กพ.ทบ.</w:t>
            </w:r>
          </w:p>
        </w:tc>
      </w:tr>
      <w:tr w:rsidR="000A047A" w:rsidRPr="004D78FD" w:rsidTr="009B1F9F">
        <w:trPr>
          <w:jc w:val="center"/>
        </w:trPr>
        <w:tc>
          <w:tcPr>
            <w:tcW w:w="13931" w:type="dxa"/>
            <w:gridSpan w:val="15"/>
          </w:tcPr>
          <w:p w:rsidR="000A047A" w:rsidRPr="004D78FD" w:rsidRDefault="000A047A" w:rsidP="009B1F9F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หมายเหตุ เกณฑ์การให้คะแนน มากที่สุด </w:t>
            </w:r>
            <w:r w:rsidRPr="004D78FD">
              <w:rPr>
                <w:sz w:val="32"/>
                <w:szCs w:val="32"/>
              </w:rPr>
              <w:t>= 5</w:t>
            </w:r>
            <w:r w:rsidRPr="004D78FD">
              <w:rPr>
                <w:sz w:val="32"/>
                <w:szCs w:val="32"/>
                <w:cs/>
              </w:rPr>
              <w:t xml:space="preserve">, มาก </w:t>
            </w:r>
            <w:r w:rsidRPr="004D78FD">
              <w:rPr>
                <w:sz w:val="32"/>
                <w:szCs w:val="32"/>
              </w:rPr>
              <w:t>= 4</w:t>
            </w:r>
            <w:r w:rsidRPr="004D78FD">
              <w:rPr>
                <w:sz w:val="32"/>
                <w:szCs w:val="32"/>
                <w:cs/>
              </w:rPr>
              <w:t xml:space="preserve">, ปานกลาง </w:t>
            </w:r>
            <w:r w:rsidRPr="004D78FD">
              <w:rPr>
                <w:sz w:val="32"/>
                <w:szCs w:val="32"/>
              </w:rPr>
              <w:t>= 3</w:t>
            </w:r>
            <w:r w:rsidRPr="004D78FD">
              <w:rPr>
                <w:sz w:val="32"/>
                <w:szCs w:val="32"/>
                <w:cs/>
              </w:rPr>
              <w:t xml:space="preserve">, น้อย </w:t>
            </w:r>
            <w:r w:rsidRPr="004D78FD">
              <w:rPr>
                <w:sz w:val="32"/>
                <w:szCs w:val="32"/>
              </w:rPr>
              <w:t>= 2</w:t>
            </w:r>
            <w:r w:rsidRPr="004D78FD">
              <w:rPr>
                <w:sz w:val="32"/>
                <w:szCs w:val="32"/>
                <w:cs/>
              </w:rPr>
              <w:t xml:space="preserve">, น้อยที่สุด </w:t>
            </w:r>
            <w:r w:rsidRPr="004D78FD">
              <w:rPr>
                <w:sz w:val="32"/>
                <w:szCs w:val="32"/>
              </w:rPr>
              <w:t>= 1</w:t>
            </w:r>
          </w:p>
        </w:tc>
      </w:tr>
      <w:tr w:rsidR="000A047A" w:rsidRPr="004D78FD" w:rsidTr="002B5368">
        <w:trPr>
          <w:jc w:val="center"/>
        </w:trPr>
        <w:tc>
          <w:tcPr>
            <w:tcW w:w="1130" w:type="dxa"/>
          </w:tcPr>
          <w:p w:rsidR="000A047A" w:rsidRPr="004D78FD" w:rsidRDefault="000A047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pacing w:val="-8"/>
                <w:sz w:val="28"/>
                <w:szCs w:val="28"/>
                <w:cs/>
              </w:rPr>
            </w:pPr>
            <w:r w:rsidRPr="004D78FD">
              <w:rPr>
                <w:rFonts w:eastAsia="Calibri"/>
                <w:spacing w:val="-8"/>
                <w:sz w:val="28"/>
                <w:szCs w:val="28"/>
                <w:cs/>
              </w:rPr>
              <w:t xml:space="preserve">ผู้ทบทวน    </w:t>
            </w:r>
            <w:r w:rsidRPr="004D78FD">
              <w:rPr>
                <w:rFonts w:eastAsia="Calibri"/>
                <w:spacing w:val="-8"/>
                <w:sz w:val="28"/>
                <w:szCs w:val="28"/>
              </w:rPr>
              <w:t xml:space="preserve">:  </w:t>
            </w:r>
          </w:p>
        </w:tc>
        <w:tc>
          <w:tcPr>
            <w:tcW w:w="6011" w:type="dxa"/>
            <w:gridSpan w:val="5"/>
          </w:tcPr>
          <w:p w:rsidR="002A1629" w:rsidRPr="004D78FD" w:rsidRDefault="002A1629" w:rsidP="002A162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32"/>
                <w:szCs w:val="32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>ลงนาม    พลโท สุรเดช  เฟื่องเจริญ</w:t>
            </w:r>
          </w:p>
          <w:p w:rsidR="000A047A" w:rsidRPr="004D78FD" w:rsidRDefault="002A1629" w:rsidP="002A162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 xml:space="preserve">        จก.กพ.ทบ./ผู้บริหารสูงสุดด้านการจัดการความรู้ (</w:t>
            </w:r>
            <w:r w:rsidRPr="004D78FD">
              <w:rPr>
                <w:rFonts w:eastAsia="Calibri"/>
                <w:sz w:val="32"/>
                <w:szCs w:val="32"/>
              </w:rPr>
              <w:t>CKO)</w:t>
            </w:r>
          </w:p>
        </w:tc>
        <w:tc>
          <w:tcPr>
            <w:tcW w:w="1281" w:type="dxa"/>
            <w:gridSpan w:val="2"/>
          </w:tcPr>
          <w:p w:rsidR="000A047A" w:rsidRPr="004D78FD" w:rsidRDefault="000A047A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5509" w:type="dxa"/>
            <w:gridSpan w:val="7"/>
          </w:tcPr>
          <w:p w:rsidR="002A1629" w:rsidRPr="004D78FD" w:rsidRDefault="002A1629" w:rsidP="002A162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32"/>
                <w:szCs w:val="32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>ลงนาม    พลโท สุรเดช  เฟื่องเจริญ</w:t>
            </w:r>
          </w:p>
          <w:p w:rsidR="000A047A" w:rsidRPr="004D78FD" w:rsidRDefault="002A1629" w:rsidP="002A162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 xml:space="preserve">        จก.กพ.ทบ./ผู้บริหารสูงสุดของส่วนราชการ (</w:t>
            </w:r>
            <w:r w:rsidRPr="004D78FD">
              <w:rPr>
                <w:rFonts w:eastAsia="Calibri"/>
                <w:sz w:val="32"/>
                <w:szCs w:val="32"/>
              </w:rPr>
              <w:t>CEO)</w:t>
            </w:r>
          </w:p>
        </w:tc>
      </w:tr>
    </w:tbl>
    <w:p w:rsidR="000A047A" w:rsidRPr="004D78FD" w:rsidRDefault="000A047A" w:rsidP="00C92CEF">
      <w:pPr>
        <w:tabs>
          <w:tab w:val="left" w:pos="567"/>
          <w:tab w:val="left" w:pos="851"/>
          <w:tab w:val="left" w:pos="993"/>
          <w:tab w:val="left" w:pos="1418"/>
        </w:tabs>
        <w:spacing w:after="0" w:line="240" w:lineRule="auto"/>
        <w:jc w:val="thaiDistribute"/>
        <w:rPr>
          <w:sz w:val="32"/>
          <w:szCs w:val="32"/>
        </w:rPr>
        <w:sectPr w:rsidR="000A047A" w:rsidRPr="004D78FD" w:rsidSect="009B1F9F">
          <w:pgSz w:w="15840" w:h="12240" w:orient="landscape" w:code="125"/>
          <w:pgMar w:top="2160" w:right="2160" w:bottom="1440" w:left="1440" w:header="0" w:footer="0" w:gutter="0"/>
          <w:cols w:space="720"/>
          <w:docGrid w:linePitch="462"/>
        </w:sectPr>
      </w:pPr>
    </w:p>
    <w:p w:rsidR="00360154" w:rsidRPr="004D78FD" w:rsidRDefault="0012387A" w:rsidP="00C92CEF">
      <w:pPr>
        <w:tabs>
          <w:tab w:val="left" w:pos="567"/>
          <w:tab w:val="left" w:pos="993"/>
          <w:tab w:val="left" w:pos="1418"/>
        </w:tabs>
        <w:spacing w:after="120" w:line="240" w:lineRule="auto"/>
        <w:jc w:val="thaiDistribute"/>
      </w:pPr>
      <w:r w:rsidRPr="004D78FD">
        <w:rPr>
          <w:cs/>
        </w:rPr>
        <w:lastRenderedPageBreak/>
        <w:tab/>
      </w:r>
      <w:r w:rsidR="00360154" w:rsidRPr="004D78FD">
        <w:t>3.</w:t>
      </w:r>
      <w:r w:rsidR="00360154" w:rsidRPr="004D78FD">
        <w:tab/>
      </w:r>
      <w:r w:rsidR="00360154" w:rsidRPr="004D78FD">
        <w:rPr>
          <w:cs/>
        </w:rPr>
        <w:t xml:space="preserve">สรุปรายการหัวข้อความรู้สำคัญของหน่วยงานโดยใช้แบบฟอร์มที่ </w:t>
      </w:r>
      <w:r w:rsidR="00CF342A" w:rsidRPr="004D78FD">
        <w:t>3</w:t>
      </w:r>
    </w:p>
    <w:tbl>
      <w:tblPr>
        <w:tblStyle w:val="a4"/>
        <w:tblW w:w="0" w:type="auto"/>
        <w:jc w:val="center"/>
        <w:tblLook w:val="04A0"/>
      </w:tblPr>
      <w:tblGrid>
        <w:gridCol w:w="1526"/>
        <w:gridCol w:w="850"/>
        <w:gridCol w:w="3093"/>
        <w:gridCol w:w="1981"/>
        <w:gridCol w:w="1406"/>
      </w:tblGrid>
      <w:tr w:rsidR="00781F78" w:rsidRPr="004D78FD" w:rsidTr="004D67C3">
        <w:trPr>
          <w:jc w:val="center"/>
        </w:trPr>
        <w:tc>
          <w:tcPr>
            <w:tcW w:w="8856" w:type="dxa"/>
            <w:gridSpan w:val="5"/>
          </w:tcPr>
          <w:p w:rsidR="00781F78" w:rsidRPr="004D78FD" w:rsidRDefault="00781F78" w:rsidP="003D0864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 xml:space="preserve">แบบฟอร์มที่ </w:t>
            </w:r>
            <w:r w:rsidR="00CF342A" w:rsidRPr="004D78FD">
              <w:rPr>
                <w:b/>
                <w:bCs/>
                <w:sz w:val="32"/>
                <w:szCs w:val="32"/>
              </w:rPr>
              <w:t>3</w:t>
            </w:r>
            <w:r w:rsidRPr="004D78FD">
              <w:rPr>
                <w:b/>
                <w:bCs/>
                <w:sz w:val="32"/>
                <w:szCs w:val="32"/>
                <w:cs/>
              </w:rPr>
              <w:t>สรุปรายการหัวข้อความรู้ของหน่วยงาน</w:t>
            </w:r>
          </w:p>
        </w:tc>
      </w:tr>
      <w:tr w:rsidR="00781F78" w:rsidRPr="004D78FD" w:rsidTr="004D67C3">
        <w:trPr>
          <w:jc w:val="center"/>
        </w:trPr>
        <w:tc>
          <w:tcPr>
            <w:tcW w:w="7450" w:type="dxa"/>
            <w:gridSpan w:val="4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ชื่อหน่วยงาน.................................................................................................</w:t>
            </w: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หน้าที่ ......</w:t>
            </w:r>
          </w:p>
        </w:tc>
      </w:tr>
      <w:tr w:rsidR="00781F78" w:rsidRPr="004D78FD" w:rsidTr="003D0864">
        <w:trPr>
          <w:jc w:val="center"/>
        </w:trPr>
        <w:tc>
          <w:tcPr>
            <w:tcW w:w="1526" w:type="dxa"/>
            <w:vAlign w:val="center"/>
          </w:tcPr>
          <w:p w:rsidR="00781F78" w:rsidRPr="004D78FD" w:rsidRDefault="00CF342A" w:rsidP="00781F78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หน่วยงานย่อย</w:t>
            </w:r>
          </w:p>
          <w:p w:rsidR="00CF342A" w:rsidRPr="004D78FD" w:rsidRDefault="00CF342A" w:rsidP="00781F78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(กอง/แผนก/อื่นๆ)</w:t>
            </w:r>
          </w:p>
          <w:p w:rsidR="00781F78" w:rsidRPr="004D78FD" w:rsidRDefault="00781F78" w:rsidP="00781F78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781F78" w:rsidRPr="004D78FD" w:rsidRDefault="00CF342A" w:rsidP="00781F78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93" w:type="dxa"/>
            <w:vAlign w:val="center"/>
          </w:tcPr>
          <w:p w:rsidR="00781F78" w:rsidRPr="004D78FD" w:rsidRDefault="00CF342A" w:rsidP="00781F78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ชื่อหัวข้อความรู้สำคัญ</w:t>
            </w:r>
          </w:p>
        </w:tc>
        <w:tc>
          <w:tcPr>
            <w:tcW w:w="1981" w:type="dxa"/>
            <w:vAlign w:val="center"/>
          </w:tcPr>
          <w:p w:rsidR="00CF342A" w:rsidRPr="004D78FD" w:rsidRDefault="00CF342A" w:rsidP="00CF342A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ความเร่งด่วน</w:t>
            </w:r>
          </w:p>
          <w:p w:rsidR="00781F78" w:rsidRPr="004D78FD" w:rsidRDefault="00CF342A" w:rsidP="00CF342A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(เรียงจากมากไปน้อย)</w:t>
            </w: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ช่วงเวลาดำเนินการ</w:t>
            </w:r>
          </w:p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(ระบุเดือน ปี)</w:t>
            </w:r>
          </w:p>
        </w:tc>
      </w:tr>
      <w:tr w:rsidR="00781F78" w:rsidRPr="004D78FD" w:rsidTr="003D0864">
        <w:trPr>
          <w:jc w:val="center"/>
        </w:trPr>
        <w:tc>
          <w:tcPr>
            <w:tcW w:w="1526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781F78" w:rsidRPr="004D78FD" w:rsidTr="003D0864">
        <w:trPr>
          <w:jc w:val="center"/>
        </w:trPr>
        <w:tc>
          <w:tcPr>
            <w:tcW w:w="1526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781F78" w:rsidRPr="004D78FD" w:rsidTr="003D0864">
        <w:trPr>
          <w:jc w:val="center"/>
        </w:trPr>
        <w:tc>
          <w:tcPr>
            <w:tcW w:w="1526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781F78" w:rsidRPr="004D78FD" w:rsidTr="003D0864">
        <w:trPr>
          <w:jc w:val="center"/>
        </w:trPr>
        <w:tc>
          <w:tcPr>
            <w:tcW w:w="1526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781F78" w:rsidRPr="004D78FD" w:rsidTr="003D0864">
        <w:trPr>
          <w:jc w:val="center"/>
        </w:trPr>
        <w:tc>
          <w:tcPr>
            <w:tcW w:w="1526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781F78" w:rsidRPr="004D78FD" w:rsidRDefault="00781F78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471BB9" w:rsidRPr="004D78FD" w:rsidTr="003D0864">
        <w:trPr>
          <w:jc w:val="center"/>
        </w:trPr>
        <w:tc>
          <w:tcPr>
            <w:tcW w:w="1526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471BB9" w:rsidRPr="004D78FD" w:rsidTr="003D0864">
        <w:trPr>
          <w:jc w:val="center"/>
        </w:trPr>
        <w:tc>
          <w:tcPr>
            <w:tcW w:w="1526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471BB9" w:rsidRPr="004D78FD" w:rsidTr="003D0864">
        <w:trPr>
          <w:jc w:val="center"/>
        </w:trPr>
        <w:tc>
          <w:tcPr>
            <w:tcW w:w="1526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471BB9" w:rsidRPr="004D78FD" w:rsidTr="003D0864">
        <w:trPr>
          <w:jc w:val="center"/>
        </w:trPr>
        <w:tc>
          <w:tcPr>
            <w:tcW w:w="1526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471BB9" w:rsidRPr="004D78FD" w:rsidTr="003D0864">
        <w:trPr>
          <w:jc w:val="center"/>
        </w:trPr>
        <w:tc>
          <w:tcPr>
            <w:tcW w:w="1526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471BB9" w:rsidRPr="004D78FD" w:rsidTr="003D0864">
        <w:trPr>
          <w:jc w:val="center"/>
        </w:trPr>
        <w:tc>
          <w:tcPr>
            <w:tcW w:w="1526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471BB9" w:rsidRPr="004D78FD" w:rsidRDefault="00471BB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DD2A49" w:rsidRPr="004D78FD" w:rsidTr="009B1F9F">
        <w:trPr>
          <w:jc w:val="center"/>
        </w:trPr>
        <w:tc>
          <w:tcPr>
            <w:tcW w:w="8849" w:type="dxa"/>
            <w:gridSpan w:val="5"/>
          </w:tcPr>
          <w:p w:rsidR="00DD2A49" w:rsidRPr="004D78FD" w:rsidRDefault="00DD2A49" w:rsidP="00B6626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สรุปจำนวนหัวข้อความรู้สำคัญของหน่วย ................................... หัวข้อ</w:t>
            </w:r>
          </w:p>
        </w:tc>
      </w:tr>
      <w:tr w:rsidR="00DD2A49" w:rsidRPr="004D78FD" w:rsidTr="009B1F9F">
        <w:trPr>
          <w:jc w:val="center"/>
        </w:trPr>
        <w:tc>
          <w:tcPr>
            <w:tcW w:w="2376" w:type="dxa"/>
            <w:gridSpan w:val="2"/>
          </w:tcPr>
          <w:p w:rsidR="00DD2A49" w:rsidRPr="004D78FD" w:rsidRDefault="00DD2A4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ผู้ทบทวน    </w:t>
            </w:r>
            <w:r w:rsidRPr="004D78FD">
              <w:rPr>
                <w:rFonts w:eastAsia="Calibri"/>
                <w:b/>
                <w:bCs/>
                <w:sz w:val="32"/>
                <w:szCs w:val="32"/>
              </w:rPr>
              <w:t xml:space="preserve">:  </w:t>
            </w:r>
          </w:p>
          <w:p w:rsidR="00DD2A49" w:rsidRPr="004D78FD" w:rsidRDefault="00DD2A4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473" w:type="dxa"/>
            <w:gridSpan w:val="3"/>
          </w:tcPr>
          <w:p w:rsidR="00DD2A49" w:rsidRPr="004D78FD" w:rsidRDefault="00DD2A49" w:rsidP="00DD2A4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>ลงนาม    ......................................................</w:t>
            </w:r>
          </w:p>
          <w:p w:rsidR="00DD2A49" w:rsidRPr="004D78FD" w:rsidRDefault="00DD2A49" w:rsidP="00DD2A4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</w:rPr>
              <w:t xml:space="preserve">             (</w:t>
            </w: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>....................................................)</w:t>
            </w:r>
          </w:p>
          <w:p w:rsidR="00DD2A49" w:rsidRPr="004D78FD" w:rsidRDefault="00DD2A49" w:rsidP="00DD2A49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        ผู้บริหารสูงสุดด้านการจัดการความรู้ (</w:t>
            </w:r>
            <w:r w:rsidRPr="004D78FD">
              <w:rPr>
                <w:rFonts w:eastAsia="Calibri"/>
                <w:b/>
                <w:bCs/>
                <w:sz w:val="32"/>
                <w:szCs w:val="32"/>
              </w:rPr>
              <w:t>CKO)</w:t>
            </w:r>
          </w:p>
        </w:tc>
      </w:tr>
      <w:tr w:rsidR="00DD2A49" w:rsidRPr="004D78FD" w:rsidTr="009B1F9F">
        <w:trPr>
          <w:jc w:val="center"/>
        </w:trPr>
        <w:tc>
          <w:tcPr>
            <w:tcW w:w="2376" w:type="dxa"/>
            <w:gridSpan w:val="2"/>
          </w:tcPr>
          <w:p w:rsidR="00DD2A49" w:rsidRPr="004D78FD" w:rsidRDefault="00DD2A4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473" w:type="dxa"/>
            <w:gridSpan w:val="3"/>
          </w:tcPr>
          <w:p w:rsidR="00DD2A49" w:rsidRPr="004D78FD" w:rsidRDefault="00DD2A49" w:rsidP="00DD2A4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>ลงนาม    ......................................................</w:t>
            </w:r>
          </w:p>
          <w:p w:rsidR="00DD2A49" w:rsidRPr="004D78FD" w:rsidRDefault="00DD2A49" w:rsidP="00DD2A4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</w:rPr>
              <w:t xml:space="preserve">            (</w:t>
            </w: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>....................................................)</w:t>
            </w:r>
          </w:p>
          <w:p w:rsidR="00DD2A49" w:rsidRPr="004D78FD" w:rsidRDefault="00DD2A49" w:rsidP="00DD2A49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        ผู้บริหารสูงสุดของส่วนราชการ (</w:t>
            </w:r>
            <w:r w:rsidRPr="004D78FD">
              <w:rPr>
                <w:rFonts w:eastAsia="Calibri"/>
                <w:b/>
                <w:bCs/>
                <w:sz w:val="32"/>
                <w:szCs w:val="32"/>
              </w:rPr>
              <w:t>CEO)</w:t>
            </w:r>
          </w:p>
        </w:tc>
      </w:tr>
    </w:tbl>
    <w:p w:rsidR="00360154" w:rsidRPr="004D78FD" w:rsidRDefault="00360154" w:rsidP="00360154">
      <w:pPr>
        <w:tabs>
          <w:tab w:val="left" w:pos="567"/>
          <w:tab w:val="left" w:pos="851"/>
        </w:tabs>
        <w:spacing w:after="0"/>
        <w:jc w:val="thaiDistribute"/>
      </w:pPr>
      <w:r w:rsidRPr="004D78FD">
        <w:rPr>
          <w:cs/>
        </w:rPr>
        <w:tab/>
      </w: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tbl>
      <w:tblPr>
        <w:tblStyle w:val="a4"/>
        <w:tblW w:w="9177" w:type="dxa"/>
        <w:jc w:val="center"/>
        <w:tblLayout w:type="fixed"/>
        <w:tblLook w:val="04A0"/>
      </w:tblPr>
      <w:tblGrid>
        <w:gridCol w:w="1668"/>
        <w:gridCol w:w="850"/>
        <w:gridCol w:w="3969"/>
        <w:gridCol w:w="992"/>
        <w:gridCol w:w="1652"/>
        <w:gridCol w:w="46"/>
      </w:tblGrid>
      <w:tr w:rsidR="00471BB9" w:rsidRPr="004D78FD" w:rsidTr="0077125A">
        <w:trPr>
          <w:gridAfter w:val="1"/>
          <w:wAfter w:w="46" w:type="dxa"/>
          <w:jc w:val="center"/>
        </w:trPr>
        <w:tc>
          <w:tcPr>
            <w:tcW w:w="9131" w:type="dxa"/>
            <w:gridSpan w:val="5"/>
          </w:tcPr>
          <w:p w:rsidR="00471BB9" w:rsidRPr="004D78FD" w:rsidRDefault="00471BB9" w:rsidP="00471BB9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lastRenderedPageBreak/>
              <w:t>ตัวอย่าง</w:t>
            </w:r>
          </w:p>
        </w:tc>
      </w:tr>
      <w:tr w:rsidR="003D0864" w:rsidRPr="004D78FD" w:rsidTr="0077125A">
        <w:trPr>
          <w:gridAfter w:val="1"/>
          <w:wAfter w:w="46" w:type="dxa"/>
          <w:jc w:val="center"/>
        </w:trPr>
        <w:tc>
          <w:tcPr>
            <w:tcW w:w="9131" w:type="dxa"/>
            <w:gridSpan w:val="5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 xml:space="preserve">แบบฟอร์มที่ </w:t>
            </w:r>
            <w:r w:rsidRPr="004D78FD">
              <w:rPr>
                <w:b/>
                <w:bCs/>
                <w:sz w:val="32"/>
                <w:szCs w:val="32"/>
              </w:rPr>
              <w:t xml:space="preserve">3 </w:t>
            </w:r>
            <w:r w:rsidRPr="004D78FD">
              <w:rPr>
                <w:b/>
                <w:bCs/>
                <w:sz w:val="32"/>
                <w:szCs w:val="32"/>
                <w:cs/>
              </w:rPr>
              <w:t>สรุปรายการหัวข้อความรู้ของหน่วยงาน</w:t>
            </w:r>
          </w:p>
        </w:tc>
      </w:tr>
      <w:tr w:rsidR="003D0864" w:rsidRPr="004D78FD" w:rsidTr="0077125A">
        <w:trPr>
          <w:jc w:val="center"/>
        </w:trPr>
        <w:tc>
          <w:tcPr>
            <w:tcW w:w="7479" w:type="dxa"/>
            <w:gridSpan w:val="4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ชื่อหน่วยงาน........................</w:t>
            </w:r>
            <w:r w:rsidR="0077125A" w:rsidRPr="004D78FD">
              <w:rPr>
                <w:b/>
                <w:bCs/>
                <w:sz w:val="32"/>
                <w:szCs w:val="32"/>
                <w:cs/>
              </w:rPr>
              <w:t>กพ.ทบ.</w:t>
            </w:r>
            <w:r w:rsidRPr="004D78FD">
              <w:rPr>
                <w:b/>
                <w:bCs/>
                <w:sz w:val="32"/>
                <w:szCs w:val="32"/>
                <w:cs/>
              </w:rPr>
              <w:t>.........................................................................</w:t>
            </w:r>
          </w:p>
        </w:tc>
        <w:tc>
          <w:tcPr>
            <w:tcW w:w="1698" w:type="dxa"/>
            <w:gridSpan w:val="2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หน้าที่ ......</w:t>
            </w:r>
          </w:p>
        </w:tc>
      </w:tr>
      <w:tr w:rsidR="00DD2A49" w:rsidRPr="004D78FD" w:rsidTr="0077125A">
        <w:trPr>
          <w:jc w:val="center"/>
        </w:trPr>
        <w:tc>
          <w:tcPr>
            <w:tcW w:w="1668" w:type="dxa"/>
            <w:vAlign w:val="center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หน่วยงานย่อย</w:t>
            </w:r>
          </w:p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(กอง/แผนก/อื่นๆ)</w:t>
            </w:r>
          </w:p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969" w:type="dxa"/>
            <w:vAlign w:val="center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ชื่อหัวข้อความรู้สำคัญ</w:t>
            </w:r>
          </w:p>
        </w:tc>
        <w:tc>
          <w:tcPr>
            <w:tcW w:w="992" w:type="dxa"/>
            <w:vAlign w:val="center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ความเร่งด่วน</w:t>
            </w:r>
          </w:p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(เรียงจากมากไปน้อย)</w:t>
            </w:r>
          </w:p>
        </w:tc>
        <w:tc>
          <w:tcPr>
            <w:tcW w:w="1698" w:type="dxa"/>
            <w:gridSpan w:val="2"/>
          </w:tcPr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ช่วงเวลาดำเนินการ</w:t>
            </w:r>
          </w:p>
          <w:p w:rsidR="003D0864" w:rsidRPr="004D78FD" w:rsidRDefault="003D0864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>(ระบุเดือน ปี)</w:t>
            </w:r>
          </w:p>
        </w:tc>
      </w:tr>
      <w:tr w:rsidR="000D0CF6" w:rsidRPr="004D78FD" w:rsidTr="0077125A">
        <w:trPr>
          <w:jc w:val="center"/>
        </w:trPr>
        <w:tc>
          <w:tcPr>
            <w:tcW w:w="1668" w:type="dxa"/>
            <w:vMerge w:val="restart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pacing w:val="-10"/>
                <w:sz w:val="32"/>
                <w:szCs w:val="32"/>
                <w:cs/>
              </w:rPr>
            </w:pPr>
            <w:r w:rsidRPr="004D78FD">
              <w:rPr>
                <w:spacing w:val="-10"/>
                <w:sz w:val="32"/>
                <w:szCs w:val="32"/>
                <w:cs/>
              </w:rPr>
              <w:t>กกศ.สพบ.กพ.ทบ.</w:t>
            </w:r>
          </w:p>
        </w:tc>
        <w:tc>
          <w:tcPr>
            <w:tcW w:w="850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3969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  <w:cs/>
              </w:rPr>
            </w:pPr>
            <w:r w:rsidRPr="004D78FD">
              <w:rPr>
                <w:sz w:val="32"/>
                <w:szCs w:val="32"/>
                <w:cs/>
              </w:rPr>
              <w:t>การทำความร่วมมือทางวิชาการ</w:t>
            </w:r>
          </w:p>
        </w:tc>
        <w:tc>
          <w:tcPr>
            <w:tcW w:w="992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1698" w:type="dxa"/>
            <w:gridSpan w:val="2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พ.ค. - พ.ย. </w:t>
            </w:r>
            <w:r w:rsidRPr="004D78FD">
              <w:rPr>
                <w:sz w:val="32"/>
                <w:szCs w:val="32"/>
              </w:rPr>
              <w:t>58</w:t>
            </w:r>
          </w:p>
        </w:tc>
      </w:tr>
      <w:tr w:rsidR="000D0CF6" w:rsidRPr="004D78FD" w:rsidTr="0077125A">
        <w:trPr>
          <w:jc w:val="center"/>
        </w:trPr>
        <w:tc>
          <w:tcPr>
            <w:tcW w:w="1668" w:type="dxa"/>
            <w:vMerge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2</w:t>
            </w:r>
          </w:p>
        </w:tc>
        <w:tc>
          <w:tcPr>
            <w:tcW w:w="3969" w:type="dxa"/>
          </w:tcPr>
          <w:p w:rsidR="000D0CF6" w:rsidRPr="004D78FD" w:rsidRDefault="000D0CF6" w:rsidP="009B1F9F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>การศึกษานอกโรงเรียนสำหรับทหารกองประจำการ</w:t>
            </w:r>
          </w:p>
        </w:tc>
        <w:tc>
          <w:tcPr>
            <w:tcW w:w="992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1698" w:type="dxa"/>
            <w:gridSpan w:val="2"/>
          </w:tcPr>
          <w:p w:rsidR="000D0CF6" w:rsidRPr="004D78FD" w:rsidRDefault="000D0CF6" w:rsidP="009B1F9F">
            <w:pPr>
              <w:spacing w:line="228" w:lineRule="auto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พ.ค. - พ.ย. </w:t>
            </w:r>
            <w:r w:rsidRPr="004D78FD">
              <w:rPr>
                <w:sz w:val="32"/>
                <w:szCs w:val="32"/>
              </w:rPr>
              <w:t>58</w:t>
            </w:r>
          </w:p>
        </w:tc>
      </w:tr>
      <w:tr w:rsidR="000D0CF6" w:rsidRPr="004D78FD" w:rsidTr="0077125A">
        <w:trPr>
          <w:jc w:val="center"/>
        </w:trPr>
        <w:tc>
          <w:tcPr>
            <w:tcW w:w="1668" w:type="dxa"/>
            <w:vMerge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3</w:t>
            </w:r>
          </w:p>
        </w:tc>
        <w:tc>
          <w:tcPr>
            <w:tcW w:w="3969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>แนวทางการศึกษากำลังพล ทบ.</w:t>
            </w:r>
          </w:p>
        </w:tc>
        <w:tc>
          <w:tcPr>
            <w:tcW w:w="992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2</w:t>
            </w:r>
          </w:p>
        </w:tc>
        <w:tc>
          <w:tcPr>
            <w:tcW w:w="1698" w:type="dxa"/>
            <w:gridSpan w:val="2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ม.ค. - มี.ค. </w:t>
            </w:r>
            <w:r w:rsidRPr="004D78FD">
              <w:rPr>
                <w:sz w:val="32"/>
                <w:szCs w:val="32"/>
              </w:rPr>
              <w:t>59</w:t>
            </w:r>
          </w:p>
        </w:tc>
      </w:tr>
      <w:tr w:rsidR="000D0CF6" w:rsidRPr="004D78FD" w:rsidTr="0077125A">
        <w:trPr>
          <w:jc w:val="center"/>
        </w:trPr>
        <w:tc>
          <w:tcPr>
            <w:tcW w:w="1668" w:type="dxa"/>
            <w:vMerge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4</w:t>
            </w:r>
          </w:p>
        </w:tc>
        <w:tc>
          <w:tcPr>
            <w:tcW w:w="3969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>การจัดส่งกำลังพลศึกษาหลักสูตร ว.เหล่าทัพ</w:t>
            </w:r>
          </w:p>
        </w:tc>
        <w:tc>
          <w:tcPr>
            <w:tcW w:w="992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3</w:t>
            </w:r>
          </w:p>
        </w:tc>
        <w:tc>
          <w:tcPr>
            <w:tcW w:w="1698" w:type="dxa"/>
            <w:gridSpan w:val="2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เม.ย. - ส.ค. </w:t>
            </w:r>
            <w:r w:rsidRPr="004D78FD">
              <w:rPr>
                <w:sz w:val="32"/>
                <w:szCs w:val="32"/>
              </w:rPr>
              <w:t>59</w:t>
            </w:r>
          </w:p>
        </w:tc>
      </w:tr>
      <w:tr w:rsidR="00DD2A49" w:rsidRPr="004D78FD" w:rsidTr="0077125A">
        <w:trPr>
          <w:jc w:val="center"/>
        </w:trPr>
        <w:tc>
          <w:tcPr>
            <w:tcW w:w="1668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pacing w:val="-14"/>
                <w:sz w:val="32"/>
                <w:szCs w:val="32"/>
                <w:cs/>
              </w:rPr>
              <w:t>กจก.สพบ.กพ.ทบ.</w:t>
            </w:r>
          </w:p>
        </w:tc>
        <w:tc>
          <w:tcPr>
            <w:tcW w:w="850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3969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  <w:cs/>
              </w:rPr>
            </w:pPr>
            <w:r w:rsidRPr="004D78FD">
              <w:rPr>
                <w:sz w:val="32"/>
                <w:szCs w:val="32"/>
                <w:cs/>
              </w:rPr>
              <w:t>การปรับย้ายกำลังพล</w:t>
            </w:r>
          </w:p>
        </w:tc>
        <w:tc>
          <w:tcPr>
            <w:tcW w:w="992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1698" w:type="dxa"/>
            <w:gridSpan w:val="2"/>
          </w:tcPr>
          <w:p w:rsidR="000D0CF6" w:rsidRPr="004D78FD" w:rsidRDefault="000D0CF6" w:rsidP="009B1F9F">
            <w:pPr>
              <w:spacing w:line="228" w:lineRule="auto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พ.ค. - พ.ย. </w:t>
            </w:r>
            <w:r w:rsidRPr="004D78FD">
              <w:rPr>
                <w:sz w:val="32"/>
                <w:szCs w:val="32"/>
              </w:rPr>
              <w:t>58</w:t>
            </w:r>
          </w:p>
        </w:tc>
      </w:tr>
      <w:tr w:rsidR="000D0CF6" w:rsidRPr="004D78FD" w:rsidTr="0077125A">
        <w:trPr>
          <w:jc w:val="center"/>
        </w:trPr>
        <w:tc>
          <w:tcPr>
            <w:tcW w:w="1668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  <w:r w:rsidRPr="004D78FD">
              <w:rPr>
                <w:spacing w:val="-12"/>
                <w:sz w:val="32"/>
                <w:szCs w:val="32"/>
                <w:cs/>
              </w:rPr>
              <w:t>กองสิทธิกำลังพล</w:t>
            </w:r>
          </w:p>
        </w:tc>
        <w:tc>
          <w:tcPr>
            <w:tcW w:w="850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2</w:t>
            </w:r>
          </w:p>
        </w:tc>
        <w:tc>
          <w:tcPr>
            <w:tcW w:w="3969" w:type="dxa"/>
          </w:tcPr>
          <w:p w:rsidR="000D0CF6" w:rsidRPr="004D78FD" w:rsidRDefault="000D0CF6" w:rsidP="009B1F9F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28" w:lineRule="auto"/>
              <w:jc w:val="thaiDistribute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>สิทธิกำลังพล (ราชการสนาม)</w:t>
            </w:r>
          </w:p>
        </w:tc>
        <w:tc>
          <w:tcPr>
            <w:tcW w:w="992" w:type="dxa"/>
          </w:tcPr>
          <w:p w:rsidR="000D0CF6" w:rsidRPr="004D78FD" w:rsidRDefault="000D0CF6" w:rsidP="000D0CF6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</w:rPr>
              <w:t>1</w:t>
            </w:r>
          </w:p>
        </w:tc>
        <w:tc>
          <w:tcPr>
            <w:tcW w:w="1698" w:type="dxa"/>
            <w:gridSpan w:val="2"/>
          </w:tcPr>
          <w:p w:rsidR="000D0CF6" w:rsidRPr="004D78FD" w:rsidRDefault="000D0CF6" w:rsidP="009B1F9F">
            <w:pPr>
              <w:spacing w:line="228" w:lineRule="auto"/>
              <w:rPr>
                <w:sz w:val="32"/>
                <w:szCs w:val="32"/>
              </w:rPr>
            </w:pPr>
            <w:r w:rsidRPr="004D78FD">
              <w:rPr>
                <w:sz w:val="32"/>
                <w:szCs w:val="32"/>
                <w:cs/>
              </w:rPr>
              <w:t xml:space="preserve">พ.ค. - พ.ย. </w:t>
            </w:r>
            <w:r w:rsidRPr="004D78FD">
              <w:rPr>
                <w:sz w:val="32"/>
                <w:szCs w:val="32"/>
              </w:rPr>
              <w:t>58</w:t>
            </w:r>
          </w:p>
        </w:tc>
      </w:tr>
      <w:tr w:rsidR="0077125A" w:rsidRPr="004D78FD" w:rsidTr="0077125A">
        <w:trPr>
          <w:jc w:val="center"/>
        </w:trPr>
        <w:tc>
          <w:tcPr>
            <w:tcW w:w="9177" w:type="dxa"/>
            <w:gridSpan w:val="6"/>
          </w:tcPr>
          <w:p w:rsidR="0077125A" w:rsidRPr="004D78FD" w:rsidRDefault="0077125A" w:rsidP="0077125A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4D78FD">
              <w:rPr>
                <w:b/>
                <w:bCs/>
                <w:sz w:val="32"/>
                <w:szCs w:val="32"/>
                <w:cs/>
              </w:rPr>
              <w:t xml:space="preserve">สรุปจำนวนหัวข้อความรู้สำคัญของหน่วย </w:t>
            </w:r>
            <w:r w:rsidRPr="004D78FD">
              <w:rPr>
                <w:b/>
                <w:bCs/>
                <w:sz w:val="32"/>
                <w:szCs w:val="32"/>
              </w:rPr>
              <w:t>6</w:t>
            </w:r>
            <w:r w:rsidRPr="004D78FD">
              <w:rPr>
                <w:b/>
                <w:bCs/>
                <w:sz w:val="32"/>
                <w:szCs w:val="32"/>
                <w:cs/>
              </w:rPr>
              <w:t xml:space="preserve"> หัวข้อ</w:t>
            </w:r>
          </w:p>
        </w:tc>
      </w:tr>
      <w:tr w:rsidR="002A1629" w:rsidRPr="004D78FD" w:rsidTr="009B1F9F">
        <w:trPr>
          <w:jc w:val="center"/>
        </w:trPr>
        <w:tc>
          <w:tcPr>
            <w:tcW w:w="1668" w:type="dxa"/>
          </w:tcPr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ผู้ทบทวน    </w:t>
            </w:r>
            <w:r w:rsidRPr="004D78FD">
              <w:rPr>
                <w:rFonts w:eastAsia="Calibri"/>
                <w:b/>
                <w:bCs/>
                <w:sz w:val="32"/>
                <w:szCs w:val="32"/>
              </w:rPr>
              <w:t xml:space="preserve">:  </w:t>
            </w:r>
          </w:p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09" w:type="dxa"/>
            <w:gridSpan w:val="5"/>
          </w:tcPr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32"/>
                <w:szCs w:val="32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>ลงนาม    พลโท สุรเดช  เฟื่องเจริญ</w:t>
            </w:r>
          </w:p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32"/>
                <w:szCs w:val="32"/>
                <w:cs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 xml:space="preserve">        จก.กพ.ทบ./ผู้บริหารสูงสุดด้านการจัดการความรู้ (</w:t>
            </w:r>
            <w:r w:rsidRPr="004D78FD">
              <w:rPr>
                <w:rFonts w:eastAsia="Calibri"/>
                <w:sz w:val="32"/>
                <w:szCs w:val="32"/>
              </w:rPr>
              <w:t>CKO)</w:t>
            </w:r>
          </w:p>
        </w:tc>
      </w:tr>
      <w:tr w:rsidR="002A1629" w:rsidRPr="004D78FD" w:rsidTr="009B1F9F">
        <w:trPr>
          <w:jc w:val="center"/>
        </w:trPr>
        <w:tc>
          <w:tcPr>
            <w:tcW w:w="1668" w:type="dxa"/>
          </w:tcPr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4D78FD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509" w:type="dxa"/>
            <w:gridSpan w:val="5"/>
          </w:tcPr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32"/>
                <w:szCs w:val="32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>ลงนาม    พลโท สุรเดช  เฟื่องเจริญ</w:t>
            </w:r>
          </w:p>
          <w:p w:rsidR="002A1629" w:rsidRPr="004D78FD" w:rsidRDefault="002A1629" w:rsidP="009B1F9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32"/>
                <w:szCs w:val="32"/>
              </w:rPr>
            </w:pPr>
            <w:r w:rsidRPr="004D78FD">
              <w:rPr>
                <w:rFonts w:eastAsia="Calibri"/>
                <w:sz w:val="32"/>
                <w:szCs w:val="32"/>
                <w:cs/>
              </w:rPr>
              <w:t xml:space="preserve">        จก.กพ.ทบ./ผู้บริหารสูงสุดของส่วนราชการ (</w:t>
            </w:r>
            <w:r w:rsidRPr="004D78FD">
              <w:rPr>
                <w:rFonts w:eastAsia="Calibri"/>
                <w:sz w:val="32"/>
                <w:szCs w:val="32"/>
              </w:rPr>
              <w:t>CEO)</w:t>
            </w:r>
          </w:p>
        </w:tc>
      </w:tr>
    </w:tbl>
    <w:p w:rsidR="003D0864" w:rsidRPr="004D78FD" w:rsidRDefault="003D0864" w:rsidP="00360154">
      <w:pPr>
        <w:tabs>
          <w:tab w:val="left" w:pos="567"/>
          <w:tab w:val="left" w:pos="851"/>
        </w:tabs>
        <w:spacing w:after="0"/>
        <w:jc w:val="thaiDistribute"/>
      </w:pPr>
    </w:p>
    <w:p w:rsidR="003D0864" w:rsidRPr="004D78FD" w:rsidRDefault="003D0864" w:rsidP="00360154">
      <w:pPr>
        <w:tabs>
          <w:tab w:val="left" w:pos="567"/>
          <w:tab w:val="left" w:pos="851"/>
        </w:tabs>
        <w:spacing w:after="0"/>
        <w:jc w:val="thaiDistribute"/>
      </w:pPr>
    </w:p>
    <w:p w:rsidR="003D0864" w:rsidRPr="004D78FD" w:rsidRDefault="003D0864" w:rsidP="00360154">
      <w:pPr>
        <w:tabs>
          <w:tab w:val="left" w:pos="567"/>
          <w:tab w:val="left" w:pos="851"/>
        </w:tabs>
        <w:spacing w:after="0"/>
        <w:jc w:val="thaiDistribute"/>
      </w:pPr>
    </w:p>
    <w:p w:rsidR="003D0864" w:rsidRPr="004D78FD" w:rsidRDefault="003D0864" w:rsidP="00360154">
      <w:pPr>
        <w:tabs>
          <w:tab w:val="left" w:pos="567"/>
          <w:tab w:val="left" w:pos="851"/>
        </w:tabs>
        <w:spacing w:after="0"/>
        <w:jc w:val="thaiDistribute"/>
      </w:pPr>
    </w:p>
    <w:p w:rsidR="0012387A" w:rsidRPr="004D78FD" w:rsidRDefault="0012387A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2B5368" w:rsidRPr="004D78FD" w:rsidRDefault="002B5368" w:rsidP="00360154">
      <w:pPr>
        <w:tabs>
          <w:tab w:val="left" w:pos="567"/>
          <w:tab w:val="left" w:pos="851"/>
        </w:tabs>
        <w:spacing w:after="0"/>
        <w:jc w:val="thaiDistribute"/>
      </w:pPr>
    </w:p>
    <w:p w:rsidR="0077125A" w:rsidRPr="004D78FD" w:rsidRDefault="0077125A" w:rsidP="00360154">
      <w:pPr>
        <w:tabs>
          <w:tab w:val="left" w:pos="567"/>
          <w:tab w:val="left" w:pos="851"/>
        </w:tabs>
        <w:spacing w:after="0"/>
        <w:jc w:val="thaiDistribute"/>
      </w:pPr>
    </w:p>
    <w:p w:rsidR="00360154" w:rsidRPr="004D78FD" w:rsidRDefault="00360154" w:rsidP="00360154">
      <w:pPr>
        <w:tabs>
          <w:tab w:val="left" w:pos="567"/>
          <w:tab w:val="left" w:pos="851"/>
        </w:tabs>
        <w:spacing w:after="0"/>
        <w:jc w:val="thaiDistribute"/>
        <w:rPr>
          <w:b/>
          <w:bCs/>
          <w:sz w:val="36"/>
          <w:szCs w:val="36"/>
        </w:rPr>
      </w:pPr>
      <w:r w:rsidRPr="004D78FD">
        <w:rPr>
          <w:cs/>
        </w:rPr>
        <w:lastRenderedPageBreak/>
        <w:tab/>
      </w:r>
      <w:r w:rsidR="00C92CEF" w:rsidRPr="004D78FD">
        <w:rPr>
          <w:b/>
          <w:bCs/>
          <w:sz w:val="36"/>
          <w:szCs w:val="36"/>
        </w:rPr>
        <w:t xml:space="preserve">2.2 </w:t>
      </w:r>
      <w:r w:rsidRPr="004D78FD">
        <w:rPr>
          <w:b/>
          <w:bCs/>
          <w:sz w:val="36"/>
          <w:szCs w:val="36"/>
          <w:cs/>
        </w:rPr>
        <w:t>การจัดทำแผนการจัดการความรู้ (</w:t>
      </w:r>
      <w:r w:rsidRPr="004D78FD">
        <w:rPr>
          <w:rFonts w:eastAsia="Calibri"/>
          <w:b/>
          <w:bCs/>
          <w:sz w:val="36"/>
          <w:szCs w:val="36"/>
        </w:rPr>
        <w:t>KM Action Plan)</w:t>
      </w:r>
    </w:p>
    <w:p w:rsidR="00360154" w:rsidRPr="004D78FD" w:rsidRDefault="00360154" w:rsidP="00360154">
      <w:pPr>
        <w:tabs>
          <w:tab w:val="left" w:pos="567"/>
          <w:tab w:val="left" w:pos="851"/>
        </w:tabs>
        <w:spacing w:after="120"/>
        <w:jc w:val="thaiDistribute"/>
        <w:rPr>
          <w:rFonts w:eastAsia="Calibri"/>
          <w:sz w:val="32"/>
          <w:szCs w:val="32"/>
        </w:rPr>
      </w:pPr>
      <w:r w:rsidRPr="004D78FD">
        <w:rPr>
          <w:b/>
          <w:bCs/>
          <w:sz w:val="36"/>
          <w:szCs w:val="36"/>
        </w:rPr>
        <w:tab/>
      </w:r>
      <w:r w:rsidRPr="004D78FD">
        <w:rPr>
          <w:b/>
          <w:bCs/>
          <w:sz w:val="36"/>
          <w:szCs w:val="36"/>
        </w:rPr>
        <w:tab/>
      </w:r>
      <w:r w:rsidRPr="004D78FD">
        <w:rPr>
          <w:sz w:val="32"/>
          <w:szCs w:val="32"/>
          <w:cs/>
        </w:rPr>
        <w:t>การจัดทำแผนการจัดการความรู้ เป็นการนำหัวข้อ</w:t>
      </w:r>
      <w:r w:rsidR="003518E0" w:rsidRPr="004D78FD">
        <w:rPr>
          <w:sz w:val="32"/>
          <w:szCs w:val="32"/>
          <w:cs/>
        </w:rPr>
        <w:t>องค์</w:t>
      </w:r>
      <w:r w:rsidRPr="004D78FD">
        <w:rPr>
          <w:sz w:val="32"/>
          <w:szCs w:val="32"/>
          <w:cs/>
        </w:rPr>
        <w:t xml:space="preserve">ความรู้ที่ได้จากการขั้นตอนที่ </w:t>
      </w:r>
      <w:r w:rsidRPr="004D78FD">
        <w:rPr>
          <w:sz w:val="32"/>
          <w:szCs w:val="32"/>
        </w:rPr>
        <w:t xml:space="preserve">1 </w:t>
      </w:r>
      <w:r w:rsidRPr="004D78FD">
        <w:rPr>
          <w:sz w:val="32"/>
          <w:szCs w:val="32"/>
          <w:cs/>
        </w:rPr>
        <w:t xml:space="preserve">(ขั้นตอน    การกำหนดโครงสร้างความรู้) ทั้งองค์ความรู้หลัก และองค์ความรู้สนับสนุน ที่มีความสำคัญเร่งด่วนมาจัดทำเป็นแผน/กิจกรรมการดำเนินงาน ตามกระบวนการจัดการความรู้ เพื่อนำสู่การปฏิบัติของทีมงาน บุคคลที่เกี่ยวข้อง โดยใช้แบบฟอร์มที่ </w:t>
      </w:r>
      <w:r w:rsidR="0077125A" w:rsidRPr="004D78FD">
        <w:rPr>
          <w:sz w:val="32"/>
          <w:szCs w:val="32"/>
        </w:rPr>
        <w:t>4</w:t>
      </w:r>
      <w:r w:rsidR="006422C4" w:rsidRPr="004D78FD">
        <w:rPr>
          <w:sz w:val="32"/>
          <w:szCs w:val="32"/>
        </w:rPr>
        <w:t xml:space="preserve"> </w:t>
      </w:r>
      <w:r w:rsidRPr="004D78FD">
        <w:rPr>
          <w:rFonts w:eastAsia="Calibri"/>
          <w:sz w:val="32"/>
          <w:szCs w:val="32"/>
          <w:cs/>
        </w:rPr>
        <w:t xml:space="preserve">(แบบฟอร์มที่ </w:t>
      </w:r>
      <w:r w:rsidR="0077125A" w:rsidRPr="004D78FD">
        <w:rPr>
          <w:rFonts w:eastAsia="Calibri"/>
          <w:sz w:val="32"/>
          <w:szCs w:val="32"/>
        </w:rPr>
        <w:t>4</w:t>
      </w:r>
      <w:r w:rsidR="006422C4" w:rsidRPr="004D78FD">
        <w:rPr>
          <w:rFonts w:eastAsia="Calibri"/>
          <w:sz w:val="32"/>
          <w:szCs w:val="32"/>
          <w:cs/>
        </w:rPr>
        <w:t xml:space="preserve"> </w:t>
      </w:r>
      <w:r w:rsidRPr="004D78FD">
        <w:rPr>
          <w:rFonts w:eastAsia="Calibri"/>
          <w:sz w:val="32"/>
          <w:szCs w:val="32"/>
          <w:cs/>
        </w:rPr>
        <w:t>การจำแนกองค์ความรู้ที่จำเป็นต่อการผลักดันตามประเด็นยุทธศาสตร์ของส่วนราชการ/จังหวัด</w:t>
      </w:r>
      <w:r w:rsidRPr="004D78FD">
        <w:rPr>
          <w:rFonts w:eastAsia="Calibri"/>
          <w:sz w:val="32"/>
          <w:szCs w:val="32"/>
        </w:rPr>
        <w:t xml:space="preserve">) </w:t>
      </w:r>
      <w:r w:rsidRPr="004D78FD">
        <w:rPr>
          <w:sz w:val="32"/>
          <w:szCs w:val="32"/>
          <w:cs/>
        </w:rPr>
        <w:t xml:space="preserve">และแบบฟอร์มที่ </w:t>
      </w:r>
      <w:r w:rsidR="0077125A" w:rsidRPr="004D78FD">
        <w:rPr>
          <w:sz w:val="32"/>
          <w:szCs w:val="32"/>
        </w:rPr>
        <w:t>5</w:t>
      </w:r>
      <w:r w:rsidR="006422C4" w:rsidRPr="004D78FD">
        <w:rPr>
          <w:sz w:val="32"/>
          <w:szCs w:val="32"/>
        </w:rPr>
        <w:t xml:space="preserve"> </w:t>
      </w:r>
      <w:r w:rsidRPr="004D78FD">
        <w:rPr>
          <w:sz w:val="32"/>
          <w:szCs w:val="32"/>
        </w:rPr>
        <w:t>(</w:t>
      </w:r>
      <w:r w:rsidRPr="004D78FD">
        <w:rPr>
          <w:sz w:val="32"/>
          <w:szCs w:val="32"/>
          <w:cs/>
        </w:rPr>
        <w:t xml:space="preserve">แบบฟอร์มที่ </w:t>
      </w:r>
      <w:r w:rsidR="0077125A" w:rsidRPr="004D78FD">
        <w:rPr>
          <w:sz w:val="32"/>
          <w:szCs w:val="32"/>
        </w:rPr>
        <w:t>5</w:t>
      </w:r>
      <w:r w:rsidR="006422C4" w:rsidRPr="004D78FD">
        <w:rPr>
          <w:sz w:val="32"/>
          <w:szCs w:val="32"/>
        </w:rPr>
        <w:t xml:space="preserve"> </w:t>
      </w:r>
      <w:r w:rsidRPr="004D78FD">
        <w:rPr>
          <w:rFonts w:eastAsia="Calibri"/>
          <w:sz w:val="32"/>
          <w:szCs w:val="32"/>
          <w:cs/>
        </w:rPr>
        <w:t>แผนการจัดการความรู้ (</w:t>
      </w:r>
      <w:r w:rsidRPr="004D78FD">
        <w:rPr>
          <w:rFonts w:eastAsia="Calibri"/>
          <w:sz w:val="32"/>
          <w:szCs w:val="32"/>
        </w:rPr>
        <w:t xml:space="preserve">KM Action Plan) : </w:t>
      </w:r>
      <w:r w:rsidRPr="004D78FD">
        <w:rPr>
          <w:rFonts w:eastAsia="Calibri"/>
          <w:sz w:val="32"/>
          <w:szCs w:val="32"/>
          <w:cs/>
        </w:rPr>
        <w:t>กระบวนการจัดการความรู้ (</w:t>
      </w:r>
      <w:r w:rsidRPr="004D78FD">
        <w:rPr>
          <w:rFonts w:eastAsia="Calibri"/>
          <w:sz w:val="32"/>
          <w:szCs w:val="32"/>
        </w:rPr>
        <w:t xml:space="preserve">KM Process)) </w:t>
      </w:r>
      <w:r w:rsidRPr="004D78FD">
        <w:rPr>
          <w:rFonts w:eastAsia="Calibri"/>
          <w:sz w:val="32"/>
          <w:szCs w:val="32"/>
          <w:cs/>
        </w:rPr>
        <w:t>เพื่อให้ได้ผลผลิต องค์ความรู้ที่อยู่ในรูปองค์ความรูปที่ชัดแจ้ง</w:t>
      </w:r>
      <w:r w:rsidR="006422C4" w:rsidRPr="004D78FD">
        <w:rPr>
          <w:rFonts w:eastAsia="Calibri"/>
          <w:sz w:val="32"/>
          <w:szCs w:val="32"/>
          <w:cs/>
        </w:rPr>
        <w:t xml:space="preserve"> </w:t>
      </w:r>
      <w:r w:rsidRPr="004D78FD">
        <w:rPr>
          <w:rFonts w:eastAsia="Calibri"/>
          <w:sz w:val="32"/>
          <w:szCs w:val="32"/>
          <w:cs/>
        </w:rPr>
        <w:t>(</w:t>
      </w:r>
      <w:r w:rsidRPr="004D78FD">
        <w:rPr>
          <w:rFonts w:eastAsia="Calibri"/>
          <w:sz w:val="32"/>
          <w:szCs w:val="32"/>
        </w:rPr>
        <w:t>Explicit Knowledge)</w:t>
      </w:r>
      <w:r w:rsidRPr="004D78FD">
        <w:rPr>
          <w:rFonts w:eastAsia="Calibri"/>
          <w:sz w:val="32"/>
          <w:szCs w:val="32"/>
          <w:cs/>
        </w:rPr>
        <w:t xml:space="preserve"> ซึ่งอาจอยู่ในรูปแบบคู่มือความรู้ คู่มือปฏิบัติงาน บทความ แบบบันทึกการถอดบทเรียนความรู้ ฯลฯ ก็ได้แล้วแต่กรณีต่อไป</w:t>
      </w:r>
    </w:p>
    <w:tbl>
      <w:tblPr>
        <w:tblW w:w="9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3"/>
        <w:gridCol w:w="1972"/>
        <w:gridCol w:w="1693"/>
        <w:gridCol w:w="1824"/>
        <w:gridCol w:w="1502"/>
      </w:tblGrid>
      <w:tr w:rsidR="00707995" w:rsidRPr="004D78FD" w:rsidTr="00952ED4">
        <w:tc>
          <w:tcPr>
            <w:tcW w:w="9004" w:type="dxa"/>
            <w:gridSpan w:val="5"/>
            <w:vAlign w:val="center"/>
          </w:tcPr>
          <w:p w:rsidR="00707995" w:rsidRPr="004D78FD" w:rsidRDefault="00707995" w:rsidP="0077125A">
            <w:pPr>
              <w:tabs>
                <w:tab w:val="left" w:pos="567"/>
                <w:tab w:val="left" w:pos="851"/>
              </w:tabs>
              <w:spacing w:after="0" w:line="240" w:lineRule="auto"/>
              <w:jc w:val="thaiDistribute"/>
              <w:rPr>
                <w:rFonts w:eastAsia="Calibri"/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แบบฟอร์มที่ </w:t>
            </w:r>
            <w:r w:rsidR="0077125A" w:rsidRPr="004D78FD">
              <w:rPr>
                <w:b/>
                <w:bCs/>
                <w:sz w:val="28"/>
                <w:szCs w:val="28"/>
              </w:rPr>
              <w:t>4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  การจำแนกองค์ความรู้ที่จำเป็นต่อการผลักดันตามประเด็นยุทธศาสตร์ของส่วนร</w:t>
            </w:r>
            <w:r w:rsidR="004121CD"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าชการ/จังหวัด........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KM Action Plan)</w:t>
            </w:r>
          </w:p>
        </w:tc>
      </w:tr>
      <w:tr w:rsidR="00707995" w:rsidRPr="004D78FD" w:rsidTr="00952ED4">
        <w:tc>
          <w:tcPr>
            <w:tcW w:w="9004" w:type="dxa"/>
            <w:gridSpan w:val="5"/>
            <w:tcBorders>
              <w:bottom w:val="single" w:sz="4" w:space="0" w:color="000000"/>
            </w:tcBorders>
            <w:vAlign w:val="center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</w:tabs>
              <w:spacing w:after="0" w:line="24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ชื่อส่วนราชการ/จังหวัด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</w:p>
        </w:tc>
      </w:tr>
      <w:tr w:rsidR="00707995" w:rsidRPr="004D78FD" w:rsidTr="00952ED4">
        <w:tc>
          <w:tcPr>
            <w:tcW w:w="2013" w:type="dxa"/>
            <w:tcBorders>
              <w:bottom w:val="nil"/>
            </w:tcBorders>
            <w:vAlign w:val="center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ประเด็นยุทธศาสตร์</w:t>
            </w:r>
          </w:p>
        </w:tc>
        <w:tc>
          <w:tcPr>
            <w:tcW w:w="1972" w:type="dxa"/>
            <w:tcBorders>
              <w:bottom w:val="nil"/>
            </w:tcBorders>
            <w:vAlign w:val="center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เป้าประสงค์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objective)</w:t>
            </w:r>
          </w:p>
        </w:tc>
        <w:tc>
          <w:tcPr>
            <w:tcW w:w="1693" w:type="dxa"/>
            <w:tcBorders>
              <w:bottom w:val="nil"/>
            </w:tcBorders>
            <w:vAlign w:val="center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ตัวชี้วัด 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 xml:space="preserve">KPI) 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ตามคำรับรอง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เป้าหมายของตัวชี้วัด</w:t>
            </w:r>
          </w:p>
        </w:tc>
        <w:tc>
          <w:tcPr>
            <w:tcW w:w="1502" w:type="dxa"/>
            <w:tcBorders>
              <w:bottom w:val="nil"/>
            </w:tcBorders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องค์ความรู้ที่จำเป็นต่อการปฏิบัติงานตามประเด็นยุทธศาสตร์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972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69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824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502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72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69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824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02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72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69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1824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02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707995" w:rsidRPr="004D78FD" w:rsidTr="00952ED4">
        <w:tc>
          <w:tcPr>
            <w:tcW w:w="9004" w:type="dxa"/>
            <w:gridSpan w:val="5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องค์ความรู้ที่จำเป็นต่อการปฏิบัติราชการตามประเด็นยุทธศาสตร์ที่เลือกมาจัดทำแผนการจัดการความรู้ คือ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แผนการจัดการความรู้</w:t>
            </w:r>
          </w:p>
        </w:tc>
        <w:tc>
          <w:tcPr>
            <w:tcW w:w="6991" w:type="dxa"/>
            <w:gridSpan w:val="4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ประเด็นยุทธศาสตร์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แผนที่ </w:t>
            </w:r>
            <w:r w:rsidRPr="004D78FD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991" w:type="dxa"/>
            <w:gridSpan w:val="4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องค์ความรู้ที่จำเป็น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991" w:type="dxa"/>
            <w:gridSpan w:val="4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เหตุผลที่เลือกองค์ความรู้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991" w:type="dxa"/>
            <w:gridSpan w:val="4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ตัวชี้วัดตามคำรับรองและเป้าหมายที่เลือกใช้วัดการทำ </w:t>
            </w:r>
            <w:r w:rsidRPr="004D78FD">
              <w:rPr>
                <w:rFonts w:eastAsia="Calibri"/>
                <w:sz w:val="28"/>
                <w:szCs w:val="28"/>
              </w:rPr>
              <w:t>KM :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ผู้ทบทวน    </w:t>
            </w:r>
            <w:r w:rsidRPr="004D78FD">
              <w:rPr>
                <w:rFonts w:eastAsia="Calibri"/>
                <w:sz w:val="28"/>
                <w:szCs w:val="28"/>
              </w:rPr>
              <w:t xml:space="preserve">:  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991" w:type="dxa"/>
            <w:gridSpan w:val="4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             (</w:t>
            </w:r>
            <w:r w:rsidRPr="004D78FD">
              <w:rPr>
                <w:rFonts w:eastAsia="Calibri"/>
                <w:sz w:val="28"/>
                <w:szCs w:val="28"/>
                <w:cs/>
              </w:rPr>
              <w:t>....................................................)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ผู้บริหารสูงสุดด้านการจัดการความรู้ (</w:t>
            </w:r>
            <w:r w:rsidRPr="004D78FD">
              <w:rPr>
                <w:rFonts w:eastAsia="Calibri"/>
                <w:sz w:val="28"/>
                <w:szCs w:val="28"/>
              </w:rPr>
              <w:t>CKO)</w:t>
            </w:r>
          </w:p>
        </w:tc>
      </w:tr>
      <w:tr w:rsidR="00707995" w:rsidRPr="004D78FD" w:rsidTr="00952ED4">
        <w:tc>
          <w:tcPr>
            <w:tcW w:w="2013" w:type="dxa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6991" w:type="dxa"/>
            <w:gridSpan w:val="4"/>
          </w:tcPr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            (</w:t>
            </w:r>
            <w:r w:rsidRPr="004D78FD">
              <w:rPr>
                <w:rFonts w:eastAsia="Calibri"/>
                <w:sz w:val="28"/>
                <w:szCs w:val="28"/>
                <w:cs/>
              </w:rPr>
              <w:t>....................................................)</w:t>
            </w:r>
          </w:p>
          <w:p w:rsidR="00707995" w:rsidRPr="004D78FD" w:rsidRDefault="00707995" w:rsidP="00952ED4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ผู้บริหารสูงสุดของส่วนราชการ (</w:t>
            </w:r>
            <w:r w:rsidRPr="004D78FD"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6B3F1F" w:rsidRPr="004D78FD" w:rsidRDefault="006B3F1F"/>
    <w:p w:rsidR="002B5368" w:rsidRPr="004D78FD" w:rsidRDefault="002B5368"/>
    <w:tbl>
      <w:tblPr>
        <w:tblW w:w="9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345"/>
        <w:gridCol w:w="1356"/>
        <w:gridCol w:w="1417"/>
        <w:gridCol w:w="1134"/>
        <w:gridCol w:w="3084"/>
      </w:tblGrid>
      <w:tr w:rsidR="00707995" w:rsidRPr="004D78FD" w:rsidTr="00B66266">
        <w:tc>
          <w:tcPr>
            <w:tcW w:w="9004" w:type="dxa"/>
            <w:gridSpan w:val="6"/>
            <w:vAlign w:val="center"/>
          </w:tcPr>
          <w:p w:rsidR="00707995" w:rsidRPr="004D78FD" w:rsidRDefault="00707995" w:rsidP="00707995">
            <w:pPr>
              <w:tabs>
                <w:tab w:val="left" w:pos="567"/>
                <w:tab w:val="left" w:pos="851"/>
              </w:tabs>
              <w:spacing w:after="0" w:line="240" w:lineRule="auto"/>
              <w:jc w:val="center"/>
              <w:rPr>
                <w:rFonts w:eastAsia="Calibri"/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lastRenderedPageBreak/>
              <w:t>ตัวอย่าง</w:t>
            </w:r>
          </w:p>
        </w:tc>
      </w:tr>
      <w:tr w:rsidR="00360154" w:rsidRPr="004D78FD" w:rsidTr="00B66266">
        <w:tc>
          <w:tcPr>
            <w:tcW w:w="9004" w:type="dxa"/>
            <w:gridSpan w:val="6"/>
            <w:vAlign w:val="center"/>
          </w:tcPr>
          <w:p w:rsidR="00360154" w:rsidRPr="004D78FD" w:rsidRDefault="00360154" w:rsidP="0077125A">
            <w:pPr>
              <w:tabs>
                <w:tab w:val="left" w:pos="567"/>
                <w:tab w:val="left" w:pos="851"/>
              </w:tabs>
              <w:spacing w:after="0" w:line="240" w:lineRule="auto"/>
              <w:jc w:val="thaiDistribute"/>
              <w:rPr>
                <w:rFonts w:eastAsia="Calibri"/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แบบฟอร์มที่ </w:t>
            </w:r>
            <w:r w:rsidR="0077125A" w:rsidRPr="004D78FD">
              <w:rPr>
                <w:b/>
                <w:bCs/>
                <w:sz w:val="28"/>
                <w:szCs w:val="28"/>
              </w:rPr>
              <w:t>4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  การจำแนกองค์ความรู้ที่จำเป็นต่อการผลักดันตามประเด็นยุทธศาสตร์ของส่วนร</w:t>
            </w:r>
            <w:r w:rsidR="004121CD"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าชการ/จังหวัด.........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KM Action Plan)</w:t>
            </w:r>
          </w:p>
        </w:tc>
      </w:tr>
      <w:tr w:rsidR="00360154" w:rsidRPr="004D78FD" w:rsidTr="00B66266">
        <w:tc>
          <w:tcPr>
            <w:tcW w:w="9004" w:type="dxa"/>
            <w:gridSpan w:val="6"/>
            <w:tcBorders>
              <w:bottom w:val="single" w:sz="4" w:space="0" w:color="000000"/>
            </w:tcBorders>
            <w:vAlign w:val="center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</w:tabs>
              <w:spacing w:after="0" w:line="24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ชื่อส่วนราชการ/จังหวัด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  <w:r w:rsidR="00707995" w:rsidRPr="004D78FD">
              <w:rPr>
                <w:rFonts w:eastAsia="Calibri"/>
                <w:sz w:val="28"/>
                <w:szCs w:val="28"/>
                <w:cs/>
              </w:rPr>
              <w:t>กพ.ทบ.</w:t>
            </w:r>
          </w:p>
        </w:tc>
      </w:tr>
      <w:tr w:rsidR="00360154" w:rsidRPr="004D78FD" w:rsidTr="006B3F1F">
        <w:tc>
          <w:tcPr>
            <w:tcW w:w="1668" w:type="dxa"/>
            <w:tcBorders>
              <w:bottom w:val="nil"/>
            </w:tcBorders>
            <w:vAlign w:val="center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ประเด็นยุทธศาสตร์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เป้าประสงค์</w:t>
            </w:r>
          </w:p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objective)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ตัวชี้วัด 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 xml:space="preserve">KPI) 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ตามคำรับรอง</w:t>
            </w:r>
          </w:p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เป้าหมายของตัวชี้วัด</w:t>
            </w:r>
          </w:p>
        </w:tc>
        <w:tc>
          <w:tcPr>
            <w:tcW w:w="3084" w:type="dxa"/>
            <w:tcBorders>
              <w:bottom w:val="nil"/>
            </w:tcBorders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องค์ความรู้ที่จำเป็นต่อการปฏิบัติงานตามประเด็นยุทธศาสตร์</w:t>
            </w:r>
          </w:p>
        </w:tc>
      </w:tr>
      <w:tr w:rsidR="006B3F1F" w:rsidRPr="004D78FD" w:rsidTr="006B3F1F">
        <w:tc>
          <w:tcPr>
            <w:tcW w:w="1668" w:type="dxa"/>
          </w:tcPr>
          <w:p w:rsidR="006B3F1F" w:rsidRPr="004D78FD" w:rsidRDefault="006B3F1F" w:rsidP="006B3F1F">
            <w:pPr>
              <w:jc w:val="thaiDistribute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การป้องกันประเทศ</w:t>
            </w:r>
          </w:p>
        </w:tc>
        <w:tc>
          <w:tcPr>
            <w:tcW w:w="1701" w:type="dxa"/>
            <w:gridSpan w:val="2"/>
          </w:tcPr>
          <w:p w:rsidR="006B3F1F" w:rsidRPr="004D78FD" w:rsidRDefault="006B3F1F" w:rsidP="006B3F1F">
            <w:pPr>
              <w:jc w:val="thaiDistribute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ประเทศมีความปลอดภัยจากภัยคุกคามทางทหาร</w:t>
            </w:r>
          </w:p>
        </w:tc>
        <w:tc>
          <w:tcPr>
            <w:tcW w:w="1417" w:type="dxa"/>
          </w:tcPr>
          <w:p w:rsidR="006B3F1F" w:rsidRPr="004D78FD" w:rsidRDefault="006B3F1F" w:rsidP="006B3F1F">
            <w:pPr>
              <w:jc w:val="thaiDistribute"/>
              <w:rPr>
                <w:spacing w:val="-12"/>
                <w:sz w:val="28"/>
                <w:szCs w:val="28"/>
                <w:cs/>
              </w:rPr>
            </w:pPr>
            <w:r w:rsidRPr="004D78FD">
              <w:rPr>
                <w:spacing w:val="-12"/>
                <w:sz w:val="28"/>
                <w:szCs w:val="28"/>
                <w:cs/>
              </w:rPr>
              <w:t>ระดับความสำเร็จของการพร้อมรบ</w:t>
            </w:r>
          </w:p>
        </w:tc>
        <w:tc>
          <w:tcPr>
            <w:tcW w:w="1134" w:type="dxa"/>
          </w:tcPr>
          <w:p w:rsidR="006B3F1F" w:rsidRPr="004D78FD" w:rsidRDefault="006B3F1F" w:rsidP="006B3F1F">
            <w:pPr>
              <w:jc w:val="thaiDistribute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ระดับ 3</w:t>
            </w:r>
          </w:p>
        </w:tc>
        <w:tc>
          <w:tcPr>
            <w:tcW w:w="3084" w:type="dxa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1. </w:t>
            </w:r>
            <w:r w:rsidRPr="004D78FD">
              <w:rPr>
                <w:sz w:val="28"/>
                <w:szCs w:val="28"/>
                <w:cs/>
              </w:rPr>
              <w:t>การแต่งตั้งผู้ดำรงตำแหน่งทางวิชาการ</w:t>
            </w:r>
          </w:p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2. </w:t>
            </w:r>
            <w:r w:rsidRPr="004D78FD">
              <w:rPr>
                <w:sz w:val="28"/>
                <w:szCs w:val="28"/>
                <w:cs/>
              </w:rPr>
              <w:t>สิทธิกำลังพล (</w:t>
            </w:r>
            <w:r w:rsidR="00A103D3" w:rsidRPr="004D78FD">
              <w:rPr>
                <w:sz w:val="28"/>
                <w:szCs w:val="28"/>
                <w:cs/>
              </w:rPr>
              <w:t>ราชการสนาม</w:t>
            </w:r>
            <w:r w:rsidRPr="004D78FD">
              <w:rPr>
                <w:sz w:val="28"/>
                <w:szCs w:val="28"/>
                <w:cs/>
              </w:rPr>
              <w:t>)</w:t>
            </w:r>
          </w:p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3. </w:t>
            </w:r>
            <w:r w:rsidRPr="004D78FD">
              <w:rPr>
                <w:sz w:val="28"/>
                <w:szCs w:val="28"/>
                <w:cs/>
              </w:rPr>
              <w:t>การศึกษานอกโรงเรียนสำหรับทหารกองประจำการ</w:t>
            </w:r>
          </w:p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4. </w:t>
            </w:r>
            <w:r w:rsidRPr="004D78FD">
              <w:rPr>
                <w:sz w:val="28"/>
                <w:szCs w:val="28"/>
                <w:cs/>
              </w:rPr>
              <w:t>การปรับย้ายกำลังพล</w:t>
            </w:r>
          </w:p>
        </w:tc>
      </w:tr>
      <w:tr w:rsidR="006B3F1F" w:rsidRPr="004D78FD" w:rsidTr="00B66266">
        <w:tc>
          <w:tcPr>
            <w:tcW w:w="9004" w:type="dxa"/>
            <w:gridSpan w:val="6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องค์ความรู้ที่จำเป็นต่อการปฏิบัติราชการตามประเด็นยุทธศาสตร์ที่เลือกมาจัดทำแผนการจัดการความรู้ คือ</w:t>
            </w:r>
          </w:p>
        </w:tc>
      </w:tr>
      <w:tr w:rsidR="006B3F1F" w:rsidRPr="004D78FD" w:rsidTr="00B66266">
        <w:tc>
          <w:tcPr>
            <w:tcW w:w="2013" w:type="dxa"/>
            <w:gridSpan w:val="2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แผนการจัดการความรู้</w:t>
            </w:r>
          </w:p>
        </w:tc>
        <w:tc>
          <w:tcPr>
            <w:tcW w:w="6991" w:type="dxa"/>
            <w:gridSpan w:val="4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ประเด็นยุทธศาสตร์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  <w:r w:rsidRPr="004D78FD">
              <w:rPr>
                <w:sz w:val="28"/>
                <w:szCs w:val="28"/>
                <w:cs/>
              </w:rPr>
              <w:t>การป้องกันประเทศ</w:t>
            </w:r>
          </w:p>
        </w:tc>
      </w:tr>
      <w:tr w:rsidR="006B3F1F" w:rsidRPr="004D78FD" w:rsidTr="00B66266">
        <w:tc>
          <w:tcPr>
            <w:tcW w:w="2013" w:type="dxa"/>
            <w:gridSpan w:val="2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แผนที่ </w:t>
            </w:r>
          </w:p>
        </w:tc>
        <w:tc>
          <w:tcPr>
            <w:tcW w:w="6991" w:type="dxa"/>
            <w:gridSpan w:val="4"/>
          </w:tcPr>
          <w:p w:rsidR="006B3F1F" w:rsidRPr="004D78FD" w:rsidRDefault="006B3F1F" w:rsidP="00013523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องค์ความรู้ที่จำเป็น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  <w:r w:rsidR="00563F11" w:rsidRPr="004D78FD">
              <w:rPr>
                <w:sz w:val="28"/>
                <w:szCs w:val="28"/>
                <w:cs/>
              </w:rPr>
              <w:t>สิทธิกำลังพล (</w:t>
            </w:r>
            <w:r w:rsidR="00013523" w:rsidRPr="004D78FD">
              <w:rPr>
                <w:sz w:val="28"/>
                <w:szCs w:val="28"/>
                <w:cs/>
              </w:rPr>
              <w:t>ราชการสนาม</w:t>
            </w:r>
            <w:r w:rsidR="00563F11" w:rsidRPr="004D78FD">
              <w:rPr>
                <w:sz w:val="28"/>
                <w:szCs w:val="28"/>
                <w:cs/>
              </w:rPr>
              <w:t>)</w:t>
            </w:r>
          </w:p>
        </w:tc>
      </w:tr>
      <w:tr w:rsidR="006B3F1F" w:rsidRPr="004D78FD" w:rsidTr="00B66266">
        <w:tc>
          <w:tcPr>
            <w:tcW w:w="2013" w:type="dxa"/>
            <w:gridSpan w:val="2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991" w:type="dxa"/>
            <w:gridSpan w:val="4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เหตุผลที่เลือกองค์ความรู้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  <w:r w:rsidR="00013523" w:rsidRPr="004D78FD">
              <w:rPr>
                <w:rFonts w:eastAsia="Calibri"/>
                <w:sz w:val="28"/>
                <w:szCs w:val="28"/>
                <w:cs/>
              </w:rPr>
              <w:t>เนื่องจากปัจจุบันกำลังพล ทบ. มีภารกิจ 3 จชต. และป้องกันประเทศตามแนวชายแดน ซึ่งมีความเสี่ยงสูง และกำลังพลต้องมีขวัญและกำลังใจที่ดีในการปฏิบัติหน้าที่ ดังนั้นเมื่อได้รับสิทธิ์ที่ครบถ้วน รวดเร็วจะเกิดขวัญและกำลังใจที่ดี</w:t>
            </w:r>
          </w:p>
        </w:tc>
      </w:tr>
      <w:tr w:rsidR="006B3F1F" w:rsidRPr="004D78FD" w:rsidTr="00B66266">
        <w:tc>
          <w:tcPr>
            <w:tcW w:w="2013" w:type="dxa"/>
            <w:gridSpan w:val="2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991" w:type="dxa"/>
            <w:gridSpan w:val="4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ตัวชี้วัดตามคำรับรองและเป้าหมายที่เลือกใช้วัดการทำ </w:t>
            </w:r>
            <w:r w:rsidRPr="004D78FD">
              <w:rPr>
                <w:rFonts w:eastAsia="Calibri"/>
                <w:sz w:val="28"/>
                <w:szCs w:val="28"/>
              </w:rPr>
              <w:t>KM :</w:t>
            </w:r>
            <w:r w:rsidR="00013523" w:rsidRPr="004D78FD">
              <w:rPr>
                <w:rFonts w:eastAsia="Calibri"/>
                <w:sz w:val="28"/>
                <w:szCs w:val="28"/>
                <w:cs/>
              </w:rPr>
              <w:t xml:space="preserve">กำลังพลได้รับสิทธิรวดเร็วร้อยละ </w:t>
            </w:r>
            <w:r w:rsidR="00013523" w:rsidRPr="004D78FD">
              <w:rPr>
                <w:rFonts w:eastAsia="Calibri"/>
                <w:sz w:val="28"/>
                <w:szCs w:val="28"/>
              </w:rPr>
              <w:t>80%</w:t>
            </w:r>
          </w:p>
        </w:tc>
      </w:tr>
      <w:tr w:rsidR="006B3F1F" w:rsidRPr="004D78FD" w:rsidTr="00B66266">
        <w:tc>
          <w:tcPr>
            <w:tcW w:w="2013" w:type="dxa"/>
            <w:gridSpan w:val="2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ผู้ทบทวน    </w:t>
            </w:r>
            <w:r w:rsidRPr="004D78FD">
              <w:rPr>
                <w:rFonts w:eastAsia="Calibri"/>
                <w:sz w:val="28"/>
                <w:szCs w:val="28"/>
              </w:rPr>
              <w:t xml:space="preserve">:  </w:t>
            </w:r>
          </w:p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991" w:type="dxa"/>
            <w:gridSpan w:val="4"/>
          </w:tcPr>
          <w:p w:rsidR="00013523" w:rsidRPr="004D78FD" w:rsidRDefault="006B3F1F" w:rsidP="00013523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ลงนาม    </w:t>
            </w:r>
            <w:r w:rsidR="00013523" w:rsidRPr="004D78FD">
              <w:rPr>
                <w:rFonts w:eastAsia="Calibri"/>
                <w:sz w:val="28"/>
                <w:szCs w:val="28"/>
                <w:cs/>
              </w:rPr>
              <w:t>พลโท สุรเดช  เฟื่องเจริญ</w:t>
            </w:r>
          </w:p>
          <w:p w:rsidR="006B3F1F" w:rsidRPr="004D78FD" w:rsidRDefault="00013523" w:rsidP="00013523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จก.กพ.ทบ./</w:t>
            </w:r>
            <w:r w:rsidR="006B3F1F" w:rsidRPr="004D78FD">
              <w:rPr>
                <w:rFonts w:eastAsia="Calibri"/>
                <w:sz w:val="28"/>
                <w:szCs w:val="28"/>
                <w:cs/>
              </w:rPr>
              <w:t>ผู้บริหารสูงสุดด้านการจัดการความรู้ (</w:t>
            </w:r>
            <w:r w:rsidR="006B3F1F" w:rsidRPr="004D78FD">
              <w:rPr>
                <w:rFonts w:eastAsia="Calibri"/>
                <w:sz w:val="28"/>
                <w:szCs w:val="28"/>
              </w:rPr>
              <w:t>CKO)</w:t>
            </w:r>
          </w:p>
        </w:tc>
      </w:tr>
      <w:tr w:rsidR="006B3F1F" w:rsidRPr="004D78FD" w:rsidTr="00B66266">
        <w:tc>
          <w:tcPr>
            <w:tcW w:w="2013" w:type="dxa"/>
            <w:gridSpan w:val="2"/>
          </w:tcPr>
          <w:p w:rsidR="006B3F1F" w:rsidRPr="004D78FD" w:rsidRDefault="006B3F1F" w:rsidP="006B3F1F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6991" w:type="dxa"/>
            <w:gridSpan w:val="4"/>
          </w:tcPr>
          <w:p w:rsidR="00013523" w:rsidRPr="004D78FD" w:rsidRDefault="006B3F1F" w:rsidP="00013523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ลงนาม    </w:t>
            </w:r>
            <w:r w:rsidR="00013523" w:rsidRPr="004D78FD">
              <w:rPr>
                <w:rFonts w:eastAsia="Calibri"/>
                <w:sz w:val="28"/>
                <w:szCs w:val="28"/>
                <w:cs/>
              </w:rPr>
              <w:t>พลโท สุรเดช  เฟื่องเจริญ</w:t>
            </w:r>
          </w:p>
          <w:p w:rsidR="006B3F1F" w:rsidRPr="004D78FD" w:rsidRDefault="00013523" w:rsidP="00D2659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จก.กพ.ทบ./</w:t>
            </w:r>
            <w:r w:rsidR="006B3F1F" w:rsidRPr="004D78FD">
              <w:rPr>
                <w:rFonts w:eastAsia="Calibri"/>
                <w:sz w:val="28"/>
                <w:szCs w:val="28"/>
                <w:cs/>
              </w:rPr>
              <w:t>ผู้บริหารสูงสุดของส่วนราชการ (</w:t>
            </w:r>
            <w:r w:rsidR="006B3F1F" w:rsidRPr="004D78FD"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4D67C3" w:rsidRPr="004D78FD" w:rsidRDefault="004D67C3"/>
    <w:p w:rsidR="002B5368" w:rsidRPr="004D78FD" w:rsidRDefault="002B5368"/>
    <w:p w:rsidR="002B5368" w:rsidRPr="004D78FD" w:rsidRDefault="002B5368"/>
    <w:p w:rsidR="002B5368" w:rsidRPr="004D78FD" w:rsidRDefault="002B5368"/>
    <w:p w:rsidR="002B5368" w:rsidRPr="004D78FD" w:rsidRDefault="002B5368"/>
    <w:p w:rsidR="009B1F9F" w:rsidRPr="004D78FD" w:rsidRDefault="009B1F9F"/>
    <w:p w:rsidR="00C92CEF" w:rsidRPr="004D78FD" w:rsidRDefault="00C92CEF"/>
    <w:tbl>
      <w:tblPr>
        <w:tblW w:w="9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0"/>
        <w:gridCol w:w="1088"/>
        <w:gridCol w:w="854"/>
        <w:gridCol w:w="673"/>
        <w:gridCol w:w="1090"/>
        <w:gridCol w:w="810"/>
        <w:gridCol w:w="856"/>
        <w:gridCol w:w="960"/>
        <w:gridCol w:w="962"/>
        <w:gridCol w:w="1131"/>
      </w:tblGrid>
      <w:tr w:rsidR="00360154" w:rsidRPr="004D78FD" w:rsidTr="00B66266">
        <w:tc>
          <w:tcPr>
            <w:tcW w:w="9004" w:type="dxa"/>
            <w:gridSpan w:val="10"/>
          </w:tcPr>
          <w:p w:rsidR="00360154" w:rsidRPr="004D78FD" w:rsidRDefault="00360154" w:rsidP="0077125A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4D78FD">
              <w:rPr>
                <w:b/>
                <w:bCs/>
                <w:sz w:val="28"/>
                <w:szCs w:val="28"/>
                <w:cs/>
              </w:rPr>
              <w:lastRenderedPageBreak/>
              <w:t xml:space="preserve">แบบฟอร์มที่ </w:t>
            </w:r>
            <w:r w:rsidR="0077125A" w:rsidRPr="004D78FD">
              <w:rPr>
                <w:b/>
                <w:bCs/>
                <w:sz w:val="28"/>
                <w:szCs w:val="28"/>
              </w:rPr>
              <w:t>5</w:t>
            </w:r>
            <w:r w:rsidR="004714E9"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 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แผนการจัดการความรู้ 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 xml:space="preserve">KM Action Plan) : 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กระบวนการจัดการความรู้ 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KM Process)</w:t>
            </w:r>
          </w:p>
        </w:tc>
      </w:tr>
      <w:tr w:rsidR="00360154" w:rsidRPr="004D78FD" w:rsidTr="00B66266">
        <w:tc>
          <w:tcPr>
            <w:tcW w:w="9004" w:type="dxa"/>
            <w:gridSpan w:val="10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ชื่อหน่วยงาน </w:t>
            </w:r>
          </w:p>
        </w:tc>
      </w:tr>
      <w:tr w:rsidR="00360154" w:rsidRPr="004D78FD" w:rsidTr="00B66266">
        <w:tc>
          <w:tcPr>
            <w:tcW w:w="9004" w:type="dxa"/>
            <w:gridSpan w:val="10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</w:tabs>
              <w:spacing w:after="0" w:line="36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ประเด็นยุทธศาสตร์ </w:t>
            </w:r>
            <w:r w:rsidRPr="004D78FD">
              <w:rPr>
                <w:rFonts w:eastAsia="Calibri"/>
                <w:sz w:val="28"/>
                <w:szCs w:val="28"/>
              </w:rPr>
              <w:t xml:space="preserve">: </w:t>
            </w:r>
          </w:p>
        </w:tc>
      </w:tr>
      <w:tr w:rsidR="00360154" w:rsidRPr="004D78FD" w:rsidTr="00B66266">
        <w:tc>
          <w:tcPr>
            <w:tcW w:w="9004" w:type="dxa"/>
            <w:gridSpan w:val="10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องค์ความรู้ที่จำเป็น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</w:tr>
      <w:tr w:rsidR="00360154" w:rsidRPr="004D78FD" w:rsidTr="00B66266">
        <w:tc>
          <w:tcPr>
            <w:tcW w:w="9004" w:type="dxa"/>
            <w:gridSpan w:val="10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pacing w:val="-10"/>
                <w:sz w:val="28"/>
                <w:szCs w:val="28"/>
                <w:cs/>
              </w:rPr>
              <w:t>ตัวชี้วัด (</w:t>
            </w:r>
            <w:r w:rsidRPr="004D78FD">
              <w:rPr>
                <w:rFonts w:eastAsia="Calibri"/>
                <w:spacing w:val="-10"/>
                <w:sz w:val="28"/>
                <w:szCs w:val="28"/>
              </w:rPr>
              <w:t xml:space="preserve">KPI) </w:t>
            </w:r>
            <w:r w:rsidRPr="004D78FD">
              <w:rPr>
                <w:rFonts w:eastAsia="Calibri"/>
                <w:spacing w:val="-10"/>
                <w:sz w:val="28"/>
                <w:szCs w:val="28"/>
                <w:cs/>
              </w:rPr>
              <w:t xml:space="preserve">ตามคำรับรอง </w:t>
            </w:r>
            <w:r w:rsidRPr="004D78FD">
              <w:rPr>
                <w:rFonts w:eastAsia="Calibri"/>
                <w:spacing w:val="-10"/>
                <w:sz w:val="28"/>
                <w:szCs w:val="28"/>
              </w:rPr>
              <w:t>:</w:t>
            </w:r>
          </w:p>
        </w:tc>
      </w:tr>
      <w:tr w:rsidR="00360154" w:rsidRPr="004D78FD" w:rsidTr="00B66266">
        <w:tc>
          <w:tcPr>
            <w:tcW w:w="9004" w:type="dxa"/>
            <w:gridSpan w:val="10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36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เป้าหมายของตัวชี้วัดตามคำรับรอง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</w:tr>
      <w:tr w:rsidR="00360154" w:rsidRPr="004D78FD" w:rsidTr="00B66266">
        <w:tc>
          <w:tcPr>
            <w:tcW w:w="580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ลำดับ</w:t>
            </w:r>
          </w:p>
        </w:tc>
        <w:tc>
          <w:tcPr>
            <w:tcW w:w="1088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  <w:cs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กิจกรรม</w:t>
            </w:r>
          </w:p>
        </w:tc>
        <w:tc>
          <w:tcPr>
            <w:tcW w:w="854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ระยะเวลา</w:t>
            </w:r>
          </w:p>
        </w:tc>
        <w:tc>
          <w:tcPr>
            <w:tcW w:w="673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ตัวชี้วัด</w:t>
            </w:r>
          </w:p>
        </w:tc>
        <w:tc>
          <w:tcPr>
            <w:tcW w:w="1090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กลุ่มเป้าหมาย</w:t>
            </w:r>
          </w:p>
        </w:tc>
        <w:tc>
          <w:tcPr>
            <w:tcW w:w="810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เป้าหมาย</w:t>
            </w:r>
          </w:p>
        </w:tc>
        <w:tc>
          <w:tcPr>
            <w:tcW w:w="856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เครื่องมือ/อุปกรณ์</w:t>
            </w:r>
          </w:p>
        </w:tc>
        <w:tc>
          <w:tcPr>
            <w:tcW w:w="960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งบประมาณ</w:t>
            </w:r>
          </w:p>
        </w:tc>
        <w:tc>
          <w:tcPr>
            <w:tcW w:w="962" w:type="dxa"/>
            <w:vAlign w:val="center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ผู้รับผิดชอบ</w:t>
            </w: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4D78FD">
              <w:rPr>
                <w:rFonts w:eastAsia="Calibri"/>
                <w:sz w:val="24"/>
                <w:szCs w:val="24"/>
                <w:cs/>
              </w:rPr>
              <w:t>กระบวนการบริหารการเปลี่ยนแปลง (</w:t>
            </w:r>
            <w:r w:rsidRPr="004D78FD">
              <w:rPr>
                <w:rFonts w:eastAsia="Calibri"/>
                <w:sz w:val="24"/>
                <w:szCs w:val="24"/>
              </w:rPr>
              <w:t>CMP)</w:t>
            </w: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การบ่งชี้ความรู้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การสร้างและแสวงหาความรู้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การจัดเก็บความรู้ให้เป็นระบบ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การประมวลและกลั่นกรองความรู้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การเข้าถึงความรู้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การแบ่งปันความรู้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58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1088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การเรียนรู้</w:t>
            </w:r>
          </w:p>
        </w:tc>
        <w:tc>
          <w:tcPr>
            <w:tcW w:w="854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73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09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1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6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2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1" w:type="dxa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</w:p>
        </w:tc>
      </w:tr>
      <w:tr w:rsidR="00360154" w:rsidRPr="004D78FD" w:rsidTr="00B66266">
        <w:tc>
          <w:tcPr>
            <w:tcW w:w="1668" w:type="dxa"/>
            <w:gridSpan w:val="2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ผู้ทบทวน    </w:t>
            </w:r>
            <w:r w:rsidRPr="004D78FD">
              <w:rPr>
                <w:rFonts w:eastAsia="Calibri"/>
                <w:sz w:val="28"/>
                <w:szCs w:val="28"/>
              </w:rPr>
              <w:t xml:space="preserve">:  </w:t>
            </w:r>
          </w:p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7336" w:type="dxa"/>
            <w:gridSpan w:val="8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             (</w:t>
            </w:r>
            <w:r w:rsidRPr="004D78FD">
              <w:rPr>
                <w:rFonts w:eastAsia="Calibri"/>
                <w:sz w:val="28"/>
                <w:szCs w:val="28"/>
                <w:cs/>
              </w:rPr>
              <w:t>....................................................)</w:t>
            </w:r>
          </w:p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ผู้บริหารสูงสุดด้านการจัดการความรู้ (</w:t>
            </w:r>
            <w:r w:rsidRPr="004D78FD">
              <w:rPr>
                <w:rFonts w:eastAsia="Calibri"/>
                <w:sz w:val="28"/>
                <w:szCs w:val="28"/>
              </w:rPr>
              <w:t>CKO)</w:t>
            </w:r>
          </w:p>
        </w:tc>
      </w:tr>
      <w:tr w:rsidR="00360154" w:rsidRPr="004D78FD" w:rsidTr="00B66266">
        <w:tc>
          <w:tcPr>
            <w:tcW w:w="1668" w:type="dxa"/>
            <w:gridSpan w:val="2"/>
          </w:tcPr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7336" w:type="dxa"/>
            <w:gridSpan w:val="8"/>
          </w:tcPr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360154" w:rsidRPr="004D78FD" w:rsidRDefault="00360154" w:rsidP="00B6626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</w:rPr>
              <w:t xml:space="preserve">            (</w:t>
            </w:r>
            <w:r w:rsidRPr="004D78FD">
              <w:rPr>
                <w:rFonts w:eastAsia="Calibri"/>
                <w:sz w:val="28"/>
                <w:szCs w:val="28"/>
                <w:cs/>
              </w:rPr>
              <w:t>....................................................)</w:t>
            </w:r>
          </w:p>
          <w:p w:rsidR="00360154" w:rsidRPr="004D78FD" w:rsidRDefault="00360154" w:rsidP="00B66266">
            <w:pPr>
              <w:tabs>
                <w:tab w:val="left" w:pos="426"/>
                <w:tab w:val="left" w:pos="567"/>
                <w:tab w:val="left" w:pos="851"/>
                <w:tab w:val="left" w:pos="1134"/>
                <w:tab w:val="left" w:pos="2275"/>
              </w:tabs>
              <w:spacing w:after="0" w:line="240" w:lineRule="auto"/>
              <w:jc w:val="thaiDistribute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ผู้บริหารสูงสุดของส่วนราชการ (</w:t>
            </w:r>
            <w:r w:rsidRPr="004D78FD"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360154" w:rsidRPr="004D78FD" w:rsidRDefault="00360154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p w:rsidR="002D74CA" w:rsidRPr="004D78FD" w:rsidRDefault="002D74CA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  <w:sectPr w:rsidR="002D74CA" w:rsidRPr="004D78FD" w:rsidSect="009B1F9F">
          <w:pgSz w:w="12240" w:h="15840" w:code="125"/>
          <w:pgMar w:top="2160" w:right="1440" w:bottom="1440" w:left="2160" w:header="0" w:footer="0" w:gutter="0"/>
          <w:cols w:space="720"/>
          <w:docGrid w:linePitch="462"/>
        </w:sectPr>
      </w:pPr>
    </w:p>
    <w:p w:rsidR="002D74CA" w:rsidRPr="004D78FD" w:rsidRDefault="002D74CA" w:rsidP="00F63067">
      <w:pPr>
        <w:tabs>
          <w:tab w:val="left" w:pos="567"/>
          <w:tab w:val="left" w:pos="851"/>
        </w:tabs>
        <w:spacing w:after="0" w:line="240" w:lineRule="auto"/>
        <w:jc w:val="center"/>
        <w:rPr>
          <w:b/>
          <w:bCs/>
          <w:u w:val="single"/>
        </w:rPr>
      </w:pPr>
    </w:p>
    <w:tbl>
      <w:tblPr>
        <w:tblW w:w="1289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4"/>
        <w:gridCol w:w="2786"/>
        <w:gridCol w:w="993"/>
        <w:gridCol w:w="1167"/>
        <w:gridCol w:w="1134"/>
        <w:gridCol w:w="1275"/>
        <w:gridCol w:w="1271"/>
        <w:gridCol w:w="1139"/>
        <w:gridCol w:w="1134"/>
        <w:gridCol w:w="1276"/>
      </w:tblGrid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ตัวอย่าง</w:t>
            </w:r>
          </w:p>
        </w:tc>
      </w:tr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77125A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 xml:space="preserve">แบบฟอร์มที่ </w:t>
            </w:r>
            <w:r w:rsidR="0077125A" w:rsidRPr="004D78FD">
              <w:rPr>
                <w:b/>
                <w:bCs/>
                <w:sz w:val="28"/>
                <w:szCs w:val="28"/>
              </w:rPr>
              <w:t xml:space="preserve">5 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แผนการจัดการความรู้ 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 xml:space="preserve">KM Action Plan) : </w:t>
            </w: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กระบวนการจัดการความรู้ (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KM Process)</w:t>
            </w:r>
          </w:p>
        </w:tc>
      </w:tr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9A73E6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>ชื่อหน่วยงาน</w:t>
            </w:r>
            <w:r w:rsidRPr="004D78FD">
              <w:rPr>
                <w:sz w:val="28"/>
                <w:szCs w:val="28"/>
                <w:cs/>
              </w:rPr>
              <w:t>กพ.ทบ. (กองสิทธิกำลังพล ฯ)</w:t>
            </w:r>
          </w:p>
        </w:tc>
      </w:tr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9A73E6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ประเด็นยุทธศาสตร์ 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:</w:t>
            </w:r>
            <w:r w:rsidRPr="004D78FD">
              <w:rPr>
                <w:sz w:val="28"/>
                <w:szCs w:val="28"/>
                <w:cs/>
              </w:rPr>
              <w:t>การป้องกันประเทศ</w:t>
            </w:r>
          </w:p>
        </w:tc>
      </w:tr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9A73E6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องค์ความรู้ที่จำเป็น 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:</w:t>
            </w:r>
            <w:r w:rsidRPr="004D78FD">
              <w:rPr>
                <w:sz w:val="28"/>
                <w:szCs w:val="28"/>
                <w:cs/>
              </w:rPr>
              <w:t>สิทธิกำลังพล (ราชการสนาม)</w:t>
            </w:r>
          </w:p>
        </w:tc>
      </w:tr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9A73E6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pacing w:val="-10"/>
                <w:sz w:val="28"/>
                <w:szCs w:val="28"/>
                <w:cs/>
              </w:rPr>
              <w:t>ตัวชี้วัด (</w:t>
            </w:r>
            <w:r w:rsidRPr="004D78FD">
              <w:rPr>
                <w:rFonts w:eastAsia="Calibri"/>
                <w:b/>
                <w:bCs/>
                <w:spacing w:val="-10"/>
                <w:sz w:val="28"/>
                <w:szCs w:val="28"/>
              </w:rPr>
              <w:t xml:space="preserve">KPI) </w:t>
            </w:r>
            <w:r w:rsidRPr="004D78FD">
              <w:rPr>
                <w:rFonts w:eastAsia="Calibri"/>
                <w:b/>
                <w:bCs/>
                <w:spacing w:val="-10"/>
                <w:sz w:val="28"/>
                <w:szCs w:val="28"/>
                <w:cs/>
              </w:rPr>
              <w:t xml:space="preserve">ตามคำรับรอง </w:t>
            </w:r>
            <w:r w:rsidRPr="004D78FD">
              <w:rPr>
                <w:rFonts w:eastAsia="Calibri"/>
                <w:b/>
                <w:bCs/>
                <w:spacing w:val="-10"/>
                <w:sz w:val="28"/>
                <w:szCs w:val="28"/>
              </w:rPr>
              <w:t>:</w:t>
            </w:r>
            <w:r w:rsidR="00A879B2" w:rsidRPr="004D78FD">
              <w:rPr>
                <w:rFonts w:eastAsia="Calibri"/>
                <w:sz w:val="28"/>
                <w:szCs w:val="28"/>
                <w:cs/>
              </w:rPr>
              <w:t>กำลังพลได้รับสิทธิรวดเร็ว</w:t>
            </w:r>
          </w:p>
        </w:tc>
      </w:tr>
      <w:tr w:rsidR="009A73E6" w:rsidRPr="004D78FD" w:rsidTr="00006116">
        <w:trPr>
          <w:tblHeader/>
        </w:trPr>
        <w:tc>
          <w:tcPr>
            <w:tcW w:w="12899" w:type="dxa"/>
            <w:gridSpan w:val="10"/>
            <w:vAlign w:val="center"/>
          </w:tcPr>
          <w:p w:rsidR="009A73E6" w:rsidRPr="004D78FD" w:rsidRDefault="009A73E6" w:rsidP="00A879B2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rFonts w:eastAsia="Calibri"/>
                <w:b/>
                <w:bCs/>
                <w:sz w:val="28"/>
                <w:szCs w:val="28"/>
                <w:cs/>
              </w:rPr>
              <w:t xml:space="preserve">เป้าหมายของตัวชี้วัดตามคำรับรอง </w:t>
            </w:r>
            <w:r w:rsidRPr="004D78FD">
              <w:rPr>
                <w:rFonts w:eastAsia="Calibri"/>
                <w:b/>
                <w:bCs/>
                <w:sz w:val="28"/>
                <w:szCs w:val="28"/>
              </w:rPr>
              <w:t>:</w:t>
            </w:r>
            <w:r w:rsidRPr="004D78FD">
              <w:rPr>
                <w:rFonts w:eastAsia="Calibri"/>
                <w:sz w:val="28"/>
                <w:szCs w:val="28"/>
                <w:cs/>
              </w:rPr>
              <w:t xml:space="preserve">ร้อยละ </w:t>
            </w:r>
            <w:r w:rsidRPr="004D78FD">
              <w:rPr>
                <w:rFonts w:eastAsia="Calibri"/>
                <w:sz w:val="28"/>
                <w:szCs w:val="28"/>
              </w:rPr>
              <w:t>80%</w:t>
            </w:r>
          </w:p>
        </w:tc>
      </w:tr>
      <w:tr w:rsidR="00912FC4" w:rsidRPr="004D78FD" w:rsidTr="00912FC4">
        <w:trPr>
          <w:tblHeader/>
        </w:trPr>
        <w:tc>
          <w:tcPr>
            <w:tcW w:w="724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2786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993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1167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1134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เป้าหมาย</w:t>
            </w:r>
          </w:p>
        </w:tc>
        <w:tc>
          <w:tcPr>
            <w:tcW w:w="1275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กลุ่มเป้าหมาย</w:t>
            </w:r>
          </w:p>
        </w:tc>
        <w:tc>
          <w:tcPr>
            <w:tcW w:w="1271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เครื่องมือ/</w:t>
            </w:r>
          </w:p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อุปกรณ์</w:t>
            </w:r>
          </w:p>
        </w:tc>
        <w:tc>
          <w:tcPr>
            <w:tcW w:w="1139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งบประมาณ</w:t>
            </w:r>
          </w:p>
        </w:tc>
        <w:tc>
          <w:tcPr>
            <w:tcW w:w="1134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ผู้รับผิดชอบ</w:t>
            </w:r>
          </w:p>
        </w:tc>
        <w:tc>
          <w:tcPr>
            <w:tcW w:w="1276" w:type="dxa"/>
            <w:vAlign w:val="center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กระบวนการบริหารการเปลี่ยนแปลง</w:t>
            </w:r>
          </w:p>
        </w:tc>
      </w:tr>
      <w:tr w:rsidR="00912FC4" w:rsidRPr="004D78FD" w:rsidTr="00912FC4">
        <w:tc>
          <w:tcPr>
            <w:tcW w:w="72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</w:tcPr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การบ่งชี้ความรู้</w:t>
            </w:r>
          </w:p>
          <w:p w:rsidR="002D74CA" w:rsidRPr="004D78FD" w:rsidRDefault="002D74CA" w:rsidP="002D74CA">
            <w:pPr>
              <w:tabs>
                <w:tab w:val="left" w:pos="284"/>
                <w:tab w:val="left" w:pos="4962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1.1</w:t>
            </w:r>
            <w:r w:rsidRPr="004D78FD">
              <w:rPr>
                <w:sz w:val="28"/>
                <w:szCs w:val="28"/>
                <w:cs/>
              </w:rPr>
              <w:t xml:space="preserve"> ความหมายของสิทธิกำลังพล</w:t>
            </w:r>
          </w:p>
          <w:p w:rsidR="002D74CA" w:rsidRPr="004D78FD" w:rsidRDefault="002D74CA" w:rsidP="002D74CA">
            <w:pPr>
              <w:tabs>
                <w:tab w:val="left" w:pos="284"/>
                <w:tab w:val="left" w:pos="4962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1.2</w:t>
            </w:r>
            <w:r w:rsidRPr="004D78FD">
              <w:rPr>
                <w:sz w:val="28"/>
                <w:szCs w:val="28"/>
                <w:cs/>
              </w:rPr>
              <w:t xml:space="preserve"> หลักเกณฑ์การขอรับสิทธิแต่ละประเภท</w:t>
            </w:r>
          </w:p>
          <w:p w:rsidR="002D74CA" w:rsidRPr="004D78FD" w:rsidRDefault="002D74CA" w:rsidP="002D74CA">
            <w:pPr>
              <w:tabs>
                <w:tab w:val="left" w:pos="284"/>
                <w:tab w:val="left" w:pos="4962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1.3</w:t>
            </w:r>
            <w:r w:rsidRPr="004D78FD">
              <w:rPr>
                <w:sz w:val="28"/>
                <w:szCs w:val="28"/>
                <w:cs/>
              </w:rPr>
              <w:t xml:space="preserve"> คุณสมบัติของผู้รับสิทธิ</w:t>
            </w:r>
          </w:p>
          <w:p w:rsidR="002D74CA" w:rsidRPr="004D78FD" w:rsidRDefault="002D74CA" w:rsidP="002D74CA">
            <w:pPr>
              <w:tabs>
                <w:tab w:val="left" w:pos="284"/>
                <w:tab w:val="left" w:pos="4962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1.4</w:t>
            </w:r>
            <w:r w:rsidRPr="004D78FD">
              <w:rPr>
                <w:sz w:val="28"/>
                <w:szCs w:val="28"/>
                <w:cs/>
              </w:rPr>
              <w:t xml:space="preserve"> ขั้นตอนในการการขอรับสิทธิ</w:t>
            </w:r>
            <w:r w:rsidRPr="004D78FD">
              <w:rPr>
                <w:sz w:val="28"/>
                <w:szCs w:val="28"/>
              </w:rPr>
              <w:t xml:space="preserve">1.5 </w:t>
            </w:r>
            <w:r w:rsidRPr="004D78FD">
              <w:rPr>
                <w:sz w:val="28"/>
                <w:szCs w:val="28"/>
                <w:cs/>
              </w:rPr>
              <w:t>ระเบียบหลักเกณฑ์ที่เกี่ยวข้อง</w:t>
            </w:r>
            <w:r w:rsidRPr="004D78FD">
              <w:rPr>
                <w:sz w:val="28"/>
                <w:szCs w:val="28"/>
              </w:rPr>
              <w:t xml:space="preserve">1.6 </w:t>
            </w:r>
            <w:r w:rsidRPr="004D78FD">
              <w:rPr>
                <w:sz w:val="28"/>
                <w:szCs w:val="28"/>
                <w:cs/>
              </w:rPr>
              <w:t>การให้ข้อมูลแก่กำลังพลและครอบครัวผู้รับสิทธิ</w:t>
            </w:r>
          </w:p>
          <w:p w:rsidR="002D74CA" w:rsidRPr="004D78FD" w:rsidRDefault="002D74CA" w:rsidP="002D74CA">
            <w:pPr>
              <w:tabs>
                <w:tab w:val="left" w:pos="284"/>
                <w:tab w:val="left" w:pos="4962"/>
              </w:tabs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1.7</w:t>
            </w:r>
            <w:r w:rsidRPr="004D78FD">
              <w:rPr>
                <w:sz w:val="28"/>
                <w:szCs w:val="28"/>
                <w:cs/>
              </w:rPr>
              <w:t xml:space="preserve"> ผู้ที่รับผิดชอบในการดำเนินการ</w:t>
            </w:r>
          </w:p>
        </w:tc>
        <w:tc>
          <w:tcPr>
            <w:tcW w:w="993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27</w:t>
            </w:r>
            <w:r w:rsidRPr="004D78FD">
              <w:rPr>
                <w:sz w:val="28"/>
                <w:szCs w:val="28"/>
                <w:cs/>
              </w:rPr>
              <w:t xml:space="preserve"> พ.ค. </w:t>
            </w:r>
            <w:r w:rsidRPr="004D78FD">
              <w:rPr>
                <w:sz w:val="28"/>
                <w:szCs w:val="28"/>
              </w:rPr>
              <w:t>58</w:t>
            </w:r>
          </w:p>
        </w:tc>
        <w:tc>
          <w:tcPr>
            <w:tcW w:w="1167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 xml:space="preserve">จำนวน </w:t>
            </w:r>
            <w:r w:rsidRPr="004D78FD">
              <w:rPr>
                <w:sz w:val="28"/>
                <w:szCs w:val="28"/>
              </w:rPr>
              <w:t xml:space="preserve">KM team </w:t>
            </w: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6</w:t>
            </w:r>
            <w:r w:rsidRPr="004D78FD">
              <w:rPr>
                <w:sz w:val="28"/>
                <w:szCs w:val="28"/>
                <w:cs/>
              </w:rPr>
              <w:t xml:space="preserve"> คน</w:t>
            </w:r>
          </w:p>
        </w:tc>
        <w:tc>
          <w:tcPr>
            <w:tcW w:w="1275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KM team 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1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Cop</w:t>
            </w:r>
          </w:p>
        </w:tc>
        <w:tc>
          <w:tcPr>
            <w:tcW w:w="1139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-</w:t>
            </w: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 team</w:t>
            </w:r>
          </w:p>
        </w:tc>
        <w:tc>
          <w:tcPr>
            <w:tcW w:w="1276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Cmp 1,2,3</w:t>
            </w:r>
          </w:p>
        </w:tc>
      </w:tr>
      <w:tr w:rsidR="00912FC4" w:rsidRPr="004D78FD" w:rsidTr="00912FC4">
        <w:tc>
          <w:tcPr>
            <w:tcW w:w="72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</w:t>
            </w:r>
          </w:p>
        </w:tc>
        <w:tc>
          <w:tcPr>
            <w:tcW w:w="2786" w:type="dxa"/>
          </w:tcPr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การสร้างและแสวงหาความรู้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2.1 </w:t>
            </w:r>
            <w:r w:rsidRPr="004D78FD">
              <w:rPr>
                <w:sz w:val="28"/>
                <w:szCs w:val="28"/>
                <w:cs/>
              </w:rPr>
              <w:t xml:space="preserve">การค้นหาจากเอกสารระเบียบและหลักเกณฑ์ของหน่วยงานต่างๆ ที่เกี่ยวข้องทั้งของ ทบ., กห., หรือกระทรวงอื่นๆที่เกี่ยวข้อง </w:t>
            </w:r>
          </w:p>
          <w:p w:rsidR="002D74CA" w:rsidRPr="004D78FD" w:rsidRDefault="002D74CA" w:rsidP="002D74CA">
            <w:pPr>
              <w:spacing w:after="0" w:line="228" w:lineRule="auto"/>
              <w:rPr>
                <w:spacing w:val="-16"/>
                <w:sz w:val="28"/>
                <w:szCs w:val="28"/>
              </w:rPr>
            </w:pPr>
            <w:r w:rsidRPr="004D78FD">
              <w:rPr>
                <w:spacing w:val="-16"/>
                <w:sz w:val="28"/>
                <w:szCs w:val="28"/>
              </w:rPr>
              <w:t xml:space="preserve">2.2 </w:t>
            </w:r>
            <w:r w:rsidRPr="004D78FD">
              <w:rPr>
                <w:spacing w:val="-16"/>
                <w:sz w:val="28"/>
                <w:szCs w:val="28"/>
                <w:cs/>
              </w:rPr>
              <w:t>ฐานข้อมูลสารสนเทศของหน่วยงานต่างๆ</w:t>
            </w:r>
          </w:p>
          <w:p w:rsidR="002D74CA" w:rsidRPr="004D78FD" w:rsidRDefault="002D74CA" w:rsidP="002D74CA">
            <w:pPr>
              <w:spacing w:after="0" w:line="228" w:lineRule="auto"/>
              <w:rPr>
                <w:spacing w:val="-16"/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 xml:space="preserve">2.3 </w:t>
            </w:r>
            <w:r w:rsidRPr="004D78FD">
              <w:rPr>
                <w:sz w:val="28"/>
                <w:szCs w:val="28"/>
                <w:cs/>
              </w:rPr>
              <w:t>เจ้าหน้าที่ที่เกี่ยวข้อง</w:t>
            </w:r>
          </w:p>
        </w:tc>
        <w:tc>
          <w:tcPr>
            <w:tcW w:w="993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>28</w:t>
            </w:r>
            <w:r w:rsidRPr="004D78FD">
              <w:rPr>
                <w:sz w:val="28"/>
                <w:szCs w:val="28"/>
                <w:cs/>
              </w:rPr>
              <w:t xml:space="preserve"> พ.ค. </w:t>
            </w:r>
            <w:r w:rsidRPr="004D78FD">
              <w:rPr>
                <w:sz w:val="28"/>
                <w:szCs w:val="28"/>
              </w:rPr>
              <w:t>58</w:t>
            </w:r>
          </w:p>
        </w:tc>
        <w:tc>
          <w:tcPr>
            <w:tcW w:w="1167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จำนวนแหล่งข้อมูล</w:t>
            </w: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ไม่น้อยกว่า 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</w:t>
            </w:r>
            <w:r w:rsidRPr="004D78FD">
              <w:rPr>
                <w:sz w:val="28"/>
                <w:szCs w:val="28"/>
                <w:cs/>
              </w:rPr>
              <w:t xml:space="preserve"> แหล่ง</w:t>
            </w:r>
          </w:p>
        </w:tc>
        <w:tc>
          <w:tcPr>
            <w:tcW w:w="1275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กพ.ทบ.</w:t>
            </w:r>
            <w:r w:rsidRPr="004D78FD">
              <w:rPr>
                <w:sz w:val="28"/>
                <w:szCs w:val="28"/>
              </w:rPr>
              <w:t xml:space="preserve">, 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สบ.ทบ.</w:t>
            </w:r>
            <w:r w:rsidRPr="004D78FD">
              <w:rPr>
                <w:sz w:val="28"/>
                <w:szCs w:val="28"/>
              </w:rPr>
              <w:t>,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สก.ทบ.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1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- ฐานความรู้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- </w:t>
            </w:r>
            <w:r w:rsidRPr="004D78FD">
              <w:rPr>
                <w:sz w:val="28"/>
                <w:szCs w:val="28"/>
              </w:rPr>
              <w:t>story telling</w:t>
            </w:r>
          </w:p>
        </w:tc>
        <w:tc>
          <w:tcPr>
            <w:tcW w:w="1139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 team</w:t>
            </w:r>
          </w:p>
        </w:tc>
        <w:tc>
          <w:tcPr>
            <w:tcW w:w="1276" w:type="dxa"/>
          </w:tcPr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CMP</w:t>
            </w:r>
            <w:r w:rsidR="002D74CA" w:rsidRPr="004D78FD">
              <w:rPr>
                <w:sz w:val="28"/>
                <w:szCs w:val="28"/>
              </w:rPr>
              <w:t>1,2,3,4</w:t>
            </w:r>
          </w:p>
        </w:tc>
      </w:tr>
      <w:tr w:rsidR="00912FC4" w:rsidRPr="004D78FD" w:rsidTr="00912FC4">
        <w:tc>
          <w:tcPr>
            <w:tcW w:w="72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786" w:type="dxa"/>
          </w:tcPr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การจัดความรู้ให้เป็นระบบ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3.1</w:t>
            </w:r>
            <w:r w:rsidRPr="004D78FD">
              <w:rPr>
                <w:sz w:val="28"/>
                <w:szCs w:val="28"/>
                <w:cs/>
              </w:rPr>
              <w:t xml:space="preserve"> ความหมายของสิทธิกำลังพลที่ปฏิบัติราชการสนาม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3.2</w:t>
            </w:r>
            <w:r w:rsidRPr="004D78FD">
              <w:rPr>
                <w:sz w:val="28"/>
                <w:szCs w:val="28"/>
                <w:cs/>
              </w:rPr>
              <w:t xml:space="preserve"> ระเบียบหลักเกณฑ์ที่เกี่ยวข้อง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3.3</w:t>
            </w:r>
            <w:r w:rsidRPr="004D78FD">
              <w:rPr>
                <w:sz w:val="28"/>
                <w:szCs w:val="28"/>
                <w:cs/>
              </w:rPr>
              <w:t xml:space="preserve"> ประเภทของสิทธิ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3.3.1</w:t>
            </w:r>
            <w:r w:rsidRPr="004D78FD">
              <w:rPr>
                <w:sz w:val="28"/>
                <w:szCs w:val="28"/>
                <w:cs/>
              </w:rPr>
              <w:t>แบ่งตามประเภทผู้รับสิทธิ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นายทหารสัญญาบัตร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- </w:t>
            </w:r>
            <w:r w:rsidRPr="004D78FD">
              <w:rPr>
                <w:sz w:val="28"/>
                <w:szCs w:val="28"/>
                <w:cs/>
              </w:rPr>
              <w:t>นายทหารประทวน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ทหารกองประจำการ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อาสาสมัครทหารพราน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- </w:t>
            </w:r>
            <w:r w:rsidRPr="004D78FD">
              <w:rPr>
                <w:sz w:val="28"/>
                <w:szCs w:val="28"/>
                <w:cs/>
              </w:rPr>
              <w:t>พนักงานราชการ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 -</w:t>
            </w:r>
            <w:r w:rsidRPr="004D78FD">
              <w:rPr>
                <w:sz w:val="28"/>
                <w:szCs w:val="28"/>
                <w:cs/>
              </w:rPr>
              <w:t xml:space="preserve"> ลูกจ้างประจำ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 -</w:t>
            </w:r>
            <w:r w:rsidRPr="004D78FD">
              <w:rPr>
                <w:sz w:val="28"/>
                <w:szCs w:val="28"/>
                <w:cs/>
              </w:rPr>
              <w:t xml:space="preserve"> ลูกจ้างชั่วคราว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 xml:space="preserve">         -</w:t>
            </w:r>
            <w:r w:rsidRPr="004D78FD">
              <w:rPr>
                <w:sz w:val="28"/>
                <w:szCs w:val="28"/>
                <w:cs/>
              </w:rPr>
              <w:t xml:space="preserve"> ประชาชนผู้ปฏิบัติหน้าที่ราชการหรือช่วยเหลือราชการ</w:t>
            </w:r>
          </w:p>
          <w:p w:rsidR="002D74CA" w:rsidRPr="004D78FD" w:rsidRDefault="00912FC4" w:rsidP="002D74CA">
            <w:pPr>
              <w:tabs>
                <w:tab w:val="left" w:pos="382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3.3.2</w:t>
            </w:r>
            <w:r w:rsidR="002D74CA" w:rsidRPr="004D78FD">
              <w:rPr>
                <w:sz w:val="28"/>
                <w:szCs w:val="28"/>
                <w:cs/>
              </w:rPr>
              <w:t xml:space="preserve"> แบ่งตามสิ</w:t>
            </w:r>
            <w:r w:rsidRPr="004D78FD">
              <w:rPr>
                <w:sz w:val="28"/>
                <w:szCs w:val="28"/>
                <w:cs/>
              </w:rPr>
              <w:t xml:space="preserve">ทธิที่ได้รับ แยกสิทธิที่ได้รับ </w:t>
            </w:r>
            <w:r w:rsidRPr="004D78FD">
              <w:rPr>
                <w:sz w:val="28"/>
                <w:szCs w:val="28"/>
              </w:rPr>
              <w:t>2</w:t>
            </w:r>
            <w:r w:rsidR="002D74CA" w:rsidRPr="004D78FD">
              <w:rPr>
                <w:sz w:val="28"/>
                <w:szCs w:val="28"/>
                <w:cs/>
              </w:rPr>
              <w:t xml:space="preserve"> ประเภท</w:t>
            </w:r>
          </w:p>
          <w:p w:rsidR="002D74CA" w:rsidRPr="004D78FD" w:rsidRDefault="00912FC4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>1</w:t>
            </w:r>
            <w:r w:rsidR="002D74CA" w:rsidRPr="004D78FD">
              <w:rPr>
                <w:sz w:val="28"/>
                <w:szCs w:val="28"/>
                <w:cs/>
              </w:rPr>
              <w:t>. สิทธิที่เป็นตัวเงิน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เงินค่าสินไหมประกันชีวิตแบบภัยสงคราม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เงินค่าสินไหมประกันภัยหมู่แบบพิทักษ์พลกระทรวงกลาโหม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เงินฌาปนกิจสงเคราะห์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 </w:t>
            </w:r>
            <w:r w:rsidR="00912FC4" w:rsidRPr="004D78FD">
              <w:rPr>
                <w:sz w:val="28"/>
                <w:szCs w:val="28"/>
                <w:cs/>
              </w:rPr>
              <w:t xml:space="preserve">เงินช่วยเหลือ </w:t>
            </w:r>
            <w:r w:rsidR="00912FC4" w:rsidRPr="004D78FD">
              <w:rPr>
                <w:sz w:val="28"/>
                <w:szCs w:val="28"/>
              </w:rPr>
              <w:t>3</w:t>
            </w:r>
            <w:r w:rsidRPr="004D78FD">
              <w:rPr>
                <w:sz w:val="28"/>
                <w:szCs w:val="28"/>
                <w:cs/>
              </w:rPr>
              <w:t xml:space="preserve"> เท่าของเงินเดือน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 xml:space="preserve">        -</w:t>
            </w:r>
            <w:r w:rsidRPr="004D78FD">
              <w:rPr>
                <w:sz w:val="28"/>
                <w:szCs w:val="28"/>
                <w:cs/>
              </w:rPr>
              <w:t xml:space="preserve"> เงินเดือนค้างจ่าย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เงินบำเหน็จตกทอด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เงินบำนาญพิเศษ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เงินเยียวยา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เงินค่าทดแทน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ค่าจัดการศพ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เงินบำรุงขวัญ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- เงินช่วยเหลือมูลนิธิสายใจไทย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ทุนการศึกษาบุตร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lastRenderedPageBreak/>
              <w:t xml:space="preserve">        - เงินยังชีพรายเดือนสำหรับบุตร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 </w:t>
            </w:r>
            <w:r w:rsidRPr="004D78FD">
              <w:rPr>
                <w:sz w:val="28"/>
                <w:szCs w:val="28"/>
                <w:cs/>
              </w:rPr>
              <w:t xml:space="preserve">เงินกองทุน </w:t>
            </w:r>
            <w:r w:rsidRPr="004D78FD">
              <w:rPr>
                <w:sz w:val="28"/>
                <w:szCs w:val="28"/>
              </w:rPr>
              <w:t>“</w:t>
            </w:r>
            <w:r w:rsidRPr="004D78FD">
              <w:rPr>
                <w:sz w:val="28"/>
                <w:szCs w:val="28"/>
                <w:cs/>
              </w:rPr>
              <w:t>การช่วยเหลือทหารอาสาสมัครทหารพรานผู้เจ็บป่วยหรือเสียชีวิต เนื่องจากการปฏิบัติราชการสนามหรือปฏิบัติหน้าที่และครอบครัว</w:t>
            </w:r>
            <w:r w:rsidRPr="004D78FD">
              <w:rPr>
                <w:sz w:val="28"/>
                <w:szCs w:val="28"/>
              </w:rPr>
              <w:t xml:space="preserve">” </w:t>
            </w:r>
            <w:r w:rsidRPr="004D78FD">
              <w:rPr>
                <w:sz w:val="28"/>
                <w:szCs w:val="28"/>
                <w:cs/>
              </w:rPr>
              <w:t xml:space="preserve">(เงิน </w:t>
            </w:r>
            <w:r w:rsidRPr="004D78FD">
              <w:rPr>
                <w:sz w:val="28"/>
                <w:szCs w:val="28"/>
              </w:rPr>
              <w:t>“</w:t>
            </w:r>
            <w:r w:rsidRPr="004D78FD">
              <w:rPr>
                <w:sz w:val="28"/>
                <w:szCs w:val="28"/>
                <w:cs/>
              </w:rPr>
              <w:t>ชทค.</w:t>
            </w:r>
            <w:r w:rsidRPr="004D78FD">
              <w:rPr>
                <w:sz w:val="28"/>
                <w:szCs w:val="28"/>
              </w:rPr>
              <w:t>”</w:t>
            </w:r>
            <w:r w:rsidRPr="004D78FD">
              <w:rPr>
                <w:sz w:val="28"/>
                <w:szCs w:val="28"/>
                <w:cs/>
              </w:rPr>
              <w:t>)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 </w:t>
            </w:r>
            <w:r w:rsidRPr="004D78FD">
              <w:rPr>
                <w:sz w:val="28"/>
                <w:szCs w:val="28"/>
                <w:cs/>
              </w:rPr>
              <w:t>เงินช่วยเหลืออาสาสมัครทหารพราน กรณีเสียชีวิต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 </w:t>
            </w:r>
            <w:r w:rsidRPr="004D78FD">
              <w:rPr>
                <w:sz w:val="28"/>
                <w:szCs w:val="28"/>
                <w:cs/>
              </w:rPr>
              <w:t>เงินชดเชย การป่วยเจ็บเป็นรายวัน</w:t>
            </w:r>
          </w:p>
          <w:p w:rsidR="002D74CA" w:rsidRPr="004D78FD" w:rsidRDefault="00912FC4" w:rsidP="002D74CA">
            <w:pPr>
              <w:tabs>
                <w:tab w:val="left" w:pos="520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2</w:t>
            </w:r>
            <w:r w:rsidR="002D74CA" w:rsidRPr="004D78FD">
              <w:rPr>
                <w:sz w:val="28"/>
                <w:szCs w:val="28"/>
                <w:cs/>
              </w:rPr>
              <w:t>. สิทธิที่ไม่ใช่ตัวเงิน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การเลื่อนยศกรณีพิเศษ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การขอเครื่องราชอิสริยาภรณ์กรณีพิเศษ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- การบรรจุทายาททดแทน 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- </w:t>
            </w:r>
            <w:r w:rsidRPr="004D78FD">
              <w:rPr>
                <w:sz w:val="28"/>
                <w:szCs w:val="28"/>
                <w:cs/>
              </w:rPr>
              <w:t>แบ่งตามประเภทของสิทธิที่ได้รับ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 xml:space="preserve">      - </w:t>
            </w:r>
            <w:r w:rsidRPr="004D78FD">
              <w:rPr>
                <w:sz w:val="28"/>
                <w:szCs w:val="28"/>
                <w:cs/>
              </w:rPr>
              <w:t>เสียชีวิต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- </w:t>
            </w:r>
            <w:r w:rsidRPr="004D78FD">
              <w:rPr>
                <w:sz w:val="28"/>
                <w:szCs w:val="28"/>
                <w:cs/>
              </w:rPr>
              <w:t>พิการ ทุพพลภาพ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-</w:t>
            </w:r>
            <w:r w:rsidRPr="004D78FD">
              <w:rPr>
                <w:sz w:val="28"/>
                <w:szCs w:val="28"/>
                <w:cs/>
              </w:rPr>
              <w:t xml:space="preserve"> บาดเจ็บ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-</w:t>
            </w:r>
            <w:r w:rsidRPr="004D78FD">
              <w:rPr>
                <w:sz w:val="28"/>
                <w:szCs w:val="28"/>
                <w:cs/>
              </w:rPr>
              <w:t xml:space="preserve"> แบ่งตามหน่วยงานที่รับผิดชอบ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- </w:t>
            </w:r>
            <w:r w:rsidRPr="004D78FD">
              <w:rPr>
                <w:sz w:val="28"/>
                <w:szCs w:val="28"/>
                <w:cs/>
              </w:rPr>
              <w:t>กห.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-</w:t>
            </w:r>
            <w:r w:rsidRPr="004D78FD">
              <w:rPr>
                <w:sz w:val="28"/>
                <w:szCs w:val="28"/>
                <w:cs/>
              </w:rPr>
              <w:t xml:space="preserve"> ทบ.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 </w:t>
            </w:r>
            <w:r w:rsidRPr="004D78FD">
              <w:rPr>
                <w:sz w:val="28"/>
                <w:szCs w:val="28"/>
                <w:cs/>
              </w:rPr>
              <w:t>องค์การสงเคราะห์ทหารผ่านศึก</w:t>
            </w:r>
          </w:p>
          <w:p w:rsidR="002D74CA" w:rsidRPr="004D78FD" w:rsidRDefault="002D74CA" w:rsidP="002D74CA">
            <w:pPr>
              <w:tabs>
                <w:tab w:val="left" w:pos="405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</w:t>
            </w:r>
            <w:r w:rsidRPr="004D78FD">
              <w:rPr>
                <w:sz w:val="28"/>
                <w:szCs w:val="28"/>
                <w:cs/>
              </w:rPr>
              <w:t xml:space="preserve"> สำนักงานปลัดสำนักงานนายกรัฐมนตรี</w:t>
            </w:r>
          </w:p>
          <w:p w:rsidR="002D74CA" w:rsidRPr="004D78FD" w:rsidRDefault="002D74CA" w:rsidP="002D74CA">
            <w:pPr>
              <w:tabs>
                <w:tab w:val="left" w:pos="405"/>
              </w:tabs>
              <w:spacing w:after="0" w:line="228" w:lineRule="auto"/>
              <w:ind w:right="-138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   - </w:t>
            </w:r>
            <w:r w:rsidRPr="004D78FD">
              <w:rPr>
                <w:sz w:val="28"/>
                <w:szCs w:val="28"/>
                <w:cs/>
              </w:rPr>
              <w:t>กรมบรรเทาและป้องกันสาธารณภัย</w:t>
            </w:r>
          </w:p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3.4</w:t>
            </w:r>
            <w:r w:rsidR="002D74CA" w:rsidRPr="004D78FD">
              <w:rPr>
                <w:sz w:val="28"/>
                <w:szCs w:val="28"/>
                <w:cs/>
              </w:rPr>
              <w:t xml:space="preserve"> คุณสมบัติของผู้ได้รับสิทธิแต่ละประเภท</w:t>
            </w:r>
          </w:p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3.5</w:t>
            </w:r>
            <w:r w:rsidR="002D74CA" w:rsidRPr="004D78FD">
              <w:rPr>
                <w:sz w:val="28"/>
                <w:szCs w:val="28"/>
                <w:cs/>
              </w:rPr>
              <w:t xml:space="preserve"> ขั้นตอนในการขอรับสิทธิ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- </w:t>
            </w:r>
            <w:r w:rsidRPr="004D78FD">
              <w:rPr>
                <w:sz w:val="28"/>
                <w:szCs w:val="28"/>
                <w:cs/>
              </w:rPr>
              <w:t>เอกสารที่ใช้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- </w:t>
            </w:r>
            <w:r w:rsidRPr="004D78FD">
              <w:rPr>
                <w:sz w:val="28"/>
                <w:szCs w:val="28"/>
                <w:cs/>
              </w:rPr>
              <w:t>วิธีการ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     - </w:t>
            </w:r>
            <w:r w:rsidRPr="004D78FD">
              <w:rPr>
                <w:sz w:val="28"/>
                <w:szCs w:val="28"/>
                <w:cs/>
              </w:rPr>
              <w:t>หน่วยงานที่เกี่ยวข้องในการ</w:t>
            </w:r>
            <w:r w:rsidRPr="004D78FD">
              <w:rPr>
                <w:sz w:val="28"/>
                <w:szCs w:val="28"/>
                <w:cs/>
              </w:rPr>
              <w:lastRenderedPageBreak/>
              <w:t>ดำเนินการ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                   ฯลฯ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993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>27</w:t>
            </w:r>
            <w:r w:rsidRPr="004D78FD">
              <w:rPr>
                <w:sz w:val="28"/>
                <w:szCs w:val="28"/>
                <w:cs/>
              </w:rPr>
              <w:t xml:space="preserve"> – </w:t>
            </w:r>
            <w:r w:rsidRPr="004D78FD">
              <w:rPr>
                <w:sz w:val="28"/>
                <w:szCs w:val="28"/>
              </w:rPr>
              <w:t>31</w:t>
            </w:r>
          </w:p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พ.ค. </w:t>
            </w:r>
            <w:r w:rsidRPr="004D78FD">
              <w:rPr>
                <w:sz w:val="28"/>
                <w:szCs w:val="28"/>
              </w:rPr>
              <w:t>58</w:t>
            </w:r>
          </w:p>
        </w:tc>
        <w:tc>
          <w:tcPr>
            <w:tcW w:w="1167" w:type="dxa"/>
          </w:tcPr>
          <w:p w:rsidR="002D74CA" w:rsidRPr="004D78FD" w:rsidRDefault="002D74CA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จำนวนความรู้ที่ได้รับการจัดให้เป็นระบบ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D74CA" w:rsidRPr="004D78FD" w:rsidRDefault="00912FC4" w:rsidP="002D74CA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  <w:r w:rsidR="002D74CA" w:rsidRPr="004D78FD">
              <w:rPr>
                <w:sz w:val="28"/>
                <w:szCs w:val="28"/>
                <w:cs/>
              </w:rPr>
              <w:t xml:space="preserve"> เรื่อง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5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ความหมายของสิทธิกำลังพลที่ปฏิบัติราชการภาคสนาม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ระเบียบหลักเกณฑ์ที่เกี่ยวข้อง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ประเภทของสิทธิ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คุณสมบัติของผู้ได้รับสิทธิแต่ละประเภท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ขั้นตอนในการขอรับสิทธิ</w:t>
            </w:r>
          </w:p>
        </w:tc>
        <w:tc>
          <w:tcPr>
            <w:tcW w:w="1271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- ฐานความรู้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 team</w:t>
            </w:r>
          </w:p>
        </w:tc>
        <w:tc>
          <w:tcPr>
            <w:tcW w:w="1276" w:type="dxa"/>
          </w:tcPr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CMP1,2,3,4</w:t>
            </w:r>
          </w:p>
        </w:tc>
      </w:tr>
      <w:tr w:rsidR="00912FC4" w:rsidRPr="004D78FD" w:rsidTr="00912FC4">
        <w:tc>
          <w:tcPr>
            <w:tcW w:w="724" w:type="dxa"/>
          </w:tcPr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786" w:type="dxa"/>
          </w:tcPr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การประมวลและกลั่นกรองความรู้</w:t>
            </w:r>
          </w:p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4.1</w:t>
            </w:r>
            <w:r w:rsidR="002D74CA" w:rsidRPr="004D78FD">
              <w:rPr>
                <w:sz w:val="28"/>
                <w:szCs w:val="28"/>
                <w:cs/>
              </w:rPr>
              <w:t xml:space="preserve"> เรียบเรียงความรู้ และจัดประเภทเป็นหมวดหมู่</w:t>
            </w:r>
          </w:p>
          <w:p w:rsidR="00301D2B" w:rsidRPr="004D78FD" w:rsidRDefault="00912FC4" w:rsidP="002D74CA">
            <w:pPr>
              <w:tabs>
                <w:tab w:val="left" w:pos="267"/>
              </w:tabs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4.2</w:t>
            </w:r>
            <w:r w:rsidR="002D74CA" w:rsidRPr="004D78FD">
              <w:rPr>
                <w:sz w:val="28"/>
                <w:szCs w:val="28"/>
                <w:cs/>
              </w:rPr>
              <w:t xml:space="preserve"> ตรวจสอบภาษา และความถูกต้องของข้อมูล</w:t>
            </w:r>
          </w:p>
          <w:p w:rsidR="002D74CA" w:rsidRPr="004D78FD" w:rsidRDefault="00912FC4" w:rsidP="00912FC4">
            <w:pPr>
              <w:tabs>
                <w:tab w:val="left" w:pos="267"/>
              </w:tabs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 xml:space="preserve">4.3 </w:t>
            </w:r>
            <w:r w:rsidR="002D74CA" w:rsidRPr="004D78FD">
              <w:rPr>
                <w:sz w:val="28"/>
                <w:szCs w:val="28"/>
                <w:cs/>
              </w:rPr>
              <w:t xml:space="preserve">ส่งให้ผู้ที่เกี่ยวข้อง, ผู้บังคับบัญชาตรวจสอบความถูกต้อง และเสนอแนะเพิ่มเติมนำข้อเสนอแนะที่ได้รับมาปรับปรุงพัฒนา </w:t>
            </w:r>
          </w:p>
        </w:tc>
        <w:tc>
          <w:tcPr>
            <w:tcW w:w="993" w:type="dxa"/>
          </w:tcPr>
          <w:p w:rsidR="002D74CA" w:rsidRPr="004D78FD" w:rsidRDefault="00912FC4" w:rsidP="00912FC4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3o </w:t>
            </w:r>
            <w:r w:rsidRPr="004D78FD">
              <w:rPr>
                <w:sz w:val="28"/>
                <w:szCs w:val="28"/>
                <w:cs/>
              </w:rPr>
              <w:t xml:space="preserve">พ.ค. </w:t>
            </w:r>
            <w:r w:rsidRPr="004D78FD">
              <w:rPr>
                <w:sz w:val="28"/>
                <w:szCs w:val="28"/>
              </w:rPr>
              <w:t>58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67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จำนวนผู้เชี่ยวชาญที่ตรวจสอบความรู้</w:t>
            </w: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ไม่น้อยกว่า </w:t>
            </w:r>
          </w:p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3</w:t>
            </w:r>
            <w:r w:rsidR="002D74CA" w:rsidRPr="004D78FD">
              <w:rPr>
                <w:sz w:val="28"/>
                <w:szCs w:val="28"/>
                <w:cs/>
              </w:rPr>
              <w:t xml:space="preserve"> คน</w:t>
            </w:r>
          </w:p>
        </w:tc>
        <w:tc>
          <w:tcPr>
            <w:tcW w:w="1275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- กห.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- กพ.ทบ.</w:t>
            </w:r>
          </w:p>
        </w:tc>
        <w:tc>
          <w:tcPr>
            <w:tcW w:w="1271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- Mentoring system</w:t>
            </w:r>
          </w:p>
        </w:tc>
        <w:tc>
          <w:tcPr>
            <w:tcW w:w="1139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 Team</w:t>
            </w:r>
          </w:p>
        </w:tc>
        <w:tc>
          <w:tcPr>
            <w:tcW w:w="1276" w:type="dxa"/>
          </w:tcPr>
          <w:p w:rsidR="002D74CA" w:rsidRPr="004D78FD" w:rsidRDefault="00912FC4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CMP1,2,3,4,5</w:t>
            </w:r>
          </w:p>
        </w:tc>
      </w:tr>
      <w:tr w:rsidR="00912FC4" w:rsidRPr="004D78FD" w:rsidTr="00912FC4">
        <w:tc>
          <w:tcPr>
            <w:tcW w:w="724" w:type="dxa"/>
          </w:tcPr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</w:p>
        </w:tc>
        <w:tc>
          <w:tcPr>
            <w:tcW w:w="2786" w:type="dxa"/>
          </w:tcPr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การเข้าถึงความรู้</w:t>
            </w:r>
          </w:p>
          <w:p w:rsidR="002D74CA" w:rsidRPr="004D78FD" w:rsidRDefault="002D74CA" w:rsidP="00952ED4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 xml:space="preserve"> - นำร่างคู่มือ ฯ ที่ได้รับการปรับปรุงตามที่ได้รับคำแนะนำของผู้เชี่ยวชาญแล้วไปจัดทำเป็นรูปเล่มคู่มือ ฯ และบรรจุในคลังความรู้</w:t>
            </w:r>
            <w:r w:rsidRPr="004D78FD">
              <w:rPr>
                <w:sz w:val="28"/>
                <w:szCs w:val="28"/>
                <w:cs/>
              </w:rPr>
              <w:lastRenderedPageBreak/>
              <w:t>ภายในของหน่วย แล้วประชาสัมพันธ์ให้เพื่อนร่วมงานทดลองใช้ และสะท้อนผลกลับ</w:t>
            </w:r>
          </w:p>
        </w:tc>
        <w:tc>
          <w:tcPr>
            <w:tcW w:w="993" w:type="dxa"/>
          </w:tcPr>
          <w:p w:rsidR="002D74CA" w:rsidRPr="004D78FD" w:rsidRDefault="00301D2B" w:rsidP="00301D2B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lastRenderedPageBreak/>
              <w:t xml:space="preserve"> มิ.ย. </w:t>
            </w:r>
            <w:r w:rsidRPr="004D78FD">
              <w:rPr>
                <w:sz w:val="28"/>
                <w:szCs w:val="28"/>
              </w:rPr>
              <w:t>58</w:t>
            </w:r>
          </w:p>
        </w:tc>
        <w:tc>
          <w:tcPr>
            <w:tcW w:w="1167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จำนวนช่องทางการเข้าถึง</w:t>
            </w: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ไม่น้อยกว่า </w:t>
            </w:r>
          </w:p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2</w:t>
            </w:r>
            <w:r w:rsidR="002D74CA" w:rsidRPr="004D78FD">
              <w:rPr>
                <w:sz w:val="28"/>
                <w:szCs w:val="28"/>
                <w:cs/>
              </w:rPr>
              <w:t xml:space="preserve"> ช่องทาง</w:t>
            </w:r>
          </w:p>
        </w:tc>
        <w:tc>
          <w:tcPr>
            <w:tcW w:w="1275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- Intranet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เอกสารคู่มือ</w:t>
            </w:r>
          </w:p>
        </w:tc>
        <w:tc>
          <w:tcPr>
            <w:tcW w:w="1271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- Intranet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</w:t>
            </w:r>
            <w:r w:rsidRPr="004D78FD">
              <w:rPr>
                <w:sz w:val="28"/>
                <w:szCs w:val="28"/>
                <w:cs/>
              </w:rPr>
              <w:t>เอกสารคู่มือ</w:t>
            </w:r>
          </w:p>
        </w:tc>
        <w:tc>
          <w:tcPr>
            <w:tcW w:w="1139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 Team</w:t>
            </w:r>
          </w:p>
        </w:tc>
        <w:tc>
          <w:tcPr>
            <w:tcW w:w="1276" w:type="dxa"/>
          </w:tcPr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CMP1,2,3,4,5</w:t>
            </w:r>
          </w:p>
        </w:tc>
      </w:tr>
      <w:tr w:rsidR="00912FC4" w:rsidRPr="004D78FD" w:rsidTr="00E54006">
        <w:tc>
          <w:tcPr>
            <w:tcW w:w="724" w:type="dxa"/>
            <w:tcBorders>
              <w:bottom w:val="single" w:sz="4" w:space="0" w:color="000000"/>
            </w:tcBorders>
          </w:tcPr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786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การแบ่งปันแลกเปลี่ยนความรู้</w:t>
            </w:r>
          </w:p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6.1</w:t>
            </w:r>
            <w:r w:rsidR="002D74CA" w:rsidRPr="004D78FD">
              <w:rPr>
                <w:sz w:val="28"/>
                <w:szCs w:val="28"/>
                <w:cs/>
              </w:rPr>
              <w:t xml:space="preserve"> เชิญผู้เกี่ยวข้องมาประชุมสัมมนาเพื่อแสดงความคิดเห็นจากหน่วยงานที่เกี่ยวข้อง เช่น กห., ทบ. และหน่วยงานอื่นที่เกี่ยวข้อง</w:t>
            </w:r>
          </w:p>
          <w:p w:rsidR="002D74CA" w:rsidRPr="004D78FD" w:rsidRDefault="00301D2B" w:rsidP="00752919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 xml:space="preserve">6.2 </w:t>
            </w:r>
            <w:r w:rsidR="002D74CA" w:rsidRPr="004D78FD">
              <w:rPr>
                <w:sz w:val="28"/>
                <w:szCs w:val="28"/>
                <w:cs/>
              </w:rPr>
              <w:t xml:space="preserve"> นำข้อมูลที่ได้มาจัดทำเป็นคู่มือการปฏิบัติ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ก.ค.</w:t>
            </w:r>
            <w:r w:rsidR="00301D2B" w:rsidRPr="004D78FD">
              <w:rPr>
                <w:sz w:val="28"/>
                <w:szCs w:val="28"/>
              </w:rPr>
              <w:t>58</w:t>
            </w:r>
          </w:p>
        </w:tc>
        <w:tc>
          <w:tcPr>
            <w:tcW w:w="1167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จำนวนการจัดประชุม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</w:t>
            </w:r>
            <w:r w:rsidR="002D74CA" w:rsidRPr="004D78FD">
              <w:rPr>
                <w:sz w:val="28"/>
                <w:szCs w:val="28"/>
                <w:cs/>
              </w:rPr>
              <w:t xml:space="preserve"> ครั้ง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กำลังพล กห</w:t>
            </w:r>
            <w:r w:rsidRPr="004D78FD">
              <w:rPr>
                <w:sz w:val="28"/>
                <w:szCs w:val="28"/>
              </w:rPr>
              <w:t>,</w:t>
            </w:r>
            <w:r w:rsidRPr="004D78FD">
              <w:rPr>
                <w:sz w:val="28"/>
                <w:szCs w:val="28"/>
                <w:cs/>
              </w:rPr>
              <w:t xml:space="preserve">       ทบ. และเจ้าหน้าที่ที่เกี่ยวข้อง</w:t>
            </w: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- KF </w:t>
            </w:r>
            <w:r w:rsidRPr="004D78FD">
              <w:rPr>
                <w:sz w:val="28"/>
                <w:szCs w:val="28"/>
                <w:cs/>
              </w:rPr>
              <w:t>เวทีสำหรับการแลกเปลี่ยนเรียนรู้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- ST</w:t>
            </w:r>
            <w:r w:rsidRPr="004D78FD">
              <w:rPr>
                <w:sz w:val="28"/>
                <w:szCs w:val="28"/>
                <w:cs/>
              </w:rPr>
              <w:t xml:space="preserve"> เทคนิคการเล่าเรื่อง</w:t>
            </w:r>
          </w:p>
        </w:tc>
        <w:tc>
          <w:tcPr>
            <w:tcW w:w="1139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KMTeam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D74CA" w:rsidRPr="004D78FD" w:rsidRDefault="00301D2B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CMP1,2,3,4,5</w:t>
            </w:r>
          </w:p>
        </w:tc>
      </w:tr>
      <w:tr w:rsidR="00F92215" w:rsidRPr="004D78FD" w:rsidTr="00E54006">
        <w:tc>
          <w:tcPr>
            <w:tcW w:w="724" w:type="dxa"/>
            <w:tcBorders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7</w:t>
            </w:r>
          </w:p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  <w:tcBorders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b/>
                <w:bCs/>
                <w:sz w:val="28"/>
                <w:szCs w:val="28"/>
              </w:rPr>
            </w:pPr>
            <w:r w:rsidRPr="004D78FD">
              <w:rPr>
                <w:b/>
                <w:bCs/>
                <w:sz w:val="28"/>
                <w:szCs w:val="28"/>
                <w:cs/>
              </w:rPr>
              <w:t>การเรียนรู้</w:t>
            </w:r>
          </w:p>
          <w:p w:rsidR="00F92215" w:rsidRPr="004D78FD" w:rsidRDefault="00F92215" w:rsidP="00F92215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 xml:space="preserve">7.1 </w:t>
            </w:r>
            <w:r w:rsidRPr="004D78FD">
              <w:rPr>
                <w:b/>
                <w:bCs/>
                <w:sz w:val="28"/>
                <w:szCs w:val="28"/>
                <w:cs/>
              </w:rPr>
              <w:t>การเรียนรู้</w:t>
            </w:r>
          </w:p>
        </w:tc>
        <w:tc>
          <w:tcPr>
            <w:tcW w:w="993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1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9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</w:tr>
      <w:tr w:rsidR="00F92215" w:rsidRPr="004D78FD" w:rsidTr="00E54006">
        <w:tc>
          <w:tcPr>
            <w:tcW w:w="724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pStyle w:val="a3"/>
              <w:spacing w:after="0" w:line="228" w:lineRule="auto"/>
              <w:ind w:left="360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</w:rPr>
              <w:t>7.1.1</w:t>
            </w:r>
            <w:r w:rsidRPr="004D78FD">
              <w:rPr>
                <w:rFonts w:cs="TH SarabunPSK"/>
                <w:sz w:val="28"/>
                <w:szCs w:val="28"/>
                <w:cs/>
              </w:rPr>
              <w:t xml:space="preserve"> จัดอบรมให้กับกำลังพล</w:t>
            </w:r>
          </w:p>
          <w:p w:rsidR="00F92215" w:rsidRPr="004D78FD" w:rsidRDefault="00F92215" w:rsidP="002D74CA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</w:t>
            </w:r>
            <w:r w:rsidRPr="004D78FD">
              <w:rPr>
                <w:sz w:val="28"/>
                <w:szCs w:val="28"/>
                <w:cs/>
              </w:rPr>
              <w:t xml:space="preserve"> ส.ค. –</w:t>
            </w:r>
            <w:r w:rsidRPr="004D78FD">
              <w:rPr>
                <w:sz w:val="28"/>
                <w:szCs w:val="28"/>
              </w:rPr>
              <w:t xml:space="preserve"> 30 </w:t>
            </w:r>
            <w:r w:rsidRPr="004D78FD">
              <w:rPr>
                <w:sz w:val="28"/>
                <w:szCs w:val="28"/>
                <w:cs/>
              </w:rPr>
              <w:t>ก.ย.</w:t>
            </w:r>
            <w:r w:rsidRPr="004D78FD">
              <w:rPr>
                <w:sz w:val="28"/>
                <w:szCs w:val="28"/>
              </w:rPr>
              <w:t>58</w:t>
            </w:r>
          </w:p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จำนวน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กำลังพลที่เข้ารับการอบรม</w:t>
            </w:r>
          </w:p>
          <w:p w:rsidR="00752919" w:rsidRPr="004D78FD" w:rsidRDefault="00752919" w:rsidP="00F92215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60 </w:t>
            </w:r>
            <w:r w:rsidRPr="004D78FD">
              <w:rPr>
                <w:sz w:val="28"/>
                <w:szCs w:val="28"/>
                <w:cs/>
              </w:rPr>
              <w:t>คน</w:t>
            </w:r>
          </w:p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กำลังพล ทบ.</w:t>
            </w:r>
          </w:p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- </w:t>
            </w:r>
            <w:r w:rsidRPr="004D78FD">
              <w:rPr>
                <w:sz w:val="28"/>
                <w:szCs w:val="28"/>
              </w:rPr>
              <w:t>MS</w:t>
            </w:r>
            <w:r w:rsidRPr="004D78FD">
              <w:rPr>
                <w:sz w:val="28"/>
                <w:szCs w:val="28"/>
                <w:cs/>
              </w:rPr>
              <w:t xml:space="preserve"> ระบบพี่เลี้ยง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- </w:t>
            </w:r>
            <w:r w:rsidRPr="004D78FD">
              <w:rPr>
                <w:sz w:val="28"/>
                <w:szCs w:val="28"/>
              </w:rPr>
              <w:t>ST</w:t>
            </w:r>
            <w:r w:rsidRPr="004D78FD">
              <w:rPr>
                <w:sz w:val="28"/>
                <w:szCs w:val="28"/>
                <w:cs/>
              </w:rPr>
              <w:t xml:space="preserve"> เทคนิค</w:t>
            </w:r>
          </w:p>
        </w:tc>
        <w:tc>
          <w:tcPr>
            <w:tcW w:w="1139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กพ.ทบ.</w:t>
            </w:r>
          </w:p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000000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 1,2,3,4,5</w:t>
            </w:r>
          </w:p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</w:tr>
      <w:tr w:rsidR="00F92215" w:rsidRPr="004D78FD" w:rsidTr="00E54006">
        <w:tc>
          <w:tcPr>
            <w:tcW w:w="724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pStyle w:val="a3"/>
              <w:spacing w:after="0" w:line="228" w:lineRule="auto"/>
              <w:ind w:left="0" w:firstLine="360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</w:rPr>
              <w:t>7.1.2</w:t>
            </w:r>
            <w:r w:rsidRPr="004D78FD">
              <w:rPr>
                <w:rFonts w:cs="TH SarabunPSK"/>
                <w:sz w:val="28"/>
                <w:szCs w:val="28"/>
                <w:cs/>
              </w:rPr>
              <w:t xml:space="preserve"> จัดทำเป็นเอกสารเผยแพร่</w:t>
            </w:r>
          </w:p>
          <w:p w:rsidR="00F92215" w:rsidRPr="004D78FD" w:rsidRDefault="00F92215" w:rsidP="00F92215">
            <w:pPr>
              <w:pStyle w:val="a3"/>
              <w:spacing w:after="0" w:line="228" w:lineRule="auto"/>
              <w:ind w:left="360"/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1 </w:t>
            </w:r>
            <w:r w:rsidRPr="004D78FD">
              <w:rPr>
                <w:sz w:val="28"/>
                <w:szCs w:val="28"/>
                <w:cs/>
              </w:rPr>
              <w:t>ต.ค.</w:t>
            </w:r>
            <w:r w:rsidRPr="004D78FD">
              <w:rPr>
                <w:sz w:val="28"/>
                <w:szCs w:val="28"/>
              </w:rPr>
              <w:t xml:space="preserve"> 58</w:t>
            </w:r>
            <w:r w:rsidR="00B209F0" w:rsidRPr="004D78FD">
              <w:rPr>
                <w:sz w:val="28"/>
                <w:szCs w:val="28"/>
              </w:rPr>
              <w:t xml:space="preserve"> </w:t>
            </w:r>
            <w:r w:rsidRPr="004D78FD">
              <w:rPr>
                <w:sz w:val="28"/>
                <w:szCs w:val="28"/>
              </w:rPr>
              <w:t>- 31</w:t>
            </w:r>
            <w:r w:rsidRPr="004D78FD">
              <w:rPr>
                <w:sz w:val="28"/>
                <w:szCs w:val="28"/>
                <w:cs/>
              </w:rPr>
              <w:t xml:space="preserve"> มี.ค.</w:t>
            </w:r>
            <w:r w:rsidRPr="004D78FD">
              <w:rPr>
                <w:sz w:val="28"/>
                <w:szCs w:val="28"/>
              </w:rPr>
              <w:t>59</w:t>
            </w:r>
          </w:p>
        </w:tc>
        <w:tc>
          <w:tcPr>
            <w:tcW w:w="1167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จำนวน นขต.ทบ. ที่ได้รับการแจกจ่ายเอกสาร</w:t>
            </w:r>
          </w:p>
        </w:tc>
        <w:tc>
          <w:tcPr>
            <w:tcW w:w="1134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100 </w:t>
            </w:r>
            <w:r w:rsidRPr="004D78FD">
              <w:rPr>
                <w:sz w:val="28"/>
                <w:szCs w:val="28"/>
                <w:cs/>
              </w:rPr>
              <w:t>หน่วย/ปี</w:t>
            </w:r>
          </w:p>
        </w:tc>
        <w:tc>
          <w:tcPr>
            <w:tcW w:w="1275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นขต.ทบ</w:t>
            </w:r>
            <w:r w:rsidRPr="004D78FD">
              <w:rPr>
                <w:sz w:val="28"/>
                <w:szCs w:val="28"/>
              </w:rPr>
              <w:t>.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1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- การจัดเก็บความรู้และวิธีปฏิบัติที่เป็นเลิศในรูปแบบเอกสาร</w:t>
            </w:r>
          </w:p>
        </w:tc>
        <w:tc>
          <w:tcPr>
            <w:tcW w:w="1139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กพ.ทบ.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 1,2,3,4,5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</w:p>
        </w:tc>
      </w:tr>
      <w:tr w:rsidR="00F92215" w:rsidRPr="004D78FD" w:rsidTr="00E54006">
        <w:tc>
          <w:tcPr>
            <w:tcW w:w="724" w:type="dxa"/>
            <w:tcBorders>
              <w:top w:val="nil"/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  <w:tcBorders>
              <w:top w:val="nil"/>
              <w:bottom w:val="nil"/>
            </w:tcBorders>
          </w:tcPr>
          <w:p w:rsidR="00F92215" w:rsidRPr="004D78FD" w:rsidRDefault="00F92215" w:rsidP="00F92215">
            <w:pPr>
              <w:pStyle w:val="a3"/>
              <w:spacing w:after="0" w:line="228" w:lineRule="auto"/>
              <w:ind w:left="-15" w:firstLine="375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</w:rPr>
              <w:t>7.1.3</w:t>
            </w:r>
            <w:r w:rsidRPr="004D78FD">
              <w:rPr>
                <w:rFonts w:cs="TH SarabunPSK"/>
                <w:sz w:val="28"/>
                <w:szCs w:val="28"/>
                <w:cs/>
              </w:rPr>
              <w:t xml:space="preserve"> เผยแพร่องค์ความรู้ในระบบสารสนเทศ</w:t>
            </w:r>
          </w:p>
          <w:p w:rsidR="00F92215" w:rsidRPr="004D78FD" w:rsidRDefault="00F92215" w:rsidP="00F92215">
            <w:pPr>
              <w:pStyle w:val="a3"/>
              <w:spacing w:after="0" w:line="228" w:lineRule="auto"/>
              <w:ind w:left="0" w:firstLine="360"/>
              <w:rPr>
                <w:rFonts w:cs="TH SarabunPSK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F92215" w:rsidRPr="004D78FD" w:rsidRDefault="00F92215" w:rsidP="009A73E6">
            <w:pPr>
              <w:spacing w:after="0" w:line="228" w:lineRule="auto"/>
              <w:jc w:val="center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 xml:space="preserve">1 </w:t>
            </w:r>
            <w:r w:rsidRPr="004D78FD">
              <w:rPr>
                <w:sz w:val="28"/>
                <w:szCs w:val="28"/>
                <w:cs/>
              </w:rPr>
              <w:t>เม</w:t>
            </w:r>
            <w:r w:rsidRPr="004D78FD">
              <w:rPr>
                <w:sz w:val="28"/>
                <w:szCs w:val="28"/>
              </w:rPr>
              <w:t>.</w:t>
            </w:r>
            <w:r w:rsidRPr="004D78FD">
              <w:rPr>
                <w:sz w:val="28"/>
                <w:szCs w:val="28"/>
                <w:cs/>
              </w:rPr>
              <w:t>ย</w:t>
            </w:r>
            <w:r w:rsidRPr="004D78FD">
              <w:rPr>
                <w:sz w:val="28"/>
                <w:szCs w:val="28"/>
              </w:rPr>
              <w:t xml:space="preserve">.– </w:t>
            </w:r>
            <w:r w:rsidR="009A73E6" w:rsidRPr="004D78FD">
              <w:rPr>
                <w:spacing w:val="-8"/>
                <w:sz w:val="28"/>
                <w:szCs w:val="28"/>
              </w:rPr>
              <w:t>31</w:t>
            </w:r>
            <w:r w:rsidRPr="004D78FD">
              <w:rPr>
                <w:spacing w:val="-8"/>
                <w:sz w:val="28"/>
                <w:szCs w:val="28"/>
                <w:cs/>
              </w:rPr>
              <w:t xml:space="preserve"> พ</w:t>
            </w:r>
            <w:r w:rsidRPr="004D78FD">
              <w:rPr>
                <w:spacing w:val="-8"/>
                <w:sz w:val="28"/>
                <w:szCs w:val="28"/>
              </w:rPr>
              <w:t>.</w:t>
            </w:r>
            <w:r w:rsidRPr="004D78FD">
              <w:rPr>
                <w:spacing w:val="-8"/>
                <w:sz w:val="28"/>
                <w:szCs w:val="28"/>
                <w:cs/>
              </w:rPr>
              <w:t>ค</w:t>
            </w:r>
            <w:r w:rsidRPr="004D78FD">
              <w:rPr>
                <w:spacing w:val="-8"/>
                <w:sz w:val="28"/>
                <w:szCs w:val="28"/>
              </w:rPr>
              <w:t xml:space="preserve">. </w:t>
            </w:r>
            <w:r w:rsidR="009A73E6" w:rsidRPr="004D78FD">
              <w:rPr>
                <w:spacing w:val="-8"/>
                <w:sz w:val="28"/>
                <w:szCs w:val="28"/>
              </w:rPr>
              <w:t>59</w:t>
            </w:r>
          </w:p>
        </w:tc>
        <w:tc>
          <w:tcPr>
            <w:tcW w:w="1167" w:type="dxa"/>
            <w:tcBorders>
              <w:top w:val="nil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จำนวนกำลังพลที่เปิดเว็บไซต์ใช้งาน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F92215" w:rsidRPr="004D78FD" w:rsidRDefault="009A73E6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1000</w:t>
            </w:r>
            <w:r w:rsidRPr="004D78FD">
              <w:rPr>
                <w:sz w:val="28"/>
                <w:szCs w:val="28"/>
                <w:cs/>
              </w:rPr>
              <w:t xml:space="preserve"> คน/ </w:t>
            </w:r>
            <w:r w:rsidRPr="004D78FD">
              <w:rPr>
                <w:sz w:val="28"/>
                <w:szCs w:val="28"/>
              </w:rPr>
              <w:t>3</w:t>
            </w:r>
            <w:r w:rsidR="00F92215" w:rsidRPr="004D78FD">
              <w:rPr>
                <w:sz w:val="28"/>
                <w:szCs w:val="28"/>
                <w:cs/>
              </w:rPr>
              <w:t xml:space="preserve"> เดือน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กำลังพล ทบ.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- การจัดเก็บความรู้และวิธีปฏิบัติที่เป็นเลิศในรูปแบบเอกสาร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92215" w:rsidRPr="004D78FD" w:rsidRDefault="00F92215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กพ.ทบ.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 1,2,3,4,5</w:t>
            </w:r>
          </w:p>
          <w:p w:rsidR="00F92215" w:rsidRPr="004D78FD" w:rsidRDefault="00F92215" w:rsidP="00F92215">
            <w:pPr>
              <w:spacing w:after="0" w:line="228" w:lineRule="auto"/>
              <w:rPr>
                <w:sz w:val="28"/>
                <w:szCs w:val="28"/>
              </w:rPr>
            </w:pPr>
          </w:p>
        </w:tc>
      </w:tr>
      <w:tr w:rsidR="009A73E6" w:rsidRPr="004D78FD" w:rsidTr="00E54006">
        <w:tc>
          <w:tcPr>
            <w:tcW w:w="724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2D74CA">
            <w:pPr>
              <w:pStyle w:val="a3"/>
              <w:spacing w:after="0" w:line="228" w:lineRule="auto"/>
              <w:ind w:left="360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</w:rPr>
              <w:t>7.1.4</w:t>
            </w:r>
            <w:r w:rsidRPr="004D78FD">
              <w:rPr>
                <w:rFonts w:cs="TH SarabunPSK"/>
                <w:sz w:val="28"/>
                <w:szCs w:val="28"/>
                <w:cs/>
              </w:rPr>
              <w:t xml:space="preserve"> ติดตามประเมินผลและปรับปรุงองค์ความรู้ให้ทันสมัย สอดคล้องกับสถานการณ์ปัจจุบัน</w:t>
            </w:r>
          </w:p>
        </w:tc>
        <w:tc>
          <w:tcPr>
            <w:tcW w:w="993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pacing w:val="-10"/>
                <w:sz w:val="28"/>
                <w:szCs w:val="28"/>
              </w:rPr>
            </w:pPr>
            <w:r w:rsidRPr="004D78FD">
              <w:rPr>
                <w:spacing w:val="-10"/>
                <w:sz w:val="28"/>
                <w:szCs w:val="28"/>
                <w:cs/>
              </w:rPr>
              <w:t>มิ</w:t>
            </w:r>
            <w:r w:rsidRPr="004D78FD">
              <w:rPr>
                <w:spacing w:val="-10"/>
                <w:sz w:val="28"/>
                <w:szCs w:val="28"/>
              </w:rPr>
              <w:t>.</w:t>
            </w:r>
            <w:r w:rsidRPr="004D78FD">
              <w:rPr>
                <w:spacing w:val="-10"/>
                <w:sz w:val="28"/>
                <w:szCs w:val="28"/>
                <w:cs/>
              </w:rPr>
              <w:t>ย</w:t>
            </w:r>
            <w:r w:rsidRPr="004D78FD">
              <w:rPr>
                <w:spacing w:val="-10"/>
                <w:sz w:val="28"/>
                <w:szCs w:val="28"/>
              </w:rPr>
              <w:t>. –</w:t>
            </w:r>
            <w:r w:rsidRPr="004D78FD">
              <w:rPr>
                <w:spacing w:val="-10"/>
                <w:sz w:val="28"/>
                <w:szCs w:val="28"/>
                <w:cs/>
              </w:rPr>
              <w:t xml:space="preserve"> พ</w:t>
            </w:r>
            <w:r w:rsidRPr="004D78FD">
              <w:rPr>
                <w:spacing w:val="-10"/>
                <w:sz w:val="28"/>
                <w:szCs w:val="28"/>
              </w:rPr>
              <w:t>.</w:t>
            </w:r>
            <w:r w:rsidRPr="004D78FD">
              <w:rPr>
                <w:spacing w:val="-10"/>
                <w:sz w:val="28"/>
                <w:szCs w:val="28"/>
                <w:cs/>
              </w:rPr>
              <w:t>ย</w:t>
            </w:r>
            <w:r w:rsidRPr="004D78FD">
              <w:rPr>
                <w:spacing w:val="-10"/>
                <w:sz w:val="28"/>
                <w:szCs w:val="28"/>
              </w:rPr>
              <w:t>. 59</w:t>
            </w:r>
          </w:p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</w:p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หัวข้อที่ได้รับการปรับปรุง</w:t>
            </w:r>
          </w:p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 xml:space="preserve">ร้อยละ </w:t>
            </w:r>
            <w:r w:rsidRPr="004D78FD">
              <w:rPr>
                <w:sz w:val="28"/>
                <w:szCs w:val="28"/>
              </w:rPr>
              <w:t xml:space="preserve">80 </w:t>
            </w:r>
          </w:p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หัวข้อที่ทำการปรับปรุง</w:t>
            </w:r>
          </w:p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- การจัดเก็บความรู้และวิธีปฏิบัติที่เป็นเลิศในรูปแบบเอกสาร</w:t>
            </w:r>
          </w:p>
          <w:p w:rsidR="00E54006" w:rsidRPr="004D78FD" w:rsidRDefault="00E54006" w:rsidP="009A73E6">
            <w:pPr>
              <w:spacing w:after="0" w:line="228" w:lineRule="auto"/>
              <w:rPr>
                <w:sz w:val="28"/>
                <w:szCs w:val="28"/>
              </w:rPr>
            </w:pPr>
          </w:p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</w:p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9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กพ.ทบ.</w:t>
            </w:r>
          </w:p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CMP 1,2,3,4,5</w:t>
            </w:r>
          </w:p>
          <w:p w:rsidR="009A73E6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</w:tr>
      <w:tr w:rsidR="00912FC4" w:rsidRPr="004D78FD" w:rsidTr="00E54006">
        <w:tc>
          <w:tcPr>
            <w:tcW w:w="724" w:type="dxa"/>
            <w:tcBorders>
              <w:top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2786" w:type="dxa"/>
            <w:tcBorders>
              <w:top w:val="single" w:sz="4" w:space="0" w:color="000000"/>
            </w:tcBorders>
          </w:tcPr>
          <w:p w:rsidR="002D74CA" w:rsidRPr="004D78FD" w:rsidRDefault="009A73E6" w:rsidP="009A73E6">
            <w:pPr>
              <w:pStyle w:val="a3"/>
              <w:spacing w:after="0" w:line="228" w:lineRule="auto"/>
              <w:ind w:left="0"/>
              <w:rPr>
                <w:rFonts w:cs="TH SarabunPSK"/>
                <w:sz w:val="28"/>
                <w:szCs w:val="28"/>
              </w:rPr>
            </w:pPr>
            <w:r w:rsidRPr="004D78FD">
              <w:rPr>
                <w:rFonts w:cs="TH SarabunPSK"/>
                <w:sz w:val="28"/>
                <w:szCs w:val="28"/>
              </w:rPr>
              <w:t xml:space="preserve">7.2 </w:t>
            </w:r>
            <w:r w:rsidRPr="004D78FD">
              <w:rPr>
                <w:rFonts w:cs="TH SarabunPSK"/>
                <w:b/>
                <w:bCs/>
                <w:sz w:val="28"/>
                <w:szCs w:val="28"/>
                <w:cs/>
              </w:rPr>
              <w:t>การยกย่องชมเชยกำลังพลที่อบรมแล้วนำความรู้ไปขยายผลต่อ</w:t>
            </w:r>
          </w:p>
          <w:p w:rsidR="002D74CA" w:rsidRPr="004D78FD" w:rsidRDefault="002D74CA" w:rsidP="002D74CA">
            <w:pPr>
              <w:pStyle w:val="a3"/>
              <w:spacing w:after="0" w:line="228" w:lineRule="auto"/>
              <w:ind w:left="0" w:firstLine="360"/>
              <w:rPr>
                <w:rFonts w:cs="TH SarabunPSK"/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167" w:type="dxa"/>
            <w:tcBorders>
              <w:top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จำนวนรางวัล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2D74CA" w:rsidRPr="004D78FD" w:rsidRDefault="009A73E6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5</w:t>
            </w:r>
            <w:r w:rsidRPr="004D78FD">
              <w:rPr>
                <w:sz w:val="28"/>
                <w:szCs w:val="28"/>
                <w:cs/>
              </w:rPr>
              <w:t xml:space="preserve"> รางวัล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:rsidR="009A73E6" w:rsidRPr="004D78FD" w:rsidRDefault="009A73E6" w:rsidP="009A73E6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  <w:cs/>
              </w:rPr>
              <w:t>กำลังพล ทบ</w:t>
            </w:r>
            <w:r w:rsidRPr="004D78FD">
              <w:rPr>
                <w:sz w:val="28"/>
                <w:szCs w:val="28"/>
              </w:rPr>
              <w:t xml:space="preserve">. </w:t>
            </w:r>
            <w:r w:rsidRPr="004D78FD">
              <w:rPr>
                <w:sz w:val="28"/>
                <w:szCs w:val="28"/>
                <w:cs/>
              </w:rPr>
              <w:t>ที่เข้ารับการอบรม</w:t>
            </w:r>
          </w:p>
          <w:p w:rsidR="002D74CA" w:rsidRPr="004D78FD" w:rsidRDefault="009A73E6" w:rsidP="009A73E6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(</w:t>
            </w:r>
            <w:r w:rsidRPr="004D78FD">
              <w:rPr>
                <w:sz w:val="28"/>
                <w:szCs w:val="28"/>
                <w:cs/>
              </w:rPr>
              <w:t xml:space="preserve">กำลังพลจากข้อ </w:t>
            </w:r>
            <w:r w:rsidRPr="004D78FD">
              <w:rPr>
                <w:sz w:val="28"/>
                <w:szCs w:val="28"/>
              </w:rPr>
              <w:t>7.1.1)</w:t>
            </w:r>
          </w:p>
        </w:tc>
        <w:tc>
          <w:tcPr>
            <w:tcW w:w="1271" w:type="dxa"/>
            <w:tcBorders>
              <w:top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  <w:cs/>
              </w:rPr>
              <w:t>แบบประเมิน</w:t>
            </w:r>
          </w:p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</w:p>
        </w:tc>
        <w:tc>
          <w:tcPr>
            <w:tcW w:w="1139" w:type="dxa"/>
            <w:tcBorders>
              <w:top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2D74CA" w:rsidRPr="004D78FD" w:rsidRDefault="002D74CA" w:rsidP="002D74CA">
            <w:pPr>
              <w:spacing w:after="0" w:line="228" w:lineRule="auto"/>
              <w:rPr>
                <w:sz w:val="28"/>
                <w:szCs w:val="28"/>
              </w:rPr>
            </w:pPr>
            <w:r w:rsidRPr="004D78FD">
              <w:rPr>
                <w:sz w:val="28"/>
                <w:szCs w:val="28"/>
              </w:rPr>
              <w:t>KM Team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2D74CA" w:rsidRPr="004D78FD" w:rsidRDefault="009A73E6" w:rsidP="002D74CA">
            <w:pPr>
              <w:spacing w:after="0" w:line="228" w:lineRule="auto"/>
              <w:rPr>
                <w:sz w:val="28"/>
                <w:szCs w:val="28"/>
                <w:cs/>
              </w:rPr>
            </w:pPr>
            <w:r w:rsidRPr="004D78FD">
              <w:rPr>
                <w:sz w:val="28"/>
                <w:szCs w:val="28"/>
              </w:rPr>
              <w:t>CMP 6</w:t>
            </w:r>
          </w:p>
        </w:tc>
      </w:tr>
      <w:tr w:rsidR="00752919" w:rsidRPr="004D78FD" w:rsidTr="00006116">
        <w:tc>
          <w:tcPr>
            <w:tcW w:w="3510" w:type="dxa"/>
            <w:gridSpan w:val="2"/>
          </w:tcPr>
          <w:p w:rsidR="00752919" w:rsidRPr="004D78FD" w:rsidRDefault="00752919" w:rsidP="0075291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ผู้ทบทวน    </w:t>
            </w:r>
            <w:r w:rsidRPr="004D78FD">
              <w:rPr>
                <w:rFonts w:eastAsia="Calibri"/>
                <w:sz w:val="28"/>
                <w:szCs w:val="28"/>
              </w:rPr>
              <w:t xml:space="preserve">:  </w:t>
            </w:r>
          </w:p>
          <w:p w:rsidR="00752919" w:rsidRPr="004D78FD" w:rsidRDefault="00752919" w:rsidP="0075291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9389" w:type="dxa"/>
            <w:gridSpan w:val="8"/>
          </w:tcPr>
          <w:p w:rsidR="00752919" w:rsidRPr="004D78FD" w:rsidRDefault="00752919" w:rsidP="0000611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พลโท สุรเดช  เฟื่องเจริญ</w:t>
            </w:r>
          </w:p>
          <w:p w:rsidR="00752919" w:rsidRPr="004D78FD" w:rsidRDefault="00752919" w:rsidP="0000611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  <w:cs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จก.กพ.ทบ./ผู้บริหารสูงสุดด้านการจัดการความรู้ (</w:t>
            </w:r>
            <w:r w:rsidRPr="004D78FD">
              <w:rPr>
                <w:rFonts w:eastAsia="Calibri"/>
                <w:sz w:val="28"/>
                <w:szCs w:val="28"/>
              </w:rPr>
              <w:t>CKO)</w:t>
            </w:r>
          </w:p>
        </w:tc>
      </w:tr>
      <w:tr w:rsidR="00752919" w:rsidRPr="004D78FD" w:rsidTr="00006116">
        <w:tc>
          <w:tcPr>
            <w:tcW w:w="3510" w:type="dxa"/>
            <w:gridSpan w:val="2"/>
          </w:tcPr>
          <w:p w:rsidR="00752919" w:rsidRPr="004D78FD" w:rsidRDefault="00752919" w:rsidP="00752919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ผู้อนุมัติ    </w:t>
            </w:r>
            <w:r w:rsidRPr="004D78FD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9389" w:type="dxa"/>
            <w:gridSpan w:val="8"/>
          </w:tcPr>
          <w:p w:rsidR="00752919" w:rsidRPr="004D78FD" w:rsidRDefault="00752919" w:rsidP="0000611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>ลงนาม    พลโท สุรเดช  เฟื่องเจริญ</w:t>
            </w:r>
          </w:p>
          <w:p w:rsidR="00752919" w:rsidRPr="004D78FD" w:rsidRDefault="00752919" w:rsidP="00006116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after="0" w:line="230" w:lineRule="auto"/>
              <w:rPr>
                <w:rFonts w:eastAsia="Calibri"/>
                <w:sz w:val="28"/>
                <w:szCs w:val="28"/>
              </w:rPr>
            </w:pPr>
            <w:r w:rsidRPr="004D78FD">
              <w:rPr>
                <w:rFonts w:eastAsia="Calibri"/>
                <w:sz w:val="28"/>
                <w:szCs w:val="28"/>
                <w:cs/>
              </w:rPr>
              <w:t xml:space="preserve">        จก.กพ.ทบ./ผู้บริหารสูงสุดของส่วนราชการ (</w:t>
            </w:r>
            <w:r w:rsidRPr="004D78FD"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2D74CA" w:rsidRPr="004D78FD" w:rsidRDefault="002D74CA" w:rsidP="00F63067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</w:p>
    <w:p w:rsidR="002D74CA" w:rsidRPr="004D78FD" w:rsidRDefault="002D74CA" w:rsidP="00F63067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</w:p>
    <w:p w:rsidR="002D74CA" w:rsidRPr="004D78FD" w:rsidRDefault="002D74CA" w:rsidP="00F63067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</w:p>
    <w:p w:rsidR="00C333BA" w:rsidRPr="004D78FD" w:rsidRDefault="00C333BA" w:rsidP="00F63067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</w:p>
    <w:p w:rsidR="00C333BA" w:rsidRPr="004D78FD" w:rsidRDefault="00C333BA" w:rsidP="00F63067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</w:pPr>
    </w:p>
    <w:p w:rsidR="00C333BA" w:rsidRPr="004D78FD" w:rsidRDefault="00C333BA" w:rsidP="00F63067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40"/>
          <w:szCs w:val="40"/>
        </w:rPr>
        <w:sectPr w:rsidR="00C333BA" w:rsidRPr="004D78FD" w:rsidSect="00DB68E7">
          <w:pgSz w:w="15840" w:h="12240" w:orient="landscape" w:code="125"/>
          <w:pgMar w:top="2160" w:right="2160" w:bottom="1440" w:left="1440" w:header="0" w:footer="0" w:gutter="0"/>
          <w:cols w:space="720"/>
          <w:docGrid w:linePitch="462"/>
        </w:sectPr>
      </w:pPr>
    </w:p>
    <w:p w:rsidR="00694799" w:rsidRPr="004D78FD" w:rsidRDefault="00694799" w:rsidP="00694799">
      <w:pPr>
        <w:tabs>
          <w:tab w:val="left" w:pos="567"/>
          <w:tab w:val="left" w:pos="851"/>
        </w:tabs>
        <w:spacing w:after="0" w:line="240" w:lineRule="auto"/>
        <w:jc w:val="thaiDistribute"/>
        <w:rPr>
          <w:b/>
          <w:bCs/>
          <w:sz w:val="36"/>
          <w:szCs w:val="36"/>
        </w:rPr>
      </w:pPr>
      <w:r w:rsidRPr="004D78FD">
        <w:rPr>
          <w:b/>
          <w:bCs/>
          <w:sz w:val="40"/>
          <w:szCs w:val="40"/>
        </w:rPr>
        <w:lastRenderedPageBreak/>
        <w:tab/>
      </w:r>
      <w:r w:rsidRPr="004D78FD">
        <w:rPr>
          <w:b/>
          <w:bCs/>
          <w:sz w:val="36"/>
          <w:szCs w:val="36"/>
        </w:rPr>
        <w:t xml:space="preserve">2.3  </w:t>
      </w:r>
      <w:r w:rsidRPr="004D78FD">
        <w:rPr>
          <w:b/>
          <w:bCs/>
          <w:sz w:val="36"/>
          <w:szCs w:val="36"/>
          <w:cs/>
        </w:rPr>
        <w:t>การดำเนินการตามแผนการจัดการความรู้</w:t>
      </w:r>
    </w:p>
    <w:p w:rsidR="001B5CC2" w:rsidRPr="004D78FD" w:rsidRDefault="00694799" w:rsidP="00694799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  <w:r w:rsidRPr="004D78FD">
        <w:rPr>
          <w:b/>
          <w:bCs/>
          <w:sz w:val="36"/>
          <w:szCs w:val="36"/>
        </w:rPr>
        <w:tab/>
      </w:r>
      <w:r w:rsidRPr="004D78FD">
        <w:rPr>
          <w:b/>
          <w:bCs/>
          <w:sz w:val="36"/>
          <w:szCs w:val="36"/>
        </w:rPr>
        <w:tab/>
      </w:r>
      <w:r w:rsidRPr="004D78FD">
        <w:rPr>
          <w:sz w:val="32"/>
          <w:szCs w:val="32"/>
        </w:rPr>
        <w:t xml:space="preserve">   </w:t>
      </w:r>
      <w:r w:rsidRPr="004D78FD">
        <w:rPr>
          <w:sz w:val="32"/>
          <w:szCs w:val="32"/>
          <w:cs/>
        </w:rPr>
        <w:t xml:space="preserve">เป็นการนำแผนการจัดการความรู้ ตามแบบฟอร์มที่ </w:t>
      </w:r>
      <w:r w:rsidRPr="004D78FD">
        <w:rPr>
          <w:sz w:val="32"/>
          <w:szCs w:val="32"/>
        </w:rPr>
        <w:t xml:space="preserve">5 </w:t>
      </w:r>
      <w:r w:rsidRPr="004D78FD">
        <w:rPr>
          <w:rFonts w:eastAsia="Calibri"/>
          <w:sz w:val="32"/>
          <w:szCs w:val="32"/>
          <w:cs/>
        </w:rPr>
        <w:t>แผนการจัดการความรู้ (</w:t>
      </w:r>
      <w:r w:rsidRPr="004D78FD">
        <w:rPr>
          <w:rFonts w:eastAsia="Calibri"/>
          <w:sz w:val="32"/>
          <w:szCs w:val="32"/>
        </w:rPr>
        <w:t xml:space="preserve">KM Action Plan) : </w:t>
      </w:r>
      <w:r w:rsidRPr="004D78FD">
        <w:rPr>
          <w:rFonts w:eastAsia="Calibri"/>
          <w:sz w:val="32"/>
          <w:szCs w:val="32"/>
          <w:cs/>
        </w:rPr>
        <w:t>กระบวนการจัดการความรู้ (</w:t>
      </w:r>
      <w:r w:rsidRPr="004D78FD">
        <w:rPr>
          <w:rFonts w:eastAsia="Calibri"/>
          <w:sz w:val="32"/>
          <w:szCs w:val="32"/>
        </w:rPr>
        <w:t xml:space="preserve">KM Process)) </w:t>
      </w:r>
      <w:r w:rsidRPr="004D78FD">
        <w:rPr>
          <w:rFonts w:eastAsia="Calibri"/>
          <w:sz w:val="32"/>
          <w:szCs w:val="32"/>
          <w:cs/>
        </w:rPr>
        <w:t>สู่การปฏิบัติเพื่อให้ได้ผลผลิต องค์ความรู้ที่อยู่ในรูปองค์ความรูปที่ชัดแจ้ง (</w:t>
      </w:r>
      <w:r w:rsidRPr="004D78FD">
        <w:rPr>
          <w:rFonts w:eastAsia="Calibri"/>
          <w:sz w:val="32"/>
          <w:szCs w:val="32"/>
        </w:rPr>
        <w:t>Explicit Knowledge)</w:t>
      </w:r>
      <w:r w:rsidRPr="004D78FD">
        <w:rPr>
          <w:sz w:val="32"/>
          <w:szCs w:val="32"/>
          <w:cs/>
        </w:rPr>
        <w:t xml:space="preserve"> เพื่อนำไปเผยแพร่ใช้ประโยชน์ต่อไป</w:t>
      </w:r>
    </w:p>
    <w:p w:rsidR="003518E0" w:rsidRPr="004D78FD" w:rsidRDefault="003518E0" w:rsidP="00694799">
      <w:pPr>
        <w:tabs>
          <w:tab w:val="left" w:pos="567"/>
          <w:tab w:val="left" w:pos="851"/>
        </w:tabs>
        <w:spacing w:after="0" w:line="240" w:lineRule="auto"/>
        <w:jc w:val="thaiDistribute"/>
        <w:rPr>
          <w:sz w:val="32"/>
          <w:szCs w:val="32"/>
        </w:rPr>
      </w:pPr>
    </w:p>
    <w:sectPr w:rsidR="003518E0" w:rsidRPr="004D78FD" w:rsidSect="00C333BA">
      <w:pgSz w:w="12240" w:h="15840" w:code="125"/>
      <w:pgMar w:top="2160" w:right="1440" w:bottom="1440" w:left="2160" w:header="0" w:footer="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6D7" w:rsidRDefault="004656D7" w:rsidP="008D575C">
      <w:pPr>
        <w:spacing w:after="0" w:line="240" w:lineRule="auto"/>
      </w:pPr>
      <w:r>
        <w:separator/>
      </w:r>
    </w:p>
  </w:endnote>
  <w:endnote w:type="continuationSeparator" w:id="1">
    <w:p w:rsidR="004656D7" w:rsidRDefault="004656D7" w:rsidP="008D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E0" w:rsidRPr="00FB4CF0" w:rsidRDefault="003518E0">
    <w:pPr>
      <w:pStyle w:val="a9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>
      <w:rPr>
        <w:rFonts w:cs="TH SarabunPSK"/>
        <w:sz w:val="32"/>
        <w:szCs w:val="32"/>
        <w:cs/>
      </w:rPr>
      <w:t>คู่มือการจัดการความรู้</w:t>
    </w:r>
    <w:r w:rsidRPr="00FB4CF0">
      <w:rPr>
        <w:rFonts w:cs="TH SarabunPSK"/>
        <w:sz w:val="32"/>
        <w:szCs w:val="32"/>
        <w:cs/>
      </w:rPr>
      <w:t xml:space="preserve"> ทบ. (ฉบับผู้รับการประเมิน)</w:t>
    </w:r>
    <w:r>
      <w:rPr>
        <w:rFonts w:cs="TH SarabunPSK"/>
        <w:sz w:val="32"/>
        <w:szCs w:val="32"/>
      </w:rPr>
      <w:t>/</w:t>
    </w:r>
    <w:r>
      <w:rPr>
        <w:rFonts w:cs="TH SarabunPSK" w:hint="cs"/>
        <w:sz w:val="32"/>
        <w:szCs w:val="32"/>
        <w:cs/>
      </w:rPr>
      <w:t>จัดทำเมื่อ ธ.ค.</w:t>
    </w:r>
    <w:r>
      <w:rPr>
        <w:rFonts w:cs="TH SarabunPSK"/>
        <w:sz w:val="32"/>
        <w:szCs w:val="32"/>
      </w:rPr>
      <w:t xml:space="preserve"> 58</w:t>
    </w:r>
    <w:r w:rsidRPr="00FB4CF0">
      <w:rPr>
        <w:rFonts w:cs="TH SarabunPSK"/>
        <w:sz w:val="32"/>
        <w:szCs w:val="32"/>
      </w:rPr>
      <w:ptab w:relativeTo="margin" w:alignment="right" w:leader="none"/>
    </w:r>
    <w:r w:rsidRPr="00FB4CF0">
      <w:rPr>
        <w:rFonts w:cs="TH SarabunPSK"/>
        <w:sz w:val="32"/>
        <w:szCs w:val="32"/>
        <w:cs/>
        <w:lang w:val="th-TH"/>
      </w:rPr>
      <w:t xml:space="preserve">หน้า </w:t>
    </w:r>
    <w:r w:rsidR="007760B2" w:rsidRPr="00FB4CF0">
      <w:rPr>
        <w:rFonts w:cs="TH SarabunPSK"/>
        <w:sz w:val="32"/>
        <w:szCs w:val="32"/>
      </w:rPr>
      <w:fldChar w:fldCharType="begin"/>
    </w:r>
    <w:r w:rsidRPr="00FB4CF0">
      <w:rPr>
        <w:rFonts w:cs="TH SarabunPSK"/>
        <w:sz w:val="32"/>
        <w:szCs w:val="32"/>
      </w:rPr>
      <w:instrText xml:space="preserve"> PAGE   \* MERGEFORMAT </w:instrText>
    </w:r>
    <w:r w:rsidR="007760B2" w:rsidRPr="00FB4CF0">
      <w:rPr>
        <w:rFonts w:cs="TH SarabunPSK"/>
        <w:sz w:val="32"/>
        <w:szCs w:val="32"/>
      </w:rPr>
      <w:fldChar w:fldCharType="separate"/>
    </w:r>
    <w:r w:rsidR="004D78FD" w:rsidRPr="004D78FD">
      <w:rPr>
        <w:rFonts w:cs="TH SarabunPSK"/>
        <w:noProof/>
        <w:sz w:val="32"/>
        <w:szCs w:val="32"/>
        <w:lang w:val="th-TH"/>
      </w:rPr>
      <w:t>54</w:t>
    </w:r>
    <w:r w:rsidR="007760B2" w:rsidRPr="00FB4CF0">
      <w:rPr>
        <w:rFonts w:cs="TH SarabunPSK"/>
        <w:sz w:val="32"/>
        <w:szCs w:val="32"/>
      </w:rPr>
      <w:fldChar w:fldCharType="end"/>
    </w:r>
  </w:p>
  <w:p w:rsidR="003518E0" w:rsidRDefault="003518E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6D7" w:rsidRDefault="004656D7" w:rsidP="008D575C">
      <w:pPr>
        <w:spacing w:after="0" w:line="240" w:lineRule="auto"/>
      </w:pPr>
      <w:r>
        <w:separator/>
      </w:r>
    </w:p>
  </w:footnote>
  <w:footnote w:type="continuationSeparator" w:id="1">
    <w:p w:rsidR="004656D7" w:rsidRDefault="004656D7" w:rsidP="008D5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03"/>
    <w:multiLevelType w:val="hybridMultilevel"/>
    <w:tmpl w:val="80281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A50969"/>
    <w:multiLevelType w:val="hybridMultilevel"/>
    <w:tmpl w:val="4322D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2F0A1D"/>
    <w:multiLevelType w:val="hybridMultilevel"/>
    <w:tmpl w:val="573CF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E92081"/>
    <w:multiLevelType w:val="hybridMultilevel"/>
    <w:tmpl w:val="514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55669C"/>
    <w:multiLevelType w:val="hybridMultilevel"/>
    <w:tmpl w:val="69740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224AC4"/>
    <w:multiLevelType w:val="hybridMultilevel"/>
    <w:tmpl w:val="2C8C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A6E22"/>
    <w:multiLevelType w:val="hybridMultilevel"/>
    <w:tmpl w:val="9F6EA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A82A1A"/>
    <w:multiLevelType w:val="hybridMultilevel"/>
    <w:tmpl w:val="4322D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1D4A34"/>
    <w:multiLevelType w:val="hybridMultilevel"/>
    <w:tmpl w:val="FD3CA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183A8A"/>
    <w:multiLevelType w:val="hybridMultilevel"/>
    <w:tmpl w:val="F2F42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7B1D95"/>
    <w:multiLevelType w:val="hybridMultilevel"/>
    <w:tmpl w:val="46EC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62F16"/>
    <w:multiLevelType w:val="hybridMultilevel"/>
    <w:tmpl w:val="52E0A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8E597F"/>
    <w:multiLevelType w:val="hybridMultilevel"/>
    <w:tmpl w:val="6E80B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AD50B7"/>
    <w:multiLevelType w:val="hybridMultilevel"/>
    <w:tmpl w:val="620E1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B5579"/>
    <w:rsid w:val="00006116"/>
    <w:rsid w:val="00012E9E"/>
    <w:rsid w:val="00013523"/>
    <w:rsid w:val="00022F25"/>
    <w:rsid w:val="000249C8"/>
    <w:rsid w:val="00026A92"/>
    <w:rsid w:val="00033ADB"/>
    <w:rsid w:val="00040A7A"/>
    <w:rsid w:val="00050D80"/>
    <w:rsid w:val="0005183F"/>
    <w:rsid w:val="000536CE"/>
    <w:rsid w:val="00056AF2"/>
    <w:rsid w:val="00065D3A"/>
    <w:rsid w:val="000751EF"/>
    <w:rsid w:val="000939C9"/>
    <w:rsid w:val="000A047A"/>
    <w:rsid w:val="000C4C04"/>
    <w:rsid w:val="000C53EC"/>
    <w:rsid w:val="000D0CF6"/>
    <w:rsid w:val="000D3A07"/>
    <w:rsid w:val="000E2056"/>
    <w:rsid w:val="000F065C"/>
    <w:rsid w:val="000F15CC"/>
    <w:rsid w:val="000F565D"/>
    <w:rsid w:val="000F71E5"/>
    <w:rsid w:val="000F7277"/>
    <w:rsid w:val="00110A96"/>
    <w:rsid w:val="001205A1"/>
    <w:rsid w:val="0012387A"/>
    <w:rsid w:val="00123FCB"/>
    <w:rsid w:val="00127778"/>
    <w:rsid w:val="00140000"/>
    <w:rsid w:val="00147984"/>
    <w:rsid w:val="00153A6E"/>
    <w:rsid w:val="0016406C"/>
    <w:rsid w:val="00166C67"/>
    <w:rsid w:val="00170A88"/>
    <w:rsid w:val="00171556"/>
    <w:rsid w:val="00181646"/>
    <w:rsid w:val="00183F5F"/>
    <w:rsid w:val="001960C3"/>
    <w:rsid w:val="001B4E12"/>
    <w:rsid w:val="001B5CC2"/>
    <w:rsid w:val="001C4CE7"/>
    <w:rsid w:val="001C66A6"/>
    <w:rsid w:val="001D09AA"/>
    <w:rsid w:val="001D1BC6"/>
    <w:rsid w:val="001D31F7"/>
    <w:rsid w:val="001D51EB"/>
    <w:rsid w:val="001D6EFE"/>
    <w:rsid w:val="001D7562"/>
    <w:rsid w:val="001E32E4"/>
    <w:rsid w:val="001F1DF4"/>
    <w:rsid w:val="001F285D"/>
    <w:rsid w:val="00203A11"/>
    <w:rsid w:val="00205AC9"/>
    <w:rsid w:val="00211FD7"/>
    <w:rsid w:val="00216C1C"/>
    <w:rsid w:val="00231A02"/>
    <w:rsid w:val="002378F8"/>
    <w:rsid w:val="00237A83"/>
    <w:rsid w:val="0024748F"/>
    <w:rsid w:val="00251D95"/>
    <w:rsid w:val="00253F47"/>
    <w:rsid w:val="002657E2"/>
    <w:rsid w:val="00265E30"/>
    <w:rsid w:val="0027672F"/>
    <w:rsid w:val="002774FF"/>
    <w:rsid w:val="00286673"/>
    <w:rsid w:val="00293AE1"/>
    <w:rsid w:val="002974B8"/>
    <w:rsid w:val="002A1629"/>
    <w:rsid w:val="002A6473"/>
    <w:rsid w:val="002B2D39"/>
    <w:rsid w:val="002B5368"/>
    <w:rsid w:val="002C1E64"/>
    <w:rsid w:val="002C55AC"/>
    <w:rsid w:val="002D6DFE"/>
    <w:rsid w:val="002D74CA"/>
    <w:rsid w:val="002D78C8"/>
    <w:rsid w:val="002E39AA"/>
    <w:rsid w:val="002E7CB2"/>
    <w:rsid w:val="002F72F7"/>
    <w:rsid w:val="00301D2B"/>
    <w:rsid w:val="00302DEC"/>
    <w:rsid w:val="00310575"/>
    <w:rsid w:val="00311B62"/>
    <w:rsid w:val="003206FC"/>
    <w:rsid w:val="0033186A"/>
    <w:rsid w:val="00331EC7"/>
    <w:rsid w:val="00333073"/>
    <w:rsid w:val="00337BA3"/>
    <w:rsid w:val="00340806"/>
    <w:rsid w:val="003432A0"/>
    <w:rsid w:val="003518E0"/>
    <w:rsid w:val="00351D74"/>
    <w:rsid w:val="00352AB4"/>
    <w:rsid w:val="00354D40"/>
    <w:rsid w:val="00357F39"/>
    <w:rsid w:val="00360154"/>
    <w:rsid w:val="003664A2"/>
    <w:rsid w:val="0037302E"/>
    <w:rsid w:val="0038111E"/>
    <w:rsid w:val="00383230"/>
    <w:rsid w:val="003905C5"/>
    <w:rsid w:val="00395B58"/>
    <w:rsid w:val="003965D9"/>
    <w:rsid w:val="0039756A"/>
    <w:rsid w:val="003B040E"/>
    <w:rsid w:val="003B48C2"/>
    <w:rsid w:val="003B70BF"/>
    <w:rsid w:val="003D0864"/>
    <w:rsid w:val="003D1E7F"/>
    <w:rsid w:val="003E31BC"/>
    <w:rsid w:val="003E438F"/>
    <w:rsid w:val="003F06ED"/>
    <w:rsid w:val="003F12F2"/>
    <w:rsid w:val="003F4A0A"/>
    <w:rsid w:val="004005BD"/>
    <w:rsid w:val="00402FCA"/>
    <w:rsid w:val="00402FE7"/>
    <w:rsid w:val="004121CD"/>
    <w:rsid w:val="0042043D"/>
    <w:rsid w:val="004217A8"/>
    <w:rsid w:val="00431894"/>
    <w:rsid w:val="004569A6"/>
    <w:rsid w:val="004576BC"/>
    <w:rsid w:val="0046395A"/>
    <w:rsid w:val="004653FD"/>
    <w:rsid w:val="004656D7"/>
    <w:rsid w:val="004714E9"/>
    <w:rsid w:val="00471BB9"/>
    <w:rsid w:val="00487730"/>
    <w:rsid w:val="00493ABD"/>
    <w:rsid w:val="004A46C0"/>
    <w:rsid w:val="004A4A80"/>
    <w:rsid w:val="004B4449"/>
    <w:rsid w:val="004B7FA3"/>
    <w:rsid w:val="004C0AA2"/>
    <w:rsid w:val="004C58FE"/>
    <w:rsid w:val="004D67C3"/>
    <w:rsid w:val="004D78FD"/>
    <w:rsid w:val="004E3205"/>
    <w:rsid w:val="004F0EF8"/>
    <w:rsid w:val="004F7E11"/>
    <w:rsid w:val="005146A2"/>
    <w:rsid w:val="0053027D"/>
    <w:rsid w:val="005510A9"/>
    <w:rsid w:val="00563F11"/>
    <w:rsid w:val="00572E61"/>
    <w:rsid w:val="005737F9"/>
    <w:rsid w:val="005939A1"/>
    <w:rsid w:val="005969FE"/>
    <w:rsid w:val="0059707F"/>
    <w:rsid w:val="005C793A"/>
    <w:rsid w:val="005D0F67"/>
    <w:rsid w:val="005D589C"/>
    <w:rsid w:val="005E1464"/>
    <w:rsid w:val="006405DA"/>
    <w:rsid w:val="00640B3B"/>
    <w:rsid w:val="006422C4"/>
    <w:rsid w:val="0066338A"/>
    <w:rsid w:val="00666B6B"/>
    <w:rsid w:val="00667521"/>
    <w:rsid w:val="0066775D"/>
    <w:rsid w:val="006734D6"/>
    <w:rsid w:val="00675A80"/>
    <w:rsid w:val="0067691C"/>
    <w:rsid w:val="00681529"/>
    <w:rsid w:val="00685151"/>
    <w:rsid w:val="00685562"/>
    <w:rsid w:val="006878E5"/>
    <w:rsid w:val="0068794C"/>
    <w:rsid w:val="00687BE6"/>
    <w:rsid w:val="00691BD5"/>
    <w:rsid w:val="00694799"/>
    <w:rsid w:val="006B3F1F"/>
    <w:rsid w:val="006C131E"/>
    <w:rsid w:val="006C2621"/>
    <w:rsid w:val="006D16B5"/>
    <w:rsid w:val="006D2C02"/>
    <w:rsid w:val="006D3AC7"/>
    <w:rsid w:val="006D66E3"/>
    <w:rsid w:val="006E386A"/>
    <w:rsid w:val="006E5663"/>
    <w:rsid w:val="006F5F96"/>
    <w:rsid w:val="006F673B"/>
    <w:rsid w:val="00707995"/>
    <w:rsid w:val="007100DB"/>
    <w:rsid w:val="00731051"/>
    <w:rsid w:val="007422CD"/>
    <w:rsid w:val="00745E61"/>
    <w:rsid w:val="00752919"/>
    <w:rsid w:val="00760C7A"/>
    <w:rsid w:val="00765A1E"/>
    <w:rsid w:val="0077125A"/>
    <w:rsid w:val="007760B2"/>
    <w:rsid w:val="00781F78"/>
    <w:rsid w:val="00783151"/>
    <w:rsid w:val="00793384"/>
    <w:rsid w:val="007943F8"/>
    <w:rsid w:val="00797846"/>
    <w:rsid w:val="007A14CA"/>
    <w:rsid w:val="007A18DE"/>
    <w:rsid w:val="007A3345"/>
    <w:rsid w:val="007B1B31"/>
    <w:rsid w:val="007B6223"/>
    <w:rsid w:val="007B6C9E"/>
    <w:rsid w:val="007C1F6E"/>
    <w:rsid w:val="007C2444"/>
    <w:rsid w:val="007D129F"/>
    <w:rsid w:val="0080730C"/>
    <w:rsid w:val="0081093C"/>
    <w:rsid w:val="00811532"/>
    <w:rsid w:val="0081308B"/>
    <w:rsid w:val="00817616"/>
    <w:rsid w:val="0083107B"/>
    <w:rsid w:val="00837BA7"/>
    <w:rsid w:val="00852B81"/>
    <w:rsid w:val="008629E0"/>
    <w:rsid w:val="00865D1B"/>
    <w:rsid w:val="00873AA8"/>
    <w:rsid w:val="00874EED"/>
    <w:rsid w:val="008776CD"/>
    <w:rsid w:val="0088128F"/>
    <w:rsid w:val="0088257E"/>
    <w:rsid w:val="00886BFF"/>
    <w:rsid w:val="00893C27"/>
    <w:rsid w:val="00894D7B"/>
    <w:rsid w:val="008A0B01"/>
    <w:rsid w:val="008A55CD"/>
    <w:rsid w:val="008B6118"/>
    <w:rsid w:val="008B68F7"/>
    <w:rsid w:val="008C6775"/>
    <w:rsid w:val="008C7814"/>
    <w:rsid w:val="008D0144"/>
    <w:rsid w:val="008D0C04"/>
    <w:rsid w:val="008D4EC7"/>
    <w:rsid w:val="008D575C"/>
    <w:rsid w:val="008E301C"/>
    <w:rsid w:val="008E62F7"/>
    <w:rsid w:val="00900FB4"/>
    <w:rsid w:val="00901B30"/>
    <w:rsid w:val="0091221E"/>
    <w:rsid w:val="00912FC4"/>
    <w:rsid w:val="00915F14"/>
    <w:rsid w:val="009221C9"/>
    <w:rsid w:val="00932C7B"/>
    <w:rsid w:val="00952ED4"/>
    <w:rsid w:val="00963084"/>
    <w:rsid w:val="00972BD1"/>
    <w:rsid w:val="00986BF4"/>
    <w:rsid w:val="009A203E"/>
    <w:rsid w:val="009A73E6"/>
    <w:rsid w:val="009B1D0B"/>
    <w:rsid w:val="009B1F9F"/>
    <w:rsid w:val="009C08F0"/>
    <w:rsid w:val="009D693F"/>
    <w:rsid w:val="00A04018"/>
    <w:rsid w:val="00A04E17"/>
    <w:rsid w:val="00A05F20"/>
    <w:rsid w:val="00A103D3"/>
    <w:rsid w:val="00A11FC1"/>
    <w:rsid w:val="00A14BD8"/>
    <w:rsid w:val="00A23DB0"/>
    <w:rsid w:val="00A24449"/>
    <w:rsid w:val="00A42BF5"/>
    <w:rsid w:val="00A4327E"/>
    <w:rsid w:val="00A57392"/>
    <w:rsid w:val="00A61977"/>
    <w:rsid w:val="00A64D08"/>
    <w:rsid w:val="00A71E4C"/>
    <w:rsid w:val="00A760E3"/>
    <w:rsid w:val="00A7680A"/>
    <w:rsid w:val="00A77824"/>
    <w:rsid w:val="00A83B99"/>
    <w:rsid w:val="00A845EF"/>
    <w:rsid w:val="00A86B62"/>
    <w:rsid w:val="00A879B2"/>
    <w:rsid w:val="00A97F39"/>
    <w:rsid w:val="00AA32B3"/>
    <w:rsid w:val="00AB3417"/>
    <w:rsid w:val="00AC1DEE"/>
    <w:rsid w:val="00AC2211"/>
    <w:rsid w:val="00AC29EF"/>
    <w:rsid w:val="00AC44EF"/>
    <w:rsid w:val="00AC53EB"/>
    <w:rsid w:val="00AC5FE9"/>
    <w:rsid w:val="00AD6081"/>
    <w:rsid w:val="00AE45D8"/>
    <w:rsid w:val="00AE57C4"/>
    <w:rsid w:val="00AE7996"/>
    <w:rsid w:val="00AF2B30"/>
    <w:rsid w:val="00AF3D03"/>
    <w:rsid w:val="00AF6BE1"/>
    <w:rsid w:val="00B01CD8"/>
    <w:rsid w:val="00B1322A"/>
    <w:rsid w:val="00B162AB"/>
    <w:rsid w:val="00B209F0"/>
    <w:rsid w:val="00B62518"/>
    <w:rsid w:val="00B63601"/>
    <w:rsid w:val="00B6462C"/>
    <w:rsid w:val="00B66266"/>
    <w:rsid w:val="00B666E3"/>
    <w:rsid w:val="00B66B00"/>
    <w:rsid w:val="00B704F0"/>
    <w:rsid w:val="00B71948"/>
    <w:rsid w:val="00B71BD5"/>
    <w:rsid w:val="00B71DE3"/>
    <w:rsid w:val="00B72659"/>
    <w:rsid w:val="00B73D2E"/>
    <w:rsid w:val="00B83E1E"/>
    <w:rsid w:val="00B94F99"/>
    <w:rsid w:val="00B9548A"/>
    <w:rsid w:val="00BA57E7"/>
    <w:rsid w:val="00BA7E2A"/>
    <w:rsid w:val="00BB47C7"/>
    <w:rsid w:val="00BB712B"/>
    <w:rsid w:val="00BC681E"/>
    <w:rsid w:val="00BD0292"/>
    <w:rsid w:val="00BD3BA5"/>
    <w:rsid w:val="00BF3836"/>
    <w:rsid w:val="00C004BC"/>
    <w:rsid w:val="00C04CDD"/>
    <w:rsid w:val="00C0586A"/>
    <w:rsid w:val="00C27AAB"/>
    <w:rsid w:val="00C27E75"/>
    <w:rsid w:val="00C333BA"/>
    <w:rsid w:val="00C45A6F"/>
    <w:rsid w:val="00C4609C"/>
    <w:rsid w:val="00C5324E"/>
    <w:rsid w:val="00C533A5"/>
    <w:rsid w:val="00C6187F"/>
    <w:rsid w:val="00C62B84"/>
    <w:rsid w:val="00C644C4"/>
    <w:rsid w:val="00C64991"/>
    <w:rsid w:val="00C65E40"/>
    <w:rsid w:val="00C65F26"/>
    <w:rsid w:val="00C77E41"/>
    <w:rsid w:val="00C900E1"/>
    <w:rsid w:val="00C92CEF"/>
    <w:rsid w:val="00C92D83"/>
    <w:rsid w:val="00C973A4"/>
    <w:rsid w:val="00CA6E16"/>
    <w:rsid w:val="00CB0388"/>
    <w:rsid w:val="00CB2F1A"/>
    <w:rsid w:val="00CF342A"/>
    <w:rsid w:val="00CF46DA"/>
    <w:rsid w:val="00D03F7B"/>
    <w:rsid w:val="00D07AEA"/>
    <w:rsid w:val="00D201F4"/>
    <w:rsid w:val="00D21A93"/>
    <w:rsid w:val="00D26599"/>
    <w:rsid w:val="00D40190"/>
    <w:rsid w:val="00D47EC5"/>
    <w:rsid w:val="00D50121"/>
    <w:rsid w:val="00D54A28"/>
    <w:rsid w:val="00D61FD9"/>
    <w:rsid w:val="00D6259E"/>
    <w:rsid w:val="00D65060"/>
    <w:rsid w:val="00D65DB6"/>
    <w:rsid w:val="00D71031"/>
    <w:rsid w:val="00D73752"/>
    <w:rsid w:val="00D803FD"/>
    <w:rsid w:val="00D80EBA"/>
    <w:rsid w:val="00D81BE8"/>
    <w:rsid w:val="00D94BB7"/>
    <w:rsid w:val="00D94EBB"/>
    <w:rsid w:val="00D96081"/>
    <w:rsid w:val="00D969EE"/>
    <w:rsid w:val="00DA26B8"/>
    <w:rsid w:val="00DB3B9F"/>
    <w:rsid w:val="00DB68E7"/>
    <w:rsid w:val="00DC32C7"/>
    <w:rsid w:val="00DD22FE"/>
    <w:rsid w:val="00DD2A49"/>
    <w:rsid w:val="00DD65E6"/>
    <w:rsid w:val="00DE381E"/>
    <w:rsid w:val="00DE7166"/>
    <w:rsid w:val="00E10298"/>
    <w:rsid w:val="00E1650A"/>
    <w:rsid w:val="00E20F2C"/>
    <w:rsid w:val="00E276D9"/>
    <w:rsid w:val="00E330BA"/>
    <w:rsid w:val="00E40045"/>
    <w:rsid w:val="00E54006"/>
    <w:rsid w:val="00E571C2"/>
    <w:rsid w:val="00E8010B"/>
    <w:rsid w:val="00E870D0"/>
    <w:rsid w:val="00E872EF"/>
    <w:rsid w:val="00E94611"/>
    <w:rsid w:val="00E97A8B"/>
    <w:rsid w:val="00EA21A1"/>
    <w:rsid w:val="00EA2423"/>
    <w:rsid w:val="00EA5F1F"/>
    <w:rsid w:val="00EA74F0"/>
    <w:rsid w:val="00EB5579"/>
    <w:rsid w:val="00EC49CD"/>
    <w:rsid w:val="00EE177B"/>
    <w:rsid w:val="00EE1846"/>
    <w:rsid w:val="00EE68DC"/>
    <w:rsid w:val="00EF5F7C"/>
    <w:rsid w:val="00F01642"/>
    <w:rsid w:val="00F10650"/>
    <w:rsid w:val="00F11D62"/>
    <w:rsid w:val="00F15ECF"/>
    <w:rsid w:val="00F2143C"/>
    <w:rsid w:val="00F2474A"/>
    <w:rsid w:val="00F416F7"/>
    <w:rsid w:val="00F43A03"/>
    <w:rsid w:val="00F47EEE"/>
    <w:rsid w:val="00F531EA"/>
    <w:rsid w:val="00F543E4"/>
    <w:rsid w:val="00F63067"/>
    <w:rsid w:val="00F73473"/>
    <w:rsid w:val="00F83EBF"/>
    <w:rsid w:val="00F92215"/>
    <w:rsid w:val="00F92CE0"/>
    <w:rsid w:val="00FA07CF"/>
    <w:rsid w:val="00FB2BD0"/>
    <w:rsid w:val="00FB4CF0"/>
    <w:rsid w:val="00FB6D66"/>
    <w:rsid w:val="00FB7BF7"/>
    <w:rsid w:val="00FC008C"/>
    <w:rsid w:val="00FC0967"/>
    <w:rsid w:val="00FC7EDD"/>
    <w:rsid w:val="00FD205D"/>
    <w:rsid w:val="00FD6AB4"/>
    <w:rsid w:val="00FE0AB6"/>
    <w:rsid w:val="00FE4E50"/>
    <w:rsid w:val="00FE7DFF"/>
    <w:rsid w:val="00FF3CBA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8" type="connector" idref="#_x0000_s1053"/>
        <o:r id="V:Rule9" type="connector" idref="#_x0000_s1037"/>
        <o:r id="V:Rule10" type="connector" idref="#_x0000_s1057"/>
        <o:r id="V:Rule11" type="connector" idref="#_x0000_s1056"/>
        <o:r id="V:Rule12" type="connector" idref="#_x0000_s1038"/>
        <o:r id="V:Rule13" type="connector" idref="#_x0000_s1052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4"/>
        <w:szCs w:val="34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E40"/>
    <w:pPr>
      <w:ind w:left="720"/>
      <w:contextualSpacing/>
    </w:pPr>
    <w:rPr>
      <w:rFonts w:cs="Angsana New"/>
      <w:szCs w:val="43"/>
    </w:rPr>
  </w:style>
  <w:style w:type="table" w:styleId="a4">
    <w:name w:val="Table Grid"/>
    <w:basedOn w:val="a1"/>
    <w:uiPriority w:val="59"/>
    <w:rsid w:val="00276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55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85562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8D575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8">
    <w:name w:val="หัวกระดาษ อักขระ"/>
    <w:basedOn w:val="a0"/>
    <w:link w:val="a7"/>
    <w:uiPriority w:val="99"/>
    <w:rsid w:val="008D575C"/>
    <w:rPr>
      <w:rFonts w:cs="Angsana New"/>
      <w:szCs w:val="43"/>
    </w:rPr>
  </w:style>
  <w:style w:type="paragraph" w:styleId="a9">
    <w:name w:val="footer"/>
    <w:basedOn w:val="a"/>
    <w:link w:val="aa"/>
    <w:uiPriority w:val="99"/>
    <w:unhideWhenUsed/>
    <w:rsid w:val="008D575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a">
    <w:name w:val="ท้ายกระดาษ อักขระ"/>
    <w:basedOn w:val="a0"/>
    <w:link w:val="a9"/>
    <w:uiPriority w:val="99"/>
    <w:rsid w:val="008D575C"/>
    <w:rPr>
      <w:rFonts w:cs="Angsana New"/>
      <w:szCs w:val="43"/>
    </w:rPr>
  </w:style>
  <w:style w:type="paragraph" w:styleId="ab">
    <w:name w:val="No Spacing"/>
    <w:uiPriority w:val="1"/>
    <w:qFormat/>
    <w:rsid w:val="00FA07CF"/>
    <w:pPr>
      <w:spacing w:after="0" w:line="240" w:lineRule="auto"/>
    </w:pPr>
    <w:rPr>
      <w:rFonts w:cs="Angsana New"/>
      <w:szCs w:val="43"/>
    </w:rPr>
  </w:style>
  <w:style w:type="paragraph" w:styleId="ac">
    <w:name w:val="Normal (Web)"/>
    <w:basedOn w:val="a"/>
    <w:uiPriority w:val="99"/>
    <w:semiHidden/>
    <w:unhideWhenUsed/>
    <w:rsid w:val="001400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505">
          <w:marLeft w:val="32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484">
          <w:marLeft w:val="32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774">
          <w:marLeft w:val="32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715">
          <w:marLeft w:val="32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892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56207-5FB2-4894-8713-93C6CC8D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3478</Words>
  <Characters>19827</Characters>
  <Application>Microsoft Office Word</Application>
  <DocSecurity>0</DocSecurity>
  <Lines>165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edunotbook2</dc:creator>
  <cp:lastModifiedBy>Corporate Edition</cp:lastModifiedBy>
  <cp:revision>3</cp:revision>
  <cp:lastPrinted>2015-09-25T16:25:00Z</cp:lastPrinted>
  <dcterms:created xsi:type="dcterms:W3CDTF">2016-01-09T08:37:00Z</dcterms:created>
  <dcterms:modified xsi:type="dcterms:W3CDTF">2016-01-25T04:32:00Z</dcterms:modified>
</cp:coreProperties>
</file>