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181DD" w14:textId="77777777" w:rsidR="00F853E4" w:rsidRPr="00140488" w:rsidRDefault="00570E67" w:rsidP="00FB7463">
      <w:pPr>
        <w:pStyle w:val="Title"/>
        <w:spacing w:after="60"/>
        <w:rPr>
          <w:rFonts w:ascii="Verdana" w:hAnsi="Verdana" w:cs="Times New Roman"/>
        </w:rPr>
      </w:pPr>
      <w:r w:rsidRPr="00140488">
        <w:rPr>
          <w:rFonts w:ascii="Verdana" w:hAnsi="Verdana" w:cs="Times New Roman"/>
        </w:rPr>
        <w:t>Memorandum</w:t>
      </w:r>
    </w:p>
    <w:p w14:paraId="301FBCC6" w14:textId="222FEFEF" w:rsidR="00570E67" w:rsidRPr="00570E67" w:rsidRDefault="00570E67" w:rsidP="006822A2">
      <w:pPr>
        <w:spacing w:line="360" w:lineRule="auto"/>
      </w:pPr>
      <w:r>
        <w:rPr>
          <w:b/>
        </w:rPr>
        <w:t>To:</w:t>
      </w:r>
      <w:r>
        <w:rPr>
          <w:b/>
        </w:rPr>
        <w:tab/>
      </w:r>
      <w:r w:rsidR="00930ED8">
        <w:rPr>
          <w:b/>
        </w:rPr>
        <w:t xml:space="preserve">       </w:t>
      </w:r>
      <w:r w:rsidR="00947009">
        <w:t>New Gamers looking to b</w:t>
      </w:r>
      <w:r>
        <w:t>uy Equipment</w:t>
      </w:r>
    </w:p>
    <w:p w14:paraId="4C99C854" w14:textId="32301919" w:rsidR="00570E67" w:rsidRPr="005052E3" w:rsidRDefault="002A1AA3" w:rsidP="006822A2">
      <w:pPr>
        <w:spacing w:line="360" w:lineRule="auto"/>
        <w:outlineLvl w:val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115BF" wp14:editId="14EFA13E">
                <wp:simplePos x="0" y="0"/>
                <wp:positionH relativeFrom="column">
                  <wp:posOffset>2562673</wp:posOffset>
                </wp:positionH>
                <wp:positionV relativeFrom="paragraph">
                  <wp:posOffset>16510</wp:posOffset>
                </wp:positionV>
                <wp:extent cx="340995" cy="121920"/>
                <wp:effectExtent l="0" t="50800" r="14605" b="5588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121920"/>
                        </a:xfrm>
                        <a:custGeom>
                          <a:avLst/>
                          <a:gdLst>
                            <a:gd name="connsiteX0" fmla="*/ 104234 w 330294"/>
                            <a:gd name="connsiteY0" fmla="*/ 0 h 121920"/>
                            <a:gd name="connsiteX1" fmla="*/ 48354 w 330294"/>
                            <a:gd name="connsiteY1" fmla="*/ 2540 h 121920"/>
                            <a:gd name="connsiteX2" fmla="*/ 33114 w 330294"/>
                            <a:gd name="connsiteY2" fmla="*/ 7620 h 121920"/>
                            <a:gd name="connsiteX3" fmla="*/ 25494 w 330294"/>
                            <a:gd name="connsiteY3" fmla="*/ 12700 h 121920"/>
                            <a:gd name="connsiteX4" fmla="*/ 20414 w 330294"/>
                            <a:gd name="connsiteY4" fmla="*/ 20320 h 121920"/>
                            <a:gd name="connsiteX5" fmla="*/ 12794 w 330294"/>
                            <a:gd name="connsiteY5" fmla="*/ 27940 h 121920"/>
                            <a:gd name="connsiteX6" fmla="*/ 10254 w 330294"/>
                            <a:gd name="connsiteY6" fmla="*/ 35560 h 121920"/>
                            <a:gd name="connsiteX7" fmla="*/ 2634 w 330294"/>
                            <a:gd name="connsiteY7" fmla="*/ 50800 h 121920"/>
                            <a:gd name="connsiteX8" fmla="*/ 2634 w 330294"/>
                            <a:gd name="connsiteY8" fmla="*/ 106680 h 121920"/>
                            <a:gd name="connsiteX9" fmla="*/ 10254 w 330294"/>
                            <a:gd name="connsiteY9" fmla="*/ 109220 h 121920"/>
                            <a:gd name="connsiteX10" fmla="*/ 33114 w 330294"/>
                            <a:gd name="connsiteY10" fmla="*/ 119380 h 121920"/>
                            <a:gd name="connsiteX11" fmla="*/ 40734 w 330294"/>
                            <a:gd name="connsiteY11" fmla="*/ 121920 h 121920"/>
                            <a:gd name="connsiteX12" fmla="*/ 99154 w 330294"/>
                            <a:gd name="connsiteY12" fmla="*/ 114300 h 121920"/>
                            <a:gd name="connsiteX13" fmla="*/ 106774 w 330294"/>
                            <a:gd name="connsiteY13" fmla="*/ 109220 h 121920"/>
                            <a:gd name="connsiteX14" fmla="*/ 122014 w 330294"/>
                            <a:gd name="connsiteY14" fmla="*/ 93980 h 121920"/>
                            <a:gd name="connsiteX15" fmla="*/ 132174 w 330294"/>
                            <a:gd name="connsiteY15" fmla="*/ 63500 h 121920"/>
                            <a:gd name="connsiteX16" fmla="*/ 134714 w 330294"/>
                            <a:gd name="connsiteY16" fmla="*/ 55880 h 121920"/>
                            <a:gd name="connsiteX17" fmla="*/ 137254 w 330294"/>
                            <a:gd name="connsiteY17" fmla="*/ 48260 h 121920"/>
                            <a:gd name="connsiteX18" fmla="*/ 142334 w 330294"/>
                            <a:gd name="connsiteY18" fmla="*/ 27940 h 121920"/>
                            <a:gd name="connsiteX19" fmla="*/ 139794 w 330294"/>
                            <a:gd name="connsiteY19" fmla="*/ 38100 h 121920"/>
                            <a:gd name="connsiteX20" fmla="*/ 137254 w 330294"/>
                            <a:gd name="connsiteY20" fmla="*/ 60960 h 121920"/>
                            <a:gd name="connsiteX21" fmla="*/ 134714 w 330294"/>
                            <a:gd name="connsiteY21" fmla="*/ 86360 h 121920"/>
                            <a:gd name="connsiteX22" fmla="*/ 139794 w 330294"/>
                            <a:gd name="connsiteY22" fmla="*/ 66040 h 121920"/>
                            <a:gd name="connsiteX23" fmla="*/ 142334 w 330294"/>
                            <a:gd name="connsiteY23" fmla="*/ 58420 h 121920"/>
                            <a:gd name="connsiteX24" fmla="*/ 152494 w 330294"/>
                            <a:gd name="connsiteY24" fmla="*/ 38100 h 121920"/>
                            <a:gd name="connsiteX25" fmla="*/ 157574 w 330294"/>
                            <a:gd name="connsiteY25" fmla="*/ 30480 h 121920"/>
                            <a:gd name="connsiteX26" fmla="*/ 165194 w 330294"/>
                            <a:gd name="connsiteY26" fmla="*/ 15240 h 121920"/>
                            <a:gd name="connsiteX27" fmla="*/ 172814 w 330294"/>
                            <a:gd name="connsiteY27" fmla="*/ 12700 h 121920"/>
                            <a:gd name="connsiteX28" fmla="*/ 198214 w 330294"/>
                            <a:gd name="connsiteY28" fmla="*/ 15240 h 121920"/>
                            <a:gd name="connsiteX29" fmla="*/ 205834 w 330294"/>
                            <a:gd name="connsiteY29" fmla="*/ 17780 h 121920"/>
                            <a:gd name="connsiteX30" fmla="*/ 203294 w 330294"/>
                            <a:gd name="connsiteY30" fmla="*/ 38100 h 121920"/>
                            <a:gd name="connsiteX31" fmla="*/ 200754 w 330294"/>
                            <a:gd name="connsiteY31" fmla="*/ 45720 h 121920"/>
                            <a:gd name="connsiteX32" fmla="*/ 185514 w 330294"/>
                            <a:gd name="connsiteY32" fmla="*/ 50800 h 121920"/>
                            <a:gd name="connsiteX33" fmla="*/ 167734 w 330294"/>
                            <a:gd name="connsiteY33" fmla="*/ 55880 h 121920"/>
                            <a:gd name="connsiteX34" fmla="*/ 152494 w 330294"/>
                            <a:gd name="connsiteY34" fmla="*/ 60960 h 121920"/>
                            <a:gd name="connsiteX35" fmla="*/ 182974 w 330294"/>
                            <a:gd name="connsiteY35" fmla="*/ 63500 h 121920"/>
                            <a:gd name="connsiteX36" fmla="*/ 190594 w 330294"/>
                            <a:gd name="connsiteY36" fmla="*/ 66040 h 121920"/>
                            <a:gd name="connsiteX37" fmla="*/ 195674 w 330294"/>
                            <a:gd name="connsiteY37" fmla="*/ 73660 h 121920"/>
                            <a:gd name="connsiteX38" fmla="*/ 203294 w 330294"/>
                            <a:gd name="connsiteY38" fmla="*/ 78740 h 121920"/>
                            <a:gd name="connsiteX39" fmla="*/ 210914 w 330294"/>
                            <a:gd name="connsiteY39" fmla="*/ 93980 h 121920"/>
                            <a:gd name="connsiteX40" fmla="*/ 218534 w 330294"/>
                            <a:gd name="connsiteY40" fmla="*/ 109220 h 121920"/>
                            <a:gd name="connsiteX41" fmla="*/ 226154 w 330294"/>
                            <a:gd name="connsiteY41" fmla="*/ 114300 h 121920"/>
                            <a:gd name="connsiteX42" fmla="*/ 238854 w 330294"/>
                            <a:gd name="connsiteY42" fmla="*/ 111760 h 121920"/>
                            <a:gd name="connsiteX43" fmla="*/ 238854 w 330294"/>
                            <a:gd name="connsiteY43" fmla="*/ 96520 h 121920"/>
                            <a:gd name="connsiteX44" fmla="*/ 241394 w 330294"/>
                            <a:gd name="connsiteY44" fmla="*/ 58420 h 121920"/>
                            <a:gd name="connsiteX45" fmla="*/ 243934 w 330294"/>
                            <a:gd name="connsiteY45" fmla="*/ 45720 h 121920"/>
                            <a:gd name="connsiteX46" fmla="*/ 246474 w 330294"/>
                            <a:gd name="connsiteY46" fmla="*/ 20320 h 121920"/>
                            <a:gd name="connsiteX47" fmla="*/ 256634 w 330294"/>
                            <a:gd name="connsiteY47" fmla="*/ 22860 h 121920"/>
                            <a:gd name="connsiteX48" fmla="*/ 261714 w 330294"/>
                            <a:gd name="connsiteY48" fmla="*/ 38100 h 121920"/>
                            <a:gd name="connsiteX49" fmla="*/ 269334 w 330294"/>
                            <a:gd name="connsiteY49" fmla="*/ 53340 h 121920"/>
                            <a:gd name="connsiteX50" fmla="*/ 274414 w 330294"/>
                            <a:gd name="connsiteY50" fmla="*/ 68580 h 121920"/>
                            <a:gd name="connsiteX51" fmla="*/ 276954 w 330294"/>
                            <a:gd name="connsiteY51" fmla="*/ 76200 h 121920"/>
                            <a:gd name="connsiteX52" fmla="*/ 282034 w 330294"/>
                            <a:gd name="connsiteY52" fmla="*/ 68580 h 121920"/>
                            <a:gd name="connsiteX53" fmla="*/ 287114 w 330294"/>
                            <a:gd name="connsiteY53" fmla="*/ 53340 h 121920"/>
                            <a:gd name="connsiteX54" fmla="*/ 297274 w 330294"/>
                            <a:gd name="connsiteY54" fmla="*/ 38100 h 121920"/>
                            <a:gd name="connsiteX55" fmla="*/ 302354 w 330294"/>
                            <a:gd name="connsiteY55" fmla="*/ 30480 h 121920"/>
                            <a:gd name="connsiteX56" fmla="*/ 309974 w 330294"/>
                            <a:gd name="connsiteY56" fmla="*/ 25400 h 121920"/>
                            <a:gd name="connsiteX57" fmla="*/ 307434 w 330294"/>
                            <a:gd name="connsiteY57" fmla="*/ 43180 h 121920"/>
                            <a:gd name="connsiteX58" fmla="*/ 309974 w 330294"/>
                            <a:gd name="connsiteY58" fmla="*/ 66040 h 121920"/>
                            <a:gd name="connsiteX59" fmla="*/ 315054 w 330294"/>
                            <a:gd name="connsiteY59" fmla="*/ 81280 h 121920"/>
                            <a:gd name="connsiteX60" fmla="*/ 317594 w 330294"/>
                            <a:gd name="connsiteY60" fmla="*/ 88900 h 121920"/>
                            <a:gd name="connsiteX61" fmla="*/ 320134 w 330294"/>
                            <a:gd name="connsiteY61" fmla="*/ 96520 h 121920"/>
                            <a:gd name="connsiteX62" fmla="*/ 322674 w 330294"/>
                            <a:gd name="connsiteY62" fmla="*/ 104140 h 121920"/>
                            <a:gd name="connsiteX63" fmla="*/ 327754 w 330294"/>
                            <a:gd name="connsiteY63" fmla="*/ 111760 h 121920"/>
                            <a:gd name="connsiteX64" fmla="*/ 330294 w 330294"/>
                            <a:gd name="connsiteY64" fmla="*/ 119380 h 121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</a:cxnLst>
                          <a:rect l="l" t="t" r="r" b="b"/>
                          <a:pathLst>
                            <a:path w="330294" h="121920">
                              <a:moveTo>
                                <a:pt x="104234" y="0"/>
                              </a:moveTo>
                              <a:cubicBezTo>
                                <a:pt x="85607" y="847"/>
                                <a:pt x="66894" y="554"/>
                                <a:pt x="48354" y="2540"/>
                              </a:cubicBezTo>
                              <a:cubicBezTo>
                                <a:pt x="43030" y="3110"/>
                                <a:pt x="37569" y="4650"/>
                                <a:pt x="33114" y="7620"/>
                              </a:cubicBezTo>
                              <a:lnTo>
                                <a:pt x="25494" y="12700"/>
                              </a:lnTo>
                              <a:cubicBezTo>
                                <a:pt x="23801" y="15240"/>
                                <a:pt x="22368" y="17975"/>
                                <a:pt x="20414" y="20320"/>
                              </a:cubicBezTo>
                              <a:cubicBezTo>
                                <a:pt x="18114" y="23080"/>
                                <a:pt x="14787" y="24951"/>
                                <a:pt x="12794" y="27940"/>
                              </a:cubicBezTo>
                              <a:cubicBezTo>
                                <a:pt x="11309" y="30168"/>
                                <a:pt x="11451" y="33165"/>
                                <a:pt x="10254" y="35560"/>
                              </a:cubicBezTo>
                              <a:cubicBezTo>
                                <a:pt x="406" y="55255"/>
                                <a:pt x="9018" y="31647"/>
                                <a:pt x="2634" y="50800"/>
                              </a:cubicBezTo>
                              <a:cubicBezTo>
                                <a:pt x="1481" y="64639"/>
                                <a:pt x="-2668" y="92101"/>
                                <a:pt x="2634" y="106680"/>
                              </a:cubicBezTo>
                              <a:cubicBezTo>
                                <a:pt x="3549" y="109196"/>
                                <a:pt x="7859" y="108023"/>
                                <a:pt x="10254" y="109220"/>
                              </a:cubicBezTo>
                              <a:cubicBezTo>
                                <a:pt x="34405" y="121295"/>
                                <a:pt x="-6204" y="106274"/>
                                <a:pt x="33114" y="119380"/>
                              </a:cubicBezTo>
                              <a:lnTo>
                                <a:pt x="40734" y="121920"/>
                              </a:lnTo>
                              <a:cubicBezTo>
                                <a:pt x="46559" y="121577"/>
                                <a:pt x="86094" y="123007"/>
                                <a:pt x="99154" y="114300"/>
                              </a:cubicBezTo>
                              <a:cubicBezTo>
                                <a:pt x="101694" y="112607"/>
                                <a:pt x="104492" y="111248"/>
                                <a:pt x="106774" y="109220"/>
                              </a:cubicBezTo>
                              <a:cubicBezTo>
                                <a:pt x="112144" y="104447"/>
                                <a:pt x="122014" y="93980"/>
                                <a:pt x="122014" y="93980"/>
                              </a:cubicBezTo>
                              <a:lnTo>
                                <a:pt x="132174" y="63500"/>
                              </a:lnTo>
                              <a:lnTo>
                                <a:pt x="134714" y="55880"/>
                              </a:lnTo>
                              <a:cubicBezTo>
                                <a:pt x="135561" y="53340"/>
                                <a:pt x="136605" y="50857"/>
                                <a:pt x="137254" y="48260"/>
                              </a:cubicBezTo>
                              <a:lnTo>
                                <a:pt x="142334" y="27940"/>
                              </a:lnTo>
                              <a:lnTo>
                                <a:pt x="139794" y="38100"/>
                              </a:lnTo>
                              <a:cubicBezTo>
                                <a:pt x="138947" y="45720"/>
                                <a:pt x="138057" y="53335"/>
                                <a:pt x="137254" y="60960"/>
                              </a:cubicBezTo>
                              <a:cubicBezTo>
                                <a:pt x="136363" y="69422"/>
                                <a:pt x="130909" y="78749"/>
                                <a:pt x="134714" y="86360"/>
                              </a:cubicBezTo>
                              <a:cubicBezTo>
                                <a:pt x="137836" y="92605"/>
                                <a:pt x="137586" y="72664"/>
                                <a:pt x="139794" y="66040"/>
                              </a:cubicBezTo>
                              <a:cubicBezTo>
                                <a:pt x="140641" y="63500"/>
                                <a:pt x="141226" y="60857"/>
                                <a:pt x="142334" y="58420"/>
                              </a:cubicBezTo>
                              <a:cubicBezTo>
                                <a:pt x="145468" y="51526"/>
                                <a:pt x="148293" y="44401"/>
                                <a:pt x="152494" y="38100"/>
                              </a:cubicBezTo>
                              <a:cubicBezTo>
                                <a:pt x="154187" y="35560"/>
                                <a:pt x="156209" y="33210"/>
                                <a:pt x="157574" y="30480"/>
                              </a:cubicBezTo>
                              <a:cubicBezTo>
                                <a:pt x="160642" y="24345"/>
                                <a:pt x="159128" y="20093"/>
                                <a:pt x="165194" y="15240"/>
                              </a:cubicBezTo>
                              <a:cubicBezTo>
                                <a:pt x="167285" y="13567"/>
                                <a:pt x="170274" y="13547"/>
                                <a:pt x="172814" y="12700"/>
                              </a:cubicBezTo>
                              <a:cubicBezTo>
                                <a:pt x="181281" y="13547"/>
                                <a:pt x="189804" y="13946"/>
                                <a:pt x="198214" y="15240"/>
                              </a:cubicBezTo>
                              <a:cubicBezTo>
                                <a:pt x="200860" y="15647"/>
                                <a:pt x="205253" y="15166"/>
                                <a:pt x="205834" y="17780"/>
                              </a:cubicBezTo>
                              <a:cubicBezTo>
                                <a:pt x="207315" y="24443"/>
                                <a:pt x="204515" y="31384"/>
                                <a:pt x="203294" y="38100"/>
                              </a:cubicBezTo>
                              <a:cubicBezTo>
                                <a:pt x="202815" y="40734"/>
                                <a:pt x="202933" y="44164"/>
                                <a:pt x="200754" y="45720"/>
                              </a:cubicBezTo>
                              <a:cubicBezTo>
                                <a:pt x="196397" y="48832"/>
                                <a:pt x="190594" y="49107"/>
                                <a:pt x="185514" y="50800"/>
                              </a:cubicBezTo>
                              <a:cubicBezTo>
                                <a:pt x="159905" y="59336"/>
                                <a:pt x="199628" y="46312"/>
                                <a:pt x="167734" y="55880"/>
                              </a:cubicBezTo>
                              <a:cubicBezTo>
                                <a:pt x="162605" y="57419"/>
                                <a:pt x="152494" y="60960"/>
                                <a:pt x="152494" y="60960"/>
                              </a:cubicBezTo>
                              <a:cubicBezTo>
                                <a:pt x="162654" y="61807"/>
                                <a:pt x="172868" y="62153"/>
                                <a:pt x="182974" y="63500"/>
                              </a:cubicBezTo>
                              <a:cubicBezTo>
                                <a:pt x="185628" y="63854"/>
                                <a:pt x="188503" y="64367"/>
                                <a:pt x="190594" y="66040"/>
                              </a:cubicBezTo>
                              <a:cubicBezTo>
                                <a:pt x="192978" y="67947"/>
                                <a:pt x="193515" y="71501"/>
                                <a:pt x="195674" y="73660"/>
                              </a:cubicBezTo>
                              <a:cubicBezTo>
                                <a:pt x="197833" y="75819"/>
                                <a:pt x="200754" y="77047"/>
                                <a:pt x="203294" y="78740"/>
                              </a:cubicBezTo>
                              <a:cubicBezTo>
                                <a:pt x="209678" y="97893"/>
                                <a:pt x="201066" y="74285"/>
                                <a:pt x="210914" y="93980"/>
                              </a:cubicBezTo>
                              <a:cubicBezTo>
                                <a:pt x="215046" y="102243"/>
                                <a:pt x="211255" y="101941"/>
                                <a:pt x="218534" y="109220"/>
                              </a:cubicBezTo>
                              <a:cubicBezTo>
                                <a:pt x="220693" y="111379"/>
                                <a:pt x="223614" y="112607"/>
                                <a:pt x="226154" y="114300"/>
                              </a:cubicBezTo>
                              <a:cubicBezTo>
                                <a:pt x="230387" y="113453"/>
                                <a:pt x="235262" y="114155"/>
                                <a:pt x="238854" y="111760"/>
                              </a:cubicBezTo>
                              <a:cubicBezTo>
                                <a:pt x="244396" y="108065"/>
                                <a:pt x="240086" y="100215"/>
                                <a:pt x="238854" y="96520"/>
                              </a:cubicBezTo>
                              <a:cubicBezTo>
                                <a:pt x="239701" y="83820"/>
                                <a:pt x="240127" y="71085"/>
                                <a:pt x="241394" y="58420"/>
                              </a:cubicBezTo>
                              <a:cubicBezTo>
                                <a:pt x="241824" y="54124"/>
                                <a:pt x="243363" y="49999"/>
                                <a:pt x="243934" y="45720"/>
                              </a:cubicBezTo>
                              <a:cubicBezTo>
                                <a:pt x="245059" y="37286"/>
                                <a:pt x="245627" y="28787"/>
                                <a:pt x="246474" y="20320"/>
                              </a:cubicBezTo>
                              <a:cubicBezTo>
                                <a:pt x="249861" y="21167"/>
                                <a:pt x="254362" y="20210"/>
                                <a:pt x="256634" y="22860"/>
                              </a:cubicBezTo>
                              <a:cubicBezTo>
                                <a:pt x="260119" y="26926"/>
                                <a:pt x="260021" y="33020"/>
                                <a:pt x="261714" y="38100"/>
                              </a:cubicBezTo>
                              <a:cubicBezTo>
                                <a:pt x="270977" y="65890"/>
                                <a:pt x="256204" y="23797"/>
                                <a:pt x="269334" y="53340"/>
                              </a:cubicBezTo>
                              <a:cubicBezTo>
                                <a:pt x="271509" y="58233"/>
                                <a:pt x="272721" y="63500"/>
                                <a:pt x="274414" y="68580"/>
                              </a:cubicBezTo>
                              <a:lnTo>
                                <a:pt x="276954" y="76200"/>
                              </a:lnTo>
                              <a:cubicBezTo>
                                <a:pt x="278647" y="73660"/>
                                <a:pt x="280794" y="71370"/>
                                <a:pt x="282034" y="68580"/>
                              </a:cubicBezTo>
                              <a:cubicBezTo>
                                <a:pt x="284209" y="63687"/>
                                <a:pt x="284144" y="57795"/>
                                <a:pt x="287114" y="53340"/>
                              </a:cubicBezTo>
                              <a:lnTo>
                                <a:pt x="297274" y="38100"/>
                              </a:lnTo>
                              <a:cubicBezTo>
                                <a:pt x="298967" y="35560"/>
                                <a:pt x="299814" y="32173"/>
                                <a:pt x="302354" y="30480"/>
                              </a:cubicBezTo>
                              <a:lnTo>
                                <a:pt x="309974" y="25400"/>
                              </a:lnTo>
                              <a:cubicBezTo>
                                <a:pt x="309127" y="31327"/>
                                <a:pt x="307434" y="37193"/>
                                <a:pt x="307434" y="43180"/>
                              </a:cubicBezTo>
                              <a:cubicBezTo>
                                <a:pt x="307434" y="50847"/>
                                <a:pt x="308470" y="58522"/>
                                <a:pt x="309974" y="66040"/>
                              </a:cubicBezTo>
                              <a:cubicBezTo>
                                <a:pt x="311024" y="71291"/>
                                <a:pt x="313361" y="76200"/>
                                <a:pt x="315054" y="81280"/>
                              </a:cubicBezTo>
                              <a:lnTo>
                                <a:pt x="317594" y="88900"/>
                              </a:lnTo>
                              <a:lnTo>
                                <a:pt x="320134" y="96520"/>
                              </a:lnTo>
                              <a:cubicBezTo>
                                <a:pt x="320981" y="99060"/>
                                <a:pt x="321189" y="101912"/>
                                <a:pt x="322674" y="104140"/>
                              </a:cubicBezTo>
                              <a:cubicBezTo>
                                <a:pt x="324367" y="106680"/>
                                <a:pt x="326389" y="109030"/>
                                <a:pt x="327754" y="111760"/>
                              </a:cubicBezTo>
                              <a:cubicBezTo>
                                <a:pt x="328951" y="114155"/>
                                <a:pt x="330294" y="119380"/>
                                <a:pt x="330294" y="11938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2E203" id="Freeform 4" o:spid="_x0000_s1026" style="position:absolute;margin-left:201.8pt;margin-top:1.3pt;width:26.85pt;height: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0294,1219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" path="m104234,0c85607,847,66894,554,48354,2540,43030,3110,37569,4650,33114,7620l25494,12700c23801,15240,22368,17975,20414,20320,18114,23080,14787,24951,12794,27940,11309,30168,11451,33165,10254,35560,406,55255,9018,31647,2634,50800,1481,64639,-2668,92101,2634,106680,3549,109196,7859,108023,10254,109220,34405,121295,-6204,106274,33114,119380l40734,121920c46559,121577,86094,123007,99154,114300,101694,112607,104492,111248,106774,109220,112144,104447,122014,93980,122014,93980l132174,63500,134714,55880c135561,53340,136605,50857,137254,48260l142334,27940,139794,38100c138947,45720,138057,53335,137254,60960,136363,69422,130909,78749,134714,86360,137836,92605,137586,72664,139794,66040,140641,63500,141226,60857,142334,58420,145468,51526,148293,44401,152494,38100,154187,35560,156209,33210,157574,30480,160642,24345,159128,20093,165194,15240,167285,13567,170274,13547,172814,12700,181281,13547,189804,13946,198214,15240,200860,15647,205253,15166,205834,17780,207315,24443,204515,31384,203294,38100,202815,40734,202933,44164,200754,45720,196397,48832,190594,49107,185514,50800,159905,59336,199628,46312,167734,55880,162605,57419,152494,60960,152494,60960,162654,61807,172868,62153,182974,63500,185628,63854,188503,64367,190594,66040,192978,67947,193515,71501,195674,73660,197833,75819,200754,77047,203294,78740,209678,97893,201066,74285,210914,93980,215046,102243,211255,101941,218534,109220,220693,111379,223614,112607,226154,114300,230387,113453,235262,114155,238854,111760,244396,108065,240086,100215,238854,96520,239701,83820,240127,71085,241394,58420,241824,54124,243363,49999,243934,45720,245059,37286,245627,28787,246474,20320,249861,21167,254362,20210,256634,22860,260119,26926,260021,33020,261714,38100,270977,65890,256204,23797,269334,53340,271509,58233,272721,63500,274414,68580l276954,76200c278647,73660,280794,71370,282034,68580,284209,63687,284144,57795,287114,53340l297274,38100c298967,35560,299814,32173,302354,30480l309974,25400c309127,31327,307434,37193,307434,43180,307434,50847,308470,58522,309974,66040,311024,71291,313361,76200,315054,81280l317594,88900,320134,96520c320981,99060,321189,101912,322674,104140,324367,106680,326389,109030,327754,111760,328951,114155,330294,119380,330294,119380e" filled="f" strokecolor="black [3200]" strokeweight=".5pt">
                <v:stroke joinstyle="miter"/>
                <v:path arrowok="t" o:connecttype="custom" o:connectlocs="107611,0;49921,2540;34187,7620;26320,12700;21075,20320;13209,27940;10586,35560;2719,50800;2719,106680;10586,109220;34187,119380;42054,121920;102366,114300;110233,109220;125967,93980;136456,63500;139079,55880;141701,48260;146945,27940;144323,38100;141701,60960;139079,86360;144323,66040;146945,58420;157435,38100;162679,30480;170546,15240;178413,12700;204636,15240;212503,17780;209880,38100;207258,45720;191524,50800;173168,55880;157435,60960;188902,63500;196769,66040;202014,73660;209880,78740;217747,93980;225614,109220;233481,114300;246592,111760;246592,96520;249215,58420;251837,45720;254459,20320;264949,22860;270193,38100;278060,53340;283305,68580;285927,76200;291171,68580;296416,53340;306905,38100;312150,30480;320017,25400;317394,43180;320017,66040;325261,81280;327884,88900;330506,96520;333128,104140;338373,111760;340995,119380" o:connectangles="0,0,0,0,0,0,0,0,0,0,0,0,0,0,0,0,0,0,0,0,0,0,0,0,0,0,0,0,0,0,0,0,0,0,0,0,0,0,0,0,0,0,0,0,0,0,0,0,0,0,0,0,0,0,0,0,0,0,0,0,0,0,0,0,0"/>
              </v:shape>
            </w:pict>
          </mc:Fallback>
        </mc:AlternateContent>
      </w:r>
      <w:r w:rsidR="00570E67">
        <w:rPr>
          <w:b/>
        </w:rPr>
        <w:t>From:</w:t>
      </w:r>
      <w:r w:rsidR="00570E67">
        <w:rPr>
          <w:b/>
        </w:rPr>
        <w:tab/>
      </w:r>
      <w:r w:rsidR="00930ED8">
        <w:rPr>
          <w:b/>
        </w:rPr>
        <w:t xml:space="preserve">       </w:t>
      </w:r>
      <w:r w:rsidR="00570E67">
        <w:t>Chandler Mendoza-Eastm</w:t>
      </w:r>
      <w:bookmarkStart w:id="0" w:name="_GoBack"/>
      <w:bookmarkEnd w:id="0"/>
      <w:r w:rsidR="00570E67">
        <w:t>an</w:t>
      </w:r>
      <w:r w:rsidR="00112CD6">
        <w:t xml:space="preserve"> </w:t>
      </w:r>
      <w:r w:rsidR="00930ED8">
        <w:t xml:space="preserve"> </w:t>
      </w:r>
      <w:r w:rsidR="006C4FD4">
        <w:t>__</w:t>
      </w:r>
      <w:r w:rsidR="00112CD6">
        <w:t>____</w:t>
      </w:r>
    </w:p>
    <w:p w14:paraId="42A71489" w14:textId="30C51631" w:rsidR="00570E67" w:rsidRPr="00570E67" w:rsidRDefault="00570E67" w:rsidP="006822A2">
      <w:pPr>
        <w:spacing w:line="360" w:lineRule="auto"/>
      </w:pPr>
      <w:r>
        <w:rPr>
          <w:b/>
        </w:rPr>
        <w:t>Date:</w:t>
      </w:r>
      <w:r>
        <w:rPr>
          <w:b/>
        </w:rPr>
        <w:tab/>
      </w:r>
      <w:r w:rsidR="00930ED8">
        <w:rPr>
          <w:b/>
        </w:rPr>
        <w:t xml:space="preserve">       </w:t>
      </w:r>
      <w:r>
        <w:t>October 9, 2017</w:t>
      </w:r>
    </w:p>
    <w:p w14:paraId="5AEA5D8C" w14:textId="3FBD1A35" w:rsidR="008B0AEB" w:rsidRDefault="00570E67" w:rsidP="008B0AEB">
      <w:r>
        <w:rPr>
          <w:b/>
        </w:rPr>
        <w:t>Subject:</w:t>
      </w:r>
      <w:r w:rsidR="00930ED8">
        <w:rPr>
          <w:b/>
        </w:rPr>
        <w:t xml:space="preserve">     </w:t>
      </w:r>
      <w:r>
        <w:t xml:space="preserve">Deciding on a </w:t>
      </w:r>
      <w:r w:rsidR="00E90D91">
        <w:t>Gaming</w:t>
      </w:r>
      <w:r>
        <w:t xml:space="preserve"> </w:t>
      </w:r>
      <w:r w:rsidR="00E90D91">
        <w:t>Controller</w:t>
      </w:r>
    </w:p>
    <w:p w14:paraId="54A3354D" w14:textId="77777777" w:rsidR="007A161A" w:rsidRDefault="007A161A" w:rsidP="008B0AEB"/>
    <w:p w14:paraId="5D44D309" w14:textId="77777777" w:rsidR="00570E67" w:rsidRPr="00140488" w:rsidRDefault="00570E67" w:rsidP="00FB7463">
      <w:pPr>
        <w:pStyle w:val="Title"/>
        <w:spacing w:after="60"/>
        <w:rPr>
          <w:rFonts w:ascii="Verdana" w:hAnsi="Verdana" w:cs="Times New Roman"/>
        </w:rPr>
      </w:pPr>
      <w:r w:rsidRPr="00140488">
        <w:rPr>
          <w:rFonts w:ascii="Verdana" w:hAnsi="Verdana" w:cs="Times New Roman"/>
        </w:rPr>
        <w:t>Introduction</w:t>
      </w:r>
    </w:p>
    <w:p w14:paraId="3460E62D" w14:textId="2A9FCECA" w:rsidR="00570E67" w:rsidRDefault="00570E67">
      <w:r>
        <w:t xml:space="preserve">As a new gamer looking to buy </w:t>
      </w:r>
      <w:r w:rsidR="00112CD6">
        <w:t>your</w:t>
      </w:r>
      <w:r>
        <w:t xml:space="preserve"> first con</w:t>
      </w:r>
      <w:r w:rsidR="00554A26">
        <w:t xml:space="preserve">troller, this memo compares </w:t>
      </w:r>
      <w:r>
        <w:t>Sony’</w:t>
      </w:r>
      <w:r w:rsidR="009A6446">
        <w:t>s DualS</w:t>
      </w:r>
      <w:r>
        <w:t xml:space="preserve">hock 4, Microsoft’s </w:t>
      </w:r>
      <w:r w:rsidR="00E551A8">
        <w:t xml:space="preserve">Xbox One </w:t>
      </w:r>
      <w:r w:rsidR="00080D31">
        <w:t xml:space="preserve">S </w:t>
      </w:r>
      <w:r w:rsidR="00E551A8">
        <w:t>Wireless</w:t>
      </w:r>
      <w:r>
        <w:t xml:space="preserve"> controller, and Nintendo’s Joy-Cons</w:t>
      </w:r>
      <w:r w:rsidR="00B56BCF">
        <w:t xml:space="preserve">. Features </w:t>
      </w:r>
      <w:r w:rsidRPr="00477DD2">
        <w:t>are compared within Table 1</w:t>
      </w:r>
      <w:r w:rsidR="00140488">
        <w:t>x</w:t>
      </w:r>
      <w:r w:rsidRPr="00477DD2">
        <w:t xml:space="preserve"> by the following criteria</w:t>
      </w:r>
      <w:r w:rsidR="00E00ED7" w:rsidRPr="00477DD2">
        <w:t xml:space="preserve">: </w:t>
      </w:r>
      <w:r w:rsidR="004546F3">
        <w:t>power, battery life, charging method, charge time, button/ analog stick count, headphone jack/ other ports, weight, colors, and price</w:t>
      </w:r>
      <w:r w:rsidR="00F2127F">
        <w:t>.</w:t>
      </w:r>
    </w:p>
    <w:p w14:paraId="783CE3C7" w14:textId="77777777" w:rsidR="003704A9" w:rsidRDefault="003704A9"/>
    <w:p w14:paraId="69429A44" w14:textId="187FC990" w:rsidR="00E551A8" w:rsidRPr="00140488" w:rsidRDefault="00E551A8" w:rsidP="00FB7463">
      <w:pPr>
        <w:pStyle w:val="Title"/>
        <w:spacing w:after="60"/>
        <w:rPr>
          <w:rFonts w:ascii="Verdana" w:hAnsi="Verdana" w:cs="Times New Roman"/>
        </w:rPr>
      </w:pPr>
      <w:r w:rsidRPr="00140488">
        <w:rPr>
          <w:rFonts w:ascii="Verdana" w:hAnsi="Verdana" w:cs="Times New Roman"/>
        </w:rPr>
        <w:t>Comparison</w:t>
      </w:r>
    </w:p>
    <w:p w14:paraId="4DA0040B" w14:textId="3472C29D" w:rsidR="00C30E38" w:rsidRPr="00C30E38" w:rsidRDefault="00E551A8" w:rsidP="00101BD7">
      <w:pPr>
        <w:spacing w:line="276" w:lineRule="auto"/>
        <w:rPr>
          <w:b/>
        </w:rPr>
      </w:pPr>
      <w:r w:rsidRPr="00C30E38">
        <w:rPr>
          <w:b/>
        </w:rPr>
        <w:t xml:space="preserve">Table1: Comparison </w:t>
      </w:r>
      <w:r w:rsidR="00B11C8A">
        <w:rPr>
          <w:b/>
        </w:rPr>
        <w:t>of the</w:t>
      </w:r>
      <w:r w:rsidRPr="00C30E38">
        <w:rPr>
          <w:b/>
        </w:rPr>
        <w:t xml:space="preserve"> DualShock 4, </w:t>
      </w:r>
      <w:r w:rsidR="00817D48">
        <w:rPr>
          <w:b/>
        </w:rPr>
        <w:t>Xbox</w:t>
      </w:r>
      <w:r w:rsidRPr="00C30E38">
        <w:rPr>
          <w:b/>
        </w:rPr>
        <w:t xml:space="preserve"> </w:t>
      </w:r>
      <w:r w:rsidR="002B400D" w:rsidRPr="00C30E38">
        <w:rPr>
          <w:b/>
        </w:rPr>
        <w:t>One</w:t>
      </w:r>
      <w:r w:rsidR="00080D31">
        <w:rPr>
          <w:b/>
        </w:rPr>
        <w:t xml:space="preserve"> S</w:t>
      </w:r>
      <w:r w:rsidR="002B400D" w:rsidRPr="00C30E38">
        <w:rPr>
          <w:b/>
        </w:rPr>
        <w:t xml:space="preserve"> Wireless, and</w:t>
      </w:r>
      <w:r w:rsidRPr="00C30E38">
        <w:rPr>
          <w:b/>
        </w:rPr>
        <w:t xml:space="preserve"> Joy-Con</w:t>
      </w:r>
      <w:r w:rsidR="00B11C8A">
        <w:rPr>
          <w:b/>
        </w:rPr>
        <w:t xml:space="preserve"> controllers</w:t>
      </w:r>
      <w:r w:rsidRPr="00C30E38">
        <w:rPr>
          <w:b/>
        </w:rPr>
        <w:t>.</w:t>
      </w:r>
    </w:p>
    <w:tbl>
      <w:tblPr>
        <w:tblStyle w:val="TableGrid"/>
        <w:tblW w:w="9604" w:type="dxa"/>
        <w:tblInd w:w="4" w:type="dxa"/>
        <w:tblLook w:val="04A0" w:firstRow="1" w:lastRow="0" w:firstColumn="1" w:lastColumn="0" w:noHBand="0" w:noVBand="1"/>
      </w:tblPr>
      <w:tblGrid>
        <w:gridCol w:w="1839"/>
        <w:gridCol w:w="2218"/>
        <w:gridCol w:w="2827"/>
        <w:gridCol w:w="2720"/>
      </w:tblGrid>
      <w:tr w:rsidR="00112CD6" w14:paraId="52AE4093" w14:textId="0C86E2DD" w:rsidTr="00101BD7">
        <w:trPr>
          <w:trHeight w:val="264"/>
          <w:tblHeader/>
        </w:trPr>
        <w:tc>
          <w:tcPr>
            <w:tcW w:w="1839" w:type="dxa"/>
            <w:shd w:val="clear" w:color="auto" w:fill="E7E6E6" w:themeFill="background2"/>
          </w:tcPr>
          <w:p w14:paraId="044D9554" w14:textId="27A47C89" w:rsidR="00184585" w:rsidRPr="00184585" w:rsidRDefault="00184585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218" w:type="dxa"/>
            <w:shd w:val="clear" w:color="auto" w:fill="E7E6E6" w:themeFill="background2"/>
          </w:tcPr>
          <w:p w14:paraId="2F665A5C" w14:textId="61C9A2A5" w:rsidR="00184585" w:rsidRPr="00184585" w:rsidRDefault="00184585">
            <w:pPr>
              <w:rPr>
                <w:b/>
              </w:rPr>
            </w:pPr>
            <w:r>
              <w:rPr>
                <w:b/>
              </w:rPr>
              <w:t>DualShock 4</w:t>
            </w:r>
            <w:r w:rsidR="003312D6">
              <w:rPr>
                <w:b/>
              </w:rPr>
              <w:t xml:space="preserve"> [1]</w:t>
            </w:r>
          </w:p>
        </w:tc>
        <w:tc>
          <w:tcPr>
            <w:tcW w:w="2827" w:type="dxa"/>
            <w:shd w:val="clear" w:color="auto" w:fill="E7E6E6" w:themeFill="background2"/>
          </w:tcPr>
          <w:p w14:paraId="04A540A9" w14:textId="59C94F38" w:rsidR="00184585" w:rsidRPr="00184585" w:rsidRDefault="00184585">
            <w:pPr>
              <w:rPr>
                <w:b/>
              </w:rPr>
            </w:pPr>
            <w:r>
              <w:rPr>
                <w:b/>
              </w:rPr>
              <w:t>X</w:t>
            </w:r>
            <w:r w:rsidR="00E551A8">
              <w:rPr>
                <w:b/>
              </w:rPr>
              <w:t xml:space="preserve">box One </w:t>
            </w:r>
            <w:r w:rsidR="00080D31">
              <w:rPr>
                <w:b/>
              </w:rPr>
              <w:t xml:space="preserve">S </w:t>
            </w:r>
            <w:r w:rsidR="00E551A8">
              <w:rPr>
                <w:b/>
              </w:rPr>
              <w:t>Wireless</w:t>
            </w:r>
            <w:r w:rsidR="003312D6">
              <w:rPr>
                <w:b/>
              </w:rPr>
              <w:t xml:space="preserve"> [</w:t>
            </w:r>
            <w:r w:rsidR="00112CD6">
              <w:rPr>
                <w:b/>
              </w:rPr>
              <w:t>2</w:t>
            </w:r>
            <w:r w:rsidR="003312D6">
              <w:rPr>
                <w:b/>
              </w:rPr>
              <w:t>]</w:t>
            </w:r>
          </w:p>
        </w:tc>
        <w:tc>
          <w:tcPr>
            <w:tcW w:w="2720" w:type="dxa"/>
            <w:shd w:val="clear" w:color="auto" w:fill="E7E6E6" w:themeFill="background2"/>
          </w:tcPr>
          <w:p w14:paraId="2DB9F521" w14:textId="2994FBE9" w:rsidR="00184585" w:rsidRPr="00184585" w:rsidRDefault="00184585">
            <w:pPr>
              <w:rPr>
                <w:b/>
              </w:rPr>
            </w:pPr>
            <w:r>
              <w:rPr>
                <w:b/>
              </w:rPr>
              <w:t>Joy-Con</w:t>
            </w:r>
            <w:r w:rsidR="00080D31">
              <w:rPr>
                <w:b/>
              </w:rPr>
              <w:t xml:space="preserve"> (Pair)</w:t>
            </w:r>
            <w:r w:rsidR="003312D6">
              <w:rPr>
                <w:b/>
              </w:rPr>
              <w:t xml:space="preserve"> [</w:t>
            </w:r>
            <w:r w:rsidR="00112CD6">
              <w:rPr>
                <w:b/>
              </w:rPr>
              <w:t>3</w:t>
            </w:r>
            <w:r w:rsidR="003312D6">
              <w:rPr>
                <w:b/>
              </w:rPr>
              <w:t>]</w:t>
            </w:r>
          </w:p>
        </w:tc>
      </w:tr>
      <w:tr w:rsidR="00112CD6" w14:paraId="57543F88" w14:textId="77777777" w:rsidTr="00112CD6">
        <w:trPr>
          <w:trHeight w:val="1069"/>
        </w:trPr>
        <w:tc>
          <w:tcPr>
            <w:tcW w:w="1839" w:type="dxa"/>
          </w:tcPr>
          <w:p w14:paraId="448F373D" w14:textId="6B440DB9" w:rsidR="00080D31" w:rsidRPr="006E3295" w:rsidRDefault="00080D31">
            <w:pPr>
              <w:rPr>
                <w:b/>
              </w:rPr>
            </w:pPr>
            <w:r>
              <w:rPr>
                <w:b/>
              </w:rPr>
              <w:t>Power</w:t>
            </w:r>
          </w:p>
        </w:tc>
        <w:tc>
          <w:tcPr>
            <w:tcW w:w="2218" w:type="dxa"/>
          </w:tcPr>
          <w:p w14:paraId="45470763" w14:textId="31F5F4C4" w:rsidR="00080D31" w:rsidRDefault="00A97ACF">
            <w:r>
              <w:t xml:space="preserve">1 x </w:t>
            </w:r>
            <w:r w:rsidR="00080D31">
              <w:t>3.7V 1000 mAh lithium-ion battery</w:t>
            </w:r>
          </w:p>
        </w:tc>
        <w:tc>
          <w:tcPr>
            <w:tcW w:w="2827" w:type="dxa"/>
          </w:tcPr>
          <w:p w14:paraId="50F32DD7" w14:textId="43BBD4A6" w:rsidR="00080D31" w:rsidRDefault="00A97ACF" w:rsidP="00FC5E4D">
            <w:r>
              <w:t xml:space="preserve">2 x </w:t>
            </w:r>
            <w:r w:rsidR="00080D31">
              <w:t>AA batteries (rechargeable lithium-ion battery pack sold separately, $25)</w:t>
            </w:r>
          </w:p>
        </w:tc>
        <w:tc>
          <w:tcPr>
            <w:tcW w:w="2720" w:type="dxa"/>
          </w:tcPr>
          <w:p w14:paraId="1C3278E2" w14:textId="17898A14" w:rsidR="00080D31" w:rsidRDefault="00080D31">
            <w:r>
              <w:t>2 lithium-ion batteries (1 per controller)</w:t>
            </w:r>
          </w:p>
        </w:tc>
      </w:tr>
      <w:tr w:rsidR="00112CD6" w14:paraId="1903152D" w14:textId="0CFB57C2" w:rsidTr="00112CD6">
        <w:trPr>
          <w:trHeight w:val="1048"/>
        </w:trPr>
        <w:tc>
          <w:tcPr>
            <w:tcW w:w="1839" w:type="dxa"/>
          </w:tcPr>
          <w:p w14:paraId="7138B97A" w14:textId="6AF0D987" w:rsidR="00080D31" w:rsidRPr="00ED2F9A" w:rsidRDefault="00080D31">
            <w:pPr>
              <w:rPr>
                <w:b/>
              </w:rPr>
            </w:pPr>
            <w:r w:rsidRPr="00ED2F9A">
              <w:rPr>
                <w:b/>
              </w:rPr>
              <w:t>Battery Life</w:t>
            </w:r>
          </w:p>
        </w:tc>
        <w:tc>
          <w:tcPr>
            <w:tcW w:w="2218" w:type="dxa"/>
          </w:tcPr>
          <w:p w14:paraId="28307D60" w14:textId="487E8319" w:rsidR="00080D31" w:rsidRDefault="00080D31">
            <w:r>
              <w:t>7 – 8 hours</w:t>
            </w:r>
          </w:p>
        </w:tc>
        <w:tc>
          <w:tcPr>
            <w:tcW w:w="2827" w:type="dxa"/>
          </w:tcPr>
          <w:p w14:paraId="67468FAF" w14:textId="082F965E" w:rsidR="00080D31" w:rsidRDefault="00080D31" w:rsidP="00140488">
            <w:r>
              <w:t xml:space="preserve">30 hours </w:t>
            </w:r>
            <w:r w:rsidR="00140488">
              <w:t>when using the included AA batteries</w:t>
            </w:r>
            <w:r>
              <w:t xml:space="preserve"> (dependent on type of AA batteries used)</w:t>
            </w:r>
          </w:p>
        </w:tc>
        <w:tc>
          <w:tcPr>
            <w:tcW w:w="2720" w:type="dxa"/>
          </w:tcPr>
          <w:p w14:paraId="21626706" w14:textId="17D9CF28" w:rsidR="00080D31" w:rsidRDefault="00080D31" w:rsidP="00F13F32">
            <w:r>
              <w:t>20 hours (per controller)</w:t>
            </w:r>
            <w:r w:rsidR="00A97ACF">
              <w:t xml:space="preserve"> </w:t>
            </w:r>
          </w:p>
        </w:tc>
      </w:tr>
      <w:tr w:rsidR="00112CD6" w14:paraId="4F66ED01" w14:textId="571717D6" w:rsidTr="00A97ACF">
        <w:trPr>
          <w:trHeight w:val="1466"/>
        </w:trPr>
        <w:tc>
          <w:tcPr>
            <w:tcW w:w="1839" w:type="dxa"/>
            <w:tcBorders>
              <w:bottom w:val="single" w:sz="4" w:space="0" w:color="auto"/>
            </w:tcBorders>
          </w:tcPr>
          <w:p w14:paraId="265028B4" w14:textId="51FF921A" w:rsidR="00080D31" w:rsidRPr="00ED2F9A" w:rsidRDefault="00080D31">
            <w:pPr>
              <w:rPr>
                <w:b/>
              </w:rPr>
            </w:pPr>
            <w:r w:rsidRPr="00ED2F9A">
              <w:rPr>
                <w:b/>
              </w:rPr>
              <w:t>Charging Method</w:t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6C36548F" w14:textId="0A2C2D31" w:rsidR="00080D31" w:rsidRDefault="00080D31" w:rsidP="00554A26">
            <w:r>
              <w:t xml:space="preserve">Micro USB (charge and play), </w:t>
            </w:r>
            <w:r w:rsidR="00554A26">
              <w:t>EXT</w:t>
            </w:r>
            <w:r w:rsidR="00A11EC6">
              <w:t xml:space="preserve"> port (</w:t>
            </w:r>
            <w:r w:rsidR="00554A26">
              <w:t>extra peripheral used for various accessories)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14:paraId="7B56E39D" w14:textId="03CD1BCF" w:rsidR="00080D31" w:rsidRDefault="00080D31" w:rsidP="00B95C91">
            <w:r>
              <w:t>Micro USB (charge and play with battery pack)</w:t>
            </w:r>
          </w:p>
        </w:tc>
        <w:tc>
          <w:tcPr>
            <w:tcW w:w="2720" w:type="dxa"/>
            <w:tcBorders>
              <w:bottom w:val="single" w:sz="4" w:space="0" w:color="auto"/>
            </w:tcBorders>
          </w:tcPr>
          <w:p w14:paraId="2BFA5199" w14:textId="72433798" w:rsidR="00080D31" w:rsidRDefault="00080D31" w:rsidP="00554A26">
            <w:r>
              <w:t>Attach to console o</w:t>
            </w:r>
            <w:r w:rsidR="00554A26">
              <w:t>r Charge Grip (sold separately, used to c</w:t>
            </w:r>
            <w:r>
              <w:t>harge and play when attached</w:t>
            </w:r>
            <w:r w:rsidR="00554A26">
              <w:t>)</w:t>
            </w:r>
          </w:p>
        </w:tc>
      </w:tr>
      <w:tr w:rsidR="004546F3" w14:paraId="62B764EB" w14:textId="77777777" w:rsidTr="004546F3">
        <w:trPr>
          <w:trHeight w:val="530"/>
        </w:trPr>
        <w:tc>
          <w:tcPr>
            <w:tcW w:w="1839" w:type="dxa"/>
            <w:shd w:val="clear" w:color="auto" w:fill="auto"/>
          </w:tcPr>
          <w:p w14:paraId="72EA6E09" w14:textId="7ABE58A4" w:rsidR="004546F3" w:rsidRDefault="004546F3">
            <w:pPr>
              <w:rPr>
                <w:b/>
              </w:rPr>
            </w:pPr>
            <w:r>
              <w:rPr>
                <w:b/>
              </w:rPr>
              <w:t>Charge Time</w:t>
            </w:r>
          </w:p>
        </w:tc>
        <w:tc>
          <w:tcPr>
            <w:tcW w:w="2218" w:type="dxa"/>
            <w:shd w:val="clear" w:color="auto" w:fill="auto"/>
          </w:tcPr>
          <w:p w14:paraId="268C3B8B" w14:textId="735B96D4" w:rsidR="004546F3" w:rsidRDefault="004546F3" w:rsidP="008854B0">
            <w:pPr>
              <w:rPr>
                <w:b/>
              </w:rPr>
            </w:pPr>
            <w:r>
              <w:t>2 hours</w:t>
            </w:r>
          </w:p>
        </w:tc>
        <w:tc>
          <w:tcPr>
            <w:tcW w:w="2827" w:type="dxa"/>
            <w:shd w:val="clear" w:color="auto" w:fill="auto"/>
          </w:tcPr>
          <w:p w14:paraId="6CD5091A" w14:textId="1BB6465E" w:rsidR="004546F3" w:rsidRDefault="004546F3" w:rsidP="00B95C91">
            <w:pPr>
              <w:rPr>
                <w:b/>
              </w:rPr>
            </w:pPr>
            <w:r>
              <w:t>N/A (4 hours with battery pack)</w:t>
            </w:r>
          </w:p>
        </w:tc>
        <w:tc>
          <w:tcPr>
            <w:tcW w:w="2720" w:type="dxa"/>
            <w:shd w:val="clear" w:color="auto" w:fill="auto"/>
          </w:tcPr>
          <w:p w14:paraId="43CB20D5" w14:textId="3AB647A9" w:rsidR="004546F3" w:rsidRDefault="004546F3" w:rsidP="008854B0">
            <w:pPr>
              <w:rPr>
                <w:b/>
              </w:rPr>
            </w:pPr>
            <w:r>
              <w:t>3½ hours</w:t>
            </w:r>
          </w:p>
        </w:tc>
      </w:tr>
      <w:tr w:rsidR="004546F3" w14:paraId="54E5FF1A" w14:textId="77777777" w:rsidTr="004546F3">
        <w:trPr>
          <w:trHeight w:val="2006"/>
        </w:trPr>
        <w:tc>
          <w:tcPr>
            <w:tcW w:w="1839" w:type="dxa"/>
            <w:tcBorders>
              <w:bottom w:val="single" w:sz="4" w:space="0" w:color="auto"/>
            </w:tcBorders>
          </w:tcPr>
          <w:p w14:paraId="2CA092D1" w14:textId="1A882604" w:rsidR="004546F3" w:rsidRDefault="007D0AA1">
            <w:pPr>
              <w:rPr>
                <w:b/>
              </w:rPr>
            </w:pPr>
            <w:r>
              <w:rPr>
                <w:b/>
              </w:rPr>
              <w:t>Button/</w:t>
            </w:r>
            <w:r w:rsidR="004546F3">
              <w:rPr>
                <w:b/>
              </w:rPr>
              <w:t>Analog Stick Count</w:t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272D3252" w14:textId="364B8B75" w:rsidR="004546F3" w:rsidRDefault="004546F3">
            <w:r>
              <w:t>14 physical buttons, 2 analog sticks (X, O, triangle, square, L1, R1, L2, R2, L3, R3, PS, Share, Options, Touchpad Click)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14:paraId="0BF037D4" w14:textId="0B31D3DC" w:rsidR="004546F3" w:rsidRDefault="004546F3">
            <w:r>
              <w:t>13 physical buttons, 2 analog sticks (A, B, X, Y, LB, RB, LT, RT, Left Stick, Right Stick, Menu, View, Xbox, Controller Sync)</w:t>
            </w:r>
          </w:p>
        </w:tc>
        <w:tc>
          <w:tcPr>
            <w:tcW w:w="2720" w:type="dxa"/>
            <w:tcBorders>
              <w:bottom w:val="single" w:sz="4" w:space="0" w:color="auto"/>
            </w:tcBorders>
          </w:tcPr>
          <w:p w14:paraId="199A70CC" w14:textId="119955EC" w:rsidR="004546F3" w:rsidRDefault="004546F3">
            <w:r>
              <w:t>18 physical buttons, 2 analog sticks (Directional up, down, left, right, A, B, X, Y, Left and Right Stick, Capture, Home, L, R, ZL, ZR, +, -)</w:t>
            </w:r>
          </w:p>
        </w:tc>
      </w:tr>
      <w:tr w:rsidR="00A97ACF" w14:paraId="6C9374A8" w14:textId="77777777" w:rsidTr="00A97ACF">
        <w:trPr>
          <w:trHeight w:val="440"/>
        </w:trPr>
        <w:tc>
          <w:tcPr>
            <w:tcW w:w="1839" w:type="dxa"/>
            <w:tcBorders>
              <w:bottom w:val="single" w:sz="4" w:space="0" w:color="auto"/>
            </w:tcBorders>
          </w:tcPr>
          <w:p w14:paraId="2E677D06" w14:textId="010223B3" w:rsidR="00A97ACF" w:rsidRDefault="00947009" w:rsidP="007D0AA1">
            <w:pPr>
              <w:rPr>
                <w:b/>
              </w:rPr>
            </w:pPr>
            <w:r>
              <w:rPr>
                <w:b/>
              </w:rPr>
              <w:lastRenderedPageBreak/>
              <w:t>Headphone J</w:t>
            </w:r>
            <w:r w:rsidR="007D0AA1">
              <w:rPr>
                <w:b/>
              </w:rPr>
              <w:t>ack/</w:t>
            </w:r>
            <w:r>
              <w:rPr>
                <w:b/>
              </w:rPr>
              <w:t>M</w:t>
            </w:r>
            <w:r w:rsidR="007D0AA1">
              <w:rPr>
                <w:b/>
              </w:rPr>
              <w:t xml:space="preserve">isc. </w:t>
            </w:r>
            <w:r>
              <w:rPr>
                <w:b/>
              </w:rPr>
              <w:t>P</w:t>
            </w:r>
            <w:r w:rsidR="00A97ACF">
              <w:rPr>
                <w:b/>
              </w:rPr>
              <w:t>orts</w:t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53340CEB" w14:textId="5BADF482" w:rsidR="00A97ACF" w:rsidRDefault="00A97ACF">
            <w:r>
              <w:t>3.5</w:t>
            </w:r>
            <w:r w:rsidR="00A11EC6">
              <w:t xml:space="preserve"> </w:t>
            </w:r>
            <w:r>
              <w:t>mm stereo jack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14:paraId="0EE086FD" w14:textId="45760516" w:rsidR="00A97ACF" w:rsidRDefault="00A97ACF">
            <w:r>
              <w:t>3.5</w:t>
            </w:r>
            <w:r w:rsidR="00A11EC6">
              <w:t xml:space="preserve"> </w:t>
            </w:r>
            <w:r>
              <w:t>mm stereo jack</w:t>
            </w:r>
          </w:p>
        </w:tc>
        <w:tc>
          <w:tcPr>
            <w:tcW w:w="2720" w:type="dxa"/>
            <w:tcBorders>
              <w:bottom w:val="single" w:sz="4" w:space="0" w:color="auto"/>
            </w:tcBorders>
          </w:tcPr>
          <w:p w14:paraId="56A755CD" w14:textId="685DD603" w:rsidR="00A97ACF" w:rsidRDefault="00A97ACF">
            <w:r>
              <w:t xml:space="preserve">Not on controllers </w:t>
            </w:r>
            <w:r w:rsidR="008160A3">
              <w:t xml:space="preserve">    </w:t>
            </w:r>
            <w:r w:rsidR="00A11EC6">
              <w:t xml:space="preserve"> </w:t>
            </w:r>
            <w:r w:rsidR="008160A3">
              <w:t xml:space="preserve"> </w:t>
            </w:r>
            <w:r>
              <w:t>(3.5</w:t>
            </w:r>
            <w:r w:rsidR="00A11EC6">
              <w:t xml:space="preserve"> </w:t>
            </w:r>
            <w:r>
              <w:t>mm stereo jack included on console)</w:t>
            </w:r>
          </w:p>
        </w:tc>
      </w:tr>
      <w:tr w:rsidR="00A97ACF" w14:paraId="3241E843" w14:textId="77777777" w:rsidTr="004546F3">
        <w:trPr>
          <w:trHeight w:val="341"/>
        </w:trPr>
        <w:tc>
          <w:tcPr>
            <w:tcW w:w="1839" w:type="dxa"/>
          </w:tcPr>
          <w:p w14:paraId="1E220F64" w14:textId="6A61E665" w:rsidR="00A97ACF" w:rsidRDefault="00A97ACF">
            <w:pPr>
              <w:rPr>
                <w:b/>
              </w:rPr>
            </w:pPr>
            <w:r w:rsidRPr="00ED2F9A">
              <w:rPr>
                <w:b/>
              </w:rPr>
              <w:t>Weight</w:t>
            </w:r>
          </w:p>
        </w:tc>
        <w:tc>
          <w:tcPr>
            <w:tcW w:w="2218" w:type="dxa"/>
          </w:tcPr>
          <w:p w14:paraId="1BB5340A" w14:textId="48D09D6A" w:rsidR="00A97ACF" w:rsidRDefault="00A97ACF">
            <w:r>
              <w:t>7.4 oz.</w:t>
            </w:r>
          </w:p>
        </w:tc>
        <w:tc>
          <w:tcPr>
            <w:tcW w:w="2827" w:type="dxa"/>
          </w:tcPr>
          <w:p w14:paraId="119A2CC4" w14:textId="0633BFF5" w:rsidR="00A97ACF" w:rsidRDefault="00A97ACF">
            <w:r>
              <w:t>9.9 oz.</w:t>
            </w:r>
          </w:p>
        </w:tc>
        <w:tc>
          <w:tcPr>
            <w:tcW w:w="2720" w:type="dxa"/>
          </w:tcPr>
          <w:p w14:paraId="62B41977" w14:textId="0A57C252" w:rsidR="00A97ACF" w:rsidRDefault="00A97ACF">
            <w:r>
              <w:t xml:space="preserve">2 oz. (L), 1.8 oz. (R) </w:t>
            </w:r>
          </w:p>
        </w:tc>
      </w:tr>
      <w:tr w:rsidR="00A97ACF" w14:paraId="598B1D3B" w14:textId="77777777" w:rsidTr="00112CD6">
        <w:trPr>
          <w:trHeight w:val="2375"/>
        </w:trPr>
        <w:tc>
          <w:tcPr>
            <w:tcW w:w="1839" w:type="dxa"/>
          </w:tcPr>
          <w:p w14:paraId="3E818073" w14:textId="77777777" w:rsidR="00A97ACF" w:rsidRPr="00FD0E38" w:rsidRDefault="00A97ACF">
            <w:pPr>
              <w:rPr>
                <w:b/>
              </w:rPr>
            </w:pPr>
            <w:r>
              <w:rPr>
                <w:b/>
              </w:rPr>
              <w:t xml:space="preserve">Colors </w:t>
            </w:r>
          </w:p>
          <w:p w14:paraId="7D7744F4" w14:textId="364CE1DC" w:rsidR="00A97ACF" w:rsidRPr="00FD0E38" w:rsidRDefault="00A97ACF">
            <w:pPr>
              <w:rPr>
                <w:b/>
              </w:rPr>
            </w:pPr>
          </w:p>
        </w:tc>
        <w:tc>
          <w:tcPr>
            <w:tcW w:w="2218" w:type="dxa"/>
          </w:tcPr>
          <w:p w14:paraId="639D2D04" w14:textId="2DAF61BA" w:rsidR="00A97ACF" w:rsidRDefault="00A97ACF" w:rsidP="00B56BCF">
            <w:r>
              <w:t>9 (Black, Red, Blue, Green, Silver, Gold, Crystal, Red Crystal, Blue Crystal) Colors other than black, r</w:t>
            </w:r>
            <w:r w:rsidR="00A11EC6">
              <w:t>ed, and blue cost</w:t>
            </w:r>
            <w:r>
              <w:t xml:space="preserve"> $65.</w:t>
            </w:r>
          </w:p>
        </w:tc>
        <w:tc>
          <w:tcPr>
            <w:tcW w:w="2827" w:type="dxa"/>
          </w:tcPr>
          <w:p w14:paraId="1FD4CD58" w14:textId="32AEE5AF" w:rsidR="00A97ACF" w:rsidRDefault="00A97ACF" w:rsidP="000025EE">
            <w:r>
              <w:t>20 (</w:t>
            </w:r>
            <w:r w:rsidR="00C10D09">
              <w:t xml:space="preserve">Black, White, </w:t>
            </w:r>
            <w:r w:rsidR="00B558A9">
              <w:t xml:space="preserve">Grey/ Green, </w:t>
            </w:r>
            <w:r w:rsidR="00C10D09">
              <w:t>Green/</w:t>
            </w:r>
            <w:r w:rsidR="00B558A9">
              <w:t xml:space="preserve"> </w:t>
            </w:r>
            <w:r w:rsidR="00C10D09">
              <w:t xml:space="preserve">Orange, Red, </w:t>
            </w:r>
            <w:r w:rsidR="00B558A9">
              <w:t xml:space="preserve">Blue, and </w:t>
            </w:r>
            <w:r w:rsidR="000025EE">
              <w:t>various special-</w:t>
            </w:r>
            <w:r w:rsidR="00B558A9">
              <w:t>edition variants. Colors</w:t>
            </w:r>
            <w:r>
              <w:t xml:space="preserve"> other than </w:t>
            </w:r>
            <w:r w:rsidR="00A11EC6">
              <w:t>black and white range from $65 to $75. C</w:t>
            </w:r>
            <w:r>
              <w:t xml:space="preserve">an </w:t>
            </w:r>
            <w:r w:rsidR="00A11EC6">
              <w:t xml:space="preserve">also </w:t>
            </w:r>
            <w:r>
              <w:t>create custom controller for $80)</w:t>
            </w:r>
          </w:p>
        </w:tc>
        <w:tc>
          <w:tcPr>
            <w:tcW w:w="2720" w:type="dxa"/>
          </w:tcPr>
          <w:p w14:paraId="41D6691C" w14:textId="7C94A300" w:rsidR="00A97ACF" w:rsidRDefault="00A97ACF" w:rsidP="00731BA2">
            <w:r>
              <w:t>4 (Gray, Neon Blue, Neon Red, Neon Yellow)</w:t>
            </w:r>
          </w:p>
        </w:tc>
      </w:tr>
      <w:tr w:rsidR="00A97ACF" w14:paraId="169941C2" w14:textId="77777777" w:rsidTr="004546F3">
        <w:trPr>
          <w:trHeight w:val="611"/>
        </w:trPr>
        <w:tc>
          <w:tcPr>
            <w:tcW w:w="1839" w:type="dxa"/>
          </w:tcPr>
          <w:p w14:paraId="68330286" w14:textId="1C5FB5A3" w:rsidR="00A97ACF" w:rsidRDefault="00A97ACF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218" w:type="dxa"/>
          </w:tcPr>
          <w:p w14:paraId="07F4CD50" w14:textId="1EC7E1B1" w:rsidR="00A97ACF" w:rsidRDefault="00A97ACF" w:rsidP="0045162F">
            <w:r>
              <w:t>$60</w:t>
            </w:r>
          </w:p>
        </w:tc>
        <w:tc>
          <w:tcPr>
            <w:tcW w:w="2827" w:type="dxa"/>
          </w:tcPr>
          <w:p w14:paraId="5575287D" w14:textId="752A14F8" w:rsidR="00A97ACF" w:rsidRDefault="00A97ACF">
            <w:r>
              <w:t>$60 (two AA batteries included)</w:t>
            </w:r>
          </w:p>
        </w:tc>
        <w:tc>
          <w:tcPr>
            <w:tcW w:w="2720" w:type="dxa"/>
          </w:tcPr>
          <w:p w14:paraId="6A736DD8" w14:textId="77777777" w:rsidR="00A97ACF" w:rsidRDefault="00A97ACF" w:rsidP="00C1003F">
            <w:r>
              <w:t>$80 for pair</w:t>
            </w:r>
          </w:p>
          <w:p w14:paraId="0A9F269E" w14:textId="6949EC21" w:rsidR="00A97ACF" w:rsidRDefault="00A97ACF" w:rsidP="00731BA2">
            <w:r>
              <w:t>$50 for single</w:t>
            </w:r>
          </w:p>
        </w:tc>
      </w:tr>
      <w:tr w:rsidR="00A97ACF" w14:paraId="3EE2C9A7" w14:textId="77777777" w:rsidTr="00112CD6">
        <w:trPr>
          <w:trHeight w:val="1826"/>
        </w:trPr>
        <w:tc>
          <w:tcPr>
            <w:tcW w:w="9604" w:type="dxa"/>
            <w:gridSpan w:val="4"/>
          </w:tcPr>
          <w:p w14:paraId="40733022" w14:textId="77777777" w:rsidR="00A97ACF" w:rsidRDefault="00A97ACF" w:rsidP="00112CD6">
            <w:pPr>
              <w:ind w:left="-81"/>
            </w:pPr>
            <w:r>
              <w:t>SOURCES:</w:t>
            </w:r>
          </w:p>
          <w:p w14:paraId="5DD33AD6" w14:textId="77777777" w:rsidR="007D0AA1" w:rsidRDefault="00A97ACF" w:rsidP="00112CD6">
            <w:pPr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C6B32"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"Joy-Con vs. DualShock 4 vs. Xbox One Controller.</w:t>
            </w:r>
            <w:r w:rsidRPr="004C6B32">
              <w:rPr>
                <w:rFonts w:eastAsia="Times New Roman"/>
                <w:color w:val="000000"/>
                <w:shd w:val="clear" w:color="auto" w:fill="FFFFFF"/>
              </w:rPr>
              <w:t xml:space="preserve"> "</w:t>
            </w:r>
            <w:r w:rsidRPr="004C6B32"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4C6B32">
              <w:rPr>
                <w:rFonts w:eastAsia="Times New Roman"/>
                <w:i/>
                <w:iCs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IGN</w:t>
            </w:r>
            <w:r w:rsidRPr="004C6B32"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 N.p., 2 Mar2017. Web.</w:t>
            </w:r>
            <w:r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10 Oct. </w:t>
            </w:r>
            <w:r w:rsidR="007D0AA1"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</w:t>
            </w:r>
          </w:p>
          <w:p w14:paraId="1E0A572E" w14:textId="086E49E4" w:rsidR="00A97ACF" w:rsidRPr="007D0AA1" w:rsidRDefault="007D0AA1" w:rsidP="00112CD6">
            <w:pPr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</w:t>
            </w:r>
            <w:r w:rsidR="00A97ACF" w:rsidRPr="004C6B32">
              <w:rPr>
                <w:rFonts w:eastAsia="Times New Roman"/>
                <w:color w:val="000000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2017.</w:t>
            </w:r>
          </w:p>
          <w:p w14:paraId="0DBF367D" w14:textId="67507127" w:rsidR="00A97ACF" w:rsidRPr="004C6B32" w:rsidRDefault="00A97ACF" w:rsidP="00112CD6">
            <w:pPr>
              <w:rPr>
                <w:rFonts w:eastAsia="Times New Roman"/>
              </w:rPr>
            </w:pPr>
            <w:r w:rsidRPr="004C6B32">
              <w:rPr>
                <w:b/>
              </w:rPr>
              <w:t xml:space="preserve">[1] </w:t>
            </w:r>
            <w:r w:rsidRPr="004C6B32">
              <w:rPr>
                <w:rFonts w:eastAsia="Times New Roman"/>
                <w:color w:val="000000"/>
                <w:shd w:val="clear" w:color="auto" w:fill="FFFFFF"/>
              </w:rPr>
              <w:t>"DualShock 4." </w:t>
            </w:r>
            <w:r w:rsidR="00A11EC6" w:rsidRPr="004C6B32">
              <w:rPr>
                <w:rFonts w:eastAsia="Times New Roman"/>
                <w:i/>
                <w:iCs/>
                <w:color w:val="000000"/>
                <w:shd w:val="clear" w:color="auto" w:fill="FFFFFF"/>
              </w:rPr>
              <w:t>PlayStation</w:t>
            </w:r>
            <w:r w:rsidRPr="004C6B32">
              <w:rPr>
                <w:rFonts w:eastAsia="Times New Roman"/>
                <w:color w:val="000000"/>
                <w:shd w:val="clear" w:color="auto" w:fill="FFFFFF"/>
              </w:rPr>
              <w:t>. N.p., n.d. Web. 10 Oct. 2017.</w:t>
            </w:r>
          </w:p>
          <w:p w14:paraId="5662816B" w14:textId="77777777" w:rsidR="00A97ACF" w:rsidRDefault="00A97ACF" w:rsidP="00112CD6">
            <w:pPr>
              <w:rPr>
                <w:rFonts w:eastAsia="Times New Roman"/>
                <w:color w:val="000000"/>
                <w:shd w:val="clear" w:color="auto" w:fill="FFFFFF"/>
              </w:rPr>
            </w:pPr>
            <w:r w:rsidRPr="004C6B32">
              <w:rPr>
                <w:b/>
                <w:color w:val="000000" w:themeColor="text1"/>
              </w:rPr>
              <w:t>[2]</w:t>
            </w:r>
            <w:r w:rsidRPr="004C6B32">
              <w:rPr>
                <w:color w:val="000000" w:themeColor="text1"/>
              </w:rPr>
              <w:t xml:space="preserve"> </w:t>
            </w:r>
            <w:r w:rsidRPr="004C6B32">
              <w:rPr>
                <w:rFonts w:eastAsia="Times New Roman"/>
                <w:color w:val="000000"/>
                <w:shd w:val="clear" w:color="auto" w:fill="FFFFFF"/>
              </w:rPr>
              <w:t>"Accessories | Xbox One." </w:t>
            </w:r>
            <w:r w:rsidRPr="004C6B32">
              <w:rPr>
                <w:rFonts w:eastAsia="Times New Roman"/>
                <w:i/>
                <w:iCs/>
                <w:color w:val="000000"/>
                <w:shd w:val="clear" w:color="auto" w:fill="FFFFFF"/>
              </w:rPr>
              <w:t>Xbox.com</w:t>
            </w:r>
            <w:r w:rsidRPr="004C6B32">
              <w:rPr>
                <w:rFonts w:eastAsia="Times New Roman"/>
                <w:color w:val="000000"/>
                <w:shd w:val="clear" w:color="auto" w:fill="FFFFFF"/>
              </w:rPr>
              <w:t>. N.p., n.d. Web. 10 Oct. 2017.</w:t>
            </w:r>
          </w:p>
          <w:p w14:paraId="77A2E2C6" w14:textId="50D1160A" w:rsidR="00A97ACF" w:rsidRPr="00112CD6" w:rsidRDefault="00A97ACF" w:rsidP="00112CD6">
            <w:pPr>
              <w:rPr>
                <w:rFonts w:eastAsia="Times New Roman"/>
              </w:rPr>
            </w:pPr>
            <w:r w:rsidRPr="004C6B32">
              <w:rPr>
                <w:b/>
                <w:color w:val="000000" w:themeColor="text1"/>
              </w:rPr>
              <w:t xml:space="preserve">[3] </w:t>
            </w:r>
            <w:r w:rsidRPr="004C6B32">
              <w:rPr>
                <w:rFonts w:eastAsia="Times New Roman"/>
                <w:color w:val="000000"/>
                <w:shd w:val="clear" w:color="auto" w:fill="FFFFFF"/>
              </w:rPr>
              <w:t>"Nintendo Joy-Con Controller." </w:t>
            </w:r>
            <w:r w:rsidRPr="004C6B32">
              <w:rPr>
                <w:rFonts w:eastAsia="Times New Roman"/>
                <w:i/>
                <w:iCs/>
                <w:color w:val="000000"/>
                <w:shd w:val="clear" w:color="auto" w:fill="FFFFFF"/>
              </w:rPr>
              <w:t>Amazon</w:t>
            </w:r>
            <w:r w:rsidRPr="004C6B32">
              <w:rPr>
                <w:rFonts w:eastAsia="Times New Roman"/>
                <w:color w:val="000000"/>
                <w:shd w:val="clear" w:color="auto" w:fill="FFFFFF"/>
              </w:rPr>
              <w:t>. N.p., n.d. Web. 10 Oct. 2017.</w:t>
            </w:r>
          </w:p>
        </w:tc>
      </w:tr>
    </w:tbl>
    <w:p w14:paraId="312CA1D1" w14:textId="77777777" w:rsidR="00080D31" w:rsidRDefault="00080D31" w:rsidP="00C30E38">
      <w:pPr>
        <w:outlineLvl w:val="0"/>
      </w:pPr>
    </w:p>
    <w:p w14:paraId="075C70D8" w14:textId="437F39E3" w:rsidR="00635AB2" w:rsidRPr="00140488" w:rsidRDefault="00635AB2" w:rsidP="00FB7463">
      <w:pPr>
        <w:pStyle w:val="Title"/>
        <w:spacing w:after="60"/>
        <w:rPr>
          <w:rFonts w:ascii="Verdana" w:hAnsi="Verdana" w:cs="Times New Roman"/>
        </w:rPr>
      </w:pPr>
      <w:r w:rsidRPr="00140488">
        <w:rPr>
          <w:rFonts w:ascii="Verdana" w:hAnsi="Verdana" w:cs="Times New Roman"/>
        </w:rPr>
        <w:t>Conclusion</w:t>
      </w:r>
    </w:p>
    <w:p w14:paraId="27F52C5F" w14:textId="05F20DA6" w:rsidR="00C1344B" w:rsidRDefault="00906B22" w:rsidP="00C1344B">
      <w:r>
        <w:t xml:space="preserve">The DualShock 4, Xbox One Wireless, and Joy-Con controllers differ in terms of </w:t>
      </w:r>
      <w:r w:rsidR="004546F3">
        <w:t>power, battery life, chargi</w:t>
      </w:r>
      <w:r w:rsidR="007D0AA1">
        <w:t>ng method, charge time, button/</w:t>
      </w:r>
      <w:r w:rsidR="004546F3">
        <w:t xml:space="preserve">analog stick count, </w:t>
      </w:r>
      <w:r w:rsidR="007D0AA1">
        <w:t>headphone jack/misc.</w:t>
      </w:r>
      <w:r w:rsidR="004546F3">
        <w:t xml:space="preserve"> ports, weight, colors, and price</w:t>
      </w:r>
      <w:r w:rsidR="00AA2631">
        <w:t>.</w:t>
      </w:r>
    </w:p>
    <w:p w14:paraId="2DE69371" w14:textId="77777777" w:rsidR="00F614D0" w:rsidRDefault="00F614D0" w:rsidP="00C1344B"/>
    <w:p w14:paraId="7FDBD283" w14:textId="27D49D5E" w:rsidR="00F614D0" w:rsidRPr="004C6B32" w:rsidRDefault="00F614D0" w:rsidP="00101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6B32">
        <w:rPr>
          <w:rFonts w:ascii="Times New Roman" w:hAnsi="Times New Roman" w:cs="Times New Roman"/>
        </w:rPr>
        <w:t xml:space="preserve">If you </w:t>
      </w:r>
      <w:r w:rsidR="00CF61D0" w:rsidRPr="004C6B32">
        <w:rPr>
          <w:rFonts w:ascii="Times New Roman" w:hAnsi="Times New Roman" w:cs="Times New Roman"/>
        </w:rPr>
        <w:t xml:space="preserve">prefer AA batteries, choose the Xbox One S Wireless controller. </w:t>
      </w:r>
    </w:p>
    <w:p w14:paraId="01B33404" w14:textId="14D094C5" w:rsidR="00F614D0" w:rsidRPr="004C6B32" w:rsidRDefault="00F614D0" w:rsidP="00101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6B32">
        <w:rPr>
          <w:rFonts w:ascii="Times New Roman" w:hAnsi="Times New Roman" w:cs="Times New Roman"/>
        </w:rPr>
        <w:t xml:space="preserve">If you want the longest battery life, use AA batteries with the Xbox One </w:t>
      </w:r>
      <w:r w:rsidR="00080D31" w:rsidRPr="004C6B32">
        <w:rPr>
          <w:rFonts w:ascii="Times New Roman" w:hAnsi="Times New Roman" w:cs="Times New Roman"/>
        </w:rPr>
        <w:t xml:space="preserve">S </w:t>
      </w:r>
      <w:r w:rsidRPr="004C6B32">
        <w:rPr>
          <w:rFonts w:ascii="Times New Roman" w:hAnsi="Times New Roman" w:cs="Times New Roman"/>
        </w:rPr>
        <w:t xml:space="preserve">Wireless controller. </w:t>
      </w:r>
    </w:p>
    <w:p w14:paraId="236CC5D3" w14:textId="7E108B05" w:rsidR="00F614D0" w:rsidRPr="004C6B32" w:rsidRDefault="00F614D0" w:rsidP="00101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6B32">
        <w:rPr>
          <w:rFonts w:ascii="Times New Roman" w:hAnsi="Times New Roman" w:cs="Times New Roman"/>
        </w:rPr>
        <w:t>If using AA batteries isn’</w:t>
      </w:r>
      <w:r w:rsidR="003312D6" w:rsidRPr="004C6B32">
        <w:rPr>
          <w:rFonts w:ascii="Times New Roman" w:hAnsi="Times New Roman" w:cs="Times New Roman"/>
        </w:rPr>
        <w:t xml:space="preserve">t ideal </w:t>
      </w:r>
      <w:r w:rsidRPr="004C6B32">
        <w:rPr>
          <w:rFonts w:ascii="Times New Roman" w:hAnsi="Times New Roman" w:cs="Times New Roman"/>
        </w:rPr>
        <w:t>but still want a fast recharge time, try the DualShock 4 controller.</w:t>
      </w:r>
    </w:p>
    <w:p w14:paraId="125538BF" w14:textId="5BB237D3" w:rsidR="005703AA" w:rsidRPr="004C6B32" w:rsidRDefault="00F614D0" w:rsidP="00101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6B32">
        <w:rPr>
          <w:rFonts w:ascii="Times New Roman" w:hAnsi="Times New Roman" w:cs="Times New Roman"/>
        </w:rPr>
        <w:t>If you don’t want to constantly recharge your controller, try the Joy-Cons and c</w:t>
      </w:r>
      <w:r w:rsidR="005703AA" w:rsidRPr="004C6B32">
        <w:rPr>
          <w:rFonts w:ascii="Times New Roman" w:hAnsi="Times New Roman" w:cs="Times New Roman"/>
        </w:rPr>
        <w:t>harge as you play</w:t>
      </w:r>
      <w:r w:rsidR="003312D6" w:rsidRPr="004C6B32">
        <w:rPr>
          <w:rFonts w:ascii="Times New Roman" w:hAnsi="Times New Roman" w:cs="Times New Roman"/>
        </w:rPr>
        <w:t xml:space="preserve"> for the easiest solution</w:t>
      </w:r>
      <w:r w:rsidR="005703AA" w:rsidRPr="004C6B32">
        <w:rPr>
          <w:rFonts w:ascii="Times New Roman" w:hAnsi="Times New Roman" w:cs="Times New Roman"/>
        </w:rPr>
        <w:t xml:space="preserve">.  </w:t>
      </w:r>
    </w:p>
    <w:p w14:paraId="67787226" w14:textId="77777777" w:rsidR="004546F3" w:rsidRDefault="00477DD2" w:rsidP="00101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6B32">
        <w:rPr>
          <w:rFonts w:ascii="Times New Roman" w:hAnsi="Times New Roman" w:cs="Times New Roman"/>
        </w:rPr>
        <w:t xml:space="preserve">If </w:t>
      </w:r>
      <w:r w:rsidR="003312D6" w:rsidRPr="004C6B32">
        <w:rPr>
          <w:rFonts w:ascii="Times New Roman" w:hAnsi="Times New Roman" w:cs="Times New Roman"/>
        </w:rPr>
        <w:t xml:space="preserve">you are concerned with </w:t>
      </w:r>
      <w:r w:rsidR="004546F3">
        <w:rPr>
          <w:rFonts w:ascii="Times New Roman" w:hAnsi="Times New Roman" w:cs="Times New Roman"/>
        </w:rPr>
        <w:t>about being</w:t>
      </w:r>
      <w:r w:rsidR="003312D6" w:rsidRPr="004C6B32">
        <w:rPr>
          <w:rFonts w:ascii="Times New Roman" w:hAnsi="Times New Roman" w:cs="Times New Roman"/>
        </w:rPr>
        <w:t xml:space="preserve"> loud, try the DualShock 4 or Xbox One S Wireless and plug a pair of headphones.</w:t>
      </w:r>
    </w:p>
    <w:p w14:paraId="1B2B1F87" w14:textId="321F214E" w:rsidR="004546F3" w:rsidRPr="004546F3" w:rsidRDefault="004546F3" w:rsidP="00101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46F3">
        <w:rPr>
          <w:rFonts w:ascii="Times New Roman" w:hAnsi="Times New Roman" w:cs="Times New Roman"/>
        </w:rPr>
        <w:t xml:space="preserve"> </w:t>
      </w:r>
      <w:r w:rsidRPr="004C6B32">
        <w:rPr>
          <w:rFonts w:ascii="Times New Roman" w:hAnsi="Times New Roman" w:cs="Times New Roman"/>
        </w:rPr>
        <w:t>If you are concerned about the complexity of the controller, try one of the DualShock 4 or Xbox One S Wireless controllers for a simpler experience.</w:t>
      </w:r>
    </w:p>
    <w:p w14:paraId="24F79697" w14:textId="2405464A" w:rsidR="00906B22" w:rsidRPr="004546F3" w:rsidRDefault="004546F3" w:rsidP="00101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6B32">
        <w:rPr>
          <w:rFonts w:ascii="Times New Roman" w:hAnsi="Times New Roman" w:cs="Times New Roman"/>
        </w:rPr>
        <w:t>If you are concerned with weight, try the Joy-Con controllers for the lightest option.</w:t>
      </w:r>
    </w:p>
    <w:p w14:paraId="30368924" w14:textId="77777777" w:rsidR="004546F3" w:rsidRDefault="003312D6" w:rsidP="00101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6B32">
        <w:rPr>
          <w:rFonts w:ascii="Times New Roman" w:hAnsi="Times New Roman" w:cs="Times New Roman"/>
        </w:rPr>
        <w:t>If you want to stand out, try the Xbox One S Wireless controller for added customizability.</w:t>
      </w:r>
    </w:p>
    <w:p w14:paraId="2255B8FD" w14:textId="33C86EED" w:rsidR="003312D6" w:rsidRPr="00AA26EE" w:rsidRDefault="004546F3" w:rsidP="00AA2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46F3">
        <w:rPr>
          <w:rFonts w:ascii="Times New Roman" w:hAnsi="Times New Roman" w:cs="Times New Roman"/>
        </w:rPr>
        <w:t xml:space="preserve"> </w:t>
      </w:r>
      <w:r w:rsidRPr="004C6B32">
        <w:rPr>
          <w:rFonts w:ascii="Times New Roman" w:hAnsi="Times New Roman" w:cs="Times New Roman"/>
        </w:rPr>
        <w:t xml:space="preserve">If you are concerned about price, buy either the DualShock 4 or Xbox One S Wireless controllers, to save money. </w:t>
      </w:r>
    </w:p>
    <w:p w14:paraId="7F731668" w14:textId="77777777" w:rsidR="00A97ACF" w:rsidRPr="00AA26EE" w:rsidRDefault="00A97ACF" w:rsidP="00112CD6"/>
    <w:p w14:paraId="0FCDE3C0" w14:textId="68A7001C" w:rsidR="00112CD6" w:rsidRPr="00140488" w:rsidRDefault="00F13F32" w:rsidP="00FB7463">
      <w:pPr>
        <w:pStyle w:val="Title"/>
        <w:spacing w:after="60"/>
        <w:rPr>
          <w:rFonts w:ascii="Verdana" w:hAnsi="Verdana" w:cs="Times New Roman"/>
        </w:rPr>
      </w:pPr>
      <w:r w:rsidRPr="00140488">
        <w:rPr>
          <w:rFonts w:ascii="Verdana" w:hAnsi="Verdana" w:cs="Times New Roman"/>
        </w:rPr>
        <w:t>References</w:t>
      </w:r>
    </w:p>
    <w:p w14:paraId="69BC1753" w14:textId="77777777" w:rsidR="00112CD6" w:rsidRPr="00112CD6" w:rsidRDefault="00112CD6" w:rsidP="00112CD6"/>
    <w:p w14:paraId="5816EA1B" w14:textId="77777777" w:rsidR="00112CD6" w:rsidRDefault="00112CD6" w:rsidP="00112CD6">
      <w:pPr>
        <w:ind w:firstLine="360"/>
        <w:rPr>
          <w:rFonts w:eastAsia="Times New Roman"/>
          <w:color w:val="000000"/>
          <w:shd w:val="clear" w:color="auto" w:fill="FFFFFF"/>
        </w:rPr>
      </w:pPr>
      <w:r w:rsidRPr="004C6B32">
        <w:rPr>
          <w:rFonts w:eastAsia="Times New Roman"/>
          <w:color w:val="000000"/>
          <w:shd w:val="clear" w:color="auto" w:fill="FFFFFF"/>
        </w:rPr>
        <w:t>"Accessories | Xbox One." </w:t>
      </w:r>
      <w:r w:rsidRPr="004C6B32">
        <w:rPr>
          <w:rFonts w:eastAsia="Times New Roman"/>
          <w:i/>
          <w:iCs/>
          <w:color w:val="000000"/>
          <w:shd w:val="clear" w:color="auto" w:fill="FFFFFF"/>
        </w:rPr>
        <w:t>Xbox.com</w:t>
      </w:r>
      <w:r w:rsidRPr="004C6B32">
        <w:rPr>
          <w:rFonts w:eastAsia="Times New Roman"/>
          <w:color w:val="000000"/>
          <w:shd w:val="clear" w:color="auto" w:fill="FFFFFF"/>
        </w:rPr>
        <w:t>. N.p., n.d. Web. 10 Oct. 2017.</w:t>
      </w:r>
    </w:p>
    <w:p w14:paraId="654D6FE7" w14:textId="77777777" w:rsidR="00112CD6" w:rsidRPr="004C6B32" w:rsidRDefault="00112CD6" w:rsidP="00112CD6">
      <w:pPr>
        <w:spacing w:line="276" w:lineRule="auto"/>
        <w:ind w:firstLine="360"/>
        <w:rPr>
          <w:rFonts w:eastAsia="Times New Roman"/>
        </w:rPr>
      </w:pPr>
    </w:p>
    <w:p w14:paraId="67DB5B60" w14:textId="4ADF8B36" w:rsidR="00112CD6" w:rsidRPr="004C6B32" w:rsidRDefault="00112CD6" w:rsidP="00112CD6">
      <w:pPr>
        <w:spacing w:line="276" w:lineRule="auto"/>
        <w:ind w:firstLine="360"/>
        <w:rPr>
          <w:rFonts w:eastAsia="Times New Roman"/>
          <w:color w:val="000000"/>
          <w:shd w:val="clear" w:color="auto" w:fill="FFFFFF"/>
        </w:rPr>
      </w:pPr>
      <w:r w:rsidRPr="004C6B32">
        <w:rPr>
          <w:rFonts w:eastAsia="Times New Roman"/>
          <w:color w:val="000000"/>
          <w:shd w:val="clear" w:color="auto" w:fill="FFFFFF"/>
        </w:rPr>
        <w:t>"DualShock 4." </w:t>
      </w:r>
      <w:r w:rsidR="007F378F" w:rsidRPr="004C6B32">
        <w:rPr>
          <w:rFonts w:eastAsia="Times New Roman"/>
          <w:i/>
          <w:iCs/>
          <w:color w:val="000000"/>
          <w:shd w:val="clear" w:color="auto" w:fill="FFFFFF"/>
        </w:rPr>
        <w:t>PlayStation</w:t>
      </w:r>
      <w:r w:rsidRPr="004C6B32">
        <w:rPr>
          <w:rFonts w:eastAsia="Times New Roman"/>
          <w:color w:val="000000"/>
          <w:shd w:val="clear" w:color="auto" w:fill="FFFFFF"/>
        </w:rPr>
        <w:t>. N.p., n.d. Web. 10 Oct. 2017.</w:t>
      </w:r>
    </w:p>
    <w:p w14:paraId="66CADEB0" w14:textId="77777777" w:rsidR="00112CD6" w:rsidRDefault="00112CD6" w:rsidP="00112CD6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color w:val="000000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14:paraId="0F53BA42" w14:textId="6FE68658" w:rsidR="00DE2A67" w:rsidRPr="004C6B32" w:rsidRDefault="00DE2A67" w:rsidP="00112CD6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14:textOutline w14:w="9525" w14:cap="rnd" w14:cmpd="sng" w14:algn="ctr">
            <w14:noFill/>
            <w14:prstDash w14:val="solid"/>
            <w14:bevel/>
          </w14:textOutline>
        </w:rPr>
      </w:pPr>
      <w:r w:rsidRPr="004C6B32">
        <w:rPr>
          <w:rFonts w:ascii="Times New Roman" w:eastAsia="Times New Roman" w:hAnsi="Times New Roman" w:cs="Times New Roman"/>
          <w:color w:val="000000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"Joy-Con vs. DualShock 4 vs. Xbox One Controller.</w:t>
      </w:r>
      <w:r w:rsidR="00522D42" w:rsidRPr="004C6B3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"</w:t>
      </w:r>
      <w:r w:rsidRPr="004C6B32">
        <w:rPr>
          <w:rFonts w:ascii="Times New Roman" w:eastAsia="Times New Roman" w:hAnsi="Times New Roman" w:cs="Times New Roman"/>
          <w:color w:val="000000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4C6B3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IGN</w:t>
      </w:r>
      <w:r w:rsidRPr="004C6B32">
        <w:rPr>
          <w:rFonts w:ascii="Times New Roman" w:eastAsia="Times New Roman" w:hAnsi="Times New Roman" w:cs="Times New Roman"/>
          <w:color w:val="000000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. N.p., 2 Mar. 2017. Web.</w:t>
      </w:r>
    </w:p>
    <w:p w14:paraId="1C0EDB2B" w14:textId="77777777" w:rsidR="006B482A" w:rsidRPr="004C6B32" w:rsidRDefault="006B482A" w:rsidP="00112CD6">
      <w:pPr>
        <w:spacing w:line="276" w:lineRule="auto"/>
        <w:ind w:firstLine="360"/>
        <w:rPr>
          <w:rFonts w:eastAsia="Times New Roman"/>
        </w:rPr>
      </w:pPr>
    </w:p>
    <w:p w14:paraId="1FA07A76" w14:textId="77777777" w:rsidR="00522D42" w:rsidRPr="004C6B32" w:rsidRDefault="00522D42" w:rsidP="00112CD6">
      <w:pPr>
        <w:spacing w:line="276" w:lineRule="auto"/>
        <w:ind w:firstLine="360"/>
        <w:rPr>
          <w:rFonts w:eastAsia="Times New Roman"/>
          <w:color w:val="000000"/>
          <w:shd w:val="clear" w:color="auto" w:fill="FFFFFF"/>
        </w:rPr>
      </w:pPr>
      <w:r w:rsidRPr="004C6B32">
        <w:rPr>
          <w:rFonts w:eastAsia="Times New Roman"/>
          <w:color w:val="000000"/>
          <w:shd w:val="clear" w:color="auto" w:fill="FFFFFF"/>
        </w:rPr>
        <w:t>"Nintendo Joy-Con Controller." </w:t>
      </w:r>
      <w:r w:rsidRPr="004C6B32">
        <w:rPr>
          <w:rFonts w:eastAsia="Times New Roman"/>
          <w:i/>
          <w:iCs/>
          <w:color w:val="000000"/>
          <w:shd w:val="clear" w:color="auto" w:fill="FFFFFF"/>
        </w:rPr>
        <w:t>Amazon</w:t>
      </w:r>
      <w:r w:rsidRPr="004C6B32">
        <w:rPr>
          <w:rFonts w:eastAsia="Times New Roman"/>
          <w:color w:val="000000"/>
          <w:shd w:val="clear" w:color="auto" w:fill="FFFFFF"/>
        </w:rPr>
        <w:t>. N.p., n.d. Web. 10 Oct. 2017.</w:t>
      </w:r>
    </w:p>
    <w:p w14:paraId="68BECA31" w14:textId="77777777" w:rsidR="00522D42" w:rsidRPr="004C6B32" w:rsidRDefault="00522D42" w:rsidP="00522D42">
      <w:pPr>
        <w:ind w:firstLine="360"/>
        <w:rPr>
          <w:rFonts w:eastAsia="Times New Roman"/>
        </w:rPr>
      </w:pPr>
    </w:p>
    <w:p w14:paraId="79A5C0AF" w14:textId="77777777" w:rsidR="00F13F32" w:rsidRPr="00B558A9" w:rsidRDefault="00F13F32" w:rsidP="00B558A9"/>
    <w:p w14:paraId="393961DE" w14:textId="646C5257" w:rsidR="00F13F32" w:rsidRPr="004C6B32" w:rsidRDefault="00140488" w:rsidP="00452602">
      <w:pPr>
        <w:rPr>
          <w:b/>
        </w:rPr>
      </w:pPr>
      <w:r>
        <w:rPr>
          <w:b/>
        </w:rPr>
        <w:t>[word count 558</w:t>
      </w:r>
      <w:r w:rsidR="00F13F32" w:rsidRPr="004C6B32">
        <w:rPr>
          <w:b/>
        </w:rPr>
        <w:t>]</w:t>
      </w:r>
    </w:p>
    <w:p w14:paraId="7F934BEC" w14:textId="77777777" w:rsidR="00E00ED7" w:rsidRPr="00702590" w:rsidRDefault="00E00ED7"/>
    <w:sectPr w:rsidR="00E00ED7" w:rsidRPr="00702590" w:rsidSect="002A1AA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2580F" w14:textId="77777777" w:rsidR="005471B6" w:rsidRDefault="005471B6" w:rsidP="00C30E38">
      <w:r>
        <w:separator/>
      </w:r>
    </w:p>
  </w:endnote>
  <w:endnote w:type="continuationSeparator" w:id="0">
    <w:p w14:paraId="2A90953A" w14:textId="77777777" w:rsidR="005471B6" w:rsidRDefault="005471B6" w:rsidP="00C3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58D19" w14:textId="77777777" w:rsidR="00C30E38" w:rsidRDefault="00C30E38" w:rsidP="002A1A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575A72" w14:textId="77777777" w:rsidR="00C30E38" w:rsidRDefault="00C30E38" w:rsidP="002A1AA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81B38" w14:textId="77777777" w:rsidR="00C30E38" w:rsidRPr="004546F3" w:rsidRDefault="00C30E38" w:rsidP="002A1AA3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71B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20FA3B" w14:textId="12EA4EA8" w:rsidR="00C30E38" w:rsidRPr="004546F3" w:rsidRDefault="00C30E38" w:rsidP="002A1AA3">
    <w:pPr>
      <w:pStyle w:val="Footer"/>
      <w:ind w:right="360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8844F" w14:textId="77777777" w:rsidR="002A1AA3" w:rsidRDefault="002A1AA3" w:rsidP="00A47B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560F02A" w14:textId="77777777" w:rsidR="002A1AA3" w:rsidRDefault="002A1AA3" w:rsidP="002A1A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CB87F" w14:textId="77777777" w:rsidR="005471B6" w:rsidRDefault="005471B6" w:rsidP="00C30E38">
      <w:r>
        <w:separator/>
      </w:r>
    </w:p>
  </w:footnote>
  <w:footnote w:type="continuationSeparator" w:id="0">
    <w:p w14:paraId="058A33D0" w14:textId="77777777" w:rsidR="005471B6" w:rsidRDefault="005471B6" w:rsidP="00C3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D76CB"/>
    <w:multiLevelType w:val="hybridMultilevel"/>
    <w:tmpl w:val="2F368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DE561C"/>
    <w:multiLevelType w:val="hybridMultilevel"/>
    <w:tmpl w:val="74D0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46506"/>
    <w:multiLevelType w:val="multilevel"/>
    <w:tmpl w:val="74D0B4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36EC6"/>
    <w:multiLevelType w:val="multilevel"/>
    <w:tmpl w:val="A4D40A92"/>
    <w:lvl w:ilvl="0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C7C82"/>
    <w:multiLevelType w:val="hybridMultilevel"/>
    <w:tmpl w:val="A4D40A92"/>
    <w:lvl w:ilvl="0" w:tplc="EB3CF8A6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038B3"/>
    <w:multiLevelType w:val="hybridMultilevel"/>
    <w:tmpl w:val="E2B617B0"/>
    <w:lvl w:ilvl="0" w:tplc="EC3A1F44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67"/>
    <w:rsid w:val="000025EE"/>
    <w:rsid w:val="00005894"/>
    <w:rsid w:val="00075456"/>
    <w:rsid w:val="00080D31"/>
    <w:rsid w:val="000C6E21"/>
    <w:rsid w:val="000E5E66"/>
    <w:rsid w:val="000F7759"/>
    <w:rsid w:val="00101BD7"/>
    <w:rsid w:val="00112CD6"/>
    <w:rsid w:val="00140488"/>
    <w:rsid w:val="00184585"/>
    <w:rsid w:val="00194624"/>
    <w:rsid w:val="001B3927"/>
    <w:rsid w:val="002243C9"/>
    <w:rsid w:val="00241662"/>
    <w:rsid w:val="00265732"/>
    <w:rsid w:val="0027477C"/>
    <w:rsid w:val="002A1AA3"/>
    <w:rsid w:val="002B400D"/>
    <w:rsid w:val="002F2071"/>
    <w:rsid w:val="003312D6"/>
    <w:rsid w:val="003704A9"/>
    <w:rsid w:val="003D006A"/>
    <w:rsid w:val="00417A31"/>
    <w:rsid w:val="004473A7"/>
    <w:rsid w:val="0045162F"/>
    <w:rsid w:val="00452602"/>
    <w:rsid w:val="004546F3"/>
    <w:rsid w:val="00475ADB"/>
    <w:rsid w:val="00477DD2"/>
    <w:rsid w:val="004C6B32"/>
    <w:rsid w:val="004F2353"/>
    <w:rsid w:val="005052E3"/>
    <w:rsid w:val="00522D42"/>
    <w:rsid w:val="005471B6"/>
    <w:rsid w:val="00554A26"/>
    <w:rsid w:val="005703AA"/>
    <w:rsid w:val="00570E67"/>
    <w:rsid w:val="005D49A3"/>
    <w:rsid w:val="005E0BBF"/>
    <w:rsid w:val="00624618"/>
    <w:rsid w:val="00635AB2"/>
    <w:rsid w:val="00646ACE"/>
    <w:rsid w:val="006822A2"/>
    <w:rsid w:val="006B482A"/>
    <w:rsid w:val="006C43F7"/>
    <w:rsid w:val="006C4FD4"/>
    <w:rsid w:val="006E3295"/>
    <w:rsid w:val="00702590"/>
    <w:rsid w:val="00714C60"/>
    <w:rsid w:val="00715B40"/>
    <w:rsid w:val="00731BA2"/>
    <w:rsid w:val="00737FE0"/>
    <w:rsid w:val="007406B7"/>
    <w:rsid w:val="00745041"/>
    <w:rsid w:val="00752C34"/>
    <w:rsid w:val="007614DC"/>
    <w:rsid w:val="007A161A"/>
    <w:rsid w:val="007D0AA1"/>
    <w:rsid w:val="007F2B28"/>
    <w:rsid w:val="007F378F"/>
    <w:rsid w:val="00804132"/>
    <w:rsid w:val="008160A3"/>
    <w:rsid w:val="00817D48"/>
    <w:rsid w:val="008854B0"/>
    <w:rsid w:val="008A3342"/>
    <w:rsid w:val="008B0AEB"/>
    <w:rsid w:val="0090084E"/>
    <w:rsid w:val="00906B22"/>
    <w:rsid w:val="00930ED8"/>
    <w:rsid w:val="00947009"/>
    <w:rsid w:val="00957BF6"/>
    <w:rsid w:val="009A6446"/>
    <w:rsid w:val="009B2C4B"/>
    <w:rsid w:val="009F2EA8"/>
    <w:rsid w:val="00A11EC6"/>
    <w:rsid w:val="00A26853"/>
    <w:rsid w:val="00A450AD"/>
    <w:rsid w:val="00A87332"/>
    <w:rsid w:val="00A93FD4"/>
    <w:rsid w:val="00A97ACF"/>
    <w:rsid w:val="00AA2631"/>
    <w:rsid w:val="00AA26EE"/>
    <w:rsid w:val="00AB1C4A"/>
    <w:rsid w:val="00B11C8A"/>
    <w:rsid w:val="00B142AA"/>
    <w:rsid w:val="00B2494D"/>
    <w:rsid w:val="00B30334"/>
    <w:rsid w:val="00B424DC"/>
    <w:rsid w:val="00B5272E"/>
    <w:rsid w:val="00B558A9"/>
    <w:rsid w:val="00B56BCF"/>
    <w:rsid w:val="00B6792D"/>
    <w:rsid w:val="00B95C91"/>
    <w:rsid w:val="00BB14C7"/>
    <w:rsid w:val="00C10D09"/>
    <w:rsid w:val="00C12A22"/>
    <w:rsid w:val="00C1344B"/>
    <w:rsid w:val="00C22416"/>
    <w:rsid w:val="00C30E38"/>
    <w:rsid w:val="00C56EB3"/>
    <w:rsid w:val="00C91E2A"/>
    <w:rsid w:val="00CC52AD"/>
    <w:rsid w:val="00CF61D0"/>
    <w:rsid w:val="00D30487"/>
    <w:rsid w:val="00D6384D"/>
    <w:rsid w:val="00D8184E"/>
    <w:rsid w:val="00D8281B"/>
    <w:rsid w:val="00DD327B"/>
    <w:rsid w:val="00DE2A67"/>
    <w:rsid w:val="00DE42C5"/>
    <w:rsid w:val="00DF7237"/>
    <w:rsid w:val="00E00ED7"/>
    <w:rsid w:val="00E018EB"/>
    <w:rsid w:val="00E31B40"/>
    <w:rsid w:val="00E551A8"/>
    <w:rsid w:val="00E90D91"/>
    <w:rsid w:val="00EA32A8"/>
    <w:rsid w:val="00ED2F9A"/>
    <w:rsid w:val="00F13F32"/>
    <w:rsid w:val="00F2127F"/>
    <w:rsid w:val="00F31718"/>
    <w:rsid w:val="00F614D0"/>
    <w:rsid w:val="00F876D2"/>
    <w:rsid w:val="00FA60C2"/>
    <w:rsid w:val="00FB7463"/>
    <w:rsid w:val="00FC5E4D"/>
    <w:rsid w:val="00FD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D9E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75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B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B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5A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14D0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30E3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0E3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30E3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0E38"/>
  </w:style>
  <w:style w:type="paragraph" w:styleId="Footer">
    <w:name w:val="footer"/>
    <w:basedOn w:val="Normal"/>
    <w:link w:val="FooterChar"/>
    <w:uiPriority w:val="99"/>
    <w:unhideWhenUsed/>
    <w:rsid w:val="00C30E3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0E38"/>
  </w:style>
  <w:style w:type="character" w:styleId="PageNumber">
    <w:name w:val="page number"/>
    <w:basedOn w:val="DefaultParagraphFont"/>
    <w:uiPriority w:val="99"/>
    <w:semiHidden/>
    <w:unhideWhenUsed/>
    <w:rsid w:val="00C30E38"/>
  </w:style>
  <w:style w:type="paragraph" w:styleId="NoSpacing">
    <w:name w:val="No Spacing"/>
    <w:uiPriority w:val="1"/>
    <w:qFormat/>
    <w:rsid w:val="00101BD7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01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1B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864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1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624</Words>
  <Characters>3560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/From:	       Chandler Mendoza-Eastman  ______</vt:lpstr>
      <vt:lpstr/>
    </vt:vector>
  </TitlesOfParts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Mendoza</dc:creator>
  <cp:keywords/>
  <dc:description/>
  <cp:lastModifiedBy>Chandler Mendoza</cp:lastModifiedBy>
  <cp:revision>14</cp:revision>
  <dcterms:created xsi:type="dcterms:W3CDTF">2017-10-18T02:01:00Z</dcterms:created>
  <dcterms:modified xsi:type="dcterms:W3CDTF">2017-11-07T22:50:00Z</dcterms:modified>
</cp:coreProperties>
</file>