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5A2A" w14:textId="77777777" w:rsidR="008E5958" w:rsidRDefault="008E5958" w:rsidP="008E5958">
      <w:pPr>
        <w:rPr>
          <w:rFonts w:hint="eastAsia"/>
        </w:rPr>
      </w:pPr>
      <w:r>
        <w:rPr>
          <w:rFonts w:hint="eastAsia"/>
        </w:rPr>
        <w:t>export ARK_API_KEY="ark-3f6b8356-eded-4338-9626-edabd6becf41-0198e"</w:t>
      </w:r>
    </w:p>
    <w:p w14:paraId="59F1ED4E" w14:textId="77777777" w:rsidR="008E5958" w:rsidRDefault="008E5958" w:rsidP="008E5958">
      <w:pPr>
        <w:rPr>
          <w:rFonts w:hint="eastAsia"/>
        </w:rPr>
      </w:pPr>
      <w:r>
        <w:rPr>
          <w:rFonts w:hint="eastAsia"/>
        </w:rPr>
        <w:t>ARK_API_URL — https://ark.cn-beijing.volces.com/api/v3/chat/completions</w:t>
      </w:r>
    </w:p>
    <w:p w14:paraId="2932D7D3" w14:textId="3129B070" w:rsidR="00F45FF4" w:rsidRDefault="008E5958" w:rsidP="008E5958">
      <w:r>
        <w:rPr>
          <w:rFonts w:hint="eastAsia"/>
        </w:rPr>
        <w:t>ARK_MODEL —ep-m-20260603235933-6f5cl</w:t>
      </w:r>
    </w:p>
    <w:sectPr w:rsidR="00F45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F4"/>
    <w:rsid w:val="008E5958"/>
    <w:rsid w:val="00E37BAB"/>
    <w:rsid w:val="00F4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F3E9B-F6AD-4936-AD00-17844A0F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5F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F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F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F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F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F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F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F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F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5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5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5F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5F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5F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5F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5F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5F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5F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F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5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5F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F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F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5F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5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㛅 妤</dc:creator>
  <cp:keywords/>
  <dc:description/>
  <cp:lastModifiedBy>㛅 妤</cp:lastModifiedBy>
  <cp:revision>2</cp:revision>
  <dcterms:created xsi:type="dcterms:W3CDTF">2026-06-07T07:32:00Z</dcterms:created>
  <dcterms:modified xsi:type="dcterms:W3CDTF">2026-06-07T07:32:00Z</dcterms:modified>
</cp:coreProperties>
</file>