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0F8" w:rsidRDefault="002F00F8"/>
    <w:p w:rsidR="00BB291E" w:rsidRDefault="00BB291E"/>
    <w:p w:rsidR="00BB291E" w:rsidRDefault="00154257">
      <w:hyperlink r:id="rId6" w:history="1">
        <w:r w:rsidRPr="002A5A1F">
          <w:rPr>
            <w:rStyle w:val="Hyperlink"/>
          </w:rPr>
          <w:t>http://www.careercup.com/page?pid=citigroup-interview-questions</w:t>
        </w:r>
      </w:hyperlink>
    </w:p>
    <w:p w:rsidR="00154257" w:rsidRDefault="00154257"/>
    <w:p w:rsidR="00154257" w:rsidRDefault="00154257">
      <w:hyperlink r:id="rId7" w:history="1">
        <w:r w:rsidRPr="002A5A1F">
          <w:rPr>
            <w:rStyle w:val="Hyperlink"/>
          </w:rPr>
          <w:t>https://citi.taleo.net/careersection/2/jobdetail.ftl?job=897383&amp;lang=en</w:t>
        </w:r>
      </w:hyperlink>
    </w:p>
    <w:p w:rsidR="00154257" w:rsidRDefault="00154257"/>
    <w:p w:rsidR="00154257" w:rsidRDefault="00154257" w:rsidP="001542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Knowledge/Experience:</w:t>
      </w:r>
    </w:p>
    <w:p w:rsidR="006844CB" w:rsidRDefault="00154257" w:rsidP="006844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Required Skills:</w:t>
      </w:r>
      <w:r>
        <w:rPr>
          <w:rFonts w:ascii="Arial" w:hAnsi="Arial" w:cs="Arial"/>
          <w:color w:val="666666"/>
          <w:sz w:val="27"/>
          <w:szCs w:val="27"/>
        </w:rPr>
        <w:br/>
        <w:t>• Design: UML</w:t>
      </w:r>
      <w:r w:rsidR="00CC06E7">
        <w:rPr>
          <w:rFonts w:ascii="Arial" w:hAnsi="Arial" w:cs="Arial"/>
          <w:color w:val="666666"/>
          <w:sz w:val="27"/>
          <w:szCs w:val="27"/>
        </w:rPr>
        <w:t>,</w:t>
      </w:r>
      <w:r>
        <w:rPr>
          <w:rFonts w:ascii="Arial" w:hAnsi="Arial" w:cs="Arial"/>
          <w:color w:val="666666"/>
          <w:sz w:val="27"/>
          <w:szCs w:val="27"/>
        </w:rPr>
        <w:t xml:space="preserve"> Design patterns</w:t>
      </w:r>
      <w:r w:rsidR="00CC06E7">
        <w:rPr>
          <w:rFonts w:ascii="Arial" w:hAnsi="Arial" w:cs="Arial"/>
          <w:color w:val="666666"/>
          <w:sz w:val="27"/>
          <w:szCs w:val="27"/>
        </w:rPr>
        <w:t>,</w:t>
      </w:r>
      <w:r>
        <w:rPr>
          <w:rFonts w:ascii="Arial" w:hAnsi="Arial" w:cs="Arial"/>
          <w:color w:val="666666"/>
          <w:sz w:val="27"/>
          <w:szCs w:val="27"/>
        </w:rPr>
        <w:t xml:space="preserve"> Strong analysis / documentation skills</w:t>
      </w:r>
      <w:r>
        <w:rPr>
          <w:rStyle w:val="apple-converted-space"/>
          <w:rFonts w:ascii="Arial" w:hAnsi="Arial" w:cs="Arial"/>
          <w:color w:val="666666"/>
          <w:sz w:val="27"/>
          <w:szCs w:val="27"/>
        </w:rPr>
        <w:t> </w:t>
      </w:r>
      <w:r>
        <w:rPr>
          <w:rFonts w:ascii="Arial" w:hAnsi="Arial" w:cs="Arial"/>
          <w:color w:val="666666"/>
          <w:sz w:val="27"/>
          <w:szCs w:val="27"/>
        </w:rPr>
        <w:br/>
        <w:t xml:space="preserve">• Languages: Java 6/7 HTML SQL XML </w:t>
      </w:r>
    </w:p>
    <w:p w:rsidR="00154257" w:rsidRDefault="006844CB" w:rsidP="006844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 xml:space="preserve">* </w:t>
      </w:r>
      <w:r w:rsidR="00154257">
        <w:rPr>
          <w:rFonts w:ascii="Arial" w:hAnsi="Arial" w:cs="Arial"/>
          <w:color w:val="666666"/>
          <w:sz w:val="27"/>
          <w:szCs w:val="27"/>
        </w:rPr>
        <w:t xml:space="preserve">Middleware </w:t>
      </w:r>
      <w:r>
        <w:rPr>
          <w:rFonts w:ascii="Arial" w:hAnsi="Arial" w:cs="Arial"/>
          <w:color w:val="666666"/>
          <w:sz w:val="27"/>
          <w:szCs w:val="27"/>
        </w:rPr>
        <w:t>:</w:t>
      </w:r>
      <w:r w:rsidRPr="006844CB"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Arial" w:hAnsi="Arial" w:cs="Arial"/>
          <w:color w:val="666666"/>
          <w:sz w:val="27"/>
          <w:szCs w:val="27"/>
        </w:rPr>
        <w:t>JMS/EMS</w:t>
      </w:r>
      <w:r w:rsidR="00154257">
        <w:rPr>
          <w:rFonts w:ascii="Arial" w:hAnsi="Arial" w:cs="Arial"/>
          <w:color w:val="666666"/>
          <w:sz w:val="27"/>
          <w:szCs w:val="27"/>
        </w:rPr>
        <w:br/>
        <w:t>• DB: Oracle Frameworks: Hibernate JBPM Spring</w:t>
      </w:r>
      <w:r w:rsidR="00154257">
        <w:rPr>
          <w:rStyle w:val="apple-converted-space"/>
          <w:rFonts w:ascii="Arial" w:hAnsi="Arial" w:cs="Arial"/>
          <w:color w:val="666666"/>
          <w:sz w:val="27"/>
          <w:szCs w:val="27"/>
        </w:rPr>
        <w:t> </w:t>
      </w:r>
      <w:r w:rsidR="00154257">
        <w:rPr>
          <w:rFonts w:ascii="Arial" w:hAnsi="Arial" w:cs="Arial"/>
          <w:color w:val="666666"/>
          <w:sz w:val="27"/>
          <w:szCs w:val="27"/>
        </w:rPr>
        <w:br/>
        <w:t>• Technologies: JEE GWT Drools</w:t>
      </w:r>
      <w:r w:rsidR="00154257">
        <w:rPr>
          <w:rStyle w:val="apple-converted-space"/>
          <w:rFonts w:ascii="Arial" w:hAnsi="Arial" w:cs="Arial"/>
          <w:color w:val="666666"/>
          <w:sz w:val="27"/>
          <w:szCs w:val="27"/>
        </w:rPr>
        <w:t> </w:t>
      </w:r>
      <w:r w:rsidR="00154257">
        <w:rPr>
          <w:rFonts w:ascii="Arial" w:hAnsi="Arial" w:cs="Arial"/>
          <w:color w:val="666666"/>
          <w:sz w:val="27"/>
          <w:szCs w:val="27"/>
        </w:rPr>
        <w:br/>
        <w:t xml:space="preserve">• App server: </w:t>
      </w:r>
      <w:proofErr w:type="spellStart"/>
      <w:r w:rsidR="00154257">
        <w:rPr>
          <w:rFonts w:ascii="Arial" w:hAnsi="Arial" w:cs="Arial"/>
          <w:color w:val="666666"/>
          <w:sz w:val="27"/>
          <w:szCs w:val="27"/>
        </w:rPr>
        <w:t>Weblogic</w:t>
      </w:r>
      <w:proofErr w:type="spellEnd"/>
      <w:r w:rsidR="00154257">
        <w:rPr>
          <w:rFonts w:ascii="Arial" w:hAnsi="Arial" w:cs="Arial"/>
          <w:color w:val="666666"/>
          <w:sz w:val="27"/>
          <w:szCs w:val="27"/>
        </w:rPr>
        <w:t xml:space="preserve"> IBM </w:t>
      </w:r>
      <w:proofErr w:type="spellStart"/>
      <w:r w:rsidR="00154257">
        <w:rPr>
          <w:rFonts w:ascii="Arial" w:hAnsi="Arial" w:cs="Arial"/>
          <w:color w:val="666666"/>
          <w:sz w:val="27"/>
          <w:szCs w:val="27"/>
        </w:rPr>
        <w:t>Websphere</w:t>
      </w:r>
      <w:proofErr w:type="spellEnd"/>
      <w:r w:rsidR="00154257">
        <w:rPr>
          <w:rStyle w:val="apple-converted-space"/>
          <w:rFonts w:ascii="Arial" w:hAnsi="Arial" w:cs="Arial"/>
          <w:color w:val="666666"/>
          <w:sz w:val="27"/>
          <w:szCs w:val="27"/>
        </w:rPr>
        <w:t> </w:t>
      </w:r>
      <w:r w:rsidR="00154257">
        <w:rPr>
          <w:rFonts w:ascii="Arial" w:hAnsi="Arial" w:cs="Arial"/>
          <w:color w:val="666666"/>
          <w:sz w:val="27"/>
          <w:szCs w:val="27"/>
        </w:rPr>
        <w:br/>
        <w:t>• O/S: Unix</w:t>
      </w:r>
      <w:r w:rsidR="00154257">
        <w:rPr>
          <w:rStyle w:val="apple-converted-space"/>
          <w:rFonts w:ascii="Arial" w:hAnsi="Arial" w:cs="Arial"/>
          <w:color w:val="666666"/>
          <w:sz w:val="27"/>
          <w:szCs w:val="27"/>
        </w:rPr>
        <w:t> </w:t>
      </w:r>
      <w:r w:rsidR="00154257">
        <w:rPr>
          <w:rFonts w:ascii="Arial" w:hAnsi="Arial" w:cs="Arial"/>
          <w:color w:val="666666"/>
          <w:sz w:val="27"/>
          <w:szCs w:val="27"/>
        </w:rPr>
        <w:br/>
        <w:t>• Bachelor degree level minimum – preferably Science, Technology, Mathematics or Engineering (flexible based on experience)</w:t>
      </w:r>
    </w:p>
    <w:p w:rsidR="00154257" w:rsidRDefault="00154257" w:rsidP="001542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Preferred Skills:</w:t>
      </w:r>
      <w:r>
        <w:rPr>
          <w:rFonts w:ascii="Arial" w:hAnsi="Arial" w:cs="Arial"/>
          <w:color w:val="666666"/>
          <w:sz w:val="27"/>
          <w:szCs w:val="27"/>
        </w:rPr>
        <w:br/>
        <w:t>• Relevant IT experience required Banking experience preferable</w:t>
      </w:r>
      <w:r>
        <w:rPr>
          <w:rFonts w:ascii="Arial" w:hAnsi="Arial" w:cs="Arial"/>
          <w:color w:val="666666"/>
          <w:sz w:val="27"/>
          <w:szCs w:val="27"/>
        </w:rPr>
        <w:br/>
        <w:t>• Experience working on a large, global program preferred.</w:t>
      </w:r>
      <w:r>
        <w:rPr>
          <w:rFonts w:ascii="Arial" w:hAnsi="Arial" w:cs="Arial"/>
          <w:color w:val="666666"/>
          <w:sz w:val="27"/>
          <w:szCs w:val="27"/>
        </w:rPr>
        <w:br/>
        <w:t>• Professional certification Applicants who do not meet these criteria may be considered for the role provided they have the necessary skills and experience.</w:t>
      </w:r>
    </w:p>
    <w:p w:rsidR="00154257" w:rsidRDefault="00154257" w:rsidP="001542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Competencies:</w:t>
      </w:r>
      <w:r>
        <w:rPr>
          <w:rStyle w:val="apple-converted-space"/>
          <w:rFonts w:ascii="Arial" w:hAnsi="Arial" w:cs="Arial"/>
          <w:color w:val="666666"/>
          <w:sz w:val="27"/>
          <w:szCs w:val="27"/>
        </w:rPr>
        <w:t> </w:t>
      </w:r>
      <w:r>
        <w:rPr>
          <w:rFonts w:ascii="Arial" w:hAnsi="Arial" w:cs="Arial"/>
          <w:color w:val="666666"/>
          <w:sz w:val="27"/>
          <w:szCs w:val="27"/>
        </w:rPr>
        <w:br/>
        <w:t>• Analytical &amp; Problem Solving</w:t>
      </w:r>
      <w:r>
        <w:rPr>
          <w:rStyle w:val="apple-converted-space"/>
          <w:rFonts w:ascii="Arial" w:hAnsi="Arial" w:cs="Arial"/>
          <w:color w:val="666666"/>
          <w:sz w:val="27"/>
          <w:szCs w:val="27"/>
        </w:rPr>
        <w:t> </w:t>
      </w:r>
      <w:r>
        <w:rPr>
          <w:rFonts w:ascii="Arial" w:hAnsi="Arial" w:cs="Arial"/>
          <w:color w:val="666666"/>
          <w:sz w:val="27"/>
          <w:szCs w:val="27"/>
        </w:rPr>
        <w:br/>
        <w:t>• Accuracy and Attention to Detail</w:t>
      </w:r>
      <w:r>
        <w:rPr>
          <w:rStyle w:val="apple-converted-space"/>
          <w:rFonts w:ascii="Arial" w:hAnsi="Arial" w:cs="Arial"/>
          <w:color w:val="666666"/>
          <w:sz w:val="27"/>
          <w:szCs w:val="27"/>
        </w:rPr>
        <w:t> </w:t>
      </w:r>
      <w:r>
        <w:rPr>
          <w:rFonts w:ascii="Arial" w:hAnsi="Arial" w:cs="Arial"/>
          <w:color w:val="666666"/>
          <w:sz w:val="27"/>
          <w:szCs w:val="27"/>
        </w:rPr>
        <w:br/>
        <w:t>• Drive &amp; Determination</w:t>
      </w:r>
      <w:r>
        <w:rPr>
          <w:rStyle w:val="apple-converted-space"/>
          <w:rFonts w:ascii="Arial" w:hAnsi="Arial" w:cs="Arial"/>
          <w:color w:val="666666"/>
          <w:sz w:val="27"/>
          <w:szCs w:val="27"/>
        </w:rPr>
        <w:t> </w:t>
      </w:r>
      <w:r>
        <w:rPr>
          <w:rFonts w:ascii="Arial" w:hAnsi="Arial" w:cs="Arial"/>
          <w:color w:val="666666"/>
          <w:sz w:val="27"/>
          <w:szCs w:val="27"/>
        </w:rPr>
        <w:br/>
        <w:t>• Teamwork Skills</w:t>
      </w:r>
      <w:r>
        <w:rPr>
          <w:rStyle w:val="apple-converted-space"/>
          <w:rFonts w:ascii="Arial" w:hAnsi="Arial" w:cs="Arial"/>
          <w:color w:val="666666"/>
          <w:sz w:val="27"/>
          <w:szCs w:val="27"/>
        </w:rPr>
        <w:t> </w:t>
      </w:r>
      <w:r>
        <w:rPr>
          <w:rFonts w:ascii="Arial" w:hAnsi="Arial" w:cs="Arial"/>
          <w:color w:val="666666"/>
          <w:sz w:val="27"/>
          <w:szCs w:val="27"/>
        </w:rPr>
        <w:br/>
        <w:t>• Initiative &amp; Innovation</w:t>
      </w:r>
    </w:p>
    <w:p w:rsidR="00154257" w:rsidRDefault="00154257" w:rsidP="001542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Communication Skills &amp; Relationship Building Qualities:</w:t>
      </w:r>
      <w:r>
        <w:rPr>
          <w:rStyle w:val="apple-converted-space"/>
          <w:rFonts w:ascii="Arial" w:hAnsi="Arial" w:cs="Arial"/>
          <w:color w:val="666666"/>
          <w:sz w:val="27"/>
          <w:szCs w:val="27"/>
        </w:rPr>
        <w:t> </w:t>
      </w:r>
      <w:r>
        <w:rPr>
          <w:rFonts w:ascii="Arial" w:hAnsi="Arial" w:cs="Arial"/>
          <w:color w:val="666666"/>
          <w:sz w:val="27"/>
          <w:szCs w:val="27"/>
        </w:rPr>
        <w:br/>
        <w:t>• Resilience - overcome obstacles; maintain effective behavior in difficult situations in order to achieve goals</w:t>
      </w:r>
      <w:r>
        <w:rPr>
          <w:rStyle w:val="apple-converted-space"/>
          <w:rFonts w:ascii="Arial" w:hAnsi="Arial" w:cs="Arial"/>
          <w:color w:val="666666"/>
          <w:sz w:val="27"/>
          <w:szCs w:val="27"/>
        </w:rPr>
        <w:t> </w:t>
      </w:r>
      <w:r>
        <w:rPr>
          <w:rFonts w:ascii="Arial" w:hAnsi="Arial" w:cs="Arial"/>
          <w:color w:val="666666"/>
          <w:sz w:val="27"/>
          <w:szCs w:val="27"/>
        </w:rPr>
        <w:br/>
        <w:t>• Clients come first – build long term relationships with clients by putting their interests first</w:t>
      </w:r>
      <w:r>
        <w:rPr>
          <w:rStyle w:val="apple-converted-space"/>
          <w:rFonts w:ascii="Arial" w:hAnsi="Arial" w:cs="Arial"/>
          <w:color w:val="666666"/>
          <w:sz w:val="27"/>
          <w:szCs w:val="27"/>
        </w:rPr>
        <w:t> </w:t>
      </w:r>
      <w:r>
        <w:rPr>
          <w:rFonts w:ascii="Arial" w:hAnsi="Arial" w:cs="Arial"/>
          <w:color w:val="666666"/>
          <w:sz w:val="27"/>
          <w:szCs w:val="27"/>
        </w:rPr>
        <w:br/>
        <w:t>• Flexible - open to seek alternatives and opportunities for improvement and innovation</w:t>
      </w:r>
      <w:r>
        <w:rPr>
          <w:rStyle w:val="apple-converted-space"/>
          <w:rFonts w:ascii="Arial" w:hAnsi="Arial" w:cs="Arial"/>
          <w:color w:val="666666"/>
          <w:sz w:val="27"/>
          <w:szCs w:val="27"/>
        </w:rPr>
        <w:t> </w:t>
      </w:r>
      <w:r>
        <w:rPr>
          <w:rFonts w:ascii="Arial" w:hAnsi="Arial" w:cs="Arial"/>
          <w:color w:val="666666"/>
          <w:sz w:val="27"/>
          <w:szCs w:val="27"/>
        </w:rPr>
        <w:br/>
        <w:t>• Integrity – act always with personal and professional integrity</w:t>
      </w:r>
    </w:p>
    <w:p w:rsidR="00154257" w:rsidRDefault="00154257"/>
    <w:sectPr w:rsidR="00154257" w:rsidSect="002F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319" w:rsidRDefault="00253319" w:rsidP="00154257">
      <w:pPr>
        <w:spacing w:after="0" w:line="240" w:lineRule="auto"/>
      </w:pPr>
      <w:r>
        <w:separator/>
      </w:r>
    </w:p>
  </w:endnote>
  <w:endnote w:type="continuationSeparator" w:id="0">
    <w:p w:rsidR="00253319" w:rsidRDefault="00253319" w:rsidP="00154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319" w:rsidRDefault="00253319" w:rsidP="00154257">
      <w:pPr>
        <w:spacing w:after="0" w:line="240" w:lineRule="auto"/>
      </w:pPr>
      <w:r>
        <w:separator/>
      </w:r>
    </w:p>
  </w:footnote>
  <w:footnote w:type="continuationSeparator" w:id="0">
    <w:p w:rsidR="00253319" w:rsidRDefault="00253319" w:rsidP="001542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91E"/>
    <w:rsid w:val="00154257"/>
    <w:rsid w:val="00253319"/>
    <w:rsid w:val="002F00F8"/>
    <w:rsid w:val="006844CB"/>
    <w:rsid w:val="007D778A"/>
    <w:rsid w:val="00BB291E"/>
    <w:rsid w:val="00CC0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4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257"/>
  </w:style>
  <w:style w:type="paragraph" w:styleId="Footer">
    <w:name w:val="footer"/>
    <w:basedOn w:val="Normal"/>
    <w:link w:val="FooterChar"/>
    <w:uiPriority w:val="99"/>
    <w:semiHidden/>
    <w:unhideWhenUsed/>
    <w:rsid w:val="00154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257"/>
  </w:style>
  <w:style w:type="character" w:styleId="Hyperlink">
    <w:name w:val="Hyperlink"/>
    <w:basedOn w:val="DefaultParagraphFont"/>
    <w:uiPriority w:val="99"/>
    <w:unhideWhenUsed/>
    <w:rsid w:val="0015425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42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iti.taleo.net/careersection/2/jobdetail.ftl?job=897383&amp;lang=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reercup.com/page?pid=citigroup-interview-question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cherukun</dc:creator>
  <cp:lastModifiedBy>cherukun</cp:lastModifiedBy>
  <cp:revision>3</cp:revision>
  <dcterms:created xsi:type="dcterms:W3CDTF">2014-04-25T02:05:00Z</dcterms:created>
  <dcterms:modified xsi:type="dcterms:W3CDTF">2014-04-27T16:07:00Z</dcterms:modified>
</cp:coreProperties>
</file>