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640" w:type="dxa"/>
        <w:tblCellSpacing w:w="0" w:type="dxa"/>
        <w:shd w:val="clear" w:color="auto" w:fill="FFFFFF"/>
        <w:tblCellMar>
          <w:left w:w="0" w:type="dxa"/>
          <w:right w:w="0" w:type="dxa"/>
        </w:tblCellMar>
        <w:tblLook w:val="04A0"/>
      </w:tblPr>
      <w:tblGrid>
        <w:gridCol w:w="9360"/>
      </w:tblGrid>
      <w:tr w:rsidR="00C06487" w:rsidRPr="00C06487" w:rsidTr="00C06487">
        <w:trPr>
          <w:trHeight w:val="660"/>
          <w:tblCellSpacing w:w="0" w:type="dxa"/>
        </w:trPr>
        <w:tc>
          <w:tcPr>
            <w:tcW w:w="0" w:type="auto"/>
            <w:shd w:val="clear" w:color="auto" w:fill="FFFFFF"/>
            <w:hideMark/>
          </w:tcPr>
          <w:tbl>
            <w:tblPr>
              <w:tblW w:w="9750" w:type="dxa"/>
              <w:tblCellSpacing w:w="0" w:type="dxa"/>
              <w:tblCellMar>
                <w:left w:w="0" w:type="dxa"/>
                <w:right w:w="0" w:type="dxa"/>
              </w:tblCellMar>
              <w:tblLook w:val="04A0"/>
            </w:tblPr>
            <w:tblGrid>
              <w:gridCol w:w="9750"/>
            </w:tblGrid>
            <w:tr w:rsidR="00C06487" w:rsidRPr="00C06487">
              <w:trPr>
                <w:tblCellSpacing w:w="0" w:type="dxa"/>
              </w:trPr>
              <w:tc>
                <w:tcPr>
                  <w:tcW w:w="9135" w:type="dxa"/>
                  <w:vAlign w:val="bottom"/>
                  <w:hideMark/>
                </w:tcPr>
                <w:p w:rsidR="00C06487" w:rsidRPr="00C06487" w:rsidRDefault="00C06487" w:rsidP="00C0648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06487">
                    <w:rPr>
                      <w:rFonts w:ascii="Times New Roman" w:eastAsia="Times New Roman" w:hAnsi="Times New Roman" w:cs="Times New Roman"/>
                      <w:b/>
                      <w:bCs/>
                      <w:kern w:val="36"/>
                      <w:sz w:val="48"/>
                      <w:szCs w:val="48"/>
                    </w:rPr>
                    <w:t>JDBC Driver Types</w:t>
                  </w:r>
                </w:p>
              </w:tc>
            </w:tr>
          </w:tbl>
          <w:p w:rsidR="00C06487" w:rsidRPr="00C06487" w:rsidRDefault="00C06487" w:rsidP="00C06487">
            <w:pPr>
              <w:spacing w:after="0" w:line="230" w:lineRule="atLeast"/>
              <w:rPr>
                <w:rFonts w:ascii="Verdana" w:eastAsia="Times New Roman" w:hAnsi="Verdana" w:cs="Times New Roman"/>
                <w:color w:val="000000"/>
                <w:sz w:val="18"/>
                <w:szCs w:val="18"/>
              </w:rPr>
            </w:pPr>
          </w:p>
        </w:tc>
      </w:tr>
    </w:tbl>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sidRPr="00C06487">
        <w:rPr>
          <w:rFonts w:ascii="Verdana" w:eastAsia="Times New Roman" w:hAnsi="Verdana" w:cs="Times New Roman"/>
          <w:b/>
          <w:bCs/>
          <w:color w:val="000000"/>
          <w:sz w:val="18"/>
        </w:rPr>
        <w:t>JDBC drivers</w:t>
      </w:r>
      <w:r w:rsidRPr="00C06487">
        <w:rPr>
          <w:rFonts w:ascii="Verdana" w:eastAsia="Times New Roman" w:hAnsi="Verdana" w:cs="Times New Roman"/>
          <w:color w:val="000000"/>
          <w:sz w:val="18"/>
        </w:rPr>
        <w:t> are divided into four types or levels. The </w:t>
      </w:r>
      <w:r w:rsidRPr="00C06487">
        <w:rPr>
          <w:rFonts w:ascii="Verdana" w:eastAsia="Times New Roman" w:hAnsi="Verdana" w:cs="Times New Roman"/>
          <w:b/>
          <w:bCs/>
          <w:color w:val="000000"/>
          <w:sz w:val="18"/>
        </w:rPr>
        <w:t xml:space="preserve">different types of </w:t>
      </w:r>
      <w:proofErr w:type="spellStart"/>
      <w:r w:rsidRPr="00C06487">
        <w:rPr>
          <w:rFonts w:ascii="Verdana" w:eastAsia="Times New Roman" w:hAnsi="Verdana" w:cs="Times New Roman"/>
          <w:b/>
          <w:bCs/>
          <w:color w:val="000000"/>
          <w:sz w:val="18"/>
        </w:rPr>
        <w:t>jdbc</w:t>
      </w:r>
      <w:proofErr w:type="spellEnd"/>
      <w:r w:rsidRPr="00C06487">
        <w:rPr>
          <w:rFonts w:ascii="Verdana" w:eastAsia="Times New Roman" w:hAnsi="Verdana" w:cs="Times New Roman"/>
          <w:b/>
          <w:bCs/>
          <w:color w:val="000000"/>
          <w:sz w:val="18"/>
        </w:rPr>
        <w:t xml:space="preserve"> drivers</w:t>
      </w:r>
      <w:r w:rsidRPr="00C06487">
        <w:rPr>
          <w:rFonts w:ascii="Verdana" w:eastAsia="Times New Roman" w:hAnsi="Verdana" w:cs="Times New Roman"/>
          <w:color w:val="000000"/>
          <w:sz w:val="18"/>
        </w:rPr>
        <w:t> are:</w:t>
      </w:r>
    </w:p>
    <w:p w:rsidR="00C06487" w:rsidRPr="00C06487" w:rsidRDefault="00C06487" w:rsidP="00C06487">
      <w:pPr>
        <w:shd w:val="clear" w:color="auto" w:fill="FFFFFF"/>
        <w:spacing w:beforeAutospacing="1" w:after="240" w:line="230" w:lineRule="atLeast"/>
        <w:rPr>
          <w:rFonts w:ascii="Verdana" w:eastAsia="Times New Roman" w:hAnsi="Verdana" w:cs="Times New Roman"/>
          <w:color w:val="000000"/>
          <w:sz w:val="18"/>
          <w:szCs w:val="18"/>
        </w:rPr>
      </w:pPr>
      <w:r w:rsidRPr="00C06487">
        <w:rPr>
          <w:rFonts w:ascii="Verdana" w:eastAsia="Times New Roman" w:hAnsi="Verdana" w:cs="Times New Roman"/>
          <w:b/>
          <w:bCs/>
          <w:color w:val="000000"/>
          <w:sz w:val="18"/>
        </w:rPr>
        <w:t>Type 1:</w:t>
      </w:r>
      <w:r w:rsidRPr="00C06487">
        <w:rPr>
          <w:rFonts w:ascii="Verdana" w:eastAsia="Times New Roman" w:hAnsi="Verdana" w:cs="Times New Roman"/>
          <w:color w:val="000000"/>
          <w:sz w:val="18"/>
        </w:rPr>
        <w:t> </w:t>
      </w:r>
      <w:r w:rsidRPr="00C06487">
        <w:rPr>
          <w:rFonts w:ascii="Verdana" w:eastAsia="Times New Roman" w:hAnsi="Verdana" w:cs="Times New Roman"/>
          <w:color w:val="000000"/>
          <w:sz w:val="18"/>
          <w:szCs w:val="18"/>
        </w:rPr>
        <w:t>JDBC-ODBC Bridge driver (Bridge)</w:t>
      </w:r>
      <w:r w:rsidRPr="00C06487">
        <w:rPr>
          <w:rFonts w:ascii="Verdana" w:eastAsia="Times New Roman" w:hAnsi="Verdana" w:cs="Times New Roman"/>
          <w:color w:val="000000"/>
          <w:sz w:val="18"/>
          <w:szCs w:val="18"/>
        </w:rPr>
        <w:br/>
      </w:r>
      <w:r w:rsidRPr="00C06487">
        <w:rPr>
          <w:rFonts w:ascii="Verdana" w:eastAsia="Times New Roman" w:hAnsi="Verdana" w:cs="Times New Roman"/>
          <w:b/>
          <w:bCs/>
          <w:color w:val="000000"/>
          <w:sz w:val="18"/>
        </w:rPr>
        <w:t>Type 2:</w:t>
      </w:r>
      <w:r w:rsidRPr="00C06487">
        <w:rPr>
          <w:rFonts w:ascii="Verdana" w:eastAsia="Times New Roman" w:hAnsi="Verdana" w:cs="Times New Roman"/>
          <w:color w:val="000000"/>
          <w:sz w:val="18"/>
        </w:rPr>
        <w:t> </w:t>
      </w:r>
      <w:r w:rsidRPr="00C06487">
        <w:rPr>
          <w:rFonts w:ascii="Verdana" w:eastAsia="Times New Roman" w:hAnsi="Verdana" w:cs="Times New Roman"/>
          <w:color w:val="000000"/>
          <w:sz w:val="18"/>
          <w:szCs w:val="18"/>
        </w:rPr>
        <w:t>Native-API/partly Java driver (Native)</w:t>
      </w:r>
      <w:r w:rsidRPr="00C06487">
        <w:rPr>
          <w:rFonts w:ascii="Verdana" w:eastAsia="Times New Roman" w:hAnsi="Verdana" w:cs="Times New Roman"/>
          <w:color w:val="000000"/>
          <w:sz w:val="18"/>
          <w:szCs w:val="18"/>
        </w:rPr>
        <w:br/>
      </w:r>
      <w:r w:rsidRPr="00C06487">
        <w:rPr>
          <w:rFonts w:ascii="Verdana" w:eastAsia="Times New Roman" w:hAnsi="Verdana" w:cs="Times New Roman"/>
          <w:b/>
          <w:bCs/>
          <w:color w:val="000000"/>
          <w:sz w:val="18"/>
        </w:rPr>
        <w:t>Type 3:</w:t>
      </w:r>
      <w:r w:rsidRPr="00C06487">
        <w:rPr>
          <w:rFonts w:ascii="Verdana" w:eastAsia="Times New Roman" w:hAnsi="Verdana" w:cs="Times New Roman"/>
          <w:color w:val="000000"/>
          <w:sz w:val="18"/>
        </w:rPr>
        <w:t> </w:t>
      </w:r>
      <w:proofErr w:type="spellStart"/>
      <w:r w:rsidRPr="00C06487">
        <w:rPr>
          <w:rFonts w:ascii="Verdana" w:eastAsia="Times New Roman" w:hAnsi="Verdana" w:cs="Times New Roman"/>
          <w:color w:val="000000"/>
          <w:sz w:val="18"/>
          <w:szCs w:val="18"/>
        </w:rPr>
        <w:t>AllJava</w:t>
      </w:r>
      <w:proofErr w:type="spellEnd"/>
      <w:r w:rsidRPr="00C06487">
        <w:rPr>
          <w:rFonts w:ascii="Verdana" w:eastAsia="Times New Roman" w:hAnsi="Verdana" w:cs="Times New Roman"/>
          <w:color w:val="000000"/>
          <w:sz w:val="18"/>
          <w:szCs w:val="18"/>
        </w:rPr>
        <w:t>/Net-protocol driver (Middleware)</w:t>
      </w:r>
      <w:r w:rsidRPr="00C06487">
        <w:rPr>
          <w:rFonts w:ascii="Verdana" w:eastAsia="Times New Roman" w:hAnsi="Verdana" w:cs="Times New Roman"/>
          <w:color w:val="000000"/>
          <w:sz w:val="18"/>
          <w:szCs w:val="18"/>
        </w:rPr>
        <w:br/>
      </w:r>
      <w:r w:rsidRPr="00C06487">
        <w:rPr>
          <w:rFonts w:ascii="Verdana" w:eastAsia="Times New Roman" w:hAnsi="Verdana" w:cs="Times New Roman"/>
          <w:b/>
          <w:bCs/>
          <w:color w:val="000000"/>
          <w:sz w:val="18"/>
        </w:rPr>
        <w:t>Type 4:</w:t>
      </w:r>
      <w:r w:rsidRPr="00C06487">
        <w:rPr>
          <w:rFonts w:ascii="Verdana" w:eastAsia="Times New Roman" w:hAnsi="Verdana" w:cs="Times New Roman"/>
          <w:color w:val="000000"/>
          <w:sz w:val="18"/>
        </w:rPr>
        <w:t> </w:t>
      </w:r>
      <w:r w:rsidRPr="00C06487">
        <w:rPr>
          <w:rFonts w:ascii="Verdana" w:eastAsia="Times New Roman" w:hAnsi="Verdana" w:cs="Times New Roman"/>
          <w:color w:val="000000"/>
          <w:sz w:val="18"/>
          <w:szCs w:val="18"/>
        </w:rPr>
        <w:t>All Java/Native-protocol driver (Pure)</w:t>
      </w:r>
      <w:r w:rsidRPr="00C06487">
        <w:rPr>
          <w:rFonts w:ascii="Verdana" w:eastAsia="Times New Roman" w:hAnsi="Verdana" w:cs="Times New Roman"/>
          <w:color w:val="000000"/>
          <w:sz w:val="18"/>
          <w:szCs w:val="18"/>
        </w:rPr>
        <w:br/>
      </w:r>
      <w:r w:rsidRPr="00C06487">
        <w:rPr>
          <w:rFonts w:ascii="Verdana" w:eastAsia="Times New Roman" w:hAnsi="Verdana" w:cs="Times New Roman"/>
          <w:color w:val="000000"/>
          <w:sz w:val="18"/>
          <w:szCs w:val="18"/>
        </w:rPr>
        <w:br/>
      </w:r>
      <w:r w:rsidRPr="00C06487">
        <w:rPr>
          <w:rFonts w:ascii="Verdana" w:eastAsia="Times New Roman" w:hAnsi="Verdana" w:cs="Times New Roman"/>
          <w:b/>
          <w:bCs/>
          <w:color w:val="000000"/>
          <w:sz w:val="18"/>
          <w:szCs w:val="18"/>
        </w:rPr>
        <w:t xml:space="preserve">4 types of </w:t>
      </w:r>
      <w:proofErr w:type="spellStart"/>
      <w:r w:rsidRPr="00C06487">
        <w:rPr>
          <w:rFonts w:ascii="Verdana" w:eastAsia="Times New Roman" w:hAnsi="Verdana" w:cs="Times New Roman"/>
          <w:b/>
          <w:bCs/>
          <w:color w:val="000000"/>
          <w:sz w:val="18"/>
          <w:szCs w:val="18"/>
        </w:rPr>
        <w:t>jdbc</w:t>
      </w:r>
      <w:proofErr w:type="spellEnd"/>
      <w:r w:rsidRPr="00C06487">
        <w:rPr>
          <w:rFonts w:ascii="Verdana" w:eastAsia="Times New Roman" w:hAnsi="Verdana" w:cs="Times New Roman"/>
          <w:b/>
          <w:bCs/>
          <w:color w:val="000000"/>
          <w:sz w:val="18"/>
          <w:szCs w:val="18"/>
        </w:rPr>
        <w:t xml:space="preserve"> drivers</w:t>
      </w:r>
      <w:r w:rsidRPr="00C06487">
        <w:rPr>
          <w:rFonts w:ascii="Verdana" w:eastAsia="Times New Roman" w:hAnsi="Verdana" w:cs="Times New Roman"/>
          <w:color w:val="000000"/>
          <w:sz w:val="18"/>
        </w:rPr>
        <w:t> </w:t>
      </w:r>
      <w:r w:rsidRPr="00C06487">
        <w:rPr>
          <w:rFonts w:ascii="Verdana" w:eastAsia="Times New Roman" w:hAnsi="Verdana" w:cs="Times New Roman"/>
          <w:color w:val="000000"/>
          <w:sz w:val="18"/>
          <w:szCs w:val="18"/>
        </w:rPr>
        <w:t>are elaborated in detail as shown below:</w:t>
      </w:r>
    </w:p>
    <w:p w:rsidR="00C06487" w:rsidRPr="00C06487" w:rsidRDefault="00C06487" w:rsidP="00C06487">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C06487">
        <w:rPr>
          <w:rFonts w:ascii="Verdana" w:eastAsia="Times New Roman" w:hAnsi="Verdana" w:cs="Times New Roman"/>
          <w:b/>
          <w:bCs/>
          <w:color w:val="000000"/>
          <w:sz w:val="36"/>
          <w:szCs w:val="36"/>
        </w:rPr>
        <w:t>Type 1 JDBC Driver</w:t>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sidRPr="00C06487">
        <w:rPr>
          <w:rFonts w:ascii="Verdana" w:eastAsia="Times New Roman" w:hAnsi="Verdana" w:cs="Times New Roman"/>
          <w:b/>
          <w:bCs/>
          <w:color w:val="000000"/>
          <w:sz w:val="18"/>
          <w:szCs w:val="18"/>
          <w:u w:val="single"/>
        </w:rPr>
        <w:t>JDBC-ODBC Bridge driver</w:t>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sidRPr="00C06487">
        <w:rPr>
          <w:rFonts w:ascii="Verdana" w:eastAsia="Times New Roman" w:hAnsi="Verdana" w:cs="Times New Roman"/>
          <w:color w:val="000000"/>
          <w:sz w:val="18"/>
          <w:szCs w:val="18"/>
        </w:rPr>
        <w:t>The Type 1 driver translates all JDBC calls into ODBC calls and sends them to the ODBC driver. ODBC is a generic API. The JDBC-ODBC Bridge driver is recommended only for experimental use or when no other alternative is available.</w:t>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2596515" cy="3269615"/>
            <wp:effectExtent l="19050" t="0" r="0" b="0"/>
            <wp:docPr id="1" name="Picture 1" descr="http://www.jdbc-tutorial.com/images/jdbc-type1-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dbc-tutorial.com/images/jdbc-type1-driver.JPG"/>
                    <pic:cNvPicPr>
                      <a:picLocks noChangeAspect="1" noChangeArrowheads="1"/>
                    </pic:cNvPicPr>
                  </pic:nvPicPr>
                  <pic:blipFill>
                    <a:blip r:embed="rId6" cstate="print"/>
                    <a:srcRect/>
                    <a:stretch>
                      <a:fillRect/>
                    </a:stretch>
                  </pic:blipFill>
                  <pic:spPr bwMode="auto">
                    <a:xfrm>
                      <a:off x="0" y="0"/>
                      <a:ext cx="2596515" cy="3269615"/>
                    </a:xfrm>
                    <a:prstGeom prst="rect">
                      <a:avLst/>
                    </a:prstGeom>
                    <a:noFill/>
                    <a:ln w="9525">
                      <a:noFill/>
                      <a:miter lim="800000"/>
                      <a:headEnd/>
                      <a:tailEnd/>
                    </a:ln>
                  </pic:spPr>
                </pic:pic>
              </a:graphicData>
            </a:graphic>
          </wp:inline>
        </w:drawing>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sidRPr="00C06487">
        <w:rPr>
          <w:rFonts w:ascii="Verdana" w:eastAsia="Times New Roman" w:hAnsi="Verdana" w:cs="Times New Roman"/>
          <w:color w:val="000000"/>
          <w:sz w:val="18"/>
          <w:szCs w:val="18"/>
        </w:rPr>
        <w:br/>
      </w:r>
      <w:r w:rsidRPr="00C06487">
        <w:rPr>
          <w:rFonts w:ascii="Verdana" w:eastAsia="Times New Roman" w:hAnsi="Verdana" w:cs="Times New Roman"/>
          <w:b/>
          <w:bCs/>
          <w:color w:val="FF0000"/>
          <w:sz w:val="18"/>
        </w:rPr>
        <w:t>Type 1: JDBC-ODBC Bridge</w:t>
      </w:r>
    </w:p>
    <w:p w:rsidR="00C06487" w:rsidRPr="00C06487" w:rsidRDefault="00C06487" w:rsidP="00C06487">
      <w:pPr>
        <w:shd w:val="clear" w:color="auto" w:fill="FFFFFF"/>
        <w:spacing w:before="100" w:beforeAutospacing="1" w:after="100" w:afterAutospacing="1" w:line="240" w:lineRule="auto"/>
        <w:rPr>
          <w:rFonts w:ascii="Arial" w:eastAsia="Times New Roman" w:hAnsi="Arial" w:cs="Arial"/>
          <w:b/>
          <w:bCs/>
          <w:color w:val="000000"/>
          <w:sz w:val="19"/>
          <w:szCs w:val="19"/>
          <w:u w:val="single"/>
        </w:rPr>
      </w:pPr>
      <w:r w:rsidRPr="00C06487">
        <w:rPr>
          <w:rFonts w:ascii="Arial" w:eastAsia="Times New Roman" w:hAnsi="Arial" w:cs="Arial"/>
          <w:b/>
          <w:bCs/>
          <w:color w:val="000000"/>
          <w:sz w:val="19"/>
          <w:szCs w:val="19"/>
          <w:u w:val="single"/>
        </w:rPr>
        <w:t>Advantage</w:t>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sidRPr="00C06487">
        <w:rPr>
          <w:rFonts w:ascii="Verdana" w:eastAsia="Times New Roman" w:hAnsi="Verdana" w:cs="Times New Roman"/>
          <w:color w:val="000000"/>
          <w:sz w:val="18"/>
          <w:szCs w:val="18"/>
        </w:rPr>
        <w:t>The JDBC-ODBC Bridge allows access to almost any database, since the database's ODBC drivers are already available.</w:t>
      </w:r>
    </w:p>
    <w:p w:rsidR="00C06487" w:rsidRPr="00C06487" w:rsidRDefault="00C06487" w:rsidP="00C06487">
      <w:pPr>
        <w:shd w:val="clear" w:color="auto" w:fill="FFFFFF"/>
        <w:spacing w:before="100" w:beforeAutospacing="1" w:after="100" w:afterAutospacing="1" w:line="240" w:lineRule="auto"/>
        <w:rPr>
          <w:rFonts w:ascii="Arial" w:eastAsia="Times New Roman" w:hAnsi="Arial" w:cs="Arial"/>
          <w:b/>
          <w:bCs/>
          <w:color w:val="000000"/>
          <w:sz w:val="19"/>
          <w:szCs w:val="19"/>
          <w:u w:val="single"/>
        </w:rPr>
      </w:pPr>
      <w:r w:rsidRPr="00C06487">
        <w:rPr>
          <w:rFonts w:ascii="Arial" w:eastAsia="Times New Roman" w:hAnsi="Arial" w:cs="Arial"/>
          <w:b/>
          <w:bCs/>
          <w:color w:val="000000"/>
          <w:sz w:val="19"/>
          <w:szCs w:val="19"/>
          <w:u w:val="single"/>
        </w:rPr>
        <w:t>Disadvantages</w:t>
      </w:r>
    </w:p>
    <w:p w:rsidR="00C06487" w:rsidRPr="00C06487" w:rsidRDefault="00C06487" w:rsidP="00C06487">
      <w:pPr>
        <w:shd w:val="clear" w:color="auto" w:fill="FFFFFF"/>
        <w:spacing w:before="100" w:beforeAutospacing="1" w:after="240" w:line="230" w:lineRule="atLeast"/>
        <w:rPr>
          <w:rFonts w:ascii="Verdana" w:eastAsia="Times New Roman" w:hAnsi="Verdana" w:cs="Times New Roman"/>
          <w:color w:val="000000"/>
          <w:sz w:val="18"/>
          <w:szCs w:val="18"/>
        </w:rPr>
      </w:pPr>
      <w:r w:rsidRPr="00C06487">
        <w:rPr>
          <w:rFonts w:ascii="Verdana" w:eastAsia="Times New Roman" w:hAnsi="Verdana" w:cs="Times New Roman"/>
          <w:color w:val="000000"/>
          <w:sz w:val="18"/>
          <w:szCs w:val="18"/>
        </w:rPr>
        <w:lastRenderedPageBreak/>
        <w:t>1. Since the Bridge driver is not written fully in Java, Type 1 drivers are not portable.</w:t>
      </w:r>
      <w:r w:rsidRPr="00C06487">
        <w:rPr>
          <w:rFonts w:ascii="Verdana" w:eastAsia="Times New Roman" w:hAnsi="Verdana" w:cs="Times New Roman"/>
          <w:color w:val="000000"/>
          <w:sz w:val="18"/>
          <w:szCs w:val="18"/>
        </w:rPr>
        <w:br/>
        <w:t>2. A performance issue is seen as a JDBC call goes through the bridge to the ODBC driver, then to the database, and this applies even in the reverse process. They are the slowest of all driver types.</w:t>
      </w:r>
      <w:r w:rsidRPr="00C06487">
        <w:rPr>
          <w:rFonts w:ascii="Verdana" w:eastAsia="Times New Roman" w:hAnsi="Verdana" w:cs="Times New Roman"/>
          <w:color w:val="000000"/>
          <w:sz w:val="18"/>
          <w:szCs w:val="18"/>
        </w:rPr>
        <w:br/>
        <w:t>3. The client system requires the ODBC Installation to use the driver.</w:t>
      </w:r>
      <w:r w:rsidRPr="00C06487">
        <w:rPr>
          <w:rFonts w:ascii="Verdana" w:eastAsia="Times New Roman" w:hAnsi="Verdana" w:cs="Times New Roman"/>
          <w:color w:val="000000"/>
          <w:sz w:val="18"/>
          <w:szCs w:val="18"/>
        </w:rPr>
        <w:br/>
        <w:t>4. Not good for the Web.</w:t>
      </w:r>
      <w:r w:rsidRPr="00C06487">
        <w:rPr>
          <w:rFonts w:ascii="Verdana" w:eastAsia="Times New Roman" w:hAnsi="Verdana" w:cs="Times New Roman"/>
          <w:color w:val="000000"/>
          <w:sz w:val="18"/>
          <w:szCs w:val="18"/>
        </w:rPr>
        <w:br/>
      </w:r>
    </w:p>
    <w:p w:rsidR="00C06487" w:rsidRPr="00C06487" w:rsidRDefault="00C06487" w:rsidP="00C06487">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rPr>
      </w:pPr>
      <w:r w:rsidRPr="00C06487">
        <w:rPr>
          <w:rFonts w:ascii="Verdana" w:eastAsia="Times New Roman" w:hAnsi="Verdana" w:cs="Times New Roman"/>
          <w:b/>
          <w:bCs/>
          <w:color w:val="000000"/>
          <w:sz w:val="36"/>
          <w:szCs w:val="36"/>
        </w:rPr>
        <w:t>Type 2 JDBC Driver</w:t>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sidRPr="00C06487">
        <w:rPr>
          <w:rFonts w:ascii="Verdana" w:eastAsia="Times New Roman" w:hAnsi="Verdana" w:cs="Times New Roman"/>
          <w:b/>
          <w:bCs/>
          <w:color w:val="000000"/>
          <w:sz w:val="18"/>
          <w:szCs w:val="18"/>
          <w:u w:val="single"/>
        </w:rPr>
        <w:t>Native-API/partly Java driver</w:t>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sidRPr="00C06487">
        <w:rPr>
          <w:rFonts w:ascii="Verdana" w:eastAsia="Times New Roman" w:hAnsi="Verdana" w:cs="Times New Roman"/>
          <w:color w:val="000000"/>
          <w:sz w:val="18"/>
          <w:szCs w:val="18"/>
        </w:rPr>
        <w:t>The distinctive characteristic of type 2 jdbc drivers are that Type 2 drivers convert JDBC calls into database-specific calls i.e. this driver is specific to a particular database. Some distinctive characteristic of type 2 jdbc drivers are shown below. Example: Oracle will have oracle native api.</w:t>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1535430" cy="2726055"/>
            <wp:effectExtent l="19050" t="0" r="7620" b="0"/>
            <wp:docPr id="2" name="Picture 2" descr="http://www.jdbc-tutorial.com/images/jdbc-type2-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dbc-tutorial.com/images/jdbc-type2-driver.JPG"/>
                    <pic:cNvPicPr>
                      <a:picLocks noChangeAspect="1" noChangeArrowheads="1"/>
                    </pic:cNvPicPr>
                  </pic:nvPicPr>
                  <pic:blipFill>
                    <a:blip r:embed="rId7" cstate="print"/>
                    <a:srcRect/>
                    <a:stretch>
                      <a:fillRect/>
                    </a:stretch>
                  </pic:blipFill>
                  <pic:spPr bwMode="auto">
                    <a:xfrm>
                      <a:off x="0" y="0"/>
                      <a:ext cx="1535430" cy="2726055"/>
                    </a:xfrm>
                    <a:prstGeom prst="rect">
                      <a:avLst/>
                    </a:prstGeom>
                    <a:noFill/>
                    <a:ln w="9525">
                      <a:noFill/>
                      <a:miter lim="800000"/>
                      <a:headEnd/>
                      <a:tailEnd/>
                    </a:ln>
                  </pic:spPr>
                </pic:pic>
              </a:graphicData>
            </a:graphic>
          </wp:inline>
        </w:drawing>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sidRPr="00C06487">
        <w:rPr>
          <w:rFonts w:ascii="Verdana" w:eastAsia="Times New Roman" w:hAnsi="Verdana" w:cs="Times New Roman"/>
          <w:color w:val="000000"/>
          <w:sz w:val="18"/>
          <w:szCs w:val="18"/>
        </w:rPr>
        <w:br/>
      </w:r>
      <w:r w:rsidRPr="00C06487">
        <w:rPr>
          <w:rFonts w:ascii="Verdana" w:eastAsia="Times New Roman" w:hAnsi="Verdana" w:cs="Times New Roman"/>
          <w:b/>
          <w:bCs/>
          <w:color w:val="FF0000"/>
          <w:sz w:val="18"/>
        </w:rPr>
        <w:t>Type 2: Native api/ Partly Java Driver</w:t>
      </w:r>
    </w:p>
    <w:p w:rsidR="00C06487" w:rsidRPr="00C06487" w:rsidRDefault="00C06487" w:rsidP="00C06487">
      <w:pPr>
        <w:shd w:val="clear" w:color="auto" w:fill="FFFFFF"/>
        <w:spacing w:before="100" w:beforeAutospacing="1" w:after="100" w:afterAutospacing="1" w:line="240" w:lineRule="auto"/>
        <w:rPr>
          <w:rFonts w:ascii="Arial" w:eastAsia="Times New Roman" w:hAnsi="Arial" w:cs="Arial"/>
          <w:b/>
          <w:bCs/>
          <w:color w:val="000000"/>
          <w:sz w:val="19"/>
          <w:szCs w:val="19"/>
          <w:u w:val="single"/>
        </w:rPr>
      </w:pPr>
      <w:r w:rsidRPr="00C06487">
        <w:rPr>
          <w:rFonts w:ascii="Arial" w:eastAsia="Times New Roman" w:hAnsi="Arial" w:cs="Arial"/>
          <w:b/>
          <w:bCs/>
          <w:color w:val="000000"/>
          <w:sz w:val="19"/>
          <w:szCs w:val="19"/>
          <w:u w:val="single"/>
        </w:rPr>
        <w:t>Advantage</w:t>
      </w:r>
    </w:p>
    <w:p w:rsidR="00C06487" w:rsidRPr="00C06487" w:rsidRDefault="00C06487" w:rsidP="00C06487">
      <w:pPr>
        <w:spacing w:after="0" w:line="240" w:lineRule="auto"/>
        <w:rPr>
          <w:rFonts w:ascii="Times New Roman" w:eastAsia="Times New Roman" w:hAnsi="Times New Roman" w:cs="Times New Roman"/>
          <w:sz w:val="24"/>
          <w:szCs w:val="24"/>
        </w:rPr>
      </w:pPr>
      <w:r w:rsidRPr="00C06487">
        <w:rPr>
          <w:rFonts w:ascii="Verdana" w:eastAsia="Times New Roman" w:hAnsi="Verdana" w:cs="Times New Roman"/>
          <w:color w:val="000000"/>
          <w:sz w:val="18"/>
          <w:szCs w:val="18"/>
          <w:shd w:val="clear" w:color="auto" w:fill="FFFFFF"/>
        </w:rPr>
        <w:t xml:space="preserve">The distinctive characteristic of type 2 </w:t>
      </w:r>
      <w:proofErr w:type="spellStart"/>
      <w:r w:rsidRPr="00C06487">
        <w:rPr>
          <w:rFonts w:ascii="Verdana" w:eastAsia="Times New Roman" w:hAnsi="Verdana" w:cs="Times New Roman"/>
          <w:color w:val="000000"/>
          <w:sz w:val="18"/>
          <w:szCs w:val="18"/>
          <w:shd w:val="clear" w:color="auto" w:fill="FFFFFF"/>
        </w:rPr>
        <w:t>jdbc</w:t>
      </w:r>
      <w:proofErr w:type="spellEnd"/>
      <w:r w:rsidRPr="00C06487">
        <w:rPr>
          <w:rFonts w:ascii="Verdana" w:eastAsia="Times New Roman" w:hAnsi="Verdana" w:cs="Times New Roman"/>
          <w:color w:val="000000"/>
          <w:sz w:val="18"/>
          <w:szCs w:val="18"/>
          <w:shd w:val="clear" w:color="auto" w:fill="FFFFFF"/>
        </w:rPr>
        <w:t xml:space="preserve"> drivers are that they are typically offer better performance than the JDBC-ODBC Bridge as the layers of communication (tiers) are less than that of Type</w:t>
      </w:r>
      <w:r w:rsidRPr="00C06487">
        <w:rPr>
          <w:rFonts w:ascii="Verdana" w:eastAsia="Times New Roman" w:hAnsi="Verdana" w:cs="Times New Roman"/>
          <w:color w:val="000000"/>
          <w:sz w:val="18"/>
          <w:szCs w:val="18"/>
        </w:rPr>
        <w:br/>
      </w:r>
      <w:r w:rsidRPr="00C06487">
        <w:rPr>
          <w:rFonts w:ascii="Verdana" w:eastAsia="Times New Roman" w:hAnsi="Verdana" w:cs="Times New Roman"/>
          <w:color w:val="000000"/>
          <w:sz w:val="18"/>
          <w:szCs w:val="18"/>
          <w:shd w:val="clear" w:color="auto" w:fill="FFFFFF"/>
        </w:rPr>
        <w:t>1 and also it uses Native api which is Database specific.</w:t>
      </w:r>
    </w:p>
    <w:p w:rsidR="00C06487" w:rsidRPr="00C06487" w:rsidRDefault="00C06487" w:rsidP="00C06487">
      <w:pPr>
        <w:shd w:val="clear" w:color="auto" w:fill="FFFFFF"/>
        <w:spacing w:before="100" w:beforeAutospacing="1" w:after="100" w:afterAutospacing="1" w:line="240" w:lineRule="auto"/>
        <w:rPr>
          <w:rFonts w:ascii="Arial" w:eastAsia="Times New Roman" w:hAnsi="Arial" w:cs="Arial"/>
          <w:b/>
          <w:bCs/>
          <w:color w:val="000000"/>
          <w:sz w:val="19"/>
          <w:szCs w:val="19"/>
          <w:u w:val="single"/>
        </w:rPr>
      </w:pPr>
      <w:r w:rsidRPr="00C06487">
        <w:rPr>
          <w:rFonts w:ascii="Arial" w:eastAsia="Times New Roman" w:hAnsi="Arial" w:cs="Arial"/>
          <w:b/>
          <w:bCs/>
          <w:color w:val="000000"/>
          <w:sz w:val="19"/>
          <w:szCs w:val="19"/>
          <w:u w:val="single"/>
        </w:rPr>
        <w:t>Disadvantage</w:t>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sidRPr="00C06487">
        <w:rPr>
          <w:rFonts w:ascii="Verdana" w:eastAsia="Times New Roman" w:hAnsi="Verdana" w:cs="Times New Roman"/>
          <w:color w:val="000000"/>
          <w:sz w:val="18"/>
          <w:szCs w:val="18"/>
        </w:rPr>
        <w:t>1. Native API must be installed in the Client System and hence type 2 drivers cannot be used for the Internet.</w:t>
      </w:r>
      <w:r w:rsidRPr="00C06487">
        <w:rPr>
          <w:rFonts w:ascii="Verdana" w:eastAsia="Times New Roman" w:hAnsi="Verdana" w:cs="Times New Roman"/>
          <w:color w:val="000000"/>
          <w:sz w:val="18"/>
        </w:rPr>
        <w:t> </w:t>
      </w:r>
      <w:r w:rsidRPr="00C06487">
        <w:rPr>
          <w:rFonts w:ascii="Verdana" w:eastAsia="Times New Roman" w:hAnsi="Verdana" w:cs="Times New Roman"/>
          <w:color w:val="000000"/>
          <w:sz w:val="18"/>
          <w:szCs w:val="18"/>
        </w:rPr>
        <w:br/>
        <w:t>2. Like Type 1 drivers, it’s not written in Java Language which forms a portability issue.</w:t>
      </w:r>
      <w:r w:rsidRPr="00C06487">
        <w:rPr>
          <w:rFonts w:ascii="Verdana" w:eastAsia="Times New Roman" w:hAnsi="Verdana" w:cs="Times New Roman"/>
          <w:color w:val="000000"/>
          <w:sz w:val="18"/>
        </w:rPr>
        <w:t> </w:t>
      </w:r>
      <w:r w:rsidRPr="00C06487">
        <w:rPr>
          <w:rFonts w:ascii="Verdana" w:eastAsia="Times New Roman" w:hAnsi="Verdana" w:cs="Times New Roman"/>
          <w:color w:val="000000"/>
          <w:sz w:val="18"/>
          <w:szCs w:val="18"/>
        </w:rPr>
        <w:br/>
        <w:t>3. If we change the Database we have to change the native api as it is specific to a database</w:t>
      </w:r>
      <w:r w:rsidRPr="00C06487">
        <w:rPr>
          <w:rFonts w:ascii="Verdana" w:eastAsia="Times New Roman" w:hAnsi="Verdana" w:cs="Times New Roman"/>
          <w:color w:val="000000"/>
          <w:sz w:val="18"/>
          <w:szCs w:val="18"/>
        </w:rPr>
        <w:br/>
        <w:t>4. Mostly obsolete now</w:t>
      </w:r>
      <w:r w:rsidRPr="00C06487">
        <w:rPr>
          <w:rFonts w:ascii="Verdana" w:eastAsia="Times New Roman" w:hAnsi="Verdana" w:cs="Times New Roman"/>
          <w:color w:val="000000"/>
          <w:sz w:val="18"/>
          <w:szCs w:val="18"/>
        </w:rPr>
        <w:br/>
        <w:t>5. Usually not thread safe.</w:t>
      </w:r>
    </w:p>
    <w:p w:rsidR="00C06487" w:rsidRPr="00C06487" w:rsidRDefault="00C06487" w:rsidP="00C06487">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C06487">
        <w:rPr>
          <w:rFonts w:ascii="Verdana" w:eastAsia="Times New Roman" w:hAnsi="Verdana" w:cs="Times New Roman"/>
          <w:b/>
          <w:bCs/>
          <w:color w:val="000000"/>
          <w:sz w:val="36"/>
          <w:szCs w:val="36"/>
        </w:rPr>
        <w:lastRenderedPageBreak/>
        <w:t>Type 3 JDBC Driver</w:t>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sidRPr="00C06487">
        <w:rPr>
          <w:rFonts w:ascii="Verdana" w:eastAsia="Times New Roman" w:hAnsi="Verdana" w:cs="Times New Roman"/>
          <w:b/>
          <w:bCs/>
          <w:color w:val="000000"/>
          <w:sz w:val="18"/>
          <w:szCs w:val="18"/>
          <w:u w:val="single"/>
        </w:rPr>
        <w:t>All Java/Net-protocol driver</w:t>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sidRPr="00C06487">
        <w:rPr>
          <w:rFonts w:ascii="Verdana" w:eastAsia="Times New Roman" w:hAnsi="Verdana" w:cs="Times New Roman"/>
          <w:color w:val="000000"/>
          <w:sz w:val="18"/>
          <w:szCs w:val="18"/>
        </w:rPr>
        <w:t>Type 3 database requests are passed through the network to the middle-tier server. The middle-tier then translates the request to the database. If the middle-tier server can in turn use Type1, Type 2 or Type 4 drivers.</w:t>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2338070" cy="2726055"/>
            <wp:effectExtent l="19050" t="0" r="5080" b="0"/>
            <wp:docPr id="3" name="Picture 3" descr="http://www.jdbc-tutorial.com/images/jdbc-type3-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dbc-tutorial.com/images/jdbc-type3-driver.JPG"/>
                    <pic:cNvPicPr>
                      <a:picLocks noChangeAspect="1" noChangeArrowheads="1"/>
                    </pic:cNvPicPr>
                  </pic:nvPicPr>
                  <pic:blipFill>
                    <a:blip r:embed="rId8" cstate="print"/>
                    <a:srcRect/>
                    <a:stretch>
                      <a:fillRect/>
                    </a:stretch>
                  </pic:blipFill>
                  <pic:spPr bwMode="auto">
                    <a:xfrm>
                      <a:off x="0" y="0"/>
                      <a:ext cx="2338070" cy="2726055"/>
                    </a:xfrm>
                    <a:prstGeom prst="rect">
                      <a:avLst/>
                    </a:prstGeom>
                    <a:noFill/>
                    <a:ln w="9525">
                      <a:noFill/>
                      <a:miter lim="800000"/>
                      <a:headEnd/>
                      <a:tailEnd/>
                    </a:ln>
                  </pic:spPr>
                </pic:pic>
              </a:graphicData>
            </a:graphic>
          </wp:inline>
        </w:drawing>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sidRPr="00C06487">
        <w:rPr>
          <w:rFonts w:ascii="Verdana" w:eastAsia="Times New Roman" w:hAnsi="Verdana" w:cs="Times New Roman"/>
          <w:color w:val="000000"/>
          <w:sz w:val="18"/>
          <w:szCs w:val="18"/>
        </w:rPr>
        <w:br/>
      </w:r>
      <w:r w:rsidRPr="00C06487">
        <w:rPr>
          <w:rFonts w:ascii="Verdana" w:eastAsia="Times New Roman" w:hAnsi="Verdana" w:cs="Times New Roman"/>
          <w:b/>
          <w:bCs/>
          <w:color w:val="FF0000"/>
          <w:sz w:val="18"/>
        </w:rPr>
        <w:t>Type 3: All Java/ Net-Protocol Driver</w:t>
      </w:r>
    </w:p>
    <w:p w:rsidR="00C06487" w:rsidRPr="00C06487" w:rsidRDefault="00C06487" w:rsidP="00C06487">
      <w:pPr>
        <w:shd w:val="clear" w:color="auto" w:fill="FFFFFF"/>
        <w:spacing w:before="100" w:beforeAutospacing="1" w:after="100" w:afterAutospacing="1" w:line="240" w:lineRule="auto"/>
        <w:rPr>
          <w:rFonts w:ascii="Arial" w:eastAsia="Times New Roman" w:hAnsi="Arial" w:cs="Arial"/>
          <w:b/>
          <w:bCs/>
          <w:color w:val="000000"/>
          <w:sz w:val="19"/>
          <w:szCs w:val="19"/>
          <w:u w:val="single"/>
        </w:rPr>
      </w:pPr>
      <w:r w:rsidRPr="00C06487">
        <w:rPr>
          <w:rFonts w:ascii="Arial" w:eastAsia="Times New Roman" w:hAnsi="Arial" w:cs="Arial"/>
          <w:b/>
          <w:bCs/>
          <w:color w:val="000000"/>
          <w:sz w:val="19"/>
          <w:szCs w:val="19"/>
          <w:u w:val="single"/>
        </w:rPr>
        <w:t>Advantage</w:t>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sidRPr="00C06487">
        <w:rPr>
          <w:rFonts w:ascii="Verdana" w:eastAsia="Times New Roman" w:hAnsi="Verdana" w:cs="Times New Roman"/>
          <w:color w:val="000000"/>
          <w:sz w:val="18"/>
          <w:szCs w:val="18"/>
        </w:rPr>
        <w:t>1. This driver is server-based, so there is no need for any vendor database library to be present on client machines.</w:t>
      </w:r>
      <w:r w:rsidRPr="00C06487">
        <w:rPr>
          <w:rFonts w:ascii="Verdana" w:eastAsia="Times New Roman" w:hAnsi="Verdana" w:cs="Times New Roman"/>
          <w:color w:val="000000"/>
          <w:sz w:val="18"/>
          <w:szCs w:val="18"/>
        </w:rPr>
        <w:br/>
        <w:t>2. This driver is fully written in Java and hence Portable. It is suitable for the web.</w:t>
      </w:r>
      <w:r w:rsidRPr="00C06487">
        <w:rPr>
          <w:rFonts w:ascii="Verdana" w:eastAsia="Times New Roman" w:hAnsi="Verdana" w:cs="Times New Roman"/>
          <w:color w:val="000000"/>
          <w:sz w:val="18"/>
          <w:szCs w:val="18"/>
        </w:rPr>
        <w:br/>
        <w:t>3. There are many opportunities to optimize portability, performance, and scalability.</w:t>
      </w:r>
      <w:r w:rsidRPr="00C06487">
        <w:rPr>
          <w:rFonts w:ascii="Verdana" w:eastAsia="Times New Roman" w:hAnsi="Verdana" w:cs="Times New Roman"/>
          <w:color w:val="000000"/>
          <w:sz w:val="18"/>
        </w:rPr>
        <w:t> </w:t>
      </w:r>
      <w:r w:rsidRPr="00C06487">
        <w:rPr>
          <w:rFonts w:ascii="Verdana" w:eastAsia="Times New Roman" w:hAnsi="Verdana" w:cs="Times New Roman"/>
          <w:color w:val="000000"/>
          <w:sz w:val="18"/>
          <w:szCs w:val="18"/>
        </w:rPr>
        <w:br/>
        <w:t>4. The net protocol can be designed to make the client JDBC driver very small and fast to load.</w:t>
      </w:r>
      <w:r w:rsidRPr="00C06487">
        <w:rPr>
          <w:rFonts w:ascii="Verdana" w:eastAsia="Times New Roman" w:hAnsi="Verdana" w:cs="Times New Roman"/>
          <w:color w:val="000000"/>
          <w:sz w:val="18"/>
        </w:rPr>
        <w:t> </w:t>
      </w:r>
      <w:r w:rsidRPr="00C06487">
        <w:rPr>
          <w:rFonts w:ascii="Verdana" w:eastAsia="Times New Roman" w:hAnsi="Verdana" w:cs="Times New Roman"/>
          <w:color w:val="000000"/>
          <w:sz w:val="18"/>
          <w:szCs w:val="18"/>
        </w:rPr>
        <w:br/>
        <w:t>5. The type 3 driver typically provides support for features such as caching (connections, query results, and so on), load balancing, and advanced</w:t>
      </w:r>
      <w:r w:rsidRPr="00C06487">
        <w:rPr>
          <w:rFonts w:ascii="Verdana" w:eastAsia="Times New Roman" w:hAnsi="Verdana" w:cs="Times New Roman"/>
          <w:color w:val="000000"/>
          <w:sz w:val="18"/>
        </w:rPr>
        <w:t> </w:t>
      </w:r>
      <w:r w:rsidRPr="00C06487">
        <w:rPr>
          <w:rFonts w:ascii="Verdana" w:eastAsia="Times New Roman" w:hAnsi="Verdana" w:cs="Times New Roman"/>
          <w:color w:val="000000"/>
          <w:sz w:val="18"/>
          <w:szCs w:val="18"/>
        </w:rPr>
        <w:br/>
        <w:t>system administration such as logging and auditing.</w:t>
      </w:r>
      <w:r w:rsidRPr="00C06487">
        <w:rPr>
          <w:rFonts w:ascii="Verdana" w:eastAsia="Times New Roman" w:hAnsi="Verdana" w:cs="Times New Roman"/>
          <w:color w:val="000000"/>
          <w:sz w:val="18"/>
          <w:szCs w:val="18"/>
        </w:rPr>
        <w:br/>
        <w:t>6. This driver is very flexible allows access to multiple databases using one driver.</w:t>
      </w:r>
      <w:r w:rsidRPr="00C06487">
        <w:rPr>
          <w:rFonts w:ascii="Verdana" w:eastAsia="Times New Roman" w:hAnsi="Verdana" w:cs="Times New Roman"/>
          <w:color w:val="000000"/>
          <w:sz w:val="18"/>
          <w:szCs w:val="18"/>
        </w:rPr>
        <w:br/>
        <w:t>7. They are the most efficient amongst all driver types.</w:t>
      </w:r>
      <w:r w:rsidRPr="00C06487">
        <w:rPr>
          <w:rFonts w:ascii="Verdana" w:eastAsia="Times New Roman" w:hAnsi="Verdana" w:cs="Times New Roman"/>
          <w:color w:val="000000"/>
          <w:sz w:val="18"/>
          <w:szCs w:val="18"/>
        </w:rPr>
        <w:br/>
      </w:r>
      <w:r w:rsidRPr="00C06487">
        <w:rPr>
          <w:rFonts w:ascii="Verdana" w:eastAsia="Times New Roman" w:hAnsi="Verdana" w:cs="Times New Roman"/>
          <w:color w:val="000000"/>
          <w:sz w:val="18"/>
          <w:szCs w:val="18"/>
        </w:rPr>
        <w:br/>
      </w:r>
      <w:r w:rsidRPr="00C06487">
        <w:rPr>
          <w:rFonts w:ascii="Arial" w:eastAsia="Times New Roman" w:hAnsi="Arial" w:cs="Arial"/>
          <w:b/>
          <w:bCs/>
          <w:color w:val="000000"/>
          <w:sz w:val="19"/>
          <w:u w:val="single"/>
        </w:rPr>
        <w:t>Disadvantage</w:t>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sidRPr="00C06487">
        <w:rPr>
          <w:rFonts w:ascii="Verdana" w:eastAsia="Times New Roman" w:hAnsi="Verdana" w:cs="Times New Roman"/>
          <w:color w:val="000000"/>
          <w:sz w:val="18"/>
          <w:szCs w:val="18"/>
        </w:rPr>
        <w:t xml:space="preserve">It requires another server application to install and maintain. Traversing the </w:t>
      </w:r>
      <w:r w:rsidR="003B5FC0" w:rsidRPr="00C06487">
        <w:rPr>
          <w:rFonts w:ascii="Verdana" w:eastAsia="Times New Roman" w:hAnsi="Verdana" w:cs="Times New Roman"/>
          <w:color w:val="000000"/>
          <w:sz w:val="18"/>
          <w:szCs w:val="18"/>
        </w:rPr>
        <w:t>record set</w:t>
      </w:r>
      <w:r w:rsidRPr="00C06487">
        <w:rPr>
          <w:rFonts w:ascii="Verdana" w:eastAsia="Times New Roman" w:hAnsi="Verdana" w:cs="Times New Roman"/>
          <w:color w:val="000000"/>
          <w:sz w:val="18"/>
          <w:szCs w:val="18"/>
        </w:rPr>
        <w:t xml:space="preserve"> may take longer, since the data comes through the backend server.</w:t>
      </w:r>
    </w:p>
    <w:p w:rsidR="00C06487" w:rsidRPr="00C06487" w:rsidRDefault="00C06487" w:rsidP="00C06487">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rPr>
      </w:pPr>
      <w:r w:rsidRPr="00C06487">
        <w:rPr>
          <w:rFonts w:ascii="Verdana" w:eastAsia="Times New Roman" w:hAnsi="Verdana" w:cs="Times New Roman"/>
          <w:b/>
          <w:bCs/>
          <w:color w:val="000000"/>
          <w:sz w:val="36"/>
          <w:szCs w:val="36"/>
        </w:rPr>
        <w:t>Type 4 JDBC Driver</w:t>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sidRPr="00C06487">
        <w:rPr>
          <w:rFonts w:ascii="Verdana" w:eastAsia="Times New Roman" w:hAnsi="Verdana" w:cs="Times New Roman"/>
          <w:b/>
          <w:bCs/>
          <w:color w:val="000000"/>
          <w:sz w:val="18"/>
          <w:szCs w:val="18"/>
          <w:u w:val="single"/>
        </w:rPr>
        <w:t>Native-protocol/all-Java driver</w:t>
      </w:r>
    </w:p>
    <w:p w:rsidR="00C06487" w:rsidRPr="00C06487" w:rsidRDefault="00C06487" w:rsidP="00C06487">
      <w:pPr>
        <w:spacing w:after="0" w:line="240" w:lineRule="auto"/>
        <w:rPr>
          <w:rFonts w:ascii="Times New Roman" w:eastAsia="Times New Roman" w:hAnsi="Times New Roman" w:cs="Times New Roman"/>
          <w:sz w:val="24"/>
          <w:szCs w:val="24"/>
        </w:rPr>
      </w:pPr>
      <w:r w:rsidRPr="00C06487">
        <w:rPr>
          <w:rFonts w:ascii="Verdana" w:eastAsia="Times New Roman" w:hAnsi="Verdana" w:cs="Times New Roman"/>
          <w:color w:val="000000"/>
          <w:sz w:val="18"/>
          <w:szCs w:val="18"/>
          <w:shd w:val="clear" w:color="auto" w:fill="FFFFFF"/>
        </w:rPr>
        <w:lastRenderedPageBreak/>
        <w:t>The Type 4 uses java networking libraries to communicate directly with the database server.</w:t>
      </w:r>
      <w:r w:rsidRPr="00C06487">
        <w:rPr>
          <w:rFonts w:ascii="Verdana" w:eastAsia="Times New Roman" w:hAnsi="Verdana" w:cs="Times New Roman"/>
          <w:color w:val="000000"/>
          <w:sz w:val="18"/>
          <w:szCs w:val="18"/>
        </w:rPr>
        <w:br/>
      </w:r>
      <w:r w:rsidRPr="00C06487">
        <w:rPr>
          <w:rFonts w:ascii="Verdana" w:eastAsia="Times New Roman" w:hAnsi="Verdana" w:cs="Times New Roman"/>
          <w:color w:val="000000"/>
          <w:sz w:val="18"/>
          <w:szCs w:val="18"/>
        </w:rPr>
        <w:br/>
      </w:r>
      <w:r>
        <w:rPr>
          <w:rFonts w:ascii="Times New Roman" w:eastAsia="Times New Roman" w:hAnsi="Times New Roman" w:cs="Times New Roman"/>
          <w:noProof/>
          <w:sz w:val="24"/>
          <w:szCs w:val="24"/>
        </w:rPr>
        <w:drawing>
          <wp:inline distT="0" distB="0" distL="0" distR="0">
            <wp:extent cx="1638935" cy="2173605"/>
            <wp:effectExtent l="19050" t="0" r="0" b="0"/>
            <wp:docPr id="4" name="Picture 4" descr="http://www.jdbc-tutorial.com/images/jdbc-type4-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dbc-tutorial.com/images/jdbc-type4-driver.JPG"/>
                    <pic:cNvPicPr>
                      <a:picLocks noChangeAspect="1" noChangeArrowheads="1"/>
                    </pic:cNvPicPr>
                  </pic:nvPicPr>
                  <pic:blipFill>
                    <a:blip r:embed="rId9" cstate="print"/>
                    <a:srcRect/>
                    <a:stretch>
                      <a:fillRect/>
                    </a:stretch>
                  </pic:blipFill>
                  <pic:spPr bwMode="auto">
                    <a:xfrm>
                      <a:off x="0" y="0"/>
                      <a:ext cx="1638935" cy="2173605"/>
                    </a:xfrm>
                    <a:prstGeom prst="rect">
                      <a:avLst/>
                    </a:prstGeom>
                    <a:noFill/>
                    <a:ln w="9525">
                      <a:noFill/>
                      <a:miter lim="800000"/>
                      <a:headEnd/>
                      <a:tailEnd/>
                    </a:ln>
                  </pic:spPr>
                </pic:pic>
              </a:graphicData>
            </a:graphic>
          </wp:inline>
        </w:drawing>
      </w:r>
      <w:r w:rsidRPr="00C06487">
        <w:rPr>
          <w:rFonts w:ascii="Verdana" w:eastAsia="Times New Roman" w:hAnsi="Verdana" w:cs="Times New Roman"/>
          <w:color w:val="000000"/>
          <w:sz w:val="18"/>
          <w:szCs w:val="18"/>
        </w:rPr>
        <w:br/>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sidRPr="00C06487">
        <w:rPr>
          <w:rFonts w:ascii="Verdana" w:eastAsia="Times New Roman" w:hAnsi="Verdana" w:cs="Times New Roman"/>
          <w:b/>
          <w:bCs/>
          <w:color w:val="FF0000"/>
          <w:sz w:val="18"/>
        </w:rPr>
        <w:t>Type 4: Native-protocol/all-Java driver</w:t>
      </w:r>
    </w:p>
    <w:p w:rsidR="00C06487" w:rsidRPr="00C06487" w:rsidRDefault="00C06487" w:rsidP="00C06487">
      <w:pPr>
        <w:shd w:val="clear" w:color="auto" w:fill="FFFFFF"/>
        <w:spacing w:before="100" w:beforeAutospacing="1" w:after="100" w:afterAutospacing="1" w:line="240" w:lineRule="auto"/>
        <w:rPr>
          <w:rFonts w:ascii="Arial" w:eastAsia="Times New Roman" w:hAnsi="Arial" w:cs="Arial"/>
          <w:b/>
          <w:bCs/>
          <w:color w:val="000000"/>
          <w:sz w:val="19"/>
          <w:szCs w:val="19"/>
          <w:u w:val="single"/>
        </w:rPr>
      </w:pPr>
      <w:r w:rsidRPr="00C06487">
        <w:rPr>
          <w:rFonts w:ascii="Arial" w:eastAsia="Times New Roman" w:hAnsi="Arial" w:cs="Arial"/>
          <w:b/>
          <w:bCs/>
          <w:color w:val="000000"/>
          <w:sz w:val="19"/>
          <w:szCs w:val="19"/>
          <w:u w:val="single"/>
        </w:rPr>
        <w:t>Advantage</w:t>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sidRPr="00C06487">
        <w:rPr>
          <w:rFonts w:ascii="Verdana" w:eastAsia="Times New Roman" w:hAnsi="Verdana" w:cs="Times New Roman"/>
          <w:color w:val="000000"/>
          <w:sz w:val="18"/>
          <w:szCs w:val="18"/>
        </w:rPr>
        <w:t>1. The major benefit of using a type 4 jdbc drivers are that they are completely written in Java to achieve platform independence and eliminate deployment administration issues. It is most suitable for the web.</w:t>
      </w:r>
      <w:r w:rsidRPr="00C06487">
        <w:rPr>
          <w:rFonts w:ascii="Verdana" w:eastAsia="Times New Roman" w:hAnsi="Verdana" w:cs="Times New Roman"/>
          <w:color w:val="000000"/>
          <w:sz w:val="18"/>
        </w:rPr>
        <w:t> </w:t>
      </w:r>
      <w:r w:rsidRPr="00C06487">
        <w:rPr>
          <w:rFonts w:ascii="Verdana" w:eastAsia="Times New Roman" w:hAnsi="Verdana" w:cs="Times New Roman"/>
          <w:color w:val="000000"/>
          <w:sz w:val="18"/>
          <w:szCs w:val="18"/>
        </w:rPr>
        <w:br/>
        <w:t>2. Number of translation layers is very less i.e. type 4 JDBC drivers don't have to translate database requests to ODBC or a native connectivity interface or to pass the request on to another server, performance is typically quite good.</w:t>
      </w:r>
      <w:r w:rsidRPr="00C06487">
        <w:rPr>
          <w:rFonts w:ascii="Verdana" w:eastAsia="Times New Roman" w:hAnsi="Verdana" w:cs="Times New Roman"/>
          <w:color w:val="000000"/>
          <w:sz w:val="18"/>
        </w:rPr>
        <w:t> </w:t>
      </w:r>
      <w:r w:rsidRPr="00C06487">
        <w:rPr>
          <w:rFonts w:ascii="Verdana" w:eastAsia="Times New Roman" w:hAnsi="Verdana" w:cs="Times New Roman"/>
          <w:color w:val="000000"/>
          <w:sz w:val="18"/>
          <w:szCs w:val="18"/>
        </w:rPr>
        <w:br/>
        <w:t>3. You don’t need to install special software on the client or server. Further, these drivers can be downloaded dynamically.</w:t>
      </w:r>
    </w:p>
    <w:p w:rsidR="00C06487" w:rsidRPr="00C06487" w:rsidRDefault="00C06487" w:rsidP="00C06487">
      <w:pPr>
        <w:shd w:val="clear" w:color="auto" w:fill="FFFFFF"/>
        <w:spacing w:before="100" w:beforeAutospacing="1" w:after="100" w:afterAutospacing="1" w:line="230" w:lineRule="atLeast"/>
        <w:rPr>
          <w:rFonts w:ascii="Verdana" w:eastAsia="Times New Roman" w:hAnsi="Verdana" w:cs="Times New Roman"/>
          <w:color w:val="000000"/>
          <w:sz w:val="18"/>
          <w:szCs w:val="18"/>
        </w:rPr>
      </w:pPr>
      <w:r w:rsidRPr="00C06487">
        <w:rPr>
          <w:rFonts w:ascii="Arial" w:eastAsia="Times New Roman" w:hAnsi="Arial" w:cs="Arial"/>
          <w:b/>
          <w:bCs/>
          <w:color w:val="000000"/>
          <w:sz w:val="19"/>
          <w:u w:val="single"/>
        </w:rPr>
        <w:t>Disadvantage</w:t>
      </w:r>
      <w:r w:rsidRPr="00C06487">
        <w:rPr>
          <w:rFonts w:ascii="Verdana" w:eastAsia="Times New Roman" w:hAnsi="Verdana" w:cs="Times New Roman"/>
          <w:color w:val="000000"/>
          <w:sz w:val="18"/>
          <w:szCs w:val="18"/>
        </w:rPr>
        <w:br/>
      </w:r>
      <w:r w:rsidRPr="00C06487">
        <w:rPr>
          <w:rFonts w:ascii="Verdana" w:eastAsia="Times New Roman" w:hAnsi="Verdana" w:cs="Times New Roman"/>
          <w:color w:val="000000"/>
          <w:sz w:val="18"/>
          <w:szCs w:val="18"/>
        </w:rPr>
        <w:br/>
        <w:t>With type 4 drivers, the user needs a different driver for each database.</w:t>
      </w:r>
    </w:p>
    <w:p w:rsidR="00281941" w:rsidRDefault="00281941"/>
    <w:p w:rsidR="00E778FA" w:rsidRDefault="00E778FA"/>
    <w:p w:rsidR="00E778FA" w:rsidRPr="00E778FA" w:rsidRDefault="00E778FA" w:rsidP="00E778FA">
      <w:pPr>
        <w:spacing w:after="0" w:line="240" w:lineRule="auto"/>
        <w:rPr>
          <w:rFonts w:ascii="Trebuchet MS" w:eastAsia="Times New Roman" w:hAnsi="Trebuchet MS" w:cs="Times New Roman"/>
          <w:color w:val="000000"/>
          <w:sz w:val="24"/>
          <w:szCs w:val="24"/>
        </w:rPr>
      </w:pPr>
      <w:r w:rsidRPr="00E778FA">
        <w:rPr>
          <w:rFonts w:ascii="Arial" w:eastAsia="Times New Roman" w:hAnsi="Arial" w:cs="Arial"/>
          <w:b/>
          <w:bCs/>
          <w:color w:val="000000"/>
          <w:sz w:val="18"/>
          <w:szCs w:val="18"/>
        </w:rPr>
        <w:t>Question 4: What is 2 phase commit?</w:t>
      </w:r>
    </w:p>
    <w:p w:rsidR="00E778FA" w:rsidRPr="00E778FA" w:rsidRDefault="00E778FA" w:rsidP="00E778FA">
      <w:pPr>
        <w:spacing w:after="0" w:line="240" w:lineRule="auto"/>
        <w:rPr>
          <w:rFonts w:ascii="Trebuchet MS" w:eastAsia="Times New Roman" w:hAnsi="Trebuchet MS" w:cs="Times New Roman"/>
          <w:color w:val="000000"/>
          <w:sz w:val="24"/>
          <w:szCs w:val="24"/>
        </w:rPr>
      </w:pPr>
      <w:r w:rsidRPr="00E778FA">
        <w:rPr>
          <w:rFonts w:ascii="Arial" w:eastAsia="Times New Roman" w:hAnsi="Arial" w:cs="Arial"/>
          <w:color w:val="000000"/>
          <w:sz w:val="18"/>
          <w:szCs w:val="18"/>
        </w:rPr>
        <w:t>Answer : This is one of the most popular JDBC</w:t>
      </w:r>
      <w:r w:rsidRPr="00E778FA">
        <w:rPr>
          <w:rFonts w:ascii="Arial" w:eastAsia="Times New Roman" w:hAnsi="Arial" w:cs="Arial"/>
          <w:color w:val="000000"/>
          <w:sz w:val="18"/>
        </w:rPr>
        <w:t> </w:t>
      </w:r>
      <w:r w:rsidRPr="00E778FA">
        <w:rPr>
          <w:rFonts w:ascii="Arial" w:eastAsia="Times New Roman" w:hAnsi="Arial" w:cs="Arial"/>
          <w:color w:val="000000"/>
          <w:sz w:val="18"/>
          <w:szCs w:val="18"/>
        </w:rPr>
        <w:t>Interview</w:t>
      </w:r>
      <w:r w:rsidRPr="00E778FA">
        <w:rPr>
          <w:rFonts w:ascii="Arial" w:eastAsia="Times New Roman" w:hAnsi="Arial" w:cs="Arial"/>
          <w:color w:val="000000"/>
          <w:sz w:val="18"/>
        </w:rPr>
        <w:t> </w:t>
      </w:r>
      <w:r w:rsidRPr="00E778FA">
        <w:rPr>
          <w:rFonts w:ascii="Arial" w:eastAsia="Times New Roman" w:hAnsi="Arial" w:cs="Arial"/>
          <w:color w:val="000000"/>
          <w:sz w:val="18"/>
          <w:szCs w:val="18"/>
        </w:rPr>
        <w:t xml:space="preserve">question and asked at advanced level, mostly to senior Java developers on J2EE interviews. Two phase commit is used in distributed environment where multiple process take part in distributed transaction process. In simple word we can understand </w:t>
      </w:r>
      <w:r w:rsidRPr="003B5FC0">
        <w:rPr>
          <w:rFonts w:ascii="Arial" w:eastAsia="Times New Roman" w:hAnsi="Arial" w:cs="Arial"/>
          <w:b/>
          <w:bCs/>
          <w:color w:val="000000"/>
          <w:sz w:val="18"/>
          <w:szCs w:val="18"/>
        </w:rPr>
        <w:t>like if any transaction is executing and it will effect multiple database then two phase commit will be used to make all database synchronized with each other.</w:t>
      </w:r>
    </w:p>
    <w:p w:rsidR="00E778FA" w:rsidRPr="00E778FA" w:rsidRDefault="00E778FA" w:rsidP="00E778FA">
      <w:pPr>
        <w:spacing w:after="0" w:line="240" w:lineRule="auto"/>
        <w:rPr>
          <w:rFonts w:ascii="Trebuchet MS" w:eastAsia="Times New Roman" w:hAnsi="Trebuchet MS" w:cs="Times New Roman"/>
          <w:color w:val="000000"/>
          <w:sz w:val="24"/>
          <w:szCs w:val="24"/>
        </w:rPr>
      </w:pPr>
    </w:p>
    <w:p w:rsidR="00E778FA" w:rsidRPr="00E778FA" w:rsidRDefault="00E778FA" w:rsidP="00E778FA">
      <w:pPr>
        <w:spacing w:after="0" w:line="240" w:lineRule="auto"/>
        <w:rPr>
          <w:rFonts w:ascii="Trebuchet MS" w:eastAsia="Times New Roman" w:hAnsi="Trebuchet MS" w:cs="Times New Roman"/>
          <w:color w:val="000000"/>
          <w:sz w:val="24"/>
          <w:szCs w:val="24"/>
        </w:rPr>
      </w:pPr>
      <w:r w:rsidRPr="00E778FA">
        <w:rPr>
          <w:rFonts w:ascii="Arial" w:eastAsia="Times New Roman" w:hAnsi="Arial" w:cs="Arial"/>
          <w:color w:val="000000"/>
          <w:sz w:val="18"/>
          <w:szCs w:val="18"/>
        </w:rPr>
        <w:t>In two phase commit, commit or rollback is done by two phases:</w:t>
      </w:r>
    </w:p>
    <w:p w:rsidR="00E778FA" w:rsidRPr="00E778FA" w:rsidRDefault="00E778FA" w:rsidP="00E778FA">
      <w:pPr>
        <w:spacing w:after="0" w:line="240" w:lineRule="auto"/>
        <w:ind w:hanging="360"/>
        <w:rPr>
          <w:rFonts w:ascii="Trebuchet MS" w:eastAsia="Times New Roman" w:hAnsi="Trebuchet MS" w:cs="Times New Roman"/>
          <w:color w:val="000000"/>
          <w:sz w:val="24"/>
          <w:szCs w:val="24"/>
        </w:rPr>
      </w:pPr>
      <w:r w:rsidRPr="00E778FA">
        <w:rPr>
          <w:rFonts w:ascii="Arial" w:eastAsia="Times New Roman" w:hAnsi="Arial" w:cs="Arial"/>
          <w:color w:val="000000"/>
          <w:sz w:val="18"/>
          <w:szCs w:val="18"/>
        </w:rPr>
        <w:t>1.</w:t>
      </w:r>
      <w:r w:rsidRPr="00E778FA">
        <w:rPr>
          <w:rFonts w:ascii="Times New Roman" w:eastAsia="Times New Roman" w:hAnsi="Times New Roman" w:cs="Times New Roman"/>
          <w:color w:val="000000"/>
          <w:sz w:val="14"/>
          <w:szCs w:val="14"/>
        </w:rPr>
        <w:t>      </w:t>
      </w:r>
      <w:r w:rsidRPr="00E778FA">
        <w:rPr>
          <w:rFonts w:ascii="Times New Roman" w:eastAsia="Times New Roman" w:hAnsi="Times New Roman" w:cs="Times New Roman"/>
          <w:color w:val="000000"/>
          <w:sz w:val="14"/>
        </w:rPr>
        <w:t> </w:t>
      </w:r>
      <w:r w:rsidRPr="00E778FA">
        <w:rPr>
          <w:rFonts w:ascii="Arial" w:eastAsia="Times New Roman" w:hAnsi="Arial" w:cs="Arial"/>
          <w:b/>
          <w:bCs/>
          <w:color w:val="000000"/>
          <w:sz w:val="18"/>
          <w:szCs w:val="18"/>
        </w:rPr>
        <w:t>Commit request phase</w:t>
      </w:r>
      <w:r w:rsidRPr="00E778FA">
        <w:rPr>
          <w:rFonts w:ascii="Arial" w:eastAsia="Times New Roman" w:hAnsi="Arial" w:cs="Arial"/>
          <w:color w:val="000000"/>
          <w:sz w:val="18"/>
          <w:szCs w:val="18"/>
        </w:rPr>
        <w:t>: in this phase main process or coordinator process take vote of all other process that they are complete their process successfully and ready to commit if all the votes are “</w:t>
      </w:r>
      <w:r w:rsidRPr="00E778FA">
        <w:rPr>
          <w:rFonts w:ascii="Arial" w:eastAsia="Times New Roman" w:hAnsi="Arial" w:cs="Arial"/>
          <w:b/>
          <w:bCs/>
          <w:color w:val="000000"/>
          <w:sz w:val="18"/>
          <w:szCs w:val="18"/>
        </w:rPr>
        <w:t>yes</w:t>
      </w:r>
      <w:r w:rsidRPr="00E778FA">
        <w:rPr>
          <w:rFonts w:ascii="Arial" w:eastAsia="Times New Roman" w:hAnsi="Arial" w:cs="Arial"/>
          <w:color w:val="000000"/>
          <w:sz w:val="18"/>
          <w:szCs w:val="18"/>
        </w:rPr>
        <w:t>” then they go ahead for next phase. And if “No “then rollback is performed.</w:t>
      </w:r>
    </w:p>
    <w:p w:rsidR="00E778FA" w:rsidRPr="00E778FA" w:rsidRDefault="00E778FA" w:rsidP="00E778FA">
      <w:pPr>
        <w:spacing w:after="0" w:line="240" w:lineRule="auto"/>
        <w:ind w:hanging="360"/>
        <w:rPr>
          <w:rFonts w:ascii="Trebuchet MS" w:eastAsia="Times New Roman" w:hAnsi="Trebuchet MS" w:cs="Times New Roman"/>
          <w:color w:val="000000"/>
          <w:sz w:val="24"/>
          <w:szCs w:val="24"/>
        </w:rPr>
      </w:pPr>
      <w:r w:rsidRPr="00E778FA">
        <w:rPr>
          <w:rFonts w:ascii="Arial" w:eastAsia="Times New Roman" w:hAnsi="Arial" w:cs="Arial"/>
          <w:b/>
          <w:bCs/>
          <w:color w:val="000000"/>
          <w:sz w:val="18"/>
          <w:szCs w:val="18"/>
        </w:rPr>
        <w:t>2.</w:t>
      </w:r>
      <w:r w:rsidRPr="00E778FA">
        <w:rPr>
          <w:rFonts w:ascii="Times New Roman" w:eastAsia="Times New Roman" w:hAnsi="Times New Roman" w:cs="Times New Roman"/>
          <w:color w:val="000000"/>
          <w:sz w:val="14"/>
          <w:szCs w:val="14"/>
        </w:rPr>
        <w:t>      </w:t>
      </w:r>
      <w:r w:rsidRPr="00E778FA">
        <w:rPr>
          <w:rFonts w:ascii="Times New Roman" w:eastAsia="Times New Roman" w:hAnsi="Times New Roman" w:cs="Times New Roman"/>
          <w:color w:val="000000"/>
          <w:sz w:val="14"/>
        </w:rPr>
        <w:t> </w:t>
      </w:r>
      <w:r w:rsidRPr="00E778FA">
        <w:rPr>
          <w:rFonts w:ascii="Arial" w:eastAsia="Times New Roman" w:hAnsi="Arial" w:cs="Arial"/>
          <w:b/>
          <w:bCs/>
          <w:color w:val="000000"/>
          <w:sz w:val="18"/>
          <w:szCs w:val="18"/>
        </w:rPr>
        <w:t>Commit phase:</w:t>
      </w:r>
      <w:r w:rsidRPr="00E778FA">
        <w:rPr>
          <w:rFonts w:ascii="Arial" w:eastAsia="Times New Roman" w:hAnsi="Arial" w:cs="Arial"/>
          <w:color w:val="000000"/>
          <w:sz w:val="18"/>
        </w:rPr>
        <w:t> </w:t>
      </w:r>
      <w:r w:rsidRPr="00E778FA">
        <w:rPr>
          <w:rFonts w:ascii="Arial" w:eastAsia="Times New Roman" w:hAnsi="Arial" w:cs="Arial"/>
          <w:color w:val="000000"/>
          <w:sz w:val="18"/>
          <w:szCs w:val="18"/>
        </w:rPr>
        <w:t>according to vote if all the votes are yes then commit is done.</w:t>
      </w:r>
    </w:p>
    <w:p w:rsidR="004F078B" w:rsidRDefault="004F078B" w:rsidP="00E778FA">
      <w:pPr>
        <w:rPr>
          <w:rFonts w:ascii="Trebuchet MS" w:eastAsia="Times New Roman" w:hAnsi="Trebuchet MS" w:cs="Times New Roman"/>
          <w:color w:val="000000"/>
          <w:sz w:val="24"/>
          <w:szCs w:val="24"/>
        </w:rPr>
      </w:pPr>
    </w:p>
    <w:p w:rsidR="004F078B" w:rsidRDefault="004F078B" w:rsidP="00E778FA">
      <w:pPr>
        <w:rPr>
          <w:rFonts w:ascii="Trebuchet MS" w:eastAsia="Times New Roman" w:hAnsi="Trebuchet MS" w:cs="Times New Roman"/>
          <w:color w:val="000000"/>
          <w:sz w:val="24"/>
          <w:szCs w:val="24"/>
        </w:rPr>
      </w:pPr>
    </w:p>
    <w:p w:rsidR="0037519E" w:rsidRDefault="0037519E" w:rsidP="00E778FA">
      <w:pPr>
        <w:rPr>
          <w:rFonts w:ascii="Trebuchet MS" w:eastAsia="Times New Roman" w:hAnsi="Trebuchet MS" w:cs="Times New Roman"/>
          <w:color w:val="000000"/>
          <w:sz w:val="24"/>
          <w:szCs w:val="24"/>
        </w:rPr>
      </w:pPr>
    </w:p>
    <w:p w:rsidR="004F078B" w:rsidRDefault="00F46667" w:rsidP="00E778FA">
      <w:pPr>
        <w:rPr>
          <w:rFonts w:ascii="Trebuchet MS" w:eastAsia="Times New Roman" w:hAnsi="Trebuchet MS" w:cs="Times New Roman"/>
          <w:color w:val="000000"/>
          <w:sz w:val="24"/>
          <w:szCs w:val="24"/>
        </w:rPr>
      </w:pPr>
      <w:r>
        <w:rPr>
          <w:rFonts w:ascii="Trebuchet MS" w:eastAsia="Times New Roman" w:hAnsi="Trebuchet MS" w:cs="Times New Roman"/>
          <w:noProof/>
          <w:color w:val="000000"/>
          <w:sz w:val="24"/>
          <w:szCs w:val="24"/>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2" type="#_x0000_t22" style="position:absolute;margin-left:240.5pt;margin-top:21.8pt;width:34.25pt;height:15.9pt;z-index:251664384">
            <v:textbox>
              <w:txbxContent>
                <w:p w:rsidR="004F078B" w:rsidRPr="004F078B" w:rsidRDefault="004F078B" w:rsidP="004F078B">
                  <w:pPr>
                    <w:rPr>
                      <w:sz w:val="10"/>
                      <w:szCs w:val="10"/>
                    </w:rPr>
                  </w:pPr>
                  <w:r w:rsidRPr="004F078B">
                    <w:rPr>
                      <w:sz w:val="10"/>
                      <w:szCs w:val="10"/>
                    </w:rPr>
                    <w:t>DB</w:t>
                  </w:r>
                </w:p>
              </w:txbxContent>
            </v:textbox>
          </v:shape>
        </w:pict>
      </w:r>
      <w:r>
        <w:rPr>
          <w:rFonts w:ascii="Trebuchet MS" w:eastAsia="Times New Roman" w:hAnsi="Trebuchet MS" w:cs="Times New Roman"/>
          <w:noProof/>
          <w:color w:val="000000"/>
          <w:sz w:val="24"/>
          <w:szCs w:val="24"/>
        </w:rPr>
        <w:pict>
          <v:shape id="_x0000_s1027" type="#_x0000_t22" style="position:absolute;margin-left:228.5pt;margin-top:-6.1pt;width:34.25pt;height:15.9pt;z-index:251659264">
            <v:textbox>
              <w:txbxContent>
                <w:p w:rsidR="004F078B" w:rsidRPr="004F078B" w:rsidRDefault="004F078B">
                  <w:pPr>
                    <w:rPr>
                      <w:sz w:val="10"/>
                      <w:szCs w:val="10"/>
                    </w:rPr>
                  </w:pPr>
                  <w:r w:rsidRPr="004F078B">
                    <w:rPr>
                      <w:sz w:val="10"/>
                      <w:szCs w:val="10"/>
                    </w:rPr>
                    <w:t>DB</w:t>
                  </w:r>
                </w:p>
              </w:txbxContent>
            </v:textbox>
          </v:shape>
        </w:pict>
      </w:r>
      <w:r>
        <w:rPr>
          <w:rFonts w:ascii="Trebuchet MS" w:eastAsia="Times New Roman" w:hAnsi="Trebuchet MS" w:cs="Times New Roman"/>
          <w:noProof/>
          <w:color w:val="000000"/>
          <w:sz w:val="24"/>
          <w:szCs w:val="24"/>
        </w:rPr>
        <w:pict>
          <v:shapetype id="_x0000_t32" coordsize="21600,21600" o:spt="32" o:oned="t" path="m,l21600,21600e" filled="f">
            <v:path arrowok="t" fillok="f" o:connecttype="none"/>
            <o:lock v:ext="edit" shapetype="t"/>
          </v:shapetype>
          <v:shape id="_x0000_s1031" type="#_x0000_t32" style="position:absolute;margin-left:153.8pt;margin-top:2.35pt;width:74.7pt;height:17.75pt;flip:y;z-index:251663360" o:connectortype="straight">
            <v:stroke endarrow="block"/>
          </v:shape>
        </w:pict>
      </w:r>
      <w:r>
        <w:rPr>
          <w:rFonts w:ascii="Trebuchet MS" w:eastAsia="Times New Roman" w:hAnsi="Trebuchet MS" w:cs="Times New Roman"/>
          <w:noProof/>
          <w:color w:val="000000"/>
          <w:sz w:val="24"/>
          <w:szCs w:val="24"/>
        </w:rPr>
        <w:pict>
          <v:oval id="_x0000_s1030" style="position:absolute;margin-left:109.85pt;margin-top:14.95pt;width:53.8pt;height:31.35pt;z-index:251662336">
            <v:textbox>
              <w:txbxContent>
                <w:p w:rsidR="004F078B" w:rsidRPr="004F078B" w:rsidRDefault="004F078B">
                  <w:pPr>
                    <w:rPr>
                      <w:sz w:val="18"/>
                      <w:szCs w:val="18"/>
                    </w:rPr>
                  </w:pPr>
                  <w:r>
                    <w:rPr>
                      <w:sz w:val="18"/>
                      <w:szCs w:val="18"/>
                    </w:rPr>
                    <w:t>Proces</w:t>
                  </w:r>
                  <w:r w:rsidRPr="004F078B">
                    <w:rPr>
                      <w:sz w:val="18"/>
                      <w:szCs w:val="18"/>
                    </w:rPr>
                    <w:t>s</w:t>
                  </w:r>
                </w:p>
              </w:txbxContent>
            </v:textbox>
          </v:oval>
        </w:pict>
      </w:r>
      <w:r>
        <w:rPr>
          <w:rFonts w:ascii="Trebuchet MS" w:eastAsia="Times New Roman" w:hAnsi="Trebuchet MS" w:cs="Times New Roman"/>
          <w:noProof/>
          <w:color w:val="000000"/>
          <w:sz w:val="24"/>
          <w:szCs w:val="24"/>
        </w:rPr>
        <w:pict>
          <v:rect id="_x0000_s1026" style="position:absolute;margin-left:25.7pt;margin-top:-17.3pt;width:260.9pt;height:81.8pt;z-index:251658240"/>
        </w:pict>
      </w:r>
    </w:p>
    <w:p w:rsidR="00E850F4" w:rsidRDefault="00F46667" w:rsidP="00E778FA">
      <w:pPr>
        <w:rPr>
          <w:rFonts w:ascii="Trebuchet MS" w:eastAsia="Times New Roman" w:hAnsi="Trebuchet MS" w:cs="Times New Roman"/>
          <w:color w:val="000000"/>
          <w:sz w:val="24"/>
          <w:szCs w:val="24"/>
        </w:rPr>
      </w:pPr>
      <w:r>
        <w:rPr>
          <w:rFonts w:ascii="Trebuchet MS" w:eastAsia="Times New Roman" w:hAnsi="Trebuchet MS" w:cs="Times New Roman"/>
          <w:noProof/>
          <w:color w:val="000000"/>
          <w:sz w:val="24"/>
          <w:szCs w:val="24"/>
        </w:rPr>
        <w:pict>
          <v:shape id="_x0000_s1033" type="#_x0000_t32" style="position:absolute;margin-left:163.65pt;margin-top:2.55pt;width:76.85pt;height:3.7pt;flip:y;z-index:251665408" o:connectortype="straight">
            <v:stroke endarrow="block"/>
          </v:shape>
        </w:pict>
      </w:r>
      <w:r w:rsidR="00E778FA" w:rsidRPr="00E778FA">
        <w:rPr>
          <w:rFonts w:ascii="Trebuchet MS" w:eastAsia="Times New Roman" w:hAnsi="Trebuchet MS" w:cs="Times New Roman"/>
          <w:color w:val="000000"/>
          <w:sz w:val="24"/>
          <w:szCs w:val="24"/>
        </w:rPr>
        <w:br/>
      </w:r>
    </w:p>
    <w:p w:rsidR="00E778FA" w:rsidRDefault="00E778FA" w:rsidP="00E850F4">
      <w:r w:rsidRPr="00E778FA">
        <w:rPr>
          <w:rFonts w:ascii="Trebuchet MS" w:eastAsia="Times New Roman" w:hAnsi="Trebuchet MS" w:cs="Times New Roman"/>
          <w:color w:val="000000"/>
          <w:sz w:val="24"/>
          <w:szCs w:val="24"/>
        </w:rPr>
        <w:br/>
      </w:r>
    </w:p>
    <w:p w:rsidR="00BB4786" w:rsidRDefault="00BB4786" w:rsidP="00E850F4">
      <w:r>
        <w:t>JDBC interview questions:</w:t>
      </w:r>
    </w:p>
    <w:p w:rsidR="00BB4786" w:rsidRDefault="00BB4786" w:rsidP="00E850F4"/>
    <w:p w:rsidR="00BB4786" w:rsidRDefault="00BB4786" w:rsidP="00E850F4">
      <w:hyperlink r:id="rId10" w:history="1">
        <w:r w:rsidRPr="003C5594">
          <w:rPr>
            <w:rStyle w:val="Hyperlink"/>
          </w:rPr>
          <w:t>http://javarevisited.blogspot.com/2012/12/top-10-jdbc-interview-questions-answers.html</w:t>
        </w:r>
      </w:hyperlink>
    </w:p>
    <w:p w:rsidR="00BB4786" w:rsidRDefault="00BB4786" w:rsidP="00E850F4"/>
    <w:p w:rsidR="009071CF" w:rsidRDefault="009071CF" w:rsidP="009071CF">
      <w:pPr>
        <w:rPr>
          <w:rFonts w:ascii="Trebuchet MS" w:hAnsi="Trebuchet MS"/>
          <w:color w:val="000000"/>
        </w:rPr>
      </w:pPr>
      <w:r>
        <w:rPr>
          <w:rFonts w:ascii="Arial" w:hAnsi="Arial" w:cs="Arial"/>
          <w:b/>
          <w:bCs/>
          <w:color w:val="000000"/>
          <w:sz w:val="18"/>
          <w:szCs w:val="18"/>
        </w:rPr>
        <w:t>Question 6: How cursor works in scrollable result set?</w:t>
      </w:r>
    </w:p>
    <w:p w:rsidR="009071CF" w:rsidRDefault="009071CF" w:rsidP="009071CF">
      <w:pPr>
        <w:rPr>
          <w:rFonts w:ascii="Trebuchet MS" w:hAnsi="Trebuchet MS"/>
          <w:color w:val="000000"/>
        </w:rPr>
      </w:pPr>
      <w:r>
        <w:rPr>
          <w:rFonts w:ascii="Arial" w:hAnsi="Arial" w:cs="Arial"/>
          <w:color w:val="000000"/>
          <w:sz w:val="18"/>
          <w:szCs w:val="18"/>
        </w:rPr>
        <w:t>Answer : Another </w:t>
      </w:r>
      <w:r>
        <w:rPr>
          <w:rStyle w:val="apple-converted-space"/>
          <w:rFonts w:ascii="Arial" w:hAnsi="Arial" w:cs="Arial"/>
          <w:color w:val="000000"/>
          <w:sz w:val="18"/>
          <w:szCs w:val="18"/>
        </w:rPr>
        <w:t> </w:t>
      </w:r>
      <w:r>
        <w:rPr>
          <w:rFonts w:ascii="Arial" w:hAnsi="Arial" w:cs="Arial"/>
          <w:color w:val="000000"/>
          <w:sz w:val="18"/>
          <w:szCs w:val="18"/>
        </w:rPr>
        <w:t>tough JDBC</w:t>
      </w:r>
      <w:r>
        <w:rPr>
          <w:rStyle w:val="apple-converted-space"/>
          <w:rFonts w:ascii="Arial" w:hAnsi="Arial" w:cs="Arial"/>
          <w:color w:val="000000"/>
          <w:sz w:val="18"/>
          <w:szCs w:val="18"/>
        </w:rPr>
        <w:t> </w:t>
      </w:r>
      <w:r>
        <w:rPr>
          <w:rFonts w:ascii="Arial" w:hAnsi="Arial" w:cs="Arial"/>
          <w:color w:val="000000"/>
          <w:sz w:val="18"/>
          <w:szCs w:val="18"/>
        </w:rPr>
        <w:t>Interview</w:t>
      </w:r>
      <w:r>
        <w:rPr>
          <w:rStyle w:val="apple-converted-space"/>
          <w:rFonts w:ascii="Arial" w:hAnsi="Arial" w:cs="Arial"/>
          <w:color w:val="000000"/>
          <w:sz w:val="18"/>
          <w:szCs w:val="18"/>
        </w:rPr>
        <w:t> </w:t>
      </w:r>
      <w:r>
        <w:rPr>
          <w:rFonts w:ascii="Arial" w:hAnsi="Arial" w:cs="Arial"/>
          <w:color w:val="000000"/>
          <w:sz w:val="18"/>
          <w:szCs w:val="18"/>
        </w:rPr>
        <w:t>question, not many Java programmer knows about using Cursor in Java.</w:t>
      </w:r>
    </w:p>
    <w:p w:rsidR="009071CF" w:rsidRDefault="009071CF" w:rsidP="009071CF">
      <w:pPr>
        <w:rPr>
          <w:rFonts w:ascii="Trebuchet MS" w:hAnsi="Trebuchet MS"/>
          <w:color w:val="000000"/>
        </w:rPr>
      </w:pPr>
      <w:r>
        <w:rPr>
          <w:rFonts w:ascii="Arial" w:hAnsi="Arial" w:cs="Arial"/>
          <w:color w:val="000000"/>
          <w:sz w:val="18"/>
          <w:szCs w:val="18"/>
        </w:rPr>
        <w:t xml:space="preserve">in JDBC 2.0 API new feature is added to move cursor in </w:t>
      </w:r>
      <w:proofErr w:type="spellStart"/>
      <w:r>
        <w:rPr>
          <w:rFonts w:ascii="Arial" w:hAnsi="Arial" w:cs="Arial"/>
          <w:color w:val="000000"/>
          <w:sz w:val="18"/>
          <w:szCs w:val="18"/>
        </w:rPr>
        <w:t>resultset</w:t>
      </w:r>
      <w:proofErr w:type="spellEnd"/>
      <w:r>
        <w:rPr>
          <w:rFonts w:ascii="Arial" w:hAnsi="Arial" w:cs="Arial"/>
          <w:color w:val="000000"/>
          <w:sz w:val="18"/>
          <w:szCs w:val="18"/>
        </w:rPr>
        <w:t xml:space="preserve"> backward forward and also in a particular row .</w:t>
      </w:r>
    </w:p>
    <w:p w:rsidR="009071CF" w:rsidRDefault="009071CF" w:rsidP="009071CF">
      <w:pPr>
        <w:rPr>
          <w:rFonts w:ascii="Trebuchet MS" w:hAnsi="Trebuchet MS"/>
          <w:color w:val="000000"/>
        </w:rPr>
      </w:pPr>
      <w:r>
        <w:rPr>
          <w:rFonts w:ascii="Arial" w:hAnsi="Arial" w:cs="Arial"/>
          <w:color w:val="000000"/>
          <w:sz w:val="18"/>
          <w:szCs w:val="18"/>
        </w:rPr>
        <w:t>There are three constant define in result set by which we can move cursor.</w:t>
      </w:r>
    </w:p>
    <w:p w:rsidR="009071CF" w:rsidRDefault="009071CF" w:rsidP="009071CF">
      <w:pPr>
        <w:ind w:hanging="360"/>
        <w:rPr>
          <w:rFonts w:ascii="Trebuchet MS" w:hAnsi="Trebuchet MS"/>
          <w:color w:val="000000"/>
        </w:rPr>
      </w:pPr>
      <w:r>
        <w:rPr>
          <w:rFonts w:ascii="Symbol" w:hAnsi="Symbol"/>
          <w:color w:val="000000"/>
          <w:sz w:val="18"/>
          <w:szCs w:val="18"/>
        </w:rPr>
        <w:t></w:t>
      </w:r>
      <w:r>
        <w:rPr>
          <w:color w:val="000000"/>
          <w:sz w:val="14"/>
          <w:szCs w:val="14"/>
        </w:rPr>
        <w:t>         </w:t>
      </w:r>
      <w:r>
        <w:rPr>
          <w:rStyle w:val="apple-converted-space"/>
          <w:color w:val="000000"/>
          <w:sz w:val="14"/>
          <w:szCs w:val="14"/>
        </w:rPr>
        <w:t> </w:t>
      </w:r>
      <w:r>
        <w:rPr>
          <w:rFonts w:ascii="Arial" w:hAnsi="Arial" w:cs="Arial"/>
          <w:b/>
          <w:bCs/>
          <w:color w:val="000000"/>
          <w:sz w:val="18"/>
          <w:szCs w:val="18"/>
        </w:rPr>
        <w:t>TYPE_FORWARD_ONLY</w:t>
      </w:r>
      <w:r>
        <w:rPr>
          <w:rFonts w:ascii="Arial" w:hAnsi="Arial" w:cs="Arial"/>
          <w:color w:val="000000"/>
          <w:sz w:val="18"/>
          <w:szCs w:val="18"/>
        </w:rPr>
        <w:t xml:space="preserve">: creates a </w:t>
      </w:r>
      <w:proofErr w:type="spellStart"/>
      <w:r>
        <w:rPr>
          <w:rFonts w:ascii="Arial" w:hAnsi="Arial" w:cs="Arial"/>
          <w:color w:val="000000"/>
          <w:sz w:val="18"/>
          <w:szCs w:val="18"/>
        </w:rPr>
        <w:t>nonscrollable</w:t>
      </w:r>
      <w:proofErr w:type="spellEnd"/>
      <w:r>
        <w:rPr>
          <w:rFonts w:ascii="Arial" w:hAnsi="Arial" w:cs="Arial"/>
          <w:color w:val="000000"/>
          <w:sz w:val="18"/>
          <w:szCs w:val="18"/>
        </w:rPr>
        <w:t xml:space="preserve"> result set, that is, one in which the cursor moves only forward</w:t>
      </w:r>
    </w:p>
    <w:p w:rsidR="009071CF" w:rsidRDefault="009071CF" w:rsidP="009071CF">
      <w:pPr>
        <w:ind w:hanging="360"/>
        <w:rPr>
          <w:rFonts w:ascii="Trebuchet MS" w:hAnsi="Trebuchet MS"/>
          <w:color w:val="000000"/>
        </w:rPr>
      </w:pPr>
      <w:r>
        <w:rPr>
          <w:rFonts w:ascii="Symbol" w:hAnsi="Symbol"/>
          <w:color w:val="000000"/>
          <w:sz w:val="18"/>
          <w:szCs w:val="18"/>
        </w:rPr>
        <w:t></w:t>
      </w:r>
      <w:r>
        <w:rPr>
          <w:color w:val="000000"/>
          <w:sz w:val="14"/>
          <w:szCs w:val="14"/>
        </w:rPr>
        <w:t>         </w:t>
      </w:r>
      <w:r>
        <w:rPr>
          <w:rStyle w:val="apple-converted-space"/>
          <w:color w:val="000000"/>
          <w:sz w:val="14"/>
          <w:szCs w:val="14"/>
        </w:rPr>
        <w:t> </w:t>
      </w:r>
      <w:r>
        <w:rPr>
          <w:rFonts w:ascii="Arial" w:hAnsi="Arial" w:cs="Arial"/>
          <w:b/>
          <w:bCs/>
          <w:color w:val="000000"/>
          <w:sz w:val="18"/>
          <w:szCs w:val="18"/>
        </w:rPr>
        <w:t>TYPE_SCROLL_INSENSITIVE</w:t>
      </w:r>
      <w:r>
        <w:rPr>
          <w:rStyle w:val="apple-converted-space"/>
          <w:rFonts w:ascii="Arial" w:hAnsi="Arial" w:cs="Arial"/>
          <w:color w:val="000000"/>
          <w:sz w:val="18"/>
          <w:szCs w:val="18"/>
        </w:rPr>
        <w:t> </w:t>
      </w:r>
      <w:r>
        <w:rPr>
          <w:rFonts w:ascii="Arial" w:hAnsi="Arial" w:cs="Arial"/>
          <w:color w:val="000000"/>
          <w:sz w:val="18"/>
          <w:szCs w:val="18"/>
        </w:rPr>
        <w:t>: a scrollable result set does not reflects changes that are made to it while it is open</w:t>
      </w:r>
    </w:p>
    <w:p w:rsidR="009071CF" w:rsidRDefault="009071CF" w:rsidP="009071CF">
      <w:pPr>
        <w:ind w:hanging="360"/>
        <w:rPr>
          <w:rFonts w:ascii="Trebuchet MS" w:hAnsi="Trebuchet MS"/>
          <w:color w:val="000000"/>
        </w:rPr>
      </w:pPr>
      <w:r>
        <w:rPr>
          <w:rFonts w:ascii="Symbol" w:hAnsi="Symbol"/>
          <w:color w:val="000000"/>
          <w:sz w:val="18"/>
          <w:szCs w:val="18"/>
        </w:rPr>
        <w:t></w:t>
      </w:r>
      <w:r>
        <w:rPr>
          <w:color w:val="000000"/>
          <w:sz w:val="14"/>
          <w:szCs w:val="14"/>
        </w:rPr>
        <w:t>         </w:t>
      </w:r>
      <w:r>
        <w:rPr>
          <w:rStyle w:val="apple-converted-space"/>
          <w:color w:val="000000"/>
          <w:sz w:val="14"/>
          <w:szCs w:val="14"/>
        </w:rPr>
        <w:t> </w:t>
      </w:r>
      <w:r>
        <w:rPr>
          <w:rFonts w:ascii="Arial" w:hAnsi="Arial" w:cs="Arial"/>
          <w:b/>
          <w:bCs/>
          <w:color w:val="000000"/>
          <w:sz w:val="18"/>
          <w:szCs w:val="18"/>
        </w:rPr>
        <w:t>TYPE_SCROLL_SENSITIVE</w:t>
      </w:r>
      <w:r>
        <w:rPr>
          <w:rFonts w:ascii="Arial" w:hAnsi="Arial" w:cs="Arial"/>
          <w:color w:val="000000"/>
          <w:sz w:val="18"/>
          <w:szCs w:val="18"/>
        </w:rPr>
        <w:t>: a scrollable result set </w:t>
      </w:r>
      <w:r>
        <w:rPr>
          <w:rStyle w:val="apple-converted-space"/>
          <w:rFonts w:ascii="Arial" w:hAnsi="Arial" w:cs="Arial"/>
          <w:color w:val="000000"/>
          <w:sz w:val="18"/>
          <w:szCs w:val="18"/>
        </w:rPr>
        <w:t> </w:t>
      </w:r>
      <w:r>
        <w:rPr>
          <w:rFonts w:ascii="Arial" w:hAnsi="Arial" w:cs="Arial"/>
          <w:color w:val="000000"/>
          <w:sz w:val="18"/>
          <w:szCs w:val="18"/>
        </w:rPr>
        <w:t>reflects changes that are made to it while it is open</w:t>
      </w:r>
    </w:p>
    <w:p w:rsidR="00BB4786" w:rsidRDefault="009071CF" w:rsidP="009071CF">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1" w:anchor="ixzz3OCJUkFwP" w:history="1">
        <w:r>
          <w:rPr>
            <w:rStyle w:val="Hyperlink"/>
            <w:rFonts w:ascii="Trebuchet MS" w:hAnsi="Trebuchet MS"/>
            <w:color w:val="003399"/>
          </w:rPr>
          <w:t>http://javarevisited.blogspot.com/2012/12/top-10-jdbc-interview-questions-answers.html#ixzz3OCJUkFwP</w:t>
        </w:r>
      </w:hyperlink>
    </w:p>
    <w:p w:rsidR="009071CF" w:rsidRDefault="009071CF" w:rsidP="009071CF">
      <w:pPr>
        <w:rPr>
          <w:rFonts w:ascii="Trebuchet MS" w:hAnsi="Trebuchet MS"/>
          <w:color w:val="000000"/>
        </w:rPr>
      </w:pPr>
    </w:p>
    <w:p w:rsidR="00725A68" w:rsidRDefault="00725A68" w:rsidP="00725A68">
      <w:pPr>
        <w:rPr>
          <w:rFonts w:ascii="Trebuchet MS" w:hAnsi="Trebuchet MS"/>
          <w:color w:val="000000"/>
        </w:rPr>
      </w:pPr>
      <w:r>
        <w:rPr>
          <w:rFonts w:ascii="Arial" w:hAnsi="Arial" w:cs="Arial"/>
          <w:b/>
          <w:bCs/>
          <w:color w:val="000000"/>
          <w:sz w:val="18"/>
          <w:szCs w:val="18"/>
        </w:rPr>
        <w:t>Question 3: What is the mean of “dirty read“ in database?</w:t>
      </w:r>
    </w:p>
    <w:p w:rsidR="00725A68" w:rsidRDefault="00725A68" w:rsidP="00725A68">
      <w:pPr>
        <w:rPr>
          <w:rFonts w:ascii="Trebuchet MS" w:hAnsi="Trebuchet MS"/>
          <w:color w:val="000000"/>
        </w:rPr>
      </w:pPr>
      <w:r>
        <w:rPr>
          <w:rFonts w:ascii="Arial" w:hAnsi="Arial" w:cs="Arial"/>
          <w:color w:val="000000"/>
          <w:sz w:val="18"/>
          <w:szCs w:val="18"/>
        </w:rPr>
        <w:t>Answer : This kind of JDBC</w:t>
      </w:r>
      <w:r>
        <w:rPr>
          <w:rStyle w:val="apple-converted-space"/>
          <w:rFonts w:ascii="Arial" w:hAnsi="Arial" w:cs="Arial"/>
          <w:color w:val="000000"/>
          <w:sz w:val="18"/>
          <w:szCs w:val="18"/>
        </w:rPr>
        <w:t> </w:t>
      </w:r>
      <w:r>
        <w:rPr>
          <w:rFonts w:ascii="Arial" w:hAnsi="Arial" w:cs="Arial"/>
          <w:color w:val="000000"/>
          <w:sz w:val="18"/>
          <w:szCs w:val="18"/>
        </w:rPr>
        <w:t>interview</w:t>
      </w:r>
      <w:r>
        <w:rPr>
          <w:rStyle w:val="apple-converted-space"/>
          <w:rFonts w:ascii="Arial" w:hAnsi="Arial" w:cs="Arial"/>
          <w:color w:val="000000"/>
          <w:sz w:val="18"/>
          <w:szCs w:val="18"/>
        </w:rPr>
        <w:t> </w:t>
      </w:r>
      <w:r>
        <w:rPr>
          <w:rFonts w:ascii="Arial" w:hAnsi="Arial" w:cs="Arial"/>
          <w:color w:val="000000"/>
          <w:sz w:val="18"/>
          <w:szCs w:val="18"/>
        </w:rPr>
        <w:t>question is asked on 2 to 4 years experience Java programmer, they are expected to familiar with</w:t>
      </w:r>
      <w:r>
        <w:rPr>
          <w:rStyle w:val="apple-converted-space"/>
          <w:rFonts w:ascii="Arial" w:hAnsi="Arial" w:cs="Arial"/>
          <w:color w:val="000000"/>
          <w:sz w:val="18"/>
          <w:szCs w:val="18"/>
        </w:rPr>
        <w:t> </w:t>
      </w:r>
      <w:hyperlink r:id="rId12" w:history="1">
        <w:r>
          <w:rPr>
            <w:rStyle w:val="Hyperlink"/>
            <w:rFonts w:ascii="Arial" w:hAnsi="Arial" w:cs="Arial"/>
            <w:color w:val="660099"/>
            <w:sz w:val="18"/>
            <w:szCs w:val="18"/>
          </w:rPr>
          <w:t>database transaction</w:t>
        </w:r>
      </w:hyperlink>
      <w:r>
        <w:rPr>
          <w:rStyle w:val="apple-converted-space"/>
          <w:rFonts w:ascii="Arial" w:hAnsi="Arial" w:cs="Arial"/>
          <w:color w:val="000000"/>
          <w:sz w:val="18"/>
          <w:szCs w:val="18"/>
        </w:rPr>
        <w:t> </w:t>
      </w:r>
      <w:r>
        <w:rPr>
          <w:rFonts w:ascii="Arial" w:hAnsi="Arial" w:cs="Arial"/>
          <w:color w:val="000000"/>
          <w:sz w:val="18"/>
          <w:szCs w:val="18"/>
        </w:rPr>
        <w:t xml:space="preserve">and isolation level etc. As the name </w:t>
      </w:r>
      <w:proofErr w:type="spellStart"/>
      <w:r>
        <w:rPr>
          <w:rFonts w:ascii="Arial" w:hAnsi="Arial" w:cs="Arial"/>
          <w:color w:val="000000"/>
          <w:sz w:val="18"/>
          <w:szCs w:val="18"/>
        </w:rPr>
        <w:t>it self</w:t>
      </w:r>
      <w:proofErr w:type="spellEnd"/>
      <w:r>
        <w:rPr>
          <w:rFonts w:ascii="Arial" w:hAnsi="Arial" w:cs="Arial"/>
          <w:color w:val="000000"/>
          <w:sz w:val="18"/>
          <w:szCs w:val="18"/>
        </w:rPr>
        <w:t xml:space="preserve"> convey the meaning of dirty read</w:t>
      </w:r>
      <w:r>
        <w:rPr>
          <w:rStyle w:val="apple-converted-space"/>
          <w:rFonts w:ascii="Arial" w:hAnsi="Arial" w:cs="Arial"/>
          <w:color w:val="000000"/>
          <w:sz w:val="18"/>
          <w:szCs w:val="18"/>
        </w:rPr>
        <w:t> </w:t>
      </w:r>
      <w:r>
        <w:rPr>
          <w:rFonts w:ascii="Arial" w:hAnsi="Arial" w:cs="Arial"/>
          <w:i/>
          <w:iCs/>
          <w:color w:val="000000"/>
          <w:sz w:val="18"/>
          <w:szCs w:val="18"/>
        </w:rPr>
        <w:t>“read the value which may or may not be correct”.</w:t>
      </w:r>
      <w:r>
        <w:rPr>
          <w:rStyle w:val="apple-converted-space"/>
          <w:rFonts w:ascii="Arial" w:hAnsi="Arial" w:cs="Arial"/>
          <w:color w:val="000000"/>
          <w:sz w:val="18"/>
          <w:szCs w:val="18"/>
        </w:rPr>
        <w:t> </w:t>
      </w:r>
      <w:r>
        <w:rPr>
          <w:rFonts w:ascii="Arial" w:hAnsi="Arial" w:cs="Arial"/>
          <w:color w:val="000000"/>
          <w:sz w:val="18"/>
          <w:szCs w:val="18"/>
        </w:rPr>
        <w:t>in database when one transaction is executing and changing some field value same time some another transaction comes and read the change field value before first transaction</w:t>
      </w:r>
      <w:r>
        <w:rPr>
          <w:rStyle w:val="apple-converted-space"/>
          <w:rFonts w:ascii="Arial" w:hAnsi="Arial" w:cs="Arial"/>
          <w:color w:val="000000"/>
          <w:sz w:val="18"/>
          <w:szCs w:val="18"/>
        </w:rPr>
        <w:t> </w:t>
      </w:r>
      <w:r>
        <w:rPr>
          <w:rFonts w:ascii="Arial" w:hAnsi="Arial" w:cs="Arial"/>
          <w:b/>
          <w:bCs/>
          <w:color w:val="000000"/>
          <w:sz w:val="18"/>
          <w:szCs w:val="18"/>
        </w:rPr>
        <w:t>commit or</w:t>
      </w:r>
      <w:r>
        <w:rPr>
          <w:rStyle w:val="apple-converted-space"/>
          <w:rFonts w:ascii="Arial" w:hAnsi="Arial" w:cs="Arial"/>
          <w:b/>
          <w:bCs/>
          <w:color w:val="000000"/>
          <w:sz w:val="18"/>
          <w:szCs w:val="18"/>
        </w:rPr>
        <w:t> </w:t>
      </w:r>
      <w:r>
        <w:rPr>
          <w:rFonts w:ascii="Arial" w:hAnsi="Arial" w:cs="Arial"/>
          <w:b/>
          <w:bCs/>
          <w:color w:val="000000"/>
          <w:sz w:val="18"/>
          <w:szCs w:val="18"/>
        </w:rPr>
        <w:t>rollback</w:t>
      </w:r>
      <w:r>
        <w:rPr>
          <w:rStyle w:val="apple-converted-space"/>
          <w:rFonts w:ascii="Arial" w:hAnsi="Arial" w:cs="Arial"/>
          <w:color w:val="000000"/>
          <w:sz w:val="18"/>
          <w:szCs w:val="18"/>
        </w:rPr>
        <w:t> </w:t>
      </w:r>
      <w:r>
        <w:rPr>
          <w:rFonts w:ascii="Arial" w:hAnsi="Arial" w:cs="Arial"/>
          <w:color w:val="000000"/>
          <w:sz w:val="18"/>
          <w:szCs w:val="18"/>
        </w:rPr>
        <w:t>the value ,which cause invalid value for that field, this scenario is known as</w:t>
      </w:r>
      <w:r>
        <w:rPr>
          <w:rStyle w:val="apple-converted-space"/>
          <w:rFonts w:ascii="Arial" w:hAnsi="Arial" w:cs="Arial"/>
          <w:color w:val="000000"/>
          <w:sz w:val="18"/>
          <w:szCs w:val="18"/>
        </w:rPr>
        <w:t> </w:t>
      </w:r>
      <w:r>
        <w:rPr>
          <w:rFonts w:ascii="Arial" w:hAnsi="Arial" w:cs="Arial"/>
          <w:b/>
          <w:bCs/>
          <w:color w:val="000000"/>
          <w:sz w:val="18"/>
          <w:szCs w:val="18"/>
        </w:rPr>
        <w:t>dirty read</w:t>
      </w:r>
      <w:r>
        <w:rPr>
          <w:rFonts w:ascii="Arial" w:hAnsi="Arial" w:cs="Arial"/>
          <w:color w:val="000000"/>
          <w:sz w:val="18"/>
          <w:szCs w:val="18"/>
        </w:rPr>
        <w:t>.</w:t>
      </w:r>
    </w:p>
    <w:p w:rsidR="00725A68" w:rsidRDefault="00725A68" w:rsidP="00725A68">
      <w:pPr>
        <w:rPr>
          <w:rFonts w:ascii="Trebuchet MS" w:hAnsi="Trebuchet MS"/>
          <w:color w:val="000000"/>
        </w:rPr>
      </w:pPr>
    </w:p>
    <w:p w:rsidR="00725A68" w:rsidRDefault="00725A68" w:rsidP="00725A68">
      <w:pPr>
        <w:rPr>
          <w:rFonts w:ascii="Trebuchet MS" w:hAnsi="Trebuchet MS"/>
          <w:color w:val="000000"/>
        </w:rPr>
      </w:pPr>
      <w:r>
        <w:rPr>
          <w:rFonts w:ascii="Arial" w:hAnsi="Arial" w:cs="Arial"/>
          <w:b/>
          <w:bCs/>
          <w:color w:val="000000"/>
          <w:sz w:val="18"/>
          <w:szCs w:val="18"/>
        </w:rPr>
        <w:t>Question 4: What is 2 phase commit?</w:t>
      </w:r>
    </w:p>
    <w:p w:rsidR="00725A68" w:rsidRDefault="00725A68" w:rsidP="00725A68">
      <w:pPr>
        <w:rPr>
          <w:rFonts w:ascii="Trebuchet MS" w:hAnsi="Trebuchet MS"/>
          <w:color w:val="000000"/>
        </w:rPr>
      </w:pPr>
      <w:r>
        <w:rPr>
          <w:rFonts w:ascii="Arial" w:hAnsi="Arial" w:cs="Arial"/>
          <w:color w:val="000000"/>
          <w:sz w:val="18"/>
          <w:szCs w:val="18"/>
        </w:rPr>
        <w:lastRenderedPageBreak/>
        <w:t>Answer : This is one of the most popular JDBC</w:t>
      </w:r>
      <w:r>
        <w:rPr>
          <w:rStyle w:val="apple-converted-space"/>
          <w:rFonts w:ascii="Arial" w:hAnsi="Arial" w:cs="Arial"/>
          <w:color w:val="000000"/>
          <w:sz w:val="18"/>
          <w:szCs w:val="18"/>
        </w:rPr>
        <w:t> </w:t>
      </w:r>
      <w:r>
        <w:rPr>
          <w:rFonts w:ascii="Arial" w:hAnsi="Arial" w:cs="Arial"/>
          <w:color w:val="000000"/>
          <w:sz w:val="18"/>
          <w:szCs w:val="18"/>
        </w:rPr>
        <w:t>Interview</w:t>
      </w:r>
      <w:r>
        <w:rPr>
          <w:rStyle w:val="apple-converted-space"/>
          <w:rFonts w:ascii="Arial" w:hAnsi="Arial" w:cs="Arial"/>
          <w:color w:val="000000"/>
          <w:sz w:val="18"/>
          <w:szCs w:val="18"/>
        </w:rPr>
        <w:t> </w:t>
      </w:r>
      <w:r>
        <w:rPr>
          <w:rFonts w:ascii="Arial" w:hAnsi="Arial" w:cs="Arial"/>
          <w:color w:val="000000"/>
          <w:sz w:val="18"/>
          <w:szCs w:val="18"/>
        </w:rPr>
        <w:t>question and asked at</w:t>
      </w:r>
      <w:r>
        <w:rPr>
          <w:rStyle w:val="apple-converted-space"/>
          <w:rFonts w:ascii="Arial" w:hAnsi="Arial" w:cs="Arial"/>
          <w:color w:val="000000"/>
          <w:sz w:val="18"/>
          <w:szCs w:val="18"/>
        </w:rPr>
        <w:t> </w:t>
      </w:r>
      <w:r>
        <w:rPr>
          <w:rFonts w:ascii="Arial" w:hAnsi="Arial" w:cs="Arial"/>
          <w:color w:val="000000"/>
          <w:sz w:val="18"/>
          <w:szCs w:val="18"/>
        </w:rPr>
        <w:t>advanced</w:t>
      </w:r>
      <w:r>
        <w:rPr>
          <w:rStyle w:val="apple-converted-space"/>
          <w:rFonts w:ascii="Arial" w:hAnsi="Arial" w:cs="Arial"/>
          <w:color w:val="000000"/>
          <w:sz w:val="18"/>
          <w:szCs w:val="18"/>
        </w:rPr>
        <w:t> </w:t>
      </w:r>
      <w:r>
        <w:rPr>
          <w:rFonts w:ascii="Arial" w:hAnsi="Arial" w:cs="Arial"/>
          <w:color w:val="000000"/>
          <w:sz w:val="18"/>
          <w:szCs w:val="18"/>
        </w:rPr>
        <w:t>level, mostly to senior Java developers on J2EE interviews. Two phase commit is used in distributed environment where multiple process take part in distributed transaction process. In simple word we can understand like if any transaction is executing and it will effect multiple database then two phase commit will be used to make all database synchronized with each other.</w:t>
      </w:r>
    </w:p>
    <w:p w:rsidR="00725A68" w:rsidRDefault="00725A68" w:rsidP="00725A68">
      <w:pPr>
        <w:rPr>
          <w:rFonts w:ascii="Trebuchet MS" w:hAnsi="Trebuchet MS"/>
          <w:color w:val="000000"/>
        </w:rPr>
      </w:pPr>
    </w:p>
    <w:p w:rsidR="00725A68" w:rsidRDefault="00725A68" w:rsidP="00725A68">
      <w:pPr>
        <w:rPr>
          <w:rFonts w:ascii="Trebuchet MS" w:hAnsi="Trebuchet MS"/>
          <w:color w:val="000000"/>
        </w:rPr>
      </w:pPr>
      <w:r>
        <w:rPr>
          <w:rFonts w:ascii="Arial" w:hAnsi="Arial" w:cs="Arial"/>
          <w:color w:val="000000"/>
          <w:sz w:val="18"/>
          <w:szCs w:val="18"/>
        </w:rPr>
        <w:t>In two phase commit, commit or</w:t>
      </w:r>
      <w:r>
        <w:rPr>
          <w:rStyle w:val="apple-converted-space"/>
          <w:rFonts w:ascii="Arial" w:hAnsi="Arial" w:cs="Arial"/>
          <w:color w:val="000000"/>
          <w:sz w:val="18"/>
          <w:szCs w:val="18"/>
        </w:rPr>
        <w:t> </w:t>
      </w:r>
      <w:r>
        <w:rPr>
          <w:rStyle w:val="ilad"/>
          <w:rFonts w:ascii="Arial" w:hAnsi="Arial" w:cs="Arial"/>
          <w:color w:val="000000"/>
          <w:sz w:val="18"/>
          <w:szCs w:val="18"/>
        </w:rPr>
        <w:t>rollback</w:t>
      </w:r>
      <w:r>
        <w:rPr>
          <w:rStyle w:val="apple-converted-space"/>
          <w:rFonts w:ascii="Arial" w:hAnsi="Arial" w:cs="Arial"/>
          <w:color w:val="000000"/>
          <w:sz w:val="18"/>
          <w:szCs w:val="18"/>
        </w:rPr>
        <w:t> </w:t>
      </w:r>
      <w:r>
        <w:rPr>
          <w:rFonts w:ascii="Arial" w:hAnsi="Arial" w:cs="Arial"/>
          <w:color w:val="000000"/>
          <w:sz w:val="18"/>
          <w:szCs w:val="18"/>
        </w:rPr>
        <w:t>is done by two phases:</w:t>
      </w:r>
    </w:p>
    <w:p w:rsidR="00725A68" w:rsidRDefault="00725A68" w:rsidP="00725A68">
      <w:pPr>
        <w:ind w:hanging="360"/>
        <w:rPr>
          <w:rFonts w:ascii="Trebuchet MS" w:hAnsi="Trebuchet MS"/>
          <w:color w:val="000000"/>
        </w:rPr>
      </w:pPr>
      <w:r>
        <w:rPr>
          <w:rFonts w:ascii="Arial" w:hAnsi="Arial" w:cs="Arial"/>
          <w:color w:val="000000"/>
          <w:sz w:val="18"/>
          <w:szCs w:val="18"/>
        </w:rPr>
        <w:t>1.</w:t>
      </w:r>
      <w:r>
        <w:rPr>
          <w:color w:val="000000"/>
          <w:sz w:val="14"/>
          <w:szCs w:val="14"/>
        </w:rPr>
        <w:t>      </w:t>
      </w:r>
      <w:r>
        <w:rPr>
          <w:rStyle w:val="apple-converted-space"/>
          <w:color w:val="000000"/>
          <w:sz w:val="14"/>
          <w:szCs w:val="14"/>
        </w:rPr>
        <w:t> </w:t>
      </w:r>
      <w:r>
        <w:rPr>
          <w:rFonts w:ascii="Arial" w:hAnsi="Arial" w:cs="Arial"/>
          <w:b/>
          <w:bCs/>
          <w:color w:val="000000"/>
          <w:sz w:val="18"/>
          <w:szCs w:val="18"/>
        </w:rPr>
        <w:t>Commit request phase</w:t>
      </w:r>
      <w:r>
        <w:rPr>
          <w:rFonts w:ascii="Arial" w:hAnsi="Arial" w:cs="Arial"/>
          <w:color w:val="000000"/>
          <w:sz w:val="18"/>
          <w:szCs w:val="18"/>
        </w:rPr>
        <w:t>: in this phase main process or coordinator process take vote of all other process that they are complete their process successfully and ready to commit if all the votes are “</w:t>
      </w:r>
      <w:r>
        <w:rPr>
          <w:rFonts w:ascii="Arial" w:hAnsi="Arial" w:cs="Arial"/>
          <w:b/>
          <w:bCs/>
          <w:color w:val="000000"/>
          <w:sz w:val="18"/>
          <w:szCs w:val="18"/>
        </w:rPr>
        <w:t>yes</w:t>
      </w:r>
      <w:r>
        <w:rPr>
          <w:rFonts w:ascii="Arial" w:hAnsi="Arial" w:cs="Arial"/>
          <w:color w:val="000000"/>
          <w:sz w:val="18"/>
          <w:szCs w:val="18"/>
        </w:rPr>
        <w:t>” then they go ahead for next phase. And if “No “then</w:t>
      </w:r>
      <w:r>
        <w:rPr>
          <w:rStyle w:val="apple-converted-space"/>
          <w:rFonts w:ascii="Arial" w:hAnsi="Arial" w:cs="Arial"/>
          <w:color w:val="000000"/>
          <w:sz w:val="18"/>
          <w:szCs w:val="18"/>
        </w:rPr>
        <w:t> </w:t>
      </w:r>
      <w:r>
        <w:rPr>
          <w:rFonts w:ascii="Arial" w:hAnsi="Arial" w:cs="Arial"/>
          <w:color w:val="000000"/>
          <w:sz w:val="18"/>
          <w:szCs w:val="18"/>
        </w:rPr>
        <w:t>rollback</w:t>
      </w:r>
      <w:r>
        <w:rPr>
          <w:rStyle w:val="apple-converted-space"/>
          <w:rFonts w:ascii="Arial" w:hAnsi="Arial" w:cs="Arial"/>
          <w:color w:val="000000"/>
          <w:sz w:val="18"/>
          <w:szCs w:val="18"/>
        </w:rPr>
        <w:t> </w:t>
      </w:r>
      <w:r>
        <w:rPr>
          <w:rFonts w:ascii="Arial" w:hAnsi="Arial" w:cs="Arial"/>
          <w:color w:val="000000"/>
          <w:sz w:val="18"/>
          <w:szCs w:val="18"/>
        </w:rPr>
        <w:t>is performed.</w:t>
      </w:r>
    </w:p>
    <w:p w:rsidR="00725A68" w:rsidRDefault="00725A68" w:rsidP="001A1AEC">
      <w:pPr>
        <w:ind w:hanging="360"/>
        <w:rPr>
          <w:rFonts w:ascii="Trebuchet MS" w:hAnsi="Trebuchet MS"/>
          <w:color w:val="000000"/>
        </w:rPr>
      </w:pPr>
      <w:r>
        <w:rPr>
          <w:rFonts w:ascii="Arial" w:hAnsi="Arial" w:cs="Arial"/>
          <w:b/>
          <w:bCs/>
          <w:color w:val="000000"/>
          <w:sz w:val="18"/>
          <w:szCs w:val="18"/>
        </w:rPr>
        <w:t>2.</w:t>
      </w:r>
      <w:r>
        <w:rPr>
          <w:color w:val="000000"/>
          <w:sz w:val="14"/>
          <w:szCs w:val="14"/>
        </w:rPr>
        <w:t>      </w:t>
      </w:r>
      <w:r>
        <w:rPr>
          <w:rStyle w:val="apple-converted-space"/>
          <w:color w:val="000000"/>
          <w:sz w:val="14"/>
          <w:szCs w:val="14"/>
        </w:rPr>
        <w:t> </w:t>
      </w:r>
      <w:r>
        <w:rPr>
          <w:rFonts w:ascii="Arial" w:hAnsi="Arial" w:cs="Arial"/>
          <w:b/>
          <w:bCs/>
          <w:color w:val="000000"/>
          <w:sz w:val="18"/>
          <w:szCs w:val="18"/>
        </w:rPr>
        <w:t>Commit phase:</w:t>
      </w:r>
      <w:r>
        <w:rPr>
          <w:rStyle w:val="apple-converted-space"/>
          <w:rFonts w:ascii="Arial" w:hAnsi="Arial" w:cs="Arial"/>
          <w:color w:val="000000"/>
          <w:sz w:val="18"/>
          <w:szCs w:val="18"/>
        </w:rPr>
        <w:t> </w:t>
      </w:r>
      <w:r>
        <w:rPr>
          <w:rFonts w:ascii="Arial" w:hAnsi="Arial" w:cs="Arial"/>
          <w:color w:val="000000"/>
          <w:sz w:val="18"/>
          <w:szCs w:val="18"/>
        </w:rPr>
        <w:t>according to vote if all the votes are yes then commit is done.</w:t>
      </w:r>
    </w:p>
    <w:p w:rsidR="00725A68" w:rsidRDefault="00725A68" w:rsidP="00725A68">
      <w:pPr>
        <w:rPr>
          <w:rFonts w:ascii="Trebuchet MS" w:hAnsi="Trebuchet MS"/>
          <w:color w:val="000000"/>
        </w:rPr>
      </w:pPr>
      <w:r>
        <w:rPr>
          <w:rFonts w:ascii="Arial" w:hAnsi="Arial" w:cs="Arial"/>
          <w:color w:val="000000"/>
          <w:sz w:val="18"/>
          <w:szCs w:val="18"/>
        </w:rPr>
        <w:t>Similarly when any transaction changes multiple database after execution of transaction it will issue pre commit </w:t>
      </w:r>
      <w:r>
        <w:rPr>
          <w:rStyle w:val="apple-converted-space"/>
          <w:rFonts w:ascii="Arial" w:hAnsi="Arial" w:cs="Arial"/>
          <w:color w:val="000000"/>
          <w:sz w:val="18"/>
          <w:szCs w:val="18"/>
        </w:rPr>
        <w:t> </w:t>
      </w:r>
      <w:r>
        <w:rPr>
          <w:rFonts w:ascii="Arial" w:hAnsi="Arial" w:cs="Arial"/>
          <w:color w:val="000000"/>
          <w:sz w:val="18"/>
          <w:szCs w:val="18"/>
        </w:rPr>
        <w:t>command on each database and all database send acknowledgement and according to acknowledgement if all are positive transaction will issue the commit command otherwise</w:t>
      </w:r>
      <w:r>
        <w:rPr>
          <w:rStyle w:val="apple-converted-space"/>
          <w:rFonts w:ascii="Arial" w:hAnsi="Arial" w:cs="Arial"/>
          <w:color w:val="000000"/>
          <w:sz w:val="18"/>
          <w:szCs w:val="18"/>
        </w:rPr>
        <w:t> </w:t>
      </w:r>
      <w:r>
        <w:rPr>
          <w:rFonts w:ascii="Arial" w:hAnsi="Arial" w:cs="Arial"/>
          <w:color w:val="000000"/>
          <w:sz w:val="18"/>
          <w:szCs w:val="18"/>
        </w:rPr>
        <w:t>rollback</w:t>
      </w:r>
      <w:r>
        <w:rPr>
          <w:rStyle w:val="apple-converted-space"/>
          <w:rFonts w:ascii="Arial" w:hAnsi="Arial" w:cs="Arial"/>
          <w:color w:val="000000"/>
          <w:sz w:val="18"/>
          <w:szCs w:val="18"/>
        </w:rPr>
        <w:t> </w:t>
      </w:r>
      <w:r>
        <w:rPr>
          <w:rFonts w:ascii="Arial" w:hAnsi="Arial" w:cs="Arial"/>
          <w:color w:val="000000"/>
          <w:sz w:val="18"/>
          <w:szCs w:val="18"/>
        </w:rPr>
        <w:t>is done .</w:t>
      </w:r>
    </w:p>
    <w:p w:rsidR="00725A68" w:rsidRDefault="00725A68" w:rsidP="00725A68">
      <w:pPr>
        <w:rPr>
          <w:rFonts w:ascii="Trebuchet MS" w:hAnsi="Trebuchet MS"/>
          <w:color w:val="000000"/>
        </w:rPr>
      </w:pPr>
      <w:r>
        <w:rPr>
          <w:rFonts w:ascii="Trebuchet MS" w:hAnsi="Trebuchet MS"/>
          <w:color w:val="000000"/>
        </w:rPr>
        <w:br/>
        <w:t>Read more:</w:t>
      </w:r>
      <w:r>
        <w:rPr>
          <w:rStyle w:val="apple-converted-space"/>
          <w:rFonts w:ascii="Trebuchet MS" w:hAnsi="Trebuchet MS"/>
          <w:color w:val="000000"/>
        </w:rPr>
        <w:t> </w:t>
      </w:r>
      <w:hyperlink r:id="rId13" w:anchor="ixzz3OCJai0hC" w:history="1">
        <w:r>
          <w:rPr>
            <w:rStyle w:val="Hyperlink"/>
            <w:rFonts w:ascii="Trebuchet MS" w:hAnsi="Trebuchet MS"/>
            <w:color w:val="003399"/>
          </w:rPr>
          <w:t>http://javarevisited.blogspot.com/2012/12/top-10-jdbc-interview-questions-answers.html#ixzz3OCJai0hC</w:t>
        </w:r>
      </w:hyperlink>
    </w:p>
    <w:p w:rsidR="009071CF" w:rsidRDefault="009071CF" w:rsidP="009071CF"/>
    <w:p w:rsidR="00AD36EB" w:rsidRDefault="00AD36EB" w:rsidP="009071CF"/>
    <w:p w:rsidR="00AD36EB" w:rsidRDefault="00AD36EB" w:rsidP="00AD36EB">
      <w:pPr>
        <w:rPr>
          <w:rFonts w:ascii="Trebuchet MS" w:hAnsi="Trebuchet MS"/>
          <w:color w:val="000000"/>
        </w:rPr>
      </w:pPr>
      <w:r>
        <w:rPr>
          <w:rFonts w:ascii="Arial" w:hAnsi="Arial" w:cs="Arial"/>
          <w:b/>
          <w:bCs/>
          <w:color w:val="000000"/>
          <w:sz w:val="18"/>
          <w:szCs w:val="18"/>
        </w:rPr>
        <w:t>Question 9: What are the locking system in JDBC</w:t>
      </w:r>
    </w:p>
    <w:p w:rsidR="00AD36EB" w:rsidRDefault="00AD36EB" w:rsidP="00AD36EB">
      <w:pPr>
        <w:rPr>
          <w:rFonts w:ascii="Trebuchet MS" w:hAnsi="Trebuchet MS"/>
          <w:color w:val="000000"/>
        </w:rPr>
      </w:pPr>
      <w:r>
        <w:rPr>
          <w:rFonts w:ascii="Arial" w:hAnsi="Arial" w:cs="Arial"/>
          <w:color w:val="000000"/>
          <w:sz w:val="18"/>
          <w:szCs w:val="18"/>
        </w:rPr>
        <w:t>Answer : One more tough JDBC question to understand and prepare. There are 2 types of locking in JDBC by which we can handle multiple user issue using the record. if two user are reading the same record then there is no issue but what if users are updating the record , in this case changes done by first user is gone by second user if he also update the same record .so we need some type of locking so no lost update.</w:t>
      </w:r>
    </w:p>
    <w:p w:rsidR="00AD36EB" w:rsidRDefault="00AD36EB" w:rsidP="00AD36EB">
      <w:pPr>
        <w:rPr>
          <w:rFonts w:ascii="Trebuchet MS" w:hAnsi="Trebuchet MS"/>
          <w:color w:val="000000"/>
        </w:rPr>
      </w:pPr>
    </w:p>
    <w:p w:rsidR="00AD36EB" w:rsidRDefault="00AD36EB" w:rsidP="00AD36EB">
      <w:pPr>
        <w:rPr>
          <w:rFonts w:ascii="Trebuchet MS" w:hAnsi="Trebuchet MS"/>
          <w:color w:val="000000"/>
        </w:rPr>
      </w:pPr>
      <w:r>
        <w:rPr>
          <w:rFonts w:ascii="Arial" w:hAnsi="Arial" w:cs="Arial"/>
          <w:b/>
          <w:bCs/>
          <w:color w:val="000000"/>
          <w:sz w:val="18"/>
          <w:szCs w:val="18"/>
        </w:rPr>
        <w:t>Optimistic Locking:</w:t>
      </w:r>
      <w:r>
        <w:rPr>
          <w:rStyle w:val="apple-converted-space"/>
          <w:rFonts w:ascii="Arial" w:hAnsi="Arial" w:cs="Arial"/>
          <w:b/>
          <w:bCs/>
          <w:color w:val="000000"/>
          <w:sz w:val="18"/>
          <w:szCs w:val="18"/>
        </w:rPr>
        <w:t> </w:t>
      </w:r>
      <w:r>
        <w:rPr>
          <w:rFonts w:ascii="Arial" w:hAnsi="Arial" w:cs="Arial"/>
          <w:color w:val="000000"/>
          <w:sz w:val="18"/>
          <w:szCs w:val="18"/>
        </w:rPr>
        <w:t>optimistic locking lock the record only when update take place. Optimistic locking does not use exclusive locks when reading</w:t>
      </w:r>
    </w:p>
    <w:p w:rsidR="00AD36EB" w:rsidRDefault="00AD36EB" w:rsidP="00AD36EB">
      <w:pPr>
        <w:rPr>
          <w:rFonts w:ascii="Trebuchet MS" w:hAnsi="Trebuchet MS"/>
          <w:color w:val="000000"/>
        </w:rPr>
      </w:pPr>
    </w:p>
    <w:p w:rsidR="00AD36EB" w:rsidRDefault="00AD36EB" w:rsidP="00AD36EB">
      <w:pPr>
        <w:rPr>
          <w:rFonts w:ascii="Trebuchet MS" w:hAnsi="Trebuchet MS"/>
          <w:color w:val="000000"/>
        </w:rPr>
      </w:pPr>
      <w:r>
        <w:rPr>
          <w:rFonts w:ascii="Arial" w:hAnsi="Arial" w:cs="Arial"/>
          <w:b/>
          <w:bCs/>
          <w:color w:val="000000"/>
          <w:sz w:val="18"/>
          <w:szCs w:val="18"/>
        </w:rPr>
        <w:t>Pessimistic locking:</w:t>
      </w:r>
      <w:r>
        <w:rPr>
          <w:rStyle w:val="apple-converted-space"/>
          <w:rFonts w:ascii="Arial" w:hAnsi="Arial" w:cs="Arial"/>
          <w:color w:val="000000"/>
          <w:sz w:val="18"/>
          <w:szCs w:val="18"/>
        </w:rPr>
        <w:t> </w:t>
      </w:r>
      <w:r>
        <w:rPr>
          <w:rFonts w:ascii="Arial" w:hAnsi="Arial" w:cs="Arial"/>
          <w:color w:val="000000"/>
          <w:sz w:val="18"/>
          <w:szCs w:val="18"/>
        </w:rPr>
        <w:t>in this record are locked as it selects the row to update</w:t>
      </w:r>
    </w:p>
    <w:p w:rsidR="00AD36EB" w:rsidRDefault="00AD36EB" w:rsidP="00AD36EB">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14" w:anchor="ixzz3OCK6zojq" w:history="1">
        <w:r>
          <w:rPr>
            <w:rStyle w:val="Hyperlink"/>
            <w:rFonts w:ascii="Trebuchet MS" w:hAnsi="Trebuchet MS"/>
            <w:color w:val="003399"/>
          </w:rPr>
          <w:t>http://javarevisited.blogspot.com/2012/12/top-10-jdbc-interview-questions-answers.html#ixzz3OCK6zojq</w:t>
        </w:r>
      </w:hyperlink>
    </w:p>
    <w:p w:rsidR="00746C57" w:rsidRDefault="00746C57" w:rsidP="00AD36EB">
      <w:pPr>
        <w:rPr>
          <w:rFonts w:ascii="Trebuchet MS" w:hAnsi="Trebuchet MS"/>
          <w:color w:val="000000"/>
        </w:rPr>
      </w:pPr>
    </w:p>
    <w:p w:rsidR="00746C57" w:rsidRDefault="00746C57" w:rsidP="00746C57">
      <w:pPr>
        <w:rPr>
          <w:rFonts w:ascii="Trebuchet MS" w:hAnsi="Trebuchet MS"/>
          <w:color w:val="000000"/>
        </w:rPr>
      </w:pPr>
      <w:r>
        <w:rPr>
          <w:rFonts w:ascii="Arial" w:hAnsi="Arial" w:cs="Arial"/>
          <w:b/>
          <w:bCs/>
          <w:color w:val="000000"/>
          <w:sz w:val="18"/>
          <w:szCs w:val="18"/>
        </w:rPr>
        <w:t>Question 10: Does the JDBC-ODBC Bridge support multiple concurrent open statements per connection?</w:t>
      </w:r>
    </w:p>
    <w:p w:rsidR="00746C57" w:rsidRDefault="00746C57" w:rsidP="00746C57">
      <w:pPr>
        <w:rPr>
          <w:rFonts w:ascii="Trebuchet MS" w:hAnsi="Trebuchet MS"/>
          <w:color w:val="000000"/>
        </w:rPr>
      </w:pPr>
      <w:r>
        <w:rPr>
          <w:rFonts w:ascii="Arial" w:hAnsi="Arial" w:cs="Arial"/>
          <w:color w:val="000000"/>
          <w:sz w:val="18"/>
          <w:szCs w:val="18"/>
        </w:rPr>
        <w:t>Answer: No, we can open only one statement object when using JDBC-ODBC Bridge.</w:t>
      </w:r>
    </w:p>
    <w:p w:rsidR="00746C57" w:rsidRDefault="00746C57" w:rsidP="00746C57">
      <w:r>
        <w:rPr>
          <w:rFonts w:ascii="Trebuchet MS" w:hAnsi="Trebuchet MS"/>
          <w:color w:val="000000"/>
        </w:rPr>
        <w:lastRenderedPageBreak/>
        <w:br/>
      </w:r>
      <w:r>
        <w:rPr>
          <w:rFonts w:ascii="Trebuchet MS" w:hAnsi="Trebuchet MS"/>
          <w:color w:val="000000"/>
        </w:rPr>
        <w:br/>
        <w:t>Read more:</w:t>
      </w:r>
      <w:r>
        <w:rPr>
          <w:rStyle w:val="apple-converted-space"/>
          <w:rFonts w:ascii="Trebuchet MS" w:hAnsi="Trebuchet MS"/>
          <w:color w:val="000000"/>
        </w:rPr>
        <w:t> </w:t>
      </w:r>
      <w:hyperlink r:id="rId15" w:anchor="ixzz3OCKTOGjd" w:history="1">
        <w:r>
          <w:rPr>
            <w:rStyle w:val="Hyperlink"/>
            <w:rFonts w:ascii="Trebuchet MS" w:hAnsi="Trebuchet MS"/>
            <w:color w:val="003399"/>
          </w:rPr>
          <w:t>http://javarevisited.blogspot.com/2012/12/top-10-jdbc-interview-questions-answers.html#ixzz3OCKTOGjd</w:t>
        </w:r>
      </w:hyperlink>
    </w:p>
    <w:sectPr w:rsidR="00746C57" w:rsidSect="00281941">
      <w:head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28D6" w:rsidRDefault="001128D6" w:rsidP="00B672FB">
      <w:pPr>
        <w:spacing w:after="0" w:line="240" w:lineRule="auto"/>
      </w:pPr>
      <w:r>
        <w:separator/>
      </w:r>
    </w:p>
  </w:endnote>
  <w:endnote w:type="continuationSeparator" w:id="0">
    <w:p w:rsidR="001128D6" w:rsidRDefault="001128D6" w:rsidP="00B672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28D6" w:rsidRDefault="001128D6" w:rsidP="00B672FB">
      <w:pPr>
        <w:spacing w:after="0" w:line="240" w:lineRule="auto"/>
      </w:pPr>
      <w:r>
        <w:separator/>
      </w:r>
    </w:p>
  </w:footnote>
  <w:footnote w:type="continuationSeparator" w:id="0">
    <w:p w:rsidR="001128D6" w:rsidRDefault="001128D6" w:rsidP="00B672F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97252"/>
      <w:docPartObj>
        <w:docPartGallery w:val="Page Numbers (Top of Page)"/>
        <w:docPartUnique/>
      </w:docPartObj>
    </w:sdtPr>
    <w:sdtContent>
      <w:p w:rsidR="008006F8" w:rsidRDefault="00F46667">
        <w:pPr>
          <w:pStyle w:val="Header"/>
        </w:pPr>
        <w:fldSimple w:instr=" PAGE   \* MERGEFORMAT ">
          <w:r w:rsidR="00746C57">
            <w:rPr>
              <w:noProof/>
            </w:rPr>
            <w:t>7</w:t>
          </w:r>
        </w:fldSimple>
      </w:p>
    </w:sdtContent>
  </w:sdt>
  <w:p w:rsidR="008006F8" w:rsidRDefault="008006F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6386"/>
  </w:hdrShapeDefaults>
  <w:footnotePr>
    <w:footnote w:id="-1"/>
    <w:footnote w:id="0"/>
  </w:footnotePr>
  <w:endnotePr>
    <w:endnote w:id="-1"/>
    <w:endnote w:id="0"/>
  </w:endnotePr>
  <w:compat>
    <w:useFELayout/>
  </w:compat>
  <w:rsids>
    <w:rsidRoot w:val="00C06487"/>
    <w:rsid w:val="001128D6"/>
    <w:rsid w:val="001A1AEC"/>
    <w:rsid w:val="001F7B39"/>
    <w:rsid w:val="00281941"/>
    <w:rsid w:val="002A66FE"/>
    <w:rsid w:val="0037519E"/>
    <w:rsid w:val="003B5FC0"/>
    <w:rsid w:val="004C67AE"/>
    <w:rsid w:val="004F078B"/>
    <w:rsid w:val="006776B7"/>
    <w:rsid w:val="006E2183"/>
    <w:rsid w:val="00725A68"/>
    <w:rsid w:val="00746C57"/>
    <w:rsid w:val="008006F8"/>
    <w:rsid w:val="009071CF"/>
    <w:rsid w:val="00A02D94"/>
    <w:rsid w:val="00A94188"/>
    <w:rsid w:val="00AD36EB"/>
    <w:rsid w:val="00B672FB"/>
    <w:rsid w:val="00BB4786"/>
    <w:rsid w:val="00C06487"/>
    <w:rsid w:val="00D25D0E"/>
    <w:rsid w:val="00DA3E35"/>
    <w:rsid w:val="00DC492F"/>
    <w:rsid w:val="00DF47ED"/>
    <w:rsid w:val="00E778FA"/>
    <w:rsid w:val="00E850F4"/>
    <w:rsid w:val="00E95E8C"/>
    <w:rsid w:val="00F46667"/>
    <w:rsid w:val="00F82B6B"/>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3" type="connector" idref="#_x0000_s1033"/>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1941"/>
  </w:style>
  <w:style w:type="paragraph" w:styleId="Heading1">
    <w:name w:val="heading 1"/>
    <w:basedOn w:val="Normal"/>
    <w:link w:val="Heading1Char"/>
    <w:uiPriority w:val="9"/>
    <w:qFormat/>
    <w:rsid w:val="00C064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64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64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48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64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648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64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487"/>
    <w:rPr>
      <w:b/>
      <w:bCs/>
    </w:rPr>
  </w:style>
  <w:style w:type="character" w:customStyle="1" w:styleId="apple-converted-space">
    <w:name w:val="apple-converted-space"/>
    <w:basedOn w:val="DefaultParagraphFont"/>
    <w:rsid w:val="00C06487"/>
  </w:style>
  <w:style w:type="character" w:customStyle="1" w:styleId="style17">
    <w:name w:val="style17"/>
    <w:basedOn w:val="DefaultParagraphFont"/>
    <w:rsid w:val="00C06487"/>
  </w:style>
  <w:style w:type="paragraph" w:customStyle="1" w:styleId="style18">
    <w:name w:val="style18"/>
    <w:basedOn w:val="Normal"/>
    <w:rsid w:val="00C064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81">
    <w:name w:val="style181"/>
    <w:basedOn w:val="DefaultParagraphFont"/>
    <w:rsid w:val="00C06487"/>
  </w:style>
  <w:style w:type="paragraph" w:styleId="BalloonText">
    <w:name w:val="Balloon Text"/>
    <w:basedOn w:val="Normal"/>
    <w:link w:val="BalloonTextChar"/>
    <w:uiPriority w:val="99"/>
    <w:semiHidden/>
    <w:unhideWhenUsed/>
    <w:rsid w:val="00C064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487"/>
    <w:rPr>
      <w:rFonts w:ascii="Tahoma" w:hAnsi="Tahoma" w:cs="Tahoma"/>
      <w:sz w:val="16"/>
      <w:szCs w:val="16"/>
    </w:rPr>
  </w:style>
  <w:style w:type="paragraph" w:styleId="Header">
    <w:name w:val="header"/>
    <w:basedOn w:val="Normal"/>
    <w:link w:val="HeaderChar"/>
    <w:uiPriority w:val="99"/>
    <w:unhideWhenUsed/>
    <w:rsid w:val="00B67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2FB"/>
  </w:style>
  <w:style w:type="paragraph" w:styleId="Footer">
    <w:name w:val="footer"/>
    <w:basedOn w:val="Normal"/>
    <w:link w:val="FooterChar"/>
    <w:uiPriority w:val="99"/>
    <w:semiHidden/>
    <w:unhideWhenUsed/>
    <w:rsid w:val="00B672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72FB"/>
  </w:style>
  <w:style w:type="character" w:styleId="Hyperlink">
    <w:name w:val="Hyperlink"/>
    <w:basedOn w:val="DefaultParagraphFont"/>
    <w:uiPriority w:val="99"/>
    <w:unhideWhenUsed/>
    <w:rsid w:val="00E778FA"/>
    <w:rPr>
      <w:color w:val="0000FF"/>
      <w:u w:val="single"/>
    </w:rPr>
  </w:style>
  <w:style w:type="character" w:customStyle="1" w:styleId="ilad">
    <w:name w:val="il_ad"/>
    <w:basedOn w:val="DefaultParagraphFont"/>
    <w:rsid w:val="00725A68"/>
  </w:style>
</w:styles>
</file>

<file path=word/webSettings.xml><?xml version="1.0" encoding="utf-8"?>
<w:webSettings xmlns:r="http://schemas.openxmlformats.org/officeDocument/2006/relationships" xmlns:w="http://schemas.openxmlformats.org/wordprocessingml/2006/main">
  <w:divs>
    <w:div w:id="186070523">
      <w:bodyDiv w:val="1"/>
      <w:marLeft w:val="0"/>
      <w:marRight w:val="0"/>
      <w:marTop w:val="0"/>
      <w:marBottom w:val="0"/>
      <w:divBdr>
        <w:top w:val="none" w:sz="0" w:space="0" w:color="auto"/>
        <w:left w:val="none" w:sz="0" w:space="0" w:color="auto"/>
        <w:bottom w:val="none" w:sz="0" w:space="0" w:color="auto"/>
        <w:right w:val="none" w:sz="0" w:space="0" w:color="auto"/>
      </w:divBdr>
      <w:divsChild>
        <w:div w:id="1969319326">
          <w:marLeft w:val="720"/>
          <w:marRight w:val="0"/>
          <w:marTop w:val="0"/>
          <w:marBottom w:val="0"/>
          <w:divBdr>
            <w:top w:val="none" w:sz="0" w:space="0" w:color="auto"/>
            <w:left w:val="none" w:sz="0" w:space="0" w:color="auto"/>
            <w:bottom w:val="none" w:sz="0" w:space="0" w:color="auto"/>
            <w:right w:val="none" w:sz="0" w:space="0" w:color="auto"/>
          </w:divBdr>
        </w:div>
        <w:div w:id="1680545980">
          <w:marLeft w:val="720"/>
          <w:marRight w:val="0"/>
          <w:marTop w:val="0"/>
          <w:marBottom w:val="0"/>
          <w:divBdr>
            <w:top w:val="none" w:sz="0" w:space="0" w:color="auto"/>
            <w:left w:val="none" w:sz="0" w:space="0" w:color="auto"/>
            <w:bottom w:val="none" w:sz="0" w:space="0" w:color="auto"/>
            <w:right w:val="none" w:sz="0" w:space="0" w:color="auto"/>
          </w:divBdr>
        </w:div>
        <w:div w:id="2006585205">
          <w:marLeft w:val="720"/>
          <w:marRight w:val="0"/>
          <w:marTop w:val="0"/>
          <w:marBottom w:val="0"/>
          <w:divBdr>
            <w:top w:val="none" w:sz="0" w:space="0" w:color="auto"/>
            <w:left w:val="none" w:sz="0" w:space="0" w:color="auto"/>
            <w:bottom w:val="none" w:sz="0" w:space="0" w:color="auto"/>
            <w:right w:val="none" w:sz="0" w:space="0" w:color="auto"/>
          </w:divBdr>
        </w:div>
      </w:divsChild>
    </w:div>
    <w:div w:id="799150328">
      <w:bodyDiv w:val="1"/>
      <w:marLeft w:val="0"/>
      <w:marRight w:val="0"/>
      <w:marTop w:val="0"/>
      <w:marBottom w:val="0"/>
      <w:divBdr>
        <w:top w:val="none" w:sz="0" w:space="0" w:color="auto"/>
        <w:left w:val="none" w:sz="0" w:space="0" w:color="auto"/>
        <w:bottom w:val="none" w:sz="0" w:space="0" w:color="auto"/>
        <w:right w:val="none" w:sz="0" w:space="0" w:color="auto"/>
      </w:divBdr>
    </w:div>
    <w:div w:id="953176738">
      <w:bodyDiv w:val="1"/>
      <w:marLeft w:val="0"/>
      <w:marRight w:val="0"/>
      <w:marTop w:val="0"/>
      <w:marBottom w:val="0"/>
      <w:divBdr>
        <w:top w:val="none" w:sz="0" w:space="0" w:color="auto"/>
        <w:left w:val="none" w:sz="0" w:space="0" w:color="auto"/>
        <w:bottom w:val="none" w:sz="0" w:space="0" w:color="auto"/>
        <w:right w:val="none" w:sz="0" w:space="0" w:color="auto"/>
      </w:divBdr>
    </w:div>
    <w:div w:id="1129545142">
      <w:bodyDiv w:val="1"/>
      <w:marLeft w:val="0"/>
      <w:marRight w:val="0"/>
      <w:marTop w:val="0"/>
      <w:marBottom w:val="0"/>
      <w:divBdr>
        <w:top w:val="none" w:sz="0" w:space="0" w:color="auto"/>
        <w:left w:val="none" w:sz="0" w:space="0" w:color="auto"/>
        <w:bottom w:val="none" w:sz="0" w:space="0" w:color="auto"/>
        <w:right w:val="none" w:sz="0" w:space="0" w:color="auto"/>
      </w:divBdr>
      <w:divsChild>
        <w:div w:id="2002612769">
          <w:marLeft w:val="720"/>
          <w:marRight w:val="0"/>
          <w:marTop w:val="0"/>
          <w:marBottom w:val="0"/>
          <w:divBdr>
            <w:top w:val="none" w:sz="0" w:space="0" w:color="auto"/>
            <w:left w:val="none" w:sz="0" w:space="0" w:color="auto"/>
            <w:bottom w:val="none" w:sz="0" w:space="0" w:color="auto"/>
            <w:right w:val="none" w:sz="0" w:space="0" w:color="auto"/>
          </w:divBdr>
        </w:div>
        <w:div w:id="4015237">
          <w:marLeft w:val="720"/>
          <w:marRight w:val="0"/>
          <w:marTop w:val="0"/>
          <w:marBottom w:val="0"/>
          <w:divBdr>
            <w:top w:val="none" w:sz="0" w:space="0" w:color="auto"/>
            <w:left w:val="none" w:sz="0" w:space="0" w:color="auto"/>
            <w:bottom w:val="none" w:sz="0" w:space="0" w:color="auto"/>
            <w:right w:val="none" w:sz="0" w:space="0" w:color="auto"/>
          </w:divBdr>
        </w:div>
      </w:divsChild>
    </w:div>
    <w:div w:id="1376007392">
      <w:bodyDiv w:val="1"/>
      <w:marLeft w:val="0"/>
      <w:marRight w:val="0"/>
      <w:marTop w:val="0"/>
      <w:marBottom w:val="0"/>
      <w:divBdr>
        <w:top w:val="none" w:sz="0" w:space="0" w:color="auto"/>
        <w:left w:val="none" w:sz="0" w:space="0" w:color="auto"/>
        <w:bottom w:val="none" w:sz="0" w:space="0" w:color="auto"/>
        <w:right w:val="none" w:sz="0" w:space="0" w:color="auto"/>
      </w:divBdr>
      <w:divsChild>
        <w:div w:id="538397649">
          <w:marLeft w:val="720"/>
          <w:marRight w:val="0"/>
          <w:marTop w:val="0"/>
          <w:marBottom w:val="0"/>
          <w:divBdr>
            <w:top w:val="none" w:sz="0" w:space="0" w:color="auto"/>
            <w:left w:val="none" w:sz="0" w:space="0" w:color="auto"/>
            <w:bottom w:val="none" w:sz="0" w:space="0" w:color="auto"/>
            <w:right w:val="none" w:sz="0" w:space="0" w:color="auto"/>
          </w:divBdr>
        </w:div>
        <w:div w:id="1022172928">
          <w:marLeft w:val="720"/>
          <w:marRight w:val="0"/>
          <w:marTop w:val="0"/>
          <w:marBottom w:val="0"/>
          <w:divBdr>
            <w:top w:val="none" w:sz="0" w:space="0" w:color="auto"/>
            <w:left w:val="none" w:sz="0" w:space="0" w:color="auto"/>
            <w:bottom w:val="none" w:sz="0" w:space="0" w:color="auto"/>
            <w:right w:val="none" w:sz="0" w:space="0" w:color="auto"/>
          </w:divBdr>
        </w:div>
      </w:divsChild>
    </w:div>
    <w:div w:id="172486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javarevisited.blogspot.com/2012/12/top-10-jdbc-interview-questions-answers.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javarevisited.blogspot.ca/2011/11/database-transaction-tutorial-example.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javarevisited.blogspot.com/2012/12/top-10-jdbc-interview-questions-answers.html" TargetMode="External"/><Relationship Id="rId5" Type="http://schemas.openxmlformats.org/officeDocument/2006/relationships/endnotes" Target="endnotes.xml"/><Relationship Id="rId15" Type="http://schemas.openxmlformats.org/officeDocument/2006/relationships/hyperlink" Target="http://javarevisited.blogspot.com/2012/12/top-10-jdbc-interview-questions-answers.html" TargetMode="External"/><Relationship Id="rId10" Type="http://schemas.openxmlformats.org/officeDocument/2006/relationships/hyperlink" Target="http://javarevisited.blogspot.com/2012/12/top-10-jdbc-interview-questions-answers.html"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javarevisited.blogspot.com/2012/12/top-10-jdbc-interview-questions-answ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9922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16</cp:revision>
  <dcterms:created xsi:type="dcterms:W3CDTF">2014-05-01T11:24:00Z</dcterms:created>
  <dcterms:modified xsi:type="dcterms:W3CDTF">2015-01-08T03:41:00Z</dcterms:modified>
</cp:coreProperties>
</file>