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Akvo Green – Manual: setting up a new site</w:t>
      </w:r>
    </w:p>
    <w:p>
      <w:pPr>
        <w:pStyle w:val="BodyText"/>
        <w:bidi w:val="0"/>
        <w:jc w:val="left"/>
        <w:rPr/>
      </w:pPr>
      <w:r>
        <w:rPr/>
        <w:t xml:space="preserve">As of 2026-10-13. Living copy: </w:t>
      </w:r>
      <w:hyperlink r:id="rId2">
        <w:r>
          <w:rPr>
            <w:rStyle w:val="Hyperlink"/>
          </w:rPr>
          <w:t>Claude doc</w:t>
        </w:r>
      </w:hyperlink>
      <w:r>
        <w:rPr/>
        <w:t>.</w:t>
      </w:r>
    </w:p>
    <w:p>
      <w:pPr>
        <w:pStyle w:val="Heading2"/>
        <w:bidi w:val="0"/>
        <w:jc w:val="left"/>
        <w:rPr/>
      </w:pPr>
      <w:r>
        <w:rPr/>
        <w:t>Overview</w:t>
      </w:r>
    </w:p>
    <w:p>
      <w:pPr>
        <w:pStyle w:val="BodyText"/>
        <w:bidi w:val="0"/>
        <w:jc w:val="left"/>
        <w:rPr/>
      </w:pPr>
      <w:r>
        <w:rPr/>
        <w:t xml:space="preserve">A new site takes 9 steps and ends with one Raspberry Pi publishing to its own AWS stack and its own web dashboard. Sites share the AWS account and the code (repos </w:t>
      </w:r>
      <w:r>
        <w:rPr>
          <w:rStyle w:val="SourceText"/>
        </w:rPr>
        <w:t>Akvo_Green</w:t>
      </w:r>
      <w:r>
        <w:rPr/>
        <w:t xml:space="preserve"> and </w:t>
      </w:r>
      <w:r>
        <w:rPr>
          <w:rStyle w:val="SourceText"/>
        </w:rPr>
        <w:t>VenkoDemo</w:t>
      </w:r>
      <w:r>
        <w:rPr/>
        <w:t>), never data, buckets, API keys or URLs.</w:t>
      </w:r>
    </w:p>
    <w:p>
      <w:pPr>
        <w:pStyle w:val="BodyText"/>
        <w:bidi w:val="0"/>
        <w:jc w:val="left"/>
        <w:rPr/>
      </w:pPr>
      <w:r>
        <w:rPr/>
        <w:t xml:space="preserve">Everything is named after one </w:t>
      </w:r>
      <w:r>
        <w:rPr>
          <w:rStyle w:val="Strong"/>
        </w:rPr>
        <w:t>site key</w:t>
      </w:r>
      <w:r>
        <w:rPr/>
        <w:t xml:space="preserve">: short, lowercase, typed the same way everywhere. The examples in this manual set up a site called </w:t>
      </w:r>
      <w:r>
        <w:rPr>
          <w:rStyle w:val="SourceText"/>
        </w:rPr>
        <w:t>plant5</w:t>
      </w:r>
      <w:r>
        <w:rPr/>
        <w:t xml:space="preserve">; the reference site is </w:t>
      </w:r>
      <w:r>
        <w:rPr>
          <w:rStyle w:val="SourceText"/>
        </w:rPr>
        <w:t>cmd4</w:t>
      </w:r>
      <w:r>
        <w:rPr/>
        <w:t>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887"/>
        <w:gridCol w:w="4217"/>
        <w:gridCol w:w="4234"/>
      </w:tblGrid>
      <w:tr>
        <w:trPr>
          <w:tblHeader w:val="true"/>
        </w:trPr>
        <w:tc>
          <w:tcPr>
            <w:tcW w:w="288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42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Rule</w:t>
            </w:r>
          </w:p>
        </w:tc>
        <w:tc>
          <w:tcPr>
            <w:tcW w:w="42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Example (</w:t>
            </w:r>
            <w:r>
              <w:rPr>
                <w:rStyle w:val="SourceText"/>
              </w:rPr>
              <w:t>plant5</w:t>
            </w:r>
            <w:r>
              <w:rPr/>
              <w:t>)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key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lowercase, no spaces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plant5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Gateway id = MQTT client id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AKVO_&lt;key&gt;</w:t>
            </w:r>
            <w:r>
              <w:rPr/>
              <w:t>, unique per Pi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AKVO_plant5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MQTT topics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VENKO/&lt;key&gt;/data</w:t>
            </w:r>
            <w:r>
              <w:rPr/>
              <w:t xml:space="preserve">, </w:t>
            </w:r>
            <w:r>
              <w:rPr>
                <w:rStyle w:val="SourceText"/>
              </w:rPr>
              <w:t>VENKO/&lt;key&gt;/system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VENKO/plant5/data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Gateway config folder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Akvo_Green/sites/&lt;key&gt;/config_data/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sites/plant5/config_data/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Certificates (git-ignored)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Akvo_Green/sites/&lt;key&gt;/certs/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sites/plant5/certs/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IoT policy / thing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venko-&lt;key&gt;-gateway</w:t>
            </w:r>
            <w:r>
              <w:rPr/>
              <w:t xml:space="preserve"> / </w:t>
            </w:r>
            <w:r>
              <w:rPr>
                <w:rStyle w:val="SourceText"/>
              </w:rPr>
              <w:t>AKVO_&lt;key&gt;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venko-plant5-gateway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AWS stack / samconfig env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venko-&lt;key&gt;</w:t>
            </w:r>
            <w:r>
              <w:rPr/>
              <w:t xml:space="preserve"> / </w:t>
            </w:r>
            <w:r>
              <w:rPr>
                <w:rStyle w:val="SourceText"/>
              </w:rPr>
              <w:t>&lt;key&gt;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venko-plant5</w:t>
            </w:r>
            <w:r>
              <w:rPr/>
              <w:t xml:space="preserve"> / </w:t>
            </w:r>
            <w:r>
              <w:rPr>
                <w:rStyle w:val="SourceText"/>
              </w:rPr>
              <w:t>plant5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bucket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venko-&lt;key&gt;-&lt;account&gt;-&lt;region&gt;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venko-plant5-884520769610-us-east-1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Web bucket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venko-&lt;key&gt;-web-&lt;account&gt;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venko-plant5-web-884520769610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Athena / Glue database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venko_&lt;key&gt;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venko_plant5</w:t>
            </w:r>
          </w:p>
        </w:tc>
      </w:tr>
      <w:tr>
        <w:trPr/>
        <w:tc>
          <w:tcPr>
            <w:tcW w:w="288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labels</w:t>
            </w:r>
          </w:p>
        </w:tc>
        <w:tc>
          <w:tcPr>
            <w:tcW w:w="42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VenkoDemo/config/sites/&lt;key&gt;.json</w:t>
            </w:r>
          </w:p>
        </w:tc>
        <w:tc>
          <w:tcPr>
            <w:tcW w:w="42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config/sites/plant5.json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Case matters: folder names, topics, IoT policy resources and bucket names are all case-sensitive. A folder </w:t>
      </w:r>
      <w:r>
        <w:rPr>
          <w:rStyle w:val="SourceText"/>
        </w:rPr>
        <w:t>sites/Plant5</w:t>
      </w:r>
      <w:r>
        <w:rPr/>
        <w:t xml:space="preserve"> with topics </w:t>
      </w:r>
      <w:r>
        <w:rPr>
          <w:rStyle w:val="SourceText"/>
        </w:rPr>
        <w:t>VENKO/plant5/*</w:t>
      </w:r>
      <w:r>
        <w:rPr/>
        <w:t xml:space="preserve"> doesn't fail loudly; the Pi is just not allowed to publish.</w:t>
      </w:r>
    </w:p>
    <w:p>
      <w:pPr>
        <w:pStyle w:val="BodyText"/>
        <w:bidi w:val="0"/>
        <w:jc w:val="left"/>
        <w:rPr/>
      </w:pPr>
      <w:r>
        <w:rPr/>
        <w:t>Where each step happens: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</w:rPr>
        <w:t>Raspberry Pi                 Your computer: Akvo_Green      AWS: VenkoDemo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───────────────────────      ─────────────────────────      ─────────────────────────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</w:rPr>
        <w:t>1 Write the SD card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</w:rPr>
        <w:t>2 Update Pi, check RS-485 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└─▶ </w:t>
      </w:r>
      <w:r>
        <w:rPr>
          <w:rStyle w:val="SourceText"/>
        </w:rPr>
        <w:t>3 Gateway CSVs + build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4 WiFi passwords 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 └─▶ </w:t>
      </w:r>
      <w:r>
        <w:rPr>
          <w:rStyle w:val="SourceText"/>
        </w:rPr>
        <w:t>5 IoT certificate + policy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     </w:t>
      </w:r>
      <w:r>
        <w:rPr>
          <w:rStyle w:val="SourceText"/>
        </w:rPr>
        <w:t>6 AWS stack (sam deploy)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┌──────────────────────────────────────────────────────────── </w:t>
      </w:r>
      <w:r>
        <w:rPr>
          <w:rStyle w:val="SourceText"/>
        </w:rPr>
        <w:t>7 Dashboard labels + CORS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└▶ </w:t>
      </w:r>
      <w:r>
        <w:rPr>
          <w:rStyle w:val="SourceText"/>
        </w:rPr>
        <w:t>8 push_site + install.sh ─┐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└─▶ </w:t>
      </w:r>
      <w:r>
        <w:rPr>
          <w:rStyle w:val="SourceText"/>
        </w:rPr>
        <w:t>9 Check and record</w:t>
      </w:r>
    </w:p>
    <w:p>
      <w:pPr>
        <w:pStyle w:val="BodyText"/>
        <w:bidi w:val="0"/>
        <w:jc w:val="left"/>
        <w:rPr/>
      </w:pPr>
      <w:r>
        <w:rPr/>
        <w:t>You work mostly from your computer: the Pi is touched at the start (SD card) and the end (install), AWS in the middle. Steps 3, 4 and 8 run from the Akvo_Green repo.</w:t>
      </w:r>
    </w:p>
    <w:p>
      <w:pPr>
        <w:pStyle w:val="BodyText"/>
        <w:bidi w:val="0"/>
        <w:jc w:val="left"/>
        <w:rPr/>
      </w:pPr>
      <w:r>
        <w:rPr/>
        <w:t>Set these shell variables once on your computer; every command below uses them: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KEY=plant5; CLIENT=AKVO_plant5; ACCT=884520769610</w:t>
      </w:r>
    </w:p>
    <w:p>
      <w:pPr>
        <w:pStyle w:val="Heading2"/>
        <w:bidi w:val="0"/>
        <w:jc w:val="left"/>
        <w:rPr/>
      </w:pPr>
      <w:r>
        <w:rPr/>
        <w:t>Requirements</w:t>
      </w:r>
    </w:p>
    <w:p>
      <w:pPr>
        <w:pStyle w:val="BodyText"/>
        <w:bidi w:val="0"/>
        <w:jc w:val="left"/>
        <w:rPr/>
      </w:pPr>
      <w:r>
        <w:rPr/>
        <w:t>Have everything below ready before step 1; the information in the first table is what most often stalls a setup halfway.</w:t>
      </w:r>
    </w:p>
    <w:p>
      <w:pPr>
        <w:pStyle w:val="BodyText"/>
        <w:bidi w:val="0"/>
        <w:jc w:val="left"/>
        <w:rPr/>
      </w:pPr>
      <w:r>
        <w:rPr>
          <w:rStyle w:val="Strong"/>
        </w:rPr>
        <w:t>Information to collect first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648"/>
        <w:gridCol w:w="2996"/>
        <w:gridCol w:w="1695"/>
      </w:tblGrid>
      <w:tr>
        <w:trPr>
          <w:tblHeader w:val="true"/>
        </w:trPr>
        <w:tc>
          <w:tcPr>
            <w:tcW w:w="66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29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Example</w:t>
            </w:r>
          </w:p>
        </w:tc>
        <w:tc>
          <w:tcPr>
            <w:tcW w:w="16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Used in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key (lowercase)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plant5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everywhere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Pi's IP address, reserved on the site router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192.168.68.140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steps 2, 8, 9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WiFi networks: up to 2 SSIDs + passwords (none if on Ethernet)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Planta</w:t>
            </w:r>
            <w:r>
              <w:rPr/>
              <w:t xml:space="preserve">, </w:t>
            </w:r>
            <w:r>
              <w:rPr>
                <w:rStyle w:val="SourceText"/>
              </w:rPr>
              <w:t>Oficina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 4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Sensor list, from each sensor's Modbus manual: slave address, register address and count, data type, scale/offset, unit, alarm min/max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PhSensor</w:t>
            </w:r>
            <w:r>
              <w:rPr/>
              <w:t>: slave 25, reg 0, 2 regs, float, pH 0–14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 3 (</w:t>
            </w:r>
            <w:r>
              <w:rPr>
                <w:rStyle w:val="SourceText"/>
              </w:rPr>
              <w:t>devices.csv</w:t>
            </w:r>
            <w:r>
              <w:rPr/>
              <w:t>)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 serial settings: baud rate, parity, stop bits, data bits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9600, N, 1, 8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 3 (</w:t>
            </w:r>
            <w:r>
              <w:rPr>
                <w:rStyle w:val="SourceText"/>
              </w:rPr>
              <w:t>modbus.csv</w:t>
            </w:r>
            <w:r>
              <w:rPr/>
              <w:t>)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time zone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America/Mexico_City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steps 1, 3, 6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title and Spanish sensor labels</w:t>
            </w:r>
          </w:p>
        </w:tc>
        <w:tc>
          <w:tcPr>
            <w:tcW w:w="29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Venko – Plant5</w:t>
            </w:r>
            <w:r>
              <w:rPr/>
              <w:t xml:space="preserve">, </w:t>
            </w:r>
            <w:r>
              <w:rPr>
                <w:rStyle w:val="SourceText"/>
              </w:rPr>
              <w:t>Temperatura Pt100</w:t>
            </w:r>
          </w:p>
        </w:tc>
        <w:tc>
          <w:tcPr>
            <w:tcW w:w="16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 7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Hardware at the site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147"/>
        <w:gridCol w:w="5192"/>
      </w:tblGrid>
      <w:tr>
        <w:trPr>
          <w:tblHeader w:val="true"/>
        </w:trPr>
        <w:tc>
          <w:tcPr>
            <w:tcW w:w="614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Part</w:t>
            </w:r>
          </w:p>
        </w:tc>
        <w:tc>
          <w:tcPr>
            <w:tcW w:w="51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Raspberry Pi 4, 3B+ or CM5 + 16 GB+ SD card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 4 if it will drive a monitor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 power supply, 5 V 2.4 A or more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Short, thick cable; the official 5.1 V 3 A gives the most margin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RS-485 interface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USB-RS485 adapter (</w:t>
            </w:r>
            <w:r>
              <w:rPr>
                <w:rStyle w:val="SourceText"/>
              </w:rPr>
              <w:t>/dev/ttyUSB0</w:t>
            </w:r>
            <w:r>
              <w:rPr/>
              <w:t>) or Waveshare 2-CH isolated RS485 HAT (</w:t>
            </w:r>
            <w:r>
              <w:rPr>
                <w:rStyle w:val="SourceText"/>
              </w:rPr>
              <w:t>/dev/ttySC0</w:t>
            </w:r>
            <w:r>
              <w:rPr/>
              <w:t>)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RS-485 cabling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Twisted pair A/B plus GND reference; 120 Ω termination at both ends of the line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Sensor power supply, 12 V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Separate from the Pi; for a bus like cmd4's (7 devices, one with a UV lamp and wiper) 2.5–3 A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Network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Ethernet cable or WiFi coverage at the cabinet</w:t>
            </w:r>
          </w:p>
        </w:tc>
      </w:tr>
      <w:tr>
        <w:trPr/>
        <w:tc>
          <w:tcPr>
            <w:tcW w:w="614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Optional: 1.54" 128×64 I2C OLED (sold as SSD1309; often really SH1106), monitor + HDMI cable, keyboard/mouse</w:t>
            </w:r>
          </w:p>
        </w:tc>
        <w:tc>
          <w:tcPr>
            <w:tcW w:w="51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monitor needs its own 5 V 3 A supply, never a Pi USB port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Network access from the Pi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Outbound internet: TCP </w:t>
      </w:r>
      <w:r>
        <w:rPr>
          <w:rStyle w:val="Strong"/>
        </w:rPr>
        <w:t>8883</w:t>
      </w:r>
      <w:r>
        <w:rPr/>
        <w:t xml:space="preserve"> to AWS IoT (</w:t>
      </w:r>
      <w:r>
        <w:rPr>
          <w:rStyle w:val="SourceText"/>
        </w:rPr>
        <w:t>a2zzu55sjawy4x-ats.iot.us-east-1.amazonaws.com</w:t>
      </w:r>
      <w:r>
        <w:rPr/>
        <w:t xml:space="preserve">, MQTT over TLS) and 443 for updates.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DNS, and TCP 53 to </w:t>
      </w:r>
      <w:r>
        <w:rPr>
          <w:rStyle w:val="SourceText"/>
        </w:rPr>
        <w:t>8.8.8.8</w:t>
      </w:r>
      <w:r>
        <w:rPr/>
        <w:t xml:space="preserve"> (the gateway's internet check).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SSH (22) from your computer to the Pi on the local network. </w:t>
      </w:r>
    </w:p>
    <w:p>
      <w:pPr>
        <w:pStyle w:val="BodyText"/>
        <w:bidi w:val="0"/>
        <w:jc w:val="left"/>
        <w:rPr/>
      </w:pPr>
      <w:r>
        <w:rPr>
          <w:rStyle w:val="Strong"/>
        </w:rPr>
        <w:t>Software on your computer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833"/>
        <w:gridCol w:w="1311"/>
        <w:gridCol w:w="3195"/>
      </w:tblGrid>
      <w:tr>
        <w:trPr>
          <w:tblHeader w:val="true"/>
        </w:trPr>
        <w:tc>
          <w:tcPr>
            <w:tcW w:w="683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Tool</w:t>
            </w:r>
          </w:p>
        </w:tc>
        <w:tc>
          <w:tcPr>
            <w:tcW w:w="13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Tested version</w:t>
            </w:r>
          </w:p>
        </w:tc>
        <w:tc>
          <w:tcPr>
            <w:tcW w:w="31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Used for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Git + both repos side by side: </w:t>
            </w:r>
            <w:r>
              <w:rPr>
                <w:rStyle w:val="SourceText"/>
              </w:rPr>
              <w:t>~/git_reps/claude/projects/Venko/Akvo_Green</w:t>
            </w:r>
            <w:r>
              <w:rPr/>
              <w:t xml:space="preserve"> and </w:t>
            </w:r>
            <w:r>
              <w:rPr>
                <w:rStyle w:val="SourceText"/>
              </w:rPr>
              <w:t>.../VenkoDemo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everything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Python 3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3.14.4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 build, dashboard tools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AWS CLI v2, logged in (</w:t>
            </w:r>
            <w:r>
              <w:rPr>
                <w:rStyle w:val="SourceText"/>
              </w:rPr>
              <w:t>aws sts get-caller-identity</w:t>
            </w:r>
            <w:r>
              <w:rPr/>
              <w:t xml:space="preserve"> works)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2.37.4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steps 5–7, 9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AWS SAM CLI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1.166.2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 6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SSH client + key (</w:t>
            </w:r>
            <w:r>
              <w:rPr>
                <w:rStyle w:val="SourceText"/>
              </w:rPr>
              <w:t>~/.ssh/id_*.pub</w:t>
            </w:r>
            <w:r>
              <w:rPr/>
              <w:t xml:space="preserve">), </w:t>
            </w:r>
            <w:r>
              <w:rPr>
                <w:rStyle w:val="SourceText"/>
              </w:rPr>
              <w:t>rsync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steps 1, 8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Raspberry Pi Imager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step 1</w:t>
            </w:r>
          </w:p>
        </w:tc>
      </w:tr>
      <w:tr>
        <w:trPr/>
        <w:tc>
          <w:tcPr>
            <w:tcW w:w="683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Optional: </w:t>
            </w:r>
            <w:r>
              <w:rPr>
                <w:rStyle w:val="SourceText"/>
              </w:rPr>
              <w:t>dpkg-deb</w:t>
            </w:r>
            <w:r>
              <w:rPr/>
              <w:t xml:space="preserve"> and the </w:t>
            </w:r>
            <w:r>
              <w:rPr>
                <w:rStyle w:val="SourceText"/>
              </w:rPr>
              <w:t>Tools/AkvoModbus</w:t>
            </w:r>
            <w:r>
              <w:rPr/>
              <w:t xml:space="preserve"> repo next to the others</w:t>
            </w:r>
          </w:p>
        </w:tc>
        <w:tc>
          <w:tcPr>
            <w:tcW w:w="13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31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AKVO Modbus Tool install (skipped if missing)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Python libraries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07"/>
        <w:gridCol w:w="4132"/>
        <w:gridCol w:w="3800"/>
      </w:tblGrid>
      <w:tr>
        <w:trPr>
          <w:tblHeader w:val="true"/>
        </w:trPr>
        <w:tc>
          <w:tcPr>
            <w:tcW w:w="340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Where</w:t>
            </w:r>
          </w:p>
        </w:tc>
        <w:tc>
          <w:tcPr>
            <w:tcW w:w="41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Libraries (pinned version)</w:t>
            </w:r>
          </w:p>
        </w:tc>
        <w:tc>
          <w:tcPr>
            <w:tcW w:w="380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Installed by</w:t>
            </w:r>
          </w:p>
        </w:tc>
      </w:tr>
      <w:tr>
        <w:trPr/>
        <w:tc>
          <w:tcPr>
            <w:tcW w:w="34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 – gateway (</w:t>
            </w:r>
            <w:r>
              <w:rPr>
                <w:rStyle w:val="SourceText"/>
              </w:rPr>
              <w:t>gateway/requirements.txt</w:t>
            </w:r>
            <w:r>
              <w:rPr/>
              <w:t>)</w:t>
            </w:r>
          </w:p>
        </w:tc>
        <w:tc>
          <w:tcPr>
            <w:tcW w:w="41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pymodbus</w:t>
            </w:r>
            <w:r>
              <w:rPr/>
              <w:t xml:space="preserve"> 3.15.0, </w:t>
            </w:r>
            <w:r>
              <w:rPr>
                <w:rStyle w:val="SourceText"/>
              </w:rPr>
              <w:t>pyserial</w:t>
            </w:r>
            <w:r>
              <w:rPr/>
              <w:t xml:space="preserve"> 3.5, </w:t>
            </w:r>
            <w:r>
              <w:rPr>
                <w:rStyle w:val="SourceText"/>
              </w:rPr>
              <w:t>psutil</w:t>
            </w:r>
            <w:r>
              <w:rPr/>
              <w:t xml:space="preserve"> 7.2.2, </w:t>
            </w:r>
            <w:r>
              <w:rPr>
                <w:rStyle w:val="SourceText"/>
              </w:rPr>
              <w:t>awsiotsdk</w:t>
            </w:r>
            <w:r>
              <w:rPr/>
              <w:t xml:space="preserve"> 1.31.0, </w:t>
            </w:r>
            <w:r>
              <w:rPr>
                <w:rStyle w:val="SourceText"/>
              </w:rPr>
              <w:t>awscrt</w:t>
            </w:r>
            <w:r>
              <w:rPr/>
              <w:t xml:space="preserve"> 0.36.1</w:t>
            </w:r>
          </w:p>
        </w:tc>
        <w:tc>
          <w:tcPr>
            <w:tcW w:w="38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install.sh</w:t>
            </w:r>
            <w:r>
              <w:rPr/>
              <w:t xml:space="preserve">; </w:t>
            </w:r>
            <w:r>
              <w:rPr>
                <w:rStyle w:val="SourceText"/>
              </w:rPr>
              <w:t>push_site.sh</w:t>
            </w:r>
            <w:r>
              <w:rPr/>
              <w:t xml:space="preserve"> updates them when the file changes</w:t>
            </w:r>
          </w:p>
        </w:tc>
      </w:tr>
      <w:tr>
        <w:trPr/>
        <w:tc>
          <w:tcPr>
            <w:tcW w:w="34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 – OLED, optional (</w:t>
            </w:r>
            <w:r>
              <w:rPr>
                <w:rStyle w:val="SourceText"/>
              </w:rPr>
              <w:t>gateway/requirements-oled.txt</w:t>
            </w:r>
            <w:r>
              <w:rPr/>
              <w:t>)</w:t>
            </w:r>
          </w:p>
        </w:tc>
        <w:tc>
          <w:tcPr>
            <w:tcW w:w="41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luma.oled</w:t>
            </w:r>
            <w:r>
              <w:rPr/>
              <w:t xml:space="preserve"> 3.16.0 (+ </w:t>
            </w:r>
            <w:r>
              <w:rPr>
                <w:rStyle w:val="SourceText"/>
              </w:rPr>
              <w:t>Pillow</w:t>
            </w:r>
            <w:r>
              <w:rPr/>
              <w:t xml:space="preserve">, </w:t>
            </w:r>
            <w:r>
              <w:rPr>
                <w:rStyle w:val="SourceText"/>
              </w:rPr>
              <w:t>smbus2</w:t>
            </w:r>
            <w:r>
              <w:rPr/>
              <w:t>)</w:t>
            </w:r>
          </w:p>
        </w:tc>
        <w:tc>
          <w:tcPr>
            <w:tcW w:w="38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</w:t>
            </w:r>
          </w:p>
        </w:tc>
      </w:tr>
      <w:tr>
        <w:trPr/>
        <w:tc>
          <w:tcPr>
            <w:tcW w:w="34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 – AKVO Modbus Tool</w:t>
            </w:r>
          </w:p>
        </w:tc>
        <w:tc>
          <w:tcPr>
            <w:tcW w:w="41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customtkinter</w:t>
            </w:r>
            <w:r>
              <w:rPr/>
              <w:t xml:space="preserve">, </w:t>
            </w:r>
            <w:r>
              <w:rPr>
                <w:rStyle w:val="SourceText"/>
              </w:rPr>
              <w:t>darkdetect</w:t>
            </w:r>
            <w:r>
              <w:rPr/>
              <w:t xml:space="preserve">, </w:t>
            </w:r>
            <w:r>
              <w:rPr>
                <w:rStyle w:val="SourceText"/>
              </w:rPr>
              <w:t>Pillow</w:t>
            </w:r>
            <w:r>
              <w:rPr/>
              <w:t xml:space="preserve">, </w:t>
            </w:r>
            <w:r>
              <w:rPr>
                <w:rStyle w:val="SourceText"/>
              </w:rPr>
              <w:t>pymodbus</w:t>
            </w:r>
            <w:r>
              <w:rPr/>
              <w:t xml:space="preserve">, </w:t>
            </w:r>
            <w:r>
              <w:rPr>
                <w:rStyle w:val="SourceText"/>
              </w:rPr>
              <w:t>pyserial</w:t>
            </w:r>
            <w:r>
              <w:rPr/>
              <w:t xml:space="preserve">, </w:t>
            </w:r>
            <w:r>
              <w:rPr>
                <w:rStyle w:val="SourceText"/>
              </w:rPr>
              <w:t>openpyxl</w:t>
            </w:r>
            <w:r>
              <w:rPr/>
              <w:t xml:space="preserve">, </w:t>
            </w:r>
            <w:r>
              <w:rPr>
                <w:rStyle w:val="SourceText"/>
              </w:rPr>
              <w:t>pandas</w:t>
            </w:r>
          </w:p>
        </w:tc>
        <w:tc>
          <w:tcPr>
            <w:tcW w:w="38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akvo-modbus-setup</w:t>
            </w:r>
            <w:r>
              <w:rPr/>
              <w:t xml:space="preserve"> (run by </w:t>
            </w:r>
            <w:r>
              <w:rPr>
                <w:rStyle w:val="SourceText"/>
              </w:rPr>
              <w:t>push_site.sh</w:t>
            </w:r>
            <w:r>
              <w:rPr/>
              <w:t>)</w:t>
            </w:r>
          </w:p>
        </w:tc>
      </w:tr>
      <w:tr>
        <w:trPr/>
        <w:tc>
          <w:tcPr>
            <w:tcW w:w="340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Your computer – VenkoDemo tools and tests</w:t>
            </w:r>
          </w:p>
        </w:tc>
        <w:tc>
          <w:tcPr>
            <w:tcW w:w="41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boto3</w:t>
            </w:r>
            <w:r>
              <w:rPr/>
              <w:t xml:space="preserve">, </w:t>
            </w:r>
            <w:r>
              <w:rPr>
                <w:rStyle w:val="SourceText"/>
              </w:rPr>
              <w:t>openpyxl</w:t>
            </w:r>
            <w:r>
              <w:rPr/>
              <w:t xml:space="preserve">, </w:t>
            </w:r>
            <w:r>
              <w:rPr>
                <w:rStyle w:val="SourceText"/>
              </w:rPr>
              <w:t>jinja2</w:t>
            </w:r>
            <w:r>
              <w:rPr/>
              <w:t xml:space="preserve">, </w:t>
            </w:r>
            <w:r>
              <w:rPr>
                <w:rStyle w:val="SourceText"/>
              </w:rPr>
              <w:t>tzdata</w:t>
            </w:r>
            <w:r>
              <w:rPr/>
              <w:t xml:space="preserve">, </w:t>
            </w:r>
            <w:r>
              <w:rPr>
                <w:rStyle w:val="SourceText"/>
              </w:rPr>
              <w:t>pytest</w:t>
            </w:r>
          </w:p>
        </w:tc>
        <w:tc>
          <w:tcPr>
            <w:tcW w:w="380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you: </w:t>
            </w:r>
            <w:r>
              <w:rPr>
                <w:rStyle w:val="SourceText"/>
              </w:rPr>
              <w:t>pip install -r backend/requirements.txt boto3 pytest</w:t>
            </w:r>
            <w:r>
              <w:rPr/>
              <w:t xml:space="preserve"> in a venv</w:t>
            </w:r>
          </w:p>
        </w:tc>
      </w:tr>
      <w:tr>
        <w:trPr/>
        <w:tc>
          <w:tcPr>
            <w:tcW w:w="340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AWS Lambda</w:t>
            </w:r>
          </w:p>
        </w:tc>
        <w:tc>
          <w:tcPr>
            <w:tcW w:w="41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openpyxl</w:t>
            </w:r>
            <w:r>
              <w:rPr/>
              <w:t xml:space="preserve">, </w:t>
            </w:r>
            <w:r>
              <w:rPr>
                <w:rStyle w:val="SourceText"/>
              </w:rPr>
              <w:t>jinja2</w:t>
            </w:r>
            <w:r>
              <w:rPr/>
              <w:t xml:space="preserve">, </w:t>
            </w:r>
            <w:r>
              <w:rPr>
                <w:rStyle w:val="SourceText"/>
              </w:rPr>
              <w:t>tzdata</w:t>
            </w:r>
            <w:r>
              <w:rPr/>
              <w:t xml:space="preserve"> (</w:t>
            </w:r>
            <w:r>
              <w:rPr>
                <w:rStyle w:val="SourceText"/>
              </w:rPr>
              <w:t>backend/requirements.txt</w:t>
            </w:r>
            <w:r>
              <w:rPr/>
              <w:t xml:space="preserve">); </w:t>
            </w:r>
            <w:r>
              <w:rPr>
                <w:rStyle w:val="SourceText"/>
              </w:rPr>
              <w:t>boto3</w:t>
            </w:r>
            <w:r>
              <w:rPr/>
              <w:t xml:space="preserve"> comes with the runtime</w:t>
            </w:r>
          </w:p>
        </w:tc>
        <w:tc>
          <w:tcPr>
            <w:tcW w:w="380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sam build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local dashboard and </w:t>
      </w:r>
      <w:r>
        <w:rPr>
          <w:rStyle w:val="SourceText"/>
        </w:rPr>
        <w:t>config_manager.py</w:t>
      </w:r>
      <w:r>
        <w:rPr/>
        <w:t xml:space="preserve"> need only the Python standard library.</w:t>
      </w:r>
    </w:p>
    <w:p>
      <w:pPr>
        <w:pStyle w:val="BodyText"/>
        <w:bidi w:val="0"/>
        <w:jc w:val="left"/>
        <w:rPr/>
      </w:pPr>
      <w:r>
        <w:rPr>
          <w:rStyle w:val="Strong"/>
        </w:rPr>
        <w:t>AWS account and permissions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Account </w:t>
      </w:r>
      <w:r>
        <w:rPr>
          <w:rStyle w:val="SourceText"/>
        </w:rPr>
        <w:t>884520769610</w:t>
      </w:r>
      <w:r>
        <w:rPr/>
        <w:t xml:space="preserve">, region </w:t>
      </w:r>
      <w:r>
        <w:rPr>
          <w:rStyle w:val="SourceText"/>
        </w:rPr>
        <w:t>us-east-1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Your AWS user needs to create CloudFormation stacks with IAM roles (</w:t>
      </w:r>
      <w:r>
        <w:rPr>
          <w:rStyle w:val="SourceText"/>
        </w:rPr>
        <w:t>CAPABILITY_IAM</w:t>
      </w:r>
      <w:r>
        <w:rPr/>
        <w:t xml:space="preserve">), S3 buckets, IoT certificates/policies/things, Lambda, API Gateway, Firehose, Glue/Athena, DynamoDB, CloudFront and EventBridge. Simplest: an admin user for whoever sets up sites. </w:t>
      </w:r>
    </w:p>
    <w:p>
      <w:pPr>
        <w:pStyle w:val="BodyText"/>
        <w:bidi w:val="0"/>
        <w:jc w:val="left"/>
        <w:rPr/>
      </w:pPr>
      <w:r>
        <w:rPr>
          <w:rStyle w:val="Strong"/>
        </w:rPr>
        <w:t>Installed on the Pi automatically</w:t>
      </w:r>
      <w:r>
        <w:rPr/>
        <w:t xml:space="preserve"> (no action needed)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By </w:t>
      </w:r>
      <w:r>
        <w:rPr>
          <w:rStyle w:val="SourceText"/>
        </w:rPr>
        <w:t>install.sh</w:t>
      </w:r>
      <w:r>
        <w:rPr/>
        <w:t xml:space="preserve">: </w:t>
      </w:r>
      <w:r>
        <w:rPr>
          <w:rStyle w:val="SourceText"/>
        </w:rPr>
        <w:t>python3-venv</w:t>
      </w:r>
      <w:r>
        <w:rPr/>
        <w:t xml:space="preserve">, </w:t>
      </w:r>
      <w:r>
        <w:rPr>
          <w:rStyle w:val="SourceText"/>
        </w:rPr>
        <w:t>python3-pip</w:t>
      </w:r>
      <w:r>
        <w:rPr/>
        <w:t xml:space="preserve">, </w:t>
      </w:r>
      <w:r>
        <w:rPr>
          <w:rStyle w:val="SourceText"/>
        </w:rPr>
        <w:t>socat</w:t>
      </w:r>
      <w:r>
        <w:rPr/>
        <w:t xml:space="preserve">, </w:t>
      </w:r>
      <w:r>
        <w:rPr>
          <w:rStyle w:val="SourceText"/>
        </w:rPr>
        <w:t>i2c-tools</w:t>
      </w:r>
      <w:r>
        <w:rPr/>
        <w:t xml:space="preserve">; a Python venv with </w:t>
      </w:r>
      <w:r>
        <w:rPr>
          <w:rStyle w:val="SourceText"/>
        </w:rPr>
        <w:t>pymodbus</w:t>
      </w:r>
      <w:r>
        <w:rPr/>
        <w:t xml:space="preserve">, </w:t>
      </w:r>
      <w:r>
        <w:rPr>
          <w:rStyle w:val="SourceText"/>
        </w:rPr>
        <w:t>pyserial</w:t>
      </w:r>
      <w:r>
        <w:rPr/>
        <w:t xml:space="preserve">, </w:t>
      </w:r>
      <w:r>
        <w:rPr>
          <w:rStyle w:val="SourceText"/>
        </w:rPr>
        <w:t>psutil</w:t>
      </w:r>
      <w:r>
        <w:rPr/>
        <w:t xml:space="preserve">, </w:t>
      </w:r>
      <w:r>
        <w:rPr>
          <w:rStyle w:val="SourceText"/>
        </w:rPr>
        <w:t>awsiotsdk</w:t>
      </w:r>
      <w:r>
        <w:rPr/>
        <w:t xml:space="preserve">, </w:t>
      </w:r>
      <w:r>
        <w:rPr>
          <w:rStyle w:val="SourceText"/>
        </w:rPr>
        <w:t>luma.oled</w:t>
      </w:r>
      <w:r>
        <w:rPr/>
        <w:t xml:space="preserve">; the services; serial-port access.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By </w:t>
      </w:r>
      <w:r>
        <w:rPr>
          <w:rStyle w:val="SourceText"/>
        </w:rPr>
        <w:t>push_site.sh</w:t>
      </w:r>
      <w:r>
        <w:rPr/>
        <w:t xml:space="preserve">: the code, the site config, certificates, WiFi profiles and the AKVO Modbus Tool.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Pi needs only Raspberry Pi OS 64-bit (step 1) and internet access during install. </w:t>
      </w:r>
    </w:p>
    <w:p>
      <w:pPr>
        <w:pStyle w:val="Heading2"/>
        <w:bidi w:val="0"/>
        <w:jc w:val="left"/>
        <w:rPr/>
      </w:pPr>
      <w:r>
        <w:rPr/>
        <w:t>Step 1 – Write the SD card</w:t>
      </w:r>
    </w:p>
    <w:p>
      <w:pPr>
        <w:pStyle w:val="BodyText"/>
        <w:bidi w:val="0"/>
        <w:jc w:val="left"/>
        <w:rPr/>
      </w:pPr>
      <w:r>
        <w:rPr/>
        <w:t>In Raspberry Pi Imager, on any computer: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OS:</w:t>
      </w:r>
      <w:r>
        <w:rPr/>
        <w:t xml:space="preserve"> </w:t>
      </w:r>
      <w:r>
        <w:rPr>
          <w:rStyle w:val="Emphasis"/>
        </w:rPr>
        <w:t>Raspberry Pi OS (64-bit) with desktop</w:t>
      </w:r>
      <w:r>
        <w:rPr/>
        <w:t xml:space="preserve">. The desktop is needed for the AKVO Modbus Tool and the dashboard kiosk; </w:t>
      </w:r>
      <w:r>
        <w:rPr>
          <w:rStyle w:val="Emphasis"/>
        </w:rPr>
        <w:t>Lite</w:t>
      </w:r>
      <w:r>
        <w:rPr/>
        <w:t xml:space="preserve"> works if you need neither.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Edit settings: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hostname </w:t>
      </w:r>
      <w:r>
        <w:rPr>
          <w:rStyle w:val="SourceText"/>
        </w:rPr>
        <w:t>plant5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user </w:t>
      </w:r>
      <w:r>
        <w:rPr>
          <w:rStyle w:val="SourceText"/>
        </w:rPr>
        <w:t>pi</w:t>
      </w:r>
      <w:r>
        <w:rPr/>
        <w:t xml:space="preserve"> and a password;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WiFi SSID, password and country (skip on Ethernet);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time zone </w:t>
      </w:r>
      <w:r>
        <w:rPr>
          <w:rStyle w:val="SourceText"/>
        </w:rPr>
        <w:t>America/Mexico_City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Services:</w:t>
      </w:r>
      <w:r>
        <w:rPr/>
        <w:t xml:space="preserve"> enable SSH, </w:t>
      </w:r>
      <w:r>
        <w:rPr>
          <w:rStyle w:val="Emphasis"/>
        </w:rPr>
        <w:t>public-key only</w:t>
      </w:r>
      <w:r>
        <w:rPr/>
        <w:t xml:space="preserve">, paste your </w:t>
      </w:r>
      <w:r>
        <w:rPr>
          <w:rStyle w:val="SourceText"/>
        </w:rPr>
        <w:t>~/.ssh/id_*.pub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Write the card, boot the Pi, find its address (</w:t>
      </w:r>
      <w:r>
        <w:rPr>
          <w:rStyle w:val="SourceText"/>
        </w:rPr>
        <w:t>ping plant5.local</w:t>
      </w:r>
      <w:r>
        <w:rPr/>
        <w:t xml:space="preserve"> or the router's client list), and reserve that IP on the router. </w:t>
      </w:r>
    </w:p>
    <w:p>
      <w:pPr>
        <w:pStyle w:val="Heading2"/>
        <w:bidi w:val="0"/>
        <w:jc w:val="left"/>
        <w:rPr/>
      </w:pPr>
      <w:r>
        <w:rPr/>
        <w:t>Step 2 – Prepare the Pi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ssh pi@192.168.68.140            # your Pi's address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sudo apt update &amp;&amp; sudo apt full-upgrade -y &amp;&amp; sudo reboot</w:t>
      </w:r>
    </w:p>
    <w:p>
      <w:pPr>
        <w:pStyle w:val="BodyText"/>
        <w:bidi w:val="0"/>
        <w:jc w:val="left"/>
        <w:rPr/>
      </w:pPr>
      <w:r>
        <w:rPr/>
        <w:t>After the reboot, check the RS-485 interface: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USB adapter:</w:t>
      </w:r>
      <w:r>
        <w:rPr/>
        <w:t xml:space="preserve"> </w:t>
      </w:r>
      <w:r>
        <w:rPr>
          <w:rStyle w:val="SourceText"/>
        </w:rPr>
        <w:t>ls /dev/ttyUSB*</w:t>
      </w:r>
      <w:r>
        <w:rPr/>
        <w:t xml:space="preserve"> shows </w:t>
      </w:r>
      <w:r>
        <w:rPr>
          <w:rStyle w:val="SourceText"/>
        </w:rPr>
        <w:t>/dev/ttyUSB0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Waveshare 2-CH HAT:</w:t>
      </w:r>
      <w:r>
        <w:rPr/>
        <w:t xml:space="preserve"> set its DIP switch to </w:t>
      </w:r>
      <w:r>
        <w:rPr>
          <w:rStyle w:val="Emphasis"/>
        </w:rPr>
        <w:t>auto</w:t>
      </w:r>
      <w:r>
        <w:rPr/>
        <w:t xml:space="preserve">, add this line under </w:t>
      </w:r>
      <w:r>
        <w:rPr>
          <w:rStyle w:val="SourceText"/>
        </w:rPr>
        <w:t>[all]</w:t>
      </w:r>
      <w:r>
        <w:rPr/>
        <w:t xml:space="preserve"> in </w:t>
      </w:r>
      <w:r>
        <w:rPr>
          <w:rStyle w:val="SourceText"/>
        </w:rPr>
        <w:t>/boot/firmware/config.txt</w:t>
      </w:r>
      <w:r>
        <w:rPr/>
        <w:t xml:space="preserve">, reboot, then </w:t>
      </w:r>
      <w:r>
        <w:rPr>
          <w:rStyle w:val="SourceText"/>
        </w:rPr>
        <w:t>ls /dev/ttySC*</w:t>
      </w:r>
      <w:r>
        <w:rPr/>
        <w:t xml:space="preserve"> shows </w:t>
      </w:r>
      <w:r>
        <w:rPr>
          <w:rStyle w:val="SourceText"/>
        </w:rPr>
        <w:t>ttySC0</w:t>
      </w:r>
      <w:r>
        <w:rPr/>
        <w:t xml:space="preserve"> and </w:t>
      </w:r>
      <w:r>
        <w:rPr>
          <w:rStyle w:val="SourceText"/>
        </w:rPr>
        <w:t>ttySC1</w:t>
      </w:r>
      <w:r>
        <w:rPr/>
        <w:t xml:space="preserve">: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dtoverlay=sc16is75x-spi,sc16is752,spi1-1cs,spi1-0,int_pin=24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OLED (optional):</w:t>
      </w:r>
      <w:r>
        <w:rPr/>
        <w:t xml:space="preserve"> also add </w:t>
      </w:r>
      <w:r>
        <w:rPr>
          <w:rStyle w:val="SourceText"/>
        </w:rPr>
        <w:t>dtparam=i2c_arm=on</w:t>
      </w:r>
      <w:r>
        <w:rPr/>
        <w:t xml:space="preserve">, reboot, and </w:t>
      </w:r>
      <w:r>
        <w:rPr>
          <w:rStyle w:val="SourceText"/>
        </w:rPr>
        <w:t>i2cdetect -y 1</w:t>
      </w:r>
      <w:r>
        <w:rPr/>
        <w:t xml:space="preserve"> shows </w:t>
      </w:r>
      <w:r>
        <w:rPr>
          <w:rStyle w:val="SourceText"/>
        </w:rPr>
        <w:t>3c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Step 3 – Gateway config (Akvo_Green)</w:t>
      </w:r>
    </w:p>
    <w:p>
      <w:pPr>
        <w:pStyle w:val="BodyText"/>
        <w:bidi w:val="0"/>
        <w:jc w:val="left"/>
        <w:rPr/>
      </w:pPr>
      <w:r>
        <w:rPr/>
        <w:t xml:space="preserve">Start from cmd4's four CSV files, edit them, then build </w:t>
      </w:r>
      <w:r>
        <w:rPr>
          <w:rStyle w:val="SourceText"/>
        </w:rPr>
        <w:t>config.json</w:t>
      </w:r>
      <w:r>
        <w:rPr/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~/git_reps/claude/projects/Venko/Akvo_Green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mkdir -p sites/$KEY/config_data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cp sites/cmd4/config_data/{devices,modbus,system,aws}.csv sites/$KEY/config_data/</w:t>
      </w:r>
    </w:p>
    <w:p>
      <w:pPr>
        <w:pStyle w:val="BodyText"/>
        <w:bidi w:val="0"/>
        <w:jc w:val="left"/>
        <w:rPr/>
      </w:pPr>
      <w:r>
        <w:rPr/>
        <w:t xml:space="preserve">The files must be inside </w:t>
      </w:r>
      <w:r>
        <w:rPr>
          <w:rStyle w:val="SourceText"/>
        </w:rPr>
        <w:t>sites/$KEY/config_data/</w:t>
      </w:r>
      <w:r>
        <w:rPr/>
        <w:t xml:space="preserve">, not </w:t>
      </w:r>
      <w:r>
        <w:rPr>
          <w:rStyle w:val="SourceText"/>
        </w:rPr>
        <w:t>sites/$KEY/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system.csv</w:t>
      </w:r>
      <w:r>
        <w:rPr/>
        <w:t xml:space="preserve"> – gateway identity, timing and optional features: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gateway_id,city,poll_interval,system_interval,watchdog_timeout,database_enabled,database_retention_days,web_enabled,web_port,wifi1_ssid,wifi2_ssid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AKVO_plant5,America/Mexico_City,20,60,120,1,30,1,8080,Planta,Oficina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gateway_id</w:t>
      </w:r>
      <w:r>
        <w:rPr/>
        <w:t xml:space="preserve"> = </w:t>
      </w:r>
      <w:r>
        <w:rPr>
          <w:rStyle w:val="SourceText"/>
        </w:rPr>
        <w:t>$CLIENT</w:t>
      </w:r>
      <w:r>
        <w:rPr/>
        <w:t xml:space="preserve">. </w:t>
      </w:r>
      <w:r>
        <w:rPr>
          <w:rStyle w:val="SourceText"/>
        </w:rPr>
        <w:t>poll_interval</w:t>
      </w:r>
      <w:r>
        <w:rPr/>
        <w:t xml:space="preserve"> = seconds between sensor reads.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database_enabled=1</w:t>
      </w:r>
      <w:r>
        <w:rPr/>
        <w:t xml:space="preserve"> keeps a local history on the Pi; </w:t>
      </w:r>
      <w:r>
        <w:rPr>
          <w:rStyle w:val="SourceText"/>
        </w:rPr>
        <w:t>web_enabled=1</w:t>
      </w:r>
      <w:r>
        <w:rPr/>
        <w:t xml:space="preserve"> serves it at </w:t>
      </w:r>
      <w:r>
        <w:rPr>
          <w:rStyle w:val="SourceText"/>
        </w:rPr>
        <w:t>http://&lt;pi&gt;:8080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wifi1_ssid</w:t>
      </w:r>
      <w:r>
        <w:rPr/>
        <w:t xml:space="preserve"> / </w:t>
      </w:r>
      <w:r>
        <w:rPr>
          <w:rStyle w:val="SourceText"/>
        </w:rPr>
        <w:t>wifi2_ssid</w:t>
      </w:r>
      <w:r>
        <w:rPr/>
        <w:t xml:space="preserve"> = WiFi networks to join, preferred first (step 4). Leave the columns out for none.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Optional OLED: its settings go in their own file, </w:t>
      </w:r>
      <w:r>
        <w:rPr>
          <w:rStyle w:val="SourceText"/>
        </w:rPr>
        <w:t>display.csv</w:t>
      </w:r>
      <w:r>
        <w:rPr/>
        <w:t xml:space="preserve"> (below), not in </w:t>
      </w:r>
      <w:r>
        <w:rPr>
          <w:rStyle w:val="SourceText"/>
        </w:rPr>
        <w:t>system.csv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modbus.csv</w:t>
      </w:r>
      <w:r>
        <w:rPr/>
        <w:t xml:space="preserve"> – the RS-485 bus: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port,baudrate,timeout,parity,stopbits,bytesize,simulate_enabled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/dev/ttyUSB0,9600,1.0,N,1,8,1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port</w:t>
      </w:r>
      <w:r>
        <w:rPr/>
        <w:t xml:space="preserve">: </w:t>
      </w:r>
      <w:r>
        <w:rPr>
          <w:rStyle w:val="SourceText"/>
        </w:rPr>
        <w:t>/dev/ttyUSB0</w:t>
      </w:r>
      <w:r>
        <w:rPr/>
        <w:t xml:space="preserve"> (USB adapter) or </w:t>
      </w:r>
      <w:r>
        <w:rPr>
          <w:rStyle w:val="SourceText"/>
        </w:rPr>
        <w:t>/dev/ttySC0</w:t>
      </w:r>
      <w:r>
        <w:rPr/>
        <w:t xml:space="preserve"> (HAT channel 1).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simulate_enabled</w:t>
      </w:r>
      <w:r>
        <w:rPr/>
        <w:t xml:space="preserve">: </w:t>
      </w:r>
      <w:r>
        <w:rPr>
          <w:rStyle w:val="SourceText"/>
        </w:rPr>
        <w:t>1</w:t>
      </w:r>
      <w:r>
        <w:rPr/>
        <w:t xml:space="preserve"> = synthetic demo data, </w:t>
      </w:r>
      <w:r>
        <w:rPr>
          <w:rStyle w:val="SourceText"/>
        </w:rPr>
        <w:t>0</w:t>
      </w:r>
      <w:r>
        <w:rPr/>
        <w:t xml:space="preserve"> = real sensors. See the real-sensor known issue under </w:t>
      </w:r>
      <w:r>
        <w:rPr>
          <w:rStyle w:val="Emphasis"/>
        </w:rPr>
        <w:t>Common problems</w:t>
      </w:r>
      <w:r>
        <w:rPr/>
        <w:t xml:space="preserve"> before using </w:t>
      </w:r>
      <w:r>
        <w:rPr>
          <w:rStyle w:val="SourceText"/>
        </w:rPr>
        <w:t>0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devices.csv</w:t>
      </w:r>
      <w:r>
        <w:rPr/>
        <w:t xml:space="preserve"> – one row per sensor; rows with the same </w:t>
      </w:r>
      <w:r>
        <w:rPr>
          <w:rStyle w:val="SourceText"/>
        </w:rPr>
        <w:t>device_id</w:t>
      </w:r>
      <w:r>
        <w:rPr/>
        <w:t xml:space="preserve"> form one device: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device_id,slave,sensor_name,addr,count,scale,offset,unit,type,min,max,enabled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DEV_1,2,Pt100Sensor,0,1,1,0,°C,float,0,55,1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DEV_3,3,Humedad,1,1,1,0,%HR,float,0,80,1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DEV_5,25,PhSensor,0,2,1,0,unit,float,0,14,1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slave</w:t>
      </w:r>
      <w:r>
        <w:rPr/>
        <w:t xml:space="preserve"> = Modbus address; </w:t>
      </w:r>
      <w:r>
        <w:rPr>
          <w:rStyle w:val="SourceText"/>
        </w:rPr>
        <w:t>addr</w:t>
      </w:r>
      <w:r>
        <w:rPr/>
        <w:t xml:space="preserve"> / </w:t>
      </w:r>
      <w:r>
        <w:rPr>
          <w:rStyle w:val="SourceText"/>
        </w:rPr>
        <w:t>count</w:t>
      </w:r>
      <w:r>
        <w:rPr/>
        <w:t xml:space="preserve"> = first holding register and how many.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type</w:t>
      </w:r>
      <w:r>
        <w:rPr/>
        <w:t xml:space="preserve">: </w:t>
      </w:r>
      <w:r>
        <w:rPr>
          <w:rStyle w:val="SourceText"/>
        </w:rPr>
        <w:t>float</w:t>
      </w:r>
      <w:r>
        <w:rPr/>
        <w:t xml:space="preserve">, </w:t>
      </w:r>
      <w:r>
        <w:rPr>
          <w:rStyle w:val="SourceText"/>
        </w:rPr>
        <w:t>float32</w:t>
      </w:r>
      <w:r>
        <w:rPr/>
        <w:t xml:space="preserve">, </w:t>
      </w:r>
      <w:r>
        <w:rPr>
          <w:rStyle w:val="SourceText"/>
        </w:rPr>
        <w:t>int</w:t>
      </w:r>
      <w:r>
        <w:rPr/>
        <w:t xml:space="preserve">, </w:t>
      </w:r>
      <w:r>
        <w:rPr>
          <w:rStyle w:val="SourceText"/>
        </w:rPr>
        <w:t>uint16</w:t>
      </w:r>
      <w:r>
        <w:rPr/>
        <w:t xml:space="preserve">, </w:t>
      </w:r>
      <w:r>
        <w:rPr>
          <w:rStyle w:val="SourceText"/>
        </w:rPr>
        <w:t>uint32</w:t>
      </w:r>
      <w:r>
        <w:rPr/>
        <w:t xml:space="preserve">, </w:t>
      </w:r>
      <w:r>
        <w:rPr>
          <w:rStyle w:val="SourceText"/>
        </w:rPr>
        <w:t>int32</w:t>
      </w:r>
      <w:r>
        <w:rPr/>
        <w:t xml:space="preserve">; only the float types apply </w:t>
      </w:r>
      <w:r>
        <w:rPr>
          <w:rStyle w:val="SourceText"/>
        </w:rPr>
        <w:t>scale</w:t>
      </w:r>
      <w:r>
        <w:rPr/>
        <w:t xml:space="preserve"> and </w:t>
      </w:r>
      <w:r>
        <w:rPr>
          <w:rStyle w:val="SourceText"/>
        </w:rPr>
        <w:t>offset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min</w:t>
      </w:r>
      <w:r>
        <w:rPr/>
        <w:t xml:space="preserve"> / </w:t>
      </w:r>
      <w:r>
        <w:rPr>
          <w:rStyle w:val="SourceText"/>
        </w:rPr>
        <w:t>max</w:t>
      </w:r>
      <w:r>
        <w:rPr/>
        <w:t xml:space="preserve"> = alarm limits (also the OLED's ▲/▼). </w:t>
      </w:r>
      <w:r>
        <w:rPr>
          <w:rStyle w:val="SourceText"/>
        </w:rPr>
        <w:t>enabled=0</w:t>
      </w:r>
      <w:r>
        <w:rPr/>
        <w:t xml:space="preserve"> skips the row.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Several sensors on one physical unit share a </w:t>
      </w:r>
      <w:r>
        <w:rPr>
          <w:rStyle w:val="SourceText"/>
        </w:rPr>
        <w:t>slave</w:t>
      </w:r>
      <w:r>
        <w:rPr/>
        <w:t xml:space="preserve">; the build then warns </w:t>
      </w:r>
      <w:r>
        <w:rPr>
          <w:rStyle w:val="Emphasis"/>
        </w:rPr>
        <w:t>Duplicate slave ID</w:t>
      </w:r>
      <w:r>
        <w:rPr/>
        <w:t xml:space="preserve">, which is harmless.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aws.csv</w:t>
      </w:r>
      <w:r>
        <w:rPr/>
        <w:t xml:space="preserve"> – where to publish: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host,client_id,ca,cert,key,topic_pub,topic_system,dashboard_url,data_bucket,web_bucket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a2zzu55sjawy4x-ats.iot.us-east-1.amazonaws.com,AKVO_plant5,./certs/AmazonRootCA1.pem,./certs/certificate.pem.crt,./certs/private.pem.key,VENKO/plant5/data,VENKO/plant5/system,,venko-plant5-884520769610-us-east-1,venko-plant5-web-884520769610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host</w:t>
      </w:r>
      <w:r>
        <w:rPr/>
        <w:t xml:space="preserve"> is the same for every site; keep the three cert paths as they are.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Leave </w:t>
      </w:r>
      <w:r>
        <w:rPr>
          <w:rStyle w:val="SourceText"/>
        </w:rPr>
        <w:t>dashboard_url</w:t>
      </w:r>
      <w:r>
        <w:rPr/>
        <w:t xml:space="preserve"> empty until step 6 gives it.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display.csv</w:t>
      </w:r>
      <w:r>
        <w:rPr/>
        <w:t xml:space="preserve"> – optional, only with an OLED wired (no file = display off):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enabled,driver,address,column_offset,font,sensor_repeats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1,sh1106,0x3C,3,3x5,2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Find </w:t>
      </w:r>
      <w:r>
        <w:rPr>
          <w:rStyle w:val="SourceText"/>
        </w:rPr>
        <w:t>driver</w:t>
      </w:r>
      <w:r>
        <w:rPr/>
        <w:t xml:space="preserve"> (and for </w:t>
      </w:r>
      <w:r>
        <w:rPr>
          <w:rStyle w:val="SourceText"/>
        </w:rPr>
        <w:t>sh1106</w:t>
      </w:r>
      <w:r>
        <w:rPr/>
        <w:t xml:space="preserve"> the </w:t>
      </w:r>
      <w:r>
        <w:rPr>
          <w:rStyle w:val="SourceText"/>
        </w:rPr>
        <w:t>column_offset</w:t>
      </w:r>
      <w:r>
        <w:rPr/>
        <w:t xml:space="preserve">) on the Pi with </w:t>
      </w:r>
      <w:r>
        <w:rPr>
          <w:rStyle w:val="SourceText"/>
        </w:rPr>
        <w:t>tools/oled_test.py</w:t>
      </w:r>
      <w:r>
        <w:rPr/>
        <w:t xml:space="preserve">; the 1.54" boards sold as SSD1309 have been SH1106 with offset 3.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 tune the screens, open the simulator on the site: </w:t>
      </w:r>
      <w:r>
        <w:rPr>
          <w:rStyle w:val="SourceText"/>
        </w:rPr>
        <w:t>python3 tools/oled_sim.py $KEY</w:t>
      </w:r>
      <w:r>
        <w:rPr/>
        <w:t xml:space="preserve"> (after the build below). Its </w:t>
      </w:r>
      <w:r>
        <w:rPr>
          <w:rStyle w:val="Strong"/>
        </w:rPr>
        <w:t>Exportar display.csv</w:t>
      </w:r>
      <w:r>
        <w:rPr/>
        <w:t xml:space="preserve"> writes this file; all columns are in </w:t>
      </w:r>
      <w:r>
        <w:rPr>
          <w:rStyle w:val="SourceText"/>
        </w:rPr>
        <w:t>docs/edge_node_config/CONFIGURATION.md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Build and validate: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cd gateway &amp;&amp; python3 config_manager.py build --config-dir ../sites/$KEY/config_data &amp;&amp; cd ..</w:t>
      </w:r>
    </w:p>
    <w:p>
      <w:pPr>
        <w:pStyle w:val="BodyText"/>
        <w:bidi w:val="0"/>
        <w:jc w:val="left"/>
        <w:rPr/>
      </w:pPr>
      <w:r>
        <w:rPr/>
        <w:t xml:space="preserve">Expected: </w:t>
      </w:r>
      <w:r>
        <w:rPr>
          <w:rStyle w:val="SourceText"/>
        </w:rPr>
        <w:t>Loaded N devices</w:t>
      </w:r>
      <w:r>
        <w:rPr/>
        <w:t xml:space="preserve"> and </w:t>
      </w:r>
      <w:r>
        <w:rPr>
          <w:rStyle w:val="SourceText"/>
        </w:rPr>
        <w:t>Validation successful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Step 4 – WiFi networks (optional)</w:t>
      </w:r>
    </w:p>
    <w:p>
      <w:pPr>
        <w:pStyle w:val="BodyText"/>
        <w:bidi w:val="0"/>
        <w:jc w:val="left"/>
        <w:rPr/>
      </w:pPr>
      <w:r>
        <w:rPr/>
        <w:t xml:space="preserve">The Pi can know two WiFi networks, preferred first; you change them from your computer instead of re-imaging the SD card. Only the SSIDs go in </w:t>
      </w:r>
      <w:r>
        <w:rPr>
          <w:rStyle w:val="SourceText"/>
        </w:rPr>
        <w:t>system.csv</w:t>
      </w:r>
      <w:r>
        <w:rPr/>
        <w:t xml:space="preserve"> (step 3). The passwords go in </w:t>
      </w:r>
      <w:r>
        <w:rPr>
          <w:rStyle w:val="SourceText"/>
        </w:rPr>
        <w:t>sites/$KEY/wifi.csv</w:t>
      </w:r>
      <w:r>
        <w:rPr/>
        <w:t xml:space="preserve"> — next to </w:t>
      </w:r>
      <w:r>
        <w:rPr>
          <w:rStyle w:val="SourceText"/>
        </w:rPr>
        <w:t>config_data/</w:t>
      </w:r>
      <w:r>
        <w:rPr/>
        <w:t xml:space="preserve">, not inside it — which is git-ignored like the certificates and never reaches </w:t>
      </w:r>
      <w:r>
        <w:rPr>
          <w:rStyle w:val="SourceText"/>
        </w:rPr>
        <w:t>config.json</w:t>
      </w:r>
      <w:r>
        <w:rPr/>
        <w:t>. Step 3 doesn't copy it; create it from the Akvo_Green root: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cp sites/cmd4/wifi.csv sites/$KEY/wifi.csv     # same networks as cmd4: keeps their passwords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or start empty for other networks: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printf 'ssid,password\n' &gt; sites/$KEY/wifi.csv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chmod 600 sites/$KEY/wifi.csv</w:t>
      </w:r>
    </w:p>
    <w:p>
      <w:pPr>
        <w:pStyle w:val="BodyText"/>
        <w:bidi w:val="0"/>
        <w:jc w:val="left"/>
        <w:rPr/>
      </w:pPr>
      <w:r>
        <w:rPr/>
        <w:t xml:space="preserve">Then edit it with a text editor so it has one row per SSID in </w:t>
      </w:r>
      <w:r>
        <w:rPr>
          <w:rStyle w:val="SourceText"/>
        </w:rPr>
        <w:t>system.csv</w:t>
      </w:r>
      <w:r>
        <w:rPr/>
        <w:t>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ssid,password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Planta,your-planta-password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Oficina,your-oficina-password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One row per SSID in </w:t>
      </w:r>
      <w:r>
        <w:rPr>
          <w:rStyle w:val="SourceText"/>
        </w:rPr>
        <w:t>system.csv</w:t>
      </w:r>
      <w:r>
        <w:rPr/>
        <w:t xml:space="preserve">; an empty password means an open network.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WPA passwords are 8–63 characters. A placeholder like </w:t>
      </w:r>
      <w:r>
        <w:rPr>
          <w:rStyle w:val="SourceText"/>
        </w:rPr>
        <w:t>CHANGE_ME</w:t>
      </w:r>
      <w:r>
        <w:rPr/>
        <w:t xml:space="preserve"> is refused on push.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 the next push (step 8) they become NetworkManager profiles </w:t>
      </w:r>
      <w:r>
        <w:rPr>
          <w:rStyle w:val="SourceText"/>
        </w:rPr>
        <w:t>akvo-wifi1</w:t>
      </w:r>
      <w:r>
        <w:rPr/>
        <w:t xml:space="preserve"> (priority 20) and </w:t>
      </w:r>
      <w:r>
        <w:rPr>
          <w:rStyle w:val="SourceText"/>
        </w:rPr>
        <w:t>akvo-wifi2</w:t>
      </w:r>
      <w:r>
        <w:rPr/>
        <w:t xml:space="preserve"> (priority 10). The current connection isn't dropped; the Pi switches when its network goes away or at the next reboot.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 change WiFi later: edit </w:t>
      </w:r>
      <w:r>
        <w:rPr>
          <w:rStyle w:val="SourceText"/>
        </w:rPr>
        <w:t>system.csv</w:t>
      </w:r>
      <w:r>
        <w:rPr/>
        <w:t xml:space="preserve"> and </w:t>
      </w:r>
      <w:r>
        <w:rPr>
          <w:rStyle w:val="SourceText"/>
        </w:rPr>
        <w:t>wifi.csv</w:t>
      </w:r>
      <w:r>
        <w:rPr/>
        <w:t xml:space="preserve">, rebuild, push. </w:t>
      </w:r>
    </w:p>
    <w:p>
      <w:pPr>
        <w:pStyle w:val="Heading2"/>
        <w:bidi w:val="0"/>
        <w:jc w:val="left"/>
        <w:rPr/>
      </w:pPr>
      <w:r>
        <w:rPr/>
        <w:t>Step 5 – IoT certificate, policy and thing (AWS)</w:t>
      </w:r>
    </w:p>
    <w:p>
      <w:pPr>
        <w:pStyle w:val="BodyText"/>
        <w:bidi w:val="0"/>
        <w:jc w:val="left"/>
        <w:rPr/>
      </w:pPr>
      <w:r>
        <w:rPr/>
        <w:t xml:space="preserve">Each Pi gets its own certificate and a policy that only lets it connect as </w:t>
      </w:r>
      <w:r>
        <w:rPr>
          <w:rStyle w:val="SourceText"/>
        </w:rPr>
        <w:t>$CLIENT</w:t>
      </w:r>
      <w:r>
        <w:rPr/>
        <w:t xml:space="preserve"> and publish to </w:t>
      </w:r>
      <w:r>
        <w:rPr>
          <w:rStyle w:val="SourceText"/>
        </w:rPr>
        <w:t>VENKO/$KEY/*</w:t>
      </w:r>
      <w:r>
        <w:rPr/>
        <w:t xml:space="preserve">. The private key can only be downloaded now; it goes in </w:t>
      </w:r>
      <w:r>
        <w:rPr>
          <w:rStyle w:val="SourceText"/>
        </w:rPr>
        <w:t>sites/$KEY/certs/</w:t>
      </w:r>
      <w:r>
        <w:rPr/>
        <w:t xml:space="preserve"> (git-ignored) and on the Pi, nowhere else. Run from the Akvo_Green root: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mkdir -p sites/$KEY/certs &amp;&amp; cd sites/$KEY/certs &amp;&amp; umask 077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create-keys-and-certificate --set-as-active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--certificate-pem-outfile certificate.pem.crt --private-key-outfile private.pem.key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--query certificateArn --output text &gt; cert.arn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cp ../../cmd4/certs/AmazonRootCA1.pem 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cat &gt; policy.json &lt;&lt;JSON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 "Version": "2012-10-17", "tatement": [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 "Effect": "Allow", "Action": "iot:Connect", "Resource": "arn:aws:iot:us-east-1:$ACCT:client/$CLIENT"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 "Effect": "Allow", "Action": "iot:Publish", "Resource": "arn:aws:iot:us-east-1:$ACCT:topic/VENKO/$KEY/*" } ]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JSON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create-policy --policy-name venko-$KEY-gateway --policy-document file://policy.json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attach-policy --policy-name venko-$KEY-gateway --target "$(cat cert.arn)"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create-thing --thing-name $CLIENT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attach-thing-principal --thing-name $CLIENT --principal "$(cat cert.arn)"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cd ../../..</w:t>
      </w:r>
    </w:p>
    <w:p>
      <w:pPr>
        <w:pStyle w:val="BodyText"/>
        <w:bidi w:val="0"/>
        <w:jc w:val="left"/>
        <w:rPr/>
      </w:pPr>
      <w:r>
        <w:rPr/>
        <w:t xml:space="preserve">Result: five files in </w:t>
      </w:r>
      <w:r>
        <w:rPr>
          <w:rStyle w:val="SourceText"/>
        </w:rPr>
        <w:t>sites/plant5/certs/</w:t>
      </w:r>
      <w:r>
        <w:rPr/>
        <w:t xml:space="preserve">, all mode </w:t>
      </w:r>
      <w:r>
        <w:rPr>
          <w:rStyle w:val="SourceText"/>
        </w:rPr>
        <w:t>600</w:t>
      </w:r>
      <w:r>
        <w:rPr/>
        <w:t xml:space="preserve"> — </w:t>
      </w:r>
      <w:r>
        <w:rPr>
          <w:rStyle w:val="SourceText"/>
        </w:rPr>
        <w:t>certificate.pem.crt</w:t>
      </w:r>
      <w:r>
        <w:rPr/>
        <w:t xml:space="preserve">, </w:t>
      </w:r>
      <w:r>
        <w:rPr>
          <w:rStyle w:val="SourceText"/>
        </w:rPr>
        <w:t>private.pem.key</w:t>
      </w:r>
      <w:r>
        <w:rPr/>
        <w:t xml:space="preserve">, </w:t>
      </w:r>
      <w:r>
        <w:rPr>
          <w:rStyle w:val="SourceText"/>
        </w:rPr>
        <w:t>AmazonRootCA1.pem</w:t>
      </w:r>
      <w:r>
        <w:rPr/>
        <w:t xml:space="preserve">, </w:t>
      </w:r>
      <w:r>
        <w:rPr>
          <w:rStyle w:val="SourceText"/>
        </w:rPr>
        <w:t>cert.arn</w:t>
      </w:r>
      <w:r>
        <w:rPr/>
        <w:t xml:space="preserve">, </w:t>
      </w:r>
      <w:r>
        <w:rPr>
          <w:rStyle w:val="SourceText"/>
        </w:rPr>
        <w:t>policy.json</w:t>
      </w:r>
      <w:r>
        <w:rPr/>
        <w:t xml:space="preserve">. </w:t>
      </w:r>
      <w:r>
        <w:rPr>
          <w:rStyle w:val="SourceText"/>
        </w:rPr>
        <w:t>CLIENT</w:t>
      </w:r>
      <w:r>
        <w:rPr/>
        <w:t xml:space="preserve"> must equal </w:t>
      </w:r>
      <w:r>
        <w:rPr>
          <w:rStyle w:val="SourceText"/>
        </w:rPr>
        <w:t>client_id</w:t>
      </w:r>
      <w:r>
        <w:rPr/>
        <w:t xml:space="preserve"> in </w:t>
      </w:r>
      <w:r>
        <w:rPr>
          <w:rStyle w:val="SourceText"/>
        </w:rPr>
        <w:t>aws.csv</w:t>
      </w:r>
      <w:r>
        <w:rPr/>
        <w:t xml:space="preserve">, and </w:t>
      </w:r>
      <w:r>
        <w:rPr>
          <w:rStyle w:val="SourceText"/>
        </w:rPr>
        <w:t>KEY</w:t>
      </w:r>
      <w:r>
        <w:rPr/>
        <w:t xml:space="preserve"> the key in its topics.</w:t>
      </w:r>
    </w:p>
    <w:p>
      <w:pPr>
        <w:pStyle w:val="Heading2"/>
        <w:bidi w:val="0"/>
        <w:jc w:val="left"/>
        <w:rPr/>
      </w:pPr>
      <w:r>
        <w:rPr/>
        <w:t>Step 6 – AWS stack (VenkoDemo)</w:t>
      </w:r>
    </w:p>
    <w:p>
      <w:pPr>
        <w:pStyle w:val="BodyText"/>
        <w:bidi w:val="0"/>
        <w:jc w:val="left"/>
        <w:rPr/>
      </w:pPr>
      <w:r>
        <w:rPr/>
        <w:t xml:space="preserve">One CloudFormation stack per site holds the storage, API, reports and dashboard. Add the site's section to </w:t>
      </w:r>
      <w:r>
        <w:rPr>
          <w:rStyle w:val="SourceText"/>
        </w:rPr>
        <w:t>VenkoDemo/infra/samconfig.toml</w:t>
      </w:r>
      <w:r>
        <w:rPr/>
        <w:t xml:space="preserve"> (copy </w:t>
      </w:r>
      <w:r>
        <w:rPr>
          <w:rStyle w:val="SourceText"/>
        </w:rPr>
        <w:t>[cmd4.*]</w:t>
      </w:r>
      <w:r>
        <w:rPr/>
        <w:t xml:space="preserve">, replace every </w:t>
      </w:r>
      <w:r>
        <w:rPr>
          <w:rStyle w:val="SourceText"/>
        </w:rPr>
        <w:t>cmd4</w:t>
      </w:r>
      <w:r>
        <w:rPr/>
        <w:t xml:space="preserve">, set </w:t>
      </w:r>
      <w:r>
        <w:rPr>
          <w:rStyle w:val="SourceText"/>
        </w:rPr>
        <w:t>PartitionStartDate</w:t>
      </w:r>
      <w:r>
        <w:rPr/>
        <w:t xml:space="preserve"> to today, keep </w:t>
      </w:r>
      <w:r>
        <w:rPr>
          <w:rStyle w:val="SourceText"/>
        </w:rPr>
        <w:t>AllowedOrigin</w:t>
      </w:r>
      <w:r>
        <w:rPr/>
        <w:t xml:space="preserve"> at </w:t>
      </w:r>
      <w:r>
        <w:rPr>
          <w:rStyle w:val="SourceText"/>
        </w:rPr>
        <w:t>*</w:t>
      </w:r>
      <w:r>
        <w:rPr/>
        <w:t xml:space="preserve"> until step 7):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[plant5.deploy.parameters]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stack_name = "venko-plant5"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resolve_s3 = true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s3_prefix = "venko-plant5"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region = "us-east-1"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confirm_changeset = true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capabilities = "CAPABILITY_IAM"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parameter_overrides = "DataTopic=\"VENKO/plant5/data\" SystemTopic=\"VENKO/plant5/system\" PartitionStartDate=\"2026-10-13\" AllowedOrigin=\"*\" ReportTimezone=\"America/Mexico_City\" GlueDatabaseName=\"venko_plant5\" DataBucketName=\"venko-plant5-884520769610-us-east-1\" WebBucketName=\"venko-plant5-web-884520769610\""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image_repositories = []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[plant5.global.parameters]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region = "us-east-1"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~/git_reps/claude/projects/Venko/VenkoDemo/infra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sam build --template template.yaml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sam deploy --config-env $KEY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Bucket names are lowercase only.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When it ends with </w:t>
      </w:r>
      <w:r>
        <w:rPr>
          <w:rStyle w:val="SourceText"/>
        </w:rPr>
        <w:t>CREATE_COMPLETE</w:t>
      </w:r>
      <w:r>
        <w:rPr/>
        <w:t xml:space="preserve">, copy the </w:t>
      </w:r>
      <w:r>
        <w:rPr>
          <w:rStyle w:val="SourceText"/>
        </w:rPr>
        <w:t>DashboardUrl</w:t>
      </w:r>
      <w:r>
        <w:rPr/>
        <w:t xml:space="preserve"> output (e.g. </w:t>
      </w:r>
      <w:r>
        <w:rPr>
          <w:rStyle w:val="SourceText"/>
        </w:rPr>
        <w:t>https://d1f1ymj0tb4k52.cloudfront.net</w:t>
      </w:r>
      <w:r>
        <w:rPr/>
        <w:t xml:space="preserve">) into </w:t>
      </w:r>
      <w:r>
        <w:rPr>
          <w:rStyle w:val="SourceText"/>
        </w:rPr>
        <w:t>aws.csv</w:t>
      </w:r>
      <w:r>
        <w:rPr/>
        <w:t xml:space="preserve">'s </w:t>
      </w:r>
      <w:r>
        <w:rPr>
          <w:rStyle w:val="SourceText"/>
        </w:rPr>
        <w:t>dashboard_url</w:t>
      </w:r>
      <w:r>
        <w:rPr/>
        <w:t xml:space="preserve"> and rerun the build from step 3.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Never change </w:t>
      </w:r>
      <w:r>
        <w:rPr>
          <w:rStyle w:val="SourceText"/>
        </w:rPr>
        <w:t>DataBucketName</w:t>
      </w:r>
      <w:r>
        <w:rPr/>
        <w:t xml:space="preserve"> on an existing stack: the old bucket is kept and a new empty one is created. </w:t>
      </w:r>
    </w:p>
    <w:p>
      <w:pPr>
        <w:pStyle w:val="Heading2"/>
        <w:bidi w:val="0"/>
        <w:jc w:val="left"/>
        <w:rPr/>
      </w:pPr>
      <w:r>
        <w:rPr/>
        <w:t>Step 7 – Dashboard labels, publish and CORS</w:t>
      </w:r>
    </w:p>
    <w:p>
      <w:pPr>
        <w:pStyle w:val="BodyText"/>
        <w:bidi w:val="0"/>
        <w:jc w:val="left"/>
        <w:rPr/>
      </w:pPr>
      <w:r>
        <w:rPr/>
        <w:t xml:space="preserve">The dashboard reads the sensor list from the gateway's </w:t>
      </w:r>
      <w:r>
        <w:rPr>
          <w:rStyle w:val="SourceText"/>
        </w:rPr>
        <w:t>config.json</w:t>
      </w:r>
      <w:r>
        <w:rPr/>
        <w:t>; a small overrides file adds Spanish labels, groups and decimals. Generate a starter file, edit it, then publish: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~/git_reps/claude/projects/Venko/VenkoDemo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python3 tools/sync_config.py --init --source ../Akvo_Green/sites/$KEY/config_data/config.json \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--overrides config/sites/$KEY.json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--init</w:t>
      </w:r>
      <w:r>
        <w:rPr/>
        <w:t xml:space="preserve"> reuses labels from other sites where the sensor key matches and never overwrites an existing file. Example of the result after editing: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"site": { "title": "Venko – Plant5", "brand": "Ghotrix - Semca"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"units": { "unit": "pH", "uS/cm": "µS/cm"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"defaults": { "warn_margin": 0.1, "decimals": 2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"groups": ["Temperatura", "Ambiente", "Química"],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"sensors": 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"DEV_1.Pt100Sensor": { "label": "Temperatura Pt100", "group": "Temperatura", "decimals": 1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"DEV_3.Humedad":     { "label": "Humedad", "group": "Ambiente" },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"DEV_5.PhSensor":    { "label": "pH", "group": "Química" 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Keys are </w:t>
      </w:r>
      <w:r>
        <w:rPr>
          <w:rStyle w:val="SourceText"/>
        </w:rPr>
        <w:t>DEVICE_ID.SensorName</w:t>
      </w:r>
      <w:r>
        <w:rPr/>
        <w:t xml:space="preserve">, exactly as in </w:t>
      </w:r>
      <w:r>
        <w:rPr>
          <w:rStyle w:val="SourceText"/>
        </w:rPr>
        <w:t>devices.csv</w:t>
      </w:r>
      <w:r>
        <w:rPr/>
        <w:t xml:space="preserve"> (case-sensitive). Publish config and web app to the site: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bash tools/deploy_web.sh venko-$KEY ../Akvo_Green/sites/$KEY/config_data/config.json config/sites/$KEY.json</w:t>
      </w:r>
    </w:p>
    <w:p>
      <w:pPr>
        <w:pStyle w:val="BodyText"/>
        <w:bidi w:val="0"/>
        <w:jc w:val="left"/>
        <w:rPr/>
      </w:pPr>
      <w:r>
        <w:rPr/>
        <w:t xml:space="preserve">It refuses to upload if the config's topics don't match the stack's. Then </w:t>
      </w:r>
      <w:r>
        <w:rPr>
          <w:rStyle w:val="Strong"/>
        </w:rPr>
        <w:t>lock CORS</w:t>
      </w:r>
      <w:r>
        <w:rPr/>
        <w:t xml:space="preserve"> to the dashboard URL: set </w:t>
      </w:r>
      <w:r>
        <w:rPr>
          <w:rStyle w:val="SourceText"/>
        </w:rPr>
        <w:t>AllowedOrigin=\"https://&lt;DashboardUrl host&gt;\"</w:t>
      </w:r>
      <w:r>
        <w:rPr/>
        <w:t xml:space="preserve"> in </w:t>
      </w:r>
      <w:r>
        <w:rPr>
          <w:rStyle w:val="SourceText"/>
        </w:rPr>
        <w:t>[plant5.deploy.parameters]</w:t>
      </w:r>
      <w:r>
        <w:rPr/>
        <w:t xml:space="preserve"> and run: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infra &amp;&amp; sam deploy --config-env $KEY &amp;&amp; cd ..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API_ID=$(aws cloudformation describe-stack-resource --stack-name venko-$KEY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--logical-resource-id Api --query StackResourceDetail.PhysicalResourceId --output text)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aws apigateway create-deployment --rest-api-id "$API_ID" --stage-name prod</w:t>
      </w:r>
    </w:p>
    <w:p>
      <w:pPr>
        <w:pStyle w:val="BodyText"/>
        <w:bidi w:val="0"/>
        <w:jc w:val="left"/>
        <w:rPr/>
      </w:pPr>
      <w:r>
        <w:rPr/>
        <w:t xml:space="preserve">SAM doesn't republish the API stage when only a parameter changes, hence the </w:t>
      </w:r>
      <w:r>
        <w:rPr>
          <w:rStyle w:val="SourceText"/>
        </w:rPr>
        <w:t>create-deployment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Step 8 – Install on the Pi</w:t>
      </w:r>
    </w:p>
    <w:p>
      <w:pPr>
        <w:pStyle w:val="BodyText"/>
        <w:bidi w:val="0"/>
        <w:jc w:val="left"/>
        <w:rPr/>
      </w:pPr>
      <w:r>
        <w:rPr/>
        <w:t xml:space="preserve">From your computer, in Akvo_Green. The first push carries the certificates; </w:t>
      </w:r>
      <w:r>
        <w:rPr>
          <w:rStyle w:val="SourceText"/>
        </w:rPr>
        <w:t>install.sh</w:t>
      </w:r>
      <w:r>
        <w:rPr/>
        <w:t xml:space="preserve"> runs once per Pi: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~/git_reps/claude/projects/Venko/Akvo_Green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tools/push_site.sh $KEY pi@192.168.68.140 --certs        # add --no-modbus-tool on Raspberry Pi OS Lite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ssh -t pi@192.168.68.140 'cd Akvo_Green &amp;&amp; ./install.sh --skip-certs &amp;&amp; sudo systemctl start akvo-green'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push_site.sh</w:t>
      </w:r>
      <w:r>
        <w:rPr/>
        <w:t xml:space="preserve"> copies the code, the site's </w:t>
      </w:r>
      <w:r>
        <w:rPr>
          <w:rStyle w:val="SourceText"/>
        </w:rPr>
        <w:t>config.json</w:t>
      </w:r>
      <w:r>
        <w:rPr/>
        <w:t xml:space="preserve">, the certificates (with </w:t>
      </w:r>
      <w:r>
        <w:rPr>
          <w:rStyle w:val="SourceText"/>
        </w:rPr>
        <w:t>--certs</w:t>
      </w:r>
      <w:r>
        <w:rPr/>
        <w:t xml:space="preserve">), the WiFi profiles and the AKVO Modbus Tool. It asks for the Pi's sudo password for the WiFi step.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install.sh</w:t>
      </w:r>
      <w:r>
        <w:rPr/>
        <w:t xml:space="preserve"> sets up packages, the Python venv, serial-port access and the services </w:t>
      </w:r>
      <w:r>
        <w:rPr>
          <w:rStyle w:val="SourceText"/>
        </w:rPr>
        <w:t>akvo-green</w:t>
      </w:r>
      <w:r>
        <w:rPr/>
        <w:t xml:space="preserve"> and </w:t>
      </w:r>
      <w:r>
        <w:rPr>
          <w:rStyle w:val="SourceText"/>
        </w:rPr>
        <w:t>akvo-history-web</w:t>
      </w:r>
      <w:r>
        <w:rPr/>
        <w:t xml:space="preserve"> (and </w:t>
      </w:r>
      <w:r>
        <w:rPr>
          <w:rStyle w:val="SourceText"/>
        </w:rPr>
        <w:t>akvo-oled</w:t>
      </w:r>
      <w:r>
        <w:rPr/>
        <w:t xml:space="preserve">).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Every later change</w:t>
      </w:r>
      <w:r>
        <w:rPr/>
        <w:t xml:space="preserve"> is the same push without </w:t>
      </w:r>
      <w:r>
        <w:rPr>
          <w:rStyle w:val="SourceText"/>
        </w:rPr>
        <w:t>--certs</w:t>
      </w:r>
      <w:r>
        <w:rPr/>
        <w:t xml:space="preserve">: edit the CSVs, rebuild (step 3), </w:t>
      </w:r>
      <w:r>
        <w:rPr>
          <w:rStyle w:val="SourceText"/>
        </w:rPr>
        <w:t>tools/push_site.sh $KEY pi@&lt;pi&gt;</w:t>
      </w:r>
      <w:r>
        <w:rPr/>
        <w:t xml:space="preserve">. The gateway reloads </w:t>
      </w:r>
      <w:r>
        <w:rPr>
          <w:rStyle w:val="SourceText"/>
        </w:rPr>
        <w:t>config.json</w:t>
      </w:r>
      <w:r>
        <w:rPr/>
        <w:t xml:space="preserve"> within 5 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Push to the right Pi: pushing one site's config to another site's Pi makes that Pi publish under the wrong name and stops its own site. 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Optional extras on the Pi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72"/>
        <w:gridCol w:w="8867"/>
      </w:tblGrid>
      <w:tr>
        <w:trPr>
          <w:tblHeader w:val="true"/>
        </w:trPr>
        <w:tc>
          <w:tcPr>
            <w:tcW w:w="247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Extra</w:t>
            </w:r>
          </w:p>
        </w:tc>
        <w:tc>
          <w:tcPr>
            <w:tcW w:w="88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How</w:t>
            </w:r>
          </w:p>
        </w:tc>
      </w:tr>
      <w:tr>
        <w:trPr/>
        <w:tc>
          <w:tcPr>
            <w:tcW w:w="24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Dashboard full screen at boot</w:t>
            </w:r>
          </w:p>
        </w:tc>
        <w:tc>
          <w:tcPr>
            <w:tcW w:w="8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ssh pi@&lt;pi&gt; 'cd Akvo_Green &amp;&amp; tools/setup_kiosk.sh'</w:t>
            </w:r>
            <w:r>
              <w:rPr/>
              <w:t xml:space="preserve"> (</w:t>
            </w:r>
            <w:r>
              <w:rPr>
                <w:rStyle w:val="SourceText"/>
              </w:rPr>
              <w:t>--window</w:t>
            </w:r>
            <w:r>
              <w:rPr/>
              <w:t xml:space="preserve"> for a normal window, </w:t>
            </w:r>
            <w:r>
              <w:rPr>
                <w:rStyle w:val="SourceText"/>
              </w:rPr>
              <w:t>--off</w:t>
            </w:r>
            <w:r>
              <w:rPr/>
              <w:t xml:space="preserve"> to remove)</w:t>
            </w:r>
          </w:p>
        </w:tc>
      </w:tr>
      <w:tr>
        <w:trPr/>
        <w:tc>
          <w:tcPr>
            <w:tcW w:w="247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OLED status screen</w:t>
            </w:r>
          </w:p>
        </w:tc>
        <w:tc>
          <w:tcPr>
            <w:tcW w:w="88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display.csv</w:t>
            </w:r>
            <w:r>
              <w:rPr/>
              <w:t xml:space="preserve"> with </w:t>
            </w:r>
            <w:r>
              <w:rPr>
                <w:rStyle w:val="SourceText"/>
              </w:rPr>
              <w:t>enabled=1</w:t>
            </w:r>
            <w:r>
              <w:rPr/>
              <w:t xml:space="preserve"> + I2C on (step 2), rebuild, push</w:t>
            </w:r>
          </w:p>
        </w:tc>
      </w:tr>
      <w:tr>
        <w:trPr/>
        <w:tc>
          <w:tcPr>
            <w:tcW w:w="247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AKVO Modbus Tool</w:t>
            </w:r>
          </w:p>
        </w:tc>
        <w:tc>
          <w:tcPr>
            <w:tcW w:w="88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 the Pi's desktop or VNC: </w:t>
            </w:r>
            <w:r>
              <w:rPr>
                <w:rStyle w:val="SourceText"/>
              </w:rPr>
              <w:t>sudo systemctl stop akvo-green</w:t>
            </w:r>
            <w:r>
              <w:rPr/>
              <w:t xml:space="preserve">, then </w:t>
            </w:r>
            <w:r>
              <w:rPr>
                <w:rStyle w:val="SourceText"/>
              </w:rPr>
              <w:t>akvo-modbus</w:t>
            </w:r>
            <w:r>
              <w:rPr/>
              <w:t xml:space="preserve">; start </w:t>
            </w:r>
            <w:r>
              <w:rPr>
                <w:rStyle w:val="SourceText"/>
              </w:rPr>
              <w:t>akvo-green</w:t>
            </w:r>
            <w:r>
              <w:rPr/>
              <w:t xml:space="preserve"> again when done</w:t>
            </w:r>
          </w:p>
        </w:tc>
      </w:tr>
    </w:tbl>
    <w:p>
      <w:pPr>
        <w:pStyle w:val="Heading2"/>
        <w:bidi w:val="0"/>
        <w:jc w:val="left"/>
        <w:rPr/>
      </w:pPr>
      <w:r>
        <w:rPr/>
        <w:t>Step 9 – Check and record</w:t>
      </w:r>
    </w:p>
    <w:p>
      <w:pPr>
        <w:pStyle w:val="BodyText"/>
        <w:bidi w:val="0"/>
        <w:jc w:val="left"/>
        <w:rPr/>
      </w:pPr>
      <w:r>
        <w:rPr/>
        <w:t>Within about a minute of starting the gateway: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ssh pi@192.168.68.140 'journalctl -u akvo-green -n 30 --no-pager'     # "MQTT connected", no Modbus errors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s3 cp s3://venko-$KEY-$ACCT-us-east-1/latest/data.json - | head -c 300; echo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ssh pi@192.168.68.140 'vcgencmd get_throttled'                        # throttled=0x0 = power OK</w:t>
      </w:r>
    </w:p>
    <w:p>
      <w:pPr>
        <w:pStyle w:val="BodyText"/>
        <w:bidi w:val="0"/>
        <w:jc w:val="left"/>
        <w:rPr/>
      </w:pPr>
      <w:r>
        <w:rPr/>
        <w:t xml:space="preserve">Open the dashboard URL and confirm </w:t>
      </w:r>
      <w:r>
        <w:rPr>
          <w:rStyle w:val="Strong"/>
        </w:rPr>
        <w:t>Gateway en línea</w:t>
      </w:r>
      <w:r>
        <w:rPr/>
        <w:t xml:space="preserve"> with the dials filling in. Then write the site summary page and commit both repos (certificates and </w:t>
      </w:r>
      <w:r>
        <w:rPr>
          <w:rStyle w:val="SourceText"/>
        </w:rPr>
        <w:t>wifi.csv</w:t>
      </w:r>
      <w:r>
        <w:rPr/>
        <w:t xml:space="preserve"> are git-ignored; check </w:t>
      </w:r>
      <w:r>
        <w:rPr>
          <w:rStyle w:val="SourceText"/>
        </w:rPr>
        <w:t>git status</w:t>
      </w:r>
      <w:r>
        <w:rPr/>
        <w:t xml:space="preserve"> anyway):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cd ~/git_reps/claude/projects/Venko/VenkoDemo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python3 tools/site_summary.py $KEY --pi pi@192.168.68.140     # writes docs/sites/plant5.md</w:t>
      </w:r>
    </w:p>
    <w:p>
      <w:pPr>
        <w:pStyle w:val="BodyText"/>
        <w:bidi w:val="0"/>
        <w:jc w:val="left"/>
        <w:rPr/>
      </w:pPr>
      <w:r>
        <w:rPr>
          <w:rStyle w:val="Strong"/>
        </w:rPr>
        <w:t>Checklist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Site key chosen, lowercase, used identically everywhere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SD card written, SSH by key, IP reserved on the router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>RS-485 port visible (</w:t>
      </w:r>
      <w:r>
        <w:rPr>
          <w:rStyle w:val="SourceText"/>
        </w:rPr>
        <w:t>/dev/ttyUSB0</w:t>
      </w:r>
      <w:r>
        <w:rPr/>
        <w:t xml:space="preserve"> or </w:t>
      </w:r>
      <w:r>
        <w:rPr>
          <w:rStyle w:val="SourceText"/>
        </w:rPr>
        <w:t>/dev/ttySC0</w:t>
      </w:r>
      <w:r>
        <w:rPr/>
        <w:t xml:space="preserve">)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Four CSVs edited, </w:t>
      </w:r>
      <w:r>
        <w:rPr>
          <w:rStyle w:val="SourceText"/>
        </w:rPr>
        <w:t>build</w:t>
      </w:r>
      <w:r>
        <w:rPr/>
        <w:t xml:space="preserve"> says </w:t>
      </w:r>
      <w:r>
        <w:rPr>
          <w:rStyle w:val="Emphasis"/>
        </w:rPr>
        <w:t>Validation successful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>
          <w:rStyle w:val="SourceText"/>
        </w:rPr>
        <w:t>wifi.csv</w:t>
      </w:r>
      <w:r>
        <w:rPr/>
        <w:t xml:space="preserve"> filled (if WiFi), mode 600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Certificate ACTIVE, policy and thing attached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Stack </w:t>
      </w:r>
      <w:r>
        <w:rPr>
          <w:rStyle w:val="SourceText"/>
        </w:rPr>
        <w:t>CREATE_COMPLETE</w:t>
      </w:r>
      <w:r>
        <w:rPr/>
        <w:t xml:space="preserve">, </w:t>
      </w:r>
      <w:r>
        <w:rPr>
          <w:rStyle w:val="SourceText"/>
        </w:rPr>
        <w:t>dashboard_url</w:t>
      </w:r>
      <w:r>
        <w:rPr/>
        <w:t xml:space="preserve"> in </w:t>
      </w:r>
      <w:r>
        <w:rPr>
          <w:rStyle w:val="SourceText"/>
        </w:rPr>
        <w:t>aws.csv</w:t>
      </w:r>
      <w:r>
        <w:rPr/>
        <w:t xml:space="preserve">, rebuilt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Overrides labelled, </w:t>
      </w:r>
      <w:r>
        <w:rPr>
          <w:rStyle w:val="SourceText"/>
        </w:rPr>
        <w:t>deploy_web.sh</w:t>
      </w:r>
      <w:r>
        <w:rPr/>
        <w:t xml:space="preserve"> done, CORS locked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Pushed with </w:t>
      </w:r>
      <w:r>
        <w:rPr>
          <w:rStyle w:val="SourceText"/>
        </w:rPr>
        <w:t>--certs</w:t>
      </w:r>
      <w:r>
        <w:rPr/>
        <w:t xml:space="preserve">, </w:t>
      </w:r>
      <w:r>
        <w:rPr>
          <w:rStyle w:val="SourceText"/>
        </w:rPr>
        <w:t>install.sh</w:t>
      </w:r>
      <w:r>
        <w:rPr/>
        <w:t xml:space="preserve"> run, </w:t>
      </w:r>
      <w:r>
        <w:rPr>
          <w:rStyle w:val="SourceText"/>
        </w:rPr>
        <w:t>akvo-green</w:t>
      </w:r>
      <w:r>
        <w:rPr/>
        <w:t xml:space="preserve"> active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Data in </w:t>
      </w:r>
      <w:r>
        <w:rPr>
          <w:rStyle w:val="SourceText"/>
        </w:rPr>
        <w:t>latest/data.json</w:t>
      </w:r>
      <w:r>
        <w:rPr/>
        <w:t xml:space="preserve">, dashboard shows </w:t>
      </w:r>
      <w:r>
        <w:rPr>
          <w:rStyle w:val="Emphasis"/>
        </w:rPr>
        <w:t>Gateway en línea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>
          <w:rStyle w:val="SourceText"/>
        </w:rPr>
        <w:t>site_summary.py</w:t>
      </w:r>
      <w:r>
        <w:rPr/>
        <w:t xml:space="preserve"> run, site added to both READMEs, repos committed </w:t>
      </w:r>
    </w:p>
    <w:p>
      <w:pPr>
        <w:pStyle w:val="Heading2"/>
        <w:bidi w:val="0"/>
        <w:jc w:val="left"/>
        <w:rPr/>
      </w:pPr>
      <w:r>
        <w:rPr/>
        <w:t>Removing a site</w:t>
      </w:r>
    </w:p>
    <w:p>
      <w:pPr>
        <w:pStyle w:val="BodyText"/>
        <w:bidi w:val="0"/>
        <w:jc w:val="left"/>
        <w:rPr/>
      </w:pPr>
      <w:r>
        <w:rPr/>
        <w:t>Remove in this order: the Pi first (so it stops publishing), then AWS, then the repos. The data bucket survives the stack on purpose; deleting it is a separate, deliberate step that erases the site's history. Set the variables first, as in the overview: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KEY=plant5; CLIENT=AKVO_plant5; ACCT=884520769610; PI=pi@192.168.68.140</w:t>
      </w:r>
    </w:p>
    <w:p>
      <w:pPr>
        <w:pStyle w:val="BodyText"/>
        <w:bidi w:val="0"/>
        <w:jc w:val="left"/>
        <w:rPr/>
      </w:pPr>
      <w:r>
        <w:rPr>
          <w:rStyle w:val="Strong"/>
        </w:rPr>
        <w:t>R1 – Back up the Pi's local history (optional)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ssh $PI "tar czf ~/akvo-$KEY-backup-$(date +%F).tgz -C ~ Akvo_Green/data Akvo_Green/config_data"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scp "$PI:~/akvo-$KEY-backup-*.tgz" .</w:t>
      </w:r>
    </w:p>
    <w:p>
      <w:pPr>
        <w:pStyle w:val="BodyText"/>
        <w:bidi w:val="0"/>
        <w:jc w:val="left"/>
        <w:rPr/>
      </w:pPr>
      <w:r>
        <w:rPr>
          <w:rStyle w:val="Strong"/>
        </w:rPr>
        <w:t>R2 – Clean the Raspberry Pi</w:t>
      </w:r>
    </w:p>
    <w:p>
      <w:pPr>
        <w:pStyle w:val="BodyText"/>
        <w:bidi w:val="0"/>
        <w:jc w:val="left"/>
        <w:rPr/>
      </w:pPr>
      <w:r>
        <w:rPr/>
        <w:t xml:space="preserve">If the Pi will become another site, skip this: push the new site over it with </w:t>
      </w:r>
      <w:r>
        <w:rPr>
          <w:rStyle w:val="SourceText"/>
        </w:rPr>
        <w:t>tools/push_site.sh &lt;new-key&gt; $PI --certs</w:t>
      </w:r>
      <w:r>
        <w:rPr/>
        <w:t xml:space="preserve"> and restart </w:t>
      </w:r>
      <w:r>
        <w:rPr>
          <w:rStyle w:val="SourceText"/>
        </w:rPr>
        <w:t>akvo-green</w:t>
      </w:r>
      <w:r>
        <w:rPr/>
        <w:t>. To decommission it: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ssh -t $PI 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 s in akvo-green akvo-history-web akvo-oled; 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sudo systemctl disable --now $s 2&gt;/dev/null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sudo rm -f /etc/systemd/system/$s.service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done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sudo systemctl daemon-reload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rm -f ~/.config/autostart/akvo-kiosk.desktop       # dashboard kiosk at boot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sudo rm -f /etc/sudoers.d/akvo-green-reboot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sudo apt-get remove -y akvo-modbus; rm -rf ~/.local/share/akvo-modbus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rm -rf ~/Akvo_Green ~/.config/akvo-kiosk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'</w:t>
      </w:r>
    </w:p>
    <w:p>
      <w:pPr>
        <w:pStyle w:val="BodyText"/>
        <w:bidi w:val="0"/>
        <w:jc w:val="left"/>
        <w:rPr/>
      </w:pPr>
      <w:r>
        <w:rPr/>
        <w:t xml:space="preserve">The WiFi profiles </w:t>
      </w:r>
      <w:r>
        <w:rPr>
          <w:rStyle w:val="SourceText"/>
        </w:rPr>
        <w:t>akvo-wifi1</w:t>
      </w:r>
      <w:r>
        <w:rPr/>
        <w:t>/</w:t>
      </w:r>
      <w:r>
        <w:rPr>
          <w:rStyle w:val="SourceText"/>
        </w:rPr>
        <w:t>akvo-wifi2</w:t>
      </w:r>
      <w:r>
        <w:rPr/>
        <w:t xml:space="preserve"> are left on purpose: removing the one the Pi is using cuts your SSH session. Remove them only from a Pi on a cable, or at the site: </w:t>
      </w:r>
      <w:r>
        <w:rPr>
          <w:rStyle w:val="SourceText"/>
        </w:rPr>
        <w:t>sudo nmcli connection delete akvo-wifi1 akvo-wifi2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R3 – Delete the AWS stack</w:t>
      </w:r>
    </w:p>
    <w:p>
      <w:pPr>
        <w:pStyle w:val="BodyText"/>
        <w:bidi w:val="0"/>
        <w:jc w:val="left"/>
        <w:rPr/>
      </w:pPr>
      <w:r>
        <w:rPr/>
        <w:t>Empty the web bucket first (CloudFormation won't delete a non-empty bucket), then delete the stack. This removes Firehose, the IoT rules, Glue/Athena, the Lambdas and API, CloudFront and the web bucket — everything except the data bucket.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s3 rm s3://venko-$KEY-web-$ACCT --recursive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cloudformation delete-stack --stack-name venko-$KEY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aws cloudformation wait stack-delete-complete --stack-name venko-$KEY</w:t>
      </w:r>
    </w:p>
    <w:p>
      <w:pPr>
        <w:pStyle w:val="BodyText"/>
        <w:bidi w:val="0"/>
        <w:jc w:val="left"/>
        <w:rPr/>
      </w:pPr>
      <w:r>
        <w:rPr/>
        <w:t xml:space="preserve">Use </w:t>
      </w:r>
      <w:r>
        <w:rPr>
          <w:rStyle w:val="SourceText"/>
        </w:rPr>
        <w:t>aws cloudformation delete-stack</w:t>
      </w:r>
      <w:r>
        <w:rPr/>
        <w:t xml:space="preserve"> rather than </w:t>
      </w:r>
      <w:r>
        <w:rPr>
          <w:rStyle w:val="SourceText"/>
        </w:rPr>
        <w:t>sam delete</w:t>
      </w:r>
      <w:r>
        <w:rPr/>
        <w:t xml:space="preserve">: </w:t>
      </w:r>
      <w:r>
        <w:rPr>
          <w:rStyle w:val="SourceText"/>
        </w:rPr>
        <w:t>sam delete</w:t>
      </w:r>
      <w:r>
        <w:rPr/>
        <w:t xml:space="preserve"> crashes with </w:t>
      </w:r>
      <w:r>
        <w:rPr>
          <w:rStyle w:val="SourceText"/>
        </w:rPr>
        <w:t>NoSuchBucket</w:t>
      </w:r>
      <w:r>
        <w:rPr/>
        <w:t xml:space="preserve"> when a bucket is already gone.</w:t>
      </w:r>
    </w:p>
    <w:p>
      <w:pPr>
        <w:pStyle w:val="BodyText"/>
        <w:bidi w:val="0"/>
        <w:jc w:val="left"/>
        <w:rPr/>
      </w:pPr>
      <w:r>
        <w:rPr>
          <w:rStyle w:val="Strong"/>
        </w:rPr>
        <w:t>R4 – Delete the IoT certificate, thing and policy</w:t>
      </w:r>
    </w:p>
    <w:p>
      <w:pPr>
        <w:pStyle w:val="BodyText"/>
        <w:bidi w:val="0"/>
        <w:jc w:val="left"/>
        <w:rPr/>
      </w:pPr>
      <w:r>
        <w:rPr/>
        <w:t>They aren't part of the stack (step 5 made them by hand). Run from the Akvo_Green root: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ARN=$(cat sites/$KEY/certs/cert.arn); CERT_ID=${ARN##*/}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detach-thing-principal --thing-name $CLIENT --principal "$ARN"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detach-policy --policy-name venko-$KEY-gateway --target "$ARN"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update-certificate --certificate-id $CERT_ID --new-status INACTIVE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delete-certificate --certificate-id $CERT_ID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iot delete-thing --thing-name $CLIENT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for v in $(aws iot list-policy-versions --policy-name venko-$KEY-gateway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--query 'policyVersions[?!isDefaultVersion].versionId' --output text); 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aws iot delete-policy-version --policy-name venko-$KEY-gateway --policy-version-id $v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done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aws iot delete-policy --policy-name venko-$KEY-gateway</w:t>
      </w:r>
    </w:p>
    <w:p>
      <w:pPr>
        <w:pStyle w:val="BodyText"/>
        <w:bidi w:val="0"/>
        <w:jc w:val="left"/>
        <w:rPr/>
      </w:pPr>
      <w:r>
        <w:rPr/>
        <w:t xml:space="preserve">The loop removes older policy versions; </w:t>
      </w:r>
      <w:r>
        <w:rPr>
          <w:rStyle w:val="SourceText"/>
        </w:rPr>
        <w:t>delete-policy</w:t>
      </w:r>
      <w:r>
        <w:rPr/>
        <w:t xml:space="preserve"> refuses a policy that still has them.</w:t>
      </w:r>
    </w:p>
    <w:p>
      <w:pPr>
        <w:pStyle w:val="BodyText"/>
        <w:bidi w:val="0"/>
        <w:jc w:val="left"/>
        <w:rPr/>
      </w:pPr>
      <w:r>
        <w:rPr>
          <w:rStyle w:val="Strong"/>
        </w:rPr>
        <w:t>R5 – Delete the data bucket (deliberate: erases all history)</w:t>
      </w:r>
    </w:p>
    <w:p>
      <w:pPr>
        <w:pStyle w:val="BodyText"/>
        <w:bidi w:val="0"/>
        <w:jc w:val="left"/>
        <w:rPr/>
      </w:pPr>
      <w:r>
        <w:rPr/>
        <w:t>Only when the site's readings, reports and history are really no longer needed. Download what you want to keep first: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aws s3 sync s3://venko-$KEY-$ACCT-us-east-1 ./venko-$KEY-archive     # optional archive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aws s3 rb s3://venko-$KEY-$ACCT-us-east-1 --force</w:t>
      </w:r>
    </w:p>
    <w:p>
      <w:pPr>
        <w:pStyle w:val="BodyText"/>
        <w:bidi w:val="0"/>
        <w:jc w:val="left"/>
        <w:rPr/>
      </w:pPr>
      <w:r>
        <w:rPr>
          <w:rStyle w:val="Strong"/>
        </w:rPr>
        <w:t>R6 – Clean the repos and commit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76"/>
        <w:gridCol w:w="10063"/>
      </w:tblGrid>
      <w:tr>
        <w:trPr>
          <w:tblHeader w:val="true"/>
        </w:trPr>
        <w:tc>
          <w:tcPr>
            <w:tcW w:w="127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Repo</w:t>
            </w:r>
          </w:p>
        </w:tc>
        <w:tc>
          <w:tcPr>
            <w:tcW w:w="100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Remove</w:t>
            </w:r>
          </w:p>
        </w:tc>
      </w:tr>
      <w:tr>
        <w:trPr/>
        <w:tc>
          <w:tcPr>
            <w:tcW w:w="127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VenkoDemo</w:t>
            </w:r>
          </w:p>
        </w:tc>
        <w:tc>
          <w:tcPr>
            <w:tcW w:w="10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</w:t>
            </w:r>
            <w:r>
              <w:rPr>
                <w:rStyle w:val="SourceText"/>
              </w:rPr>
              <w:t>[plant5.*]</w:t>
            </w:r>
            <w:r>
              <w:rPr/>
              <w:t xml:space="preserve"> sections in </w:t>
            </w:r>
            <w:r>
              <w:rPr>
                <w:rStyle w:val="SourceText"/>
              </w:rPr>
              <w:t>infra/samconfig.toml</w:t>
            </w:r>
            <w:r>
              <w:rPr/>
              <w:t xml:space="preserve">; </w:t>
            </w:r>
            <w:r>
              <w:rPr>
                <w:rStyle w:val="SourceText"/>
              </w:rPr>
              <w:t>config/sites/plant5.json</w:t>
            </w:r>
            <w:r>
              <w:rPr/>
              <w:t xml:space="preserve">; </w:t>
            </w:r>
            <w:r>
              <w:rPr>
                <w:rStyle w:val="SourceText"/>
              </w:rPr>
              <w:t>docs/sites/plant5.md</w:t>
            </w:r>
            <w:r>
              <w:rPr/>
              <w:t xml:space="preserve"> and its row in </w:t>
            </w:r>
            <w:r>
              <w:rPr>
                <w:rStyle w:val="SourceText"/>
              </w:rPr>
              <w:t>docs/sites/README.md</w:t>
            </w:r>
            <w:r>
              <w:rPr/>
              <w:t xml:space="preserve">; the site in README's </w:t>
            </w:r>
            <w:r>
              <w:rPr>
                <w:rStyle w:val="Emphasis"/>
              </w:rPr>
              <w:t>Sites in this account</w:t>
            </w:r>
          </w:p>
        </w:tc>
      </w:tr>
      <w:tr>
        <w:trPr/>
        <w:tc>
          <w:tcPr>
            <w:tcW w:w="127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Akvo_Green</w:t>
            </w:r>
          </w:p>
        </w:tc>
        <w:tc>
          <w:tcPr>
            <w:tcW w:w="100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folder </w:t>
            </w:r>
            <w:r>
              <w:rPr>
                <w:rStyle w:val="SourceText"/>
              </w:rPr>
              <w:t>sites/plant5/</w:t>
            </w:r>
            <w:r>
              <w:rPr/>
              <w:t xml:space="preserve"> (config, certificates, </w:t>
            </w:r>
            <w:r>
              <w:rPr>
                <w:rStyle w:val="SourceText"/>
              </w:rPr>
              <w:t>wifi.csv</w:t>
            </w:r>
            <w:r>
              <w:rPr/>
              <w:t xml:space="preserve">); the site's rows in </w:t>
            </w:r>
            <w:r>
              <w:rPr>
                <w:rStyle w:val="SourceText"/>
              </w:rPr>
              <w:t>sites/README.md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Commit and push both repos. Check that nothing points at the old site: </w:t>
      </w:r>
      <w:r>
        <w:rPr>
          <w:rStyle w:val="SourceText"/>
        </w:rPr>
        <w:t>grep -rn plant5</w:t>
      </w:r>
      <w:r>
        <w:rPr/>
        <w:t xml:space="preserve"> in both.</w:t>
      </w:r>
    </w:p>
    <w:p>
      <w:pPr>
        <w:pStyle w:val="BodyText"/>
        <w:bidi w:val="0"/>
        <w:jc w:val="left"/>
        <w:rPr/>
      </w:pPr>
      <w:r>
        <w:rPr>
          <w:rStyle w:val="Strong"/>
        </w:rPr>
        <w:t>Removal checklist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History backed up (if wanted)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Pi services, kiosk, sudoers rule, Modbus Tool and </w:t>
      </w:r>
      <w:r>
        <w:rPr>
          <w:rStyle w:val="SourceText"/>
        </w:rPr>
        <w:t>~/Akvo_Green</w:t>
      </w:r>
      <w:r>
        <w:rPr/>
        <w:t xml:space="preserve"> removed — or Pi re-pushed as a new site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Web bucket emptied, stack </w:t>
      </w:r>
      <w:r>
        <w:rPr>
          <w:rStyle w:val="SourceText"/>
        </w:rPr>
        <w:t>venko-plant5</w:t>
      </w:r>
      <w:r>
        <w:rPr/>
        <w:t xml:space="preserve"> deleted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Certificate, thing and policy deleted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☐ </w:t>
      </w:r>
      <w:r>
        <w:rPr/>
        <w:t xml:space="preserve">Data bucket deleted, or kept on purpose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☐ </w:t>
      </w:r>
      <w:r>
        <w:rPr/>
        <w:t xml:space="preserve">samconfig, overrides, docs and </w:t>
      </w:r>
      <w:r>
        <w:rPr>
          <w:rStyle w:val="SourceText"/>
        </w:rPr>
        <w:t>sites/plant5/</w:t>
      </w:r>
      <w:r>
        <w:rPr/>
        <w:t xml:space="preserve"> removed, both repos committed </w:t>
      </w:r>
    </w:p>
    <w:p>
      <w:pPr>
        <w:pStyle w:val="Heading2"/>
        <w:bidi w:val="0"/>
        <w:jc w:val="left"/>
        <w:rPr/>
      </w:pPr>
      <w:r>
        <w:rPr/>
        <w:t>Common problems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40"/>
        <w:gridCol w:w="3175"/>
        <w:gridCol w:w="4924"/>
      </w:tblGrid>
      <w:tr>
        <w:trPr>
          <w:tblHeader w:val="true"/>
        </w:trPr>
        <w:tc>
          <w:tcPr>
            <w:tcW w:w="32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Symptom</w:t>
            </w:r>
          </w:p>
        </w:tc>
        <w:tc>
          <w:tcPr>
            <w:tcW w:w="31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Cause</w:t>
            </w:r>
          </w:p>
        </w:tc>
        <w:tc>
          <w:tcPr>
            <w:tcW w:w="49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DEBF7" w:val="clear"/>
              <w:bidi w:val="0"/>
              <w:spacing w:before="0" w:after="283"/>
              <w:jc w:val="center"/>
              <w:rPr/>
            </w:pPr>
            <w:r>
              <w:rPr/>
              <w:t>Fix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build</w:t>
            </w:r>
            <w:r>
              <w:rPr/>
              <w:t xml:space="preserve">: </w:t>
            </w:r>
            <w:r>
              <w:rPr>
                <w:rStyle w:val="SourceText"/>
              </w:rPr>
              <w:t>FileNotFoundError: .../config_data/devices.csv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CSVs in </w:t>
            </w:r>
            <w:r>
              <w:rPr>
                <w:rStyle w:val="SourceText"/>
              </w:rPr>
              <w:t>sites/$KEY/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Move them into </w:t>
            </w:r>
            <w:r>
              <w:rPr>
                <w:rStyle w:val="SourceText"/>
              </w:rPr>
              <w:t>sites/$KEY/config_data/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sam deploy</w:t>
            </w:r>
            <w:r>
              <w:rPr/>
              <w:t xml:space="preserve">: </w:t>
            </w:r>
            <w:r>
              <w:rPr>
                <w:rStyle w:val="SourceText"/>
              </w:rPr>
              <w:t>Missing option '--stack-name'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KEY</w:t>
            </w:r>
            <w:r>
              <w:rPr/>
              <w:t xml:space="preserve"> unset or no </w:t>
            </w:r>
            <w:r>
              <w:rPr>
                <w:rStyle w:val="SourceText"/>
              </w:rPr>
              <w:t>[$KEY.*]</w:t>
            </w:r>
            <w:r>
              <w:rPr/>
              <w:t xml:space="preserve"> section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Set </w:t>
            </w:r>
            <w:r>
              <w:rPr>
                <w:rStyle w:val="SourceText"/>
              </w:rPr>
              <w:t>KEY</w:t>
            </w:r>
            <w:r>
              <w:rPr/>
              <w:t>, add the samconfig section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Stack ends in </w:t>
            </w:r>
            <w:r>
              <w:rPr>
                <w:rStyle w:val="SourceText"/>
              </w:rPr>
              <w:t>ROLLBACK_COMPLETE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Bucket or Glue database name already exists (left over, or another stack's)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 the old stack/bucket (</w:t>
            </w:r>
            <w:r>
              <w:rPr>
                <w:rStyle w:val="SourceText"/>
              </w:rPr>
              <w:t>aws cloudformation delete-stack --stack-name venko-$KEY</w:t>
            </w:r>
            <w:r>
              <w:rPr/>
              <w:t>), then deploy again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sam deploy</w:t>
            </w:r>
            <w:r>
              <w:rPr/>
              <w:t xml:space="preserve">: </w:t>
            </w:r>
            <w:r>
              <w:rPr>
                <w:rStyle w:val="SourceText"/>
              </w:rPr>
              <w:t>S3 Bucket does not exist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SAM's artifact bucket was deleted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Delete stack </w:t>
            </w:r>
            <w:r>
              <w:rPr>
                <w:rStyle w:val="SourceText"/>
              </w:rPr>
              <w:t>aws-sam-cli-managed-default</w:t>
            </w:r>
            <w:r>
              <w:rPr/>
              <w:t>, deploy again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 log: </w:t>
            </w:r>
            <w:r>
              <w:rPr>
                <w:rStyle w:val="SourceText"/>
              </w:rPr>
              <w:t>No such file … certificate.pem.crt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First push without </w:t>
            </w:r>
            <w:r>
              <w:rPr>
                <w:rStyle w:val="SourceText"/>
              </w:rPr>
              <w:t>--certs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tools/push_site.sh $KEY pi@&lt;pi&gt; --certs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 connects but nothing reaches AWS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 id, topics or policy differ (often upper vs lower case)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Compare </w:t>
            </w:r>
            <w:r>
              <w:rPr>
                <w:rStyle w:val="SourceText"/>
              </w:rPr>
              <w:t>aws.csv</w:t>
            </w:r>
            <w:r>
              <w:rPr/>
              <w:t xml:space="preserve">, </w:t>
            </w:r>
            <w:r>
              <w:rPr>
                <w:rStyle w:val="SourceText"/>
              </w:rPr>
              <w:t>policy.json</w:t>
            </w:r>
            <w:r>
              <w:rPr/>
              <w:t xml:space="preserve"> and </w:t>
            </w:r>
            <w:r>
              <w:rPr>
                <w:rStyle w:val="SourceText"/>
              </w:rPr>
              <w:t>samconfig.toml</w:t>
            </w:r>
            <w:r>
              <w:rPr/>
              <w:t>; all must use the same lowercase key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Dashboard: </w:t>
            </w:r>
            <w:r>
              <w:rPr>
                <w:rStyle w:val="SourceText"/>
              </w:rPr>
              <w:t>deploy_web.sh</w:t>
            </w:r>
            <w:r>
              <w:rPr/>
              <w:t xml:space="preserve"> refuses to upload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 topics ≠ stack topics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Fix </w:t>
            </w:r>
            <w:r>
              <w:rPr>
                <w:rStyle w:val="SourceText"/>
              </w:rPr>
              <w:t>aws.csv</w:t>
            </w:r>
            <w:r>
              <w:rPr/>
              <w:t xml:space="preserve"> topics, rebuild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Real sensors: </w:t>
            </w:r>
            <w:r>
              <w:rPr>
                <w:rStyle w:val="SourceText"/>
              </w:rPr>
              <w:t>unexpected keyword argument 'simulate'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Known gateway bug with </w:t>
            </w:r>
            <w:r>
              <w:rPr>
                <w:rStyle w:val="SourceText"/>
              </w:rPr>
              <w:t>simulate_enabled=0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Stay in simulate mode until it's fixed in Akvo_Green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akvo-modbus</w:t>
            </w:r>
            <w:r>
              <w:rPr/>
              <w:t xml:space="preserve">: </w:t>
            </w:r>
            <w:r>
              <w:rPr>
                <w:rStyle w:val="SourceText"/>
              </w:rPr>
              <w:t>no $DISPLAY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Started from SSH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Run it in the Pi's desktop/VNC, or </w:t>
            </w:r>
            <w:r>
              <w:rPr>
                <w:rStyle w:val="SourceText"/>
              </w:rPr>
              <w:t>DISPLAY=:0 akvo-modbus</w:t>
            </w:r>
          </w:p>
        </w:tc>
      </w:tr>
      <w:tr>
        <w:trPr/>
        <w:tc>
          <w:tcPr>
            <w:tcW w:w="32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Random reboots, SD errors</w:t>
            </w:r>
          </w:p>
        </w:tc>
        <w:tc>
          <w:tcPr>
            <w:tcW w:w="31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Under-voltage</w:t>
            </w:r>
          </w:p>
        </w:tc>
        <w:tc>
          <w:tcPr>
            <w:tcW w:w="49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vcgencmd get_throttled</w:t>
            </w:r>
            <w:r>
              <w:rPr/>
              <w:t xml:space="preserve"> ≠ </w:t>
            </w:r>
            <w:r>
              <w:rPr>
                <w:rStyle w:val="SourceText"/>
              </w:rPr>
              <w:t>0x0</w:t>
            </w:r>
            <w:r>
              <w:rPr/>
              <w:t xml:space="preserve"> → better cable or official supply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Full reference: </w:t>
      </w:r>
      <w:r>
        <w:rPr>
          <w:rStyle w:val="SourceText"/>
        </w:rPr>
        <w:t>VenkoDemo/README.md</w:t>
      </w:r>
      <w:r>
        <w:rPr/>
        <w:t xml:space="preserve"> ("Adding a site") and </w:t>
      </w:r>
      <w:r>
        <w:rPr>
          <w:rStyle w:val="SourceText"/>
        </w:rPr>
        <w:t>Akvo_Green/docs/edge_node_config/CONFIGURATION.md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DejaVu Sans Mon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1F4E78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1F4E78"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9"/>
      <w:szCs w:val="19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2F2F2" w:val="clear"/>
      <w:spacing w:before="0" w:after="0"/>
    </w:pPr>
    <w:rPr>
      <w:rFonts w:ascii="DejaVu Sans Mono;Consolas;monospace" w:hAnsi="DejaVu Sans Mono;Consolas;monospace" w:eastAsia="DejaVu Sans Mono;Consolas;monospace" w:cs="DejaVu Sans Mono;Consolas;monospace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shd w:fill="DDEBF7" w:val="clear"/>
      <w:jc w:val="center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aude.ai/code/artifact/8f138779-36aa-4cdf-ae01-26904ca52ea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Akvo Green – Manual: setting up a new site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