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Garamond-Bold" w:hAnsi="Garamond-Bold" w:cs="Garamond-Bold"/>
          <w:b/>
          <w:b/>
          <w:bCs/>
          <w:sz w:val="30"/>
          <w:szCs w:val="30"/>
        </w:rPr>
      </w:pPr>
      <w:r>
        <w:rPr>
          <w:rFonts w:cs="Garamond-Bold" w:ascii="Garamond-Bold" w:hAnsi="Garamond-Bold"/>
          <w:b/>
          <w:bCs/>
          <w:sz w:val="30"/>
          <w:szCs w:val="30"/>
        </w:rPr>
        <w:t>DEBT COLLECTION &amp; RECOVERY SERVICES</w:t>
      </w:r>
    </w:p>
    <w:p>
      <w:pPr>
        <w:pStyle w:val="Normal"/>
        <w:pBdr>
          <w:bottom w:val="single" w:sz="6" w:space="1" w:color="000000"/>
        </w:pBdr>
        <w:spacing w:lineRule="auto" w:line="240" w:before="0" w:after="0"/>
        <w:rPr>
          <w:rFonts w:ascii="Garamond" w:hAnsi="Garamond" w:cs="Garamond"/>
          <w:sz w:val="26"/>
          <w:szCs w:val="26"/>
        </w:rPr>
      </w:pPr>
      <w:r>
        <w:rPr>
          <w:rFonts w:cs="Garamond-Bold" w:ascii="Garamond-Bold" w:hAnsi="Garamond-Bold"/>
          <w:b/>
          <w:bCs/>
          <w:sz w:val="30"/>
          <w:szCs w:val="30"/>
        </w:rPr>
        <w:t>A</w:t>
      </w:r>
      <w:r>
        <w:rPr>
          <w:rFonts w:cs="Garamond-Bold" w:ascii="Garamond-Bold" w:hAnsi="Garamond-Bold"/>
          <w:b/>
          <w:bCs/>
          <w:sz w:val="24"/>
          <w:szCs w:val="24"/>
        </w:rPr>
        <w:t xml:space="preserve">GREEMENT </w:t>
      </w:r>
      <w:r>
        <w:rPr>
          <w:rFonts w:cs="Garamond" w:ascii="Garamond" w:hAnsi="Garamond"/>
          <w:sz w:val="26"/>
          <w:szCs w:val="26"/>
        </w:rPr>
        <w:t xml:space="preserve">(WITH </w:t>
      </w:r>
      <w:r>
        <w:rPr>
          <w:rFonts w:cs="Garamond-Bold" w:ascii="Garamond-Bold" w:hAnsi="Garamond-Bold"/>
          <w:b/>
          <w:bCs/>
          <w:sz w:val="26"/>
          <w:szCs w:val="26"/>
        </w:rPr>
        <w:t>SYNGENTA ZAMBIA LIMITED</w:t>
      </w:r>
      <w:r>
        <w:rPr>
          <w:rFonts w:cs="Garamond" w:ascii="Garamond" w:hAnsi="Garamond"/>
          <w:sz w:val="26"/>
          <w:szCs w:val="26"/>
        </w:rPr>
        <w:t>)</w:t>
      </w:r>
    </w:p>
    <w:p>
      <w:pPr>
        <w:pStyle w:val="Normal"/>
        <w:pBdr>
          <w:bottom w:val="single" w:sz="6" w:space="1" w:color="000000"/>
        </w:pBdr>
        <w:spacing w:lineRule="auto" w:line="240" w:before="0" w:after="0"/>
        <w:rPr>
          <w:rFonts w:ascii="Garamond" w:hAnsi="Garamond" w:cs="Garamond"/>
          <w:sz w:val="26"/>
          <w:szCs w:val="26"/>
        </w:rPr>
      </w:pPr>
      <w:r>
        <w:rPr>
          <w:rFonts w:cs="Garamond" w:ascii="Garamond" w:hAnsi="Garamond"/>
          <w:sz w:val="26"/>
          <w:szCs w:val="26"/>
        </w:rPr>
      </w:r>
    </w:p>
    <w:p>
      <w:pPr>
        <w:pStyle w:val="Normal"/>
        <w:pBdr>
          <w:bottom w:val="single" w:sz="6" w:space="1" w:color="000000"/>
        </w:pBdr>
        <w:spacing w:lineRule="auto" w:line="240" w:before="0" w:after="0"/>
        <w:rPr>
          <w:rFonts w:ascii="Garamond" w:hAnsi="Garamond" w:cs="Garamond"/>
          <w:sz w:val="26"/>
          <w:szCs w:val="26"/>
        </w:rPr>
      </w:pPr>
      <w:r>
        <w:rPr>
          <w:rFonts w:cs="Garamond" w:ascii="Garamond" w:hAnsi="Garamond"/>
          <w:sz w:val="26"/>
          <w:szCs w:val="26"/>
        </w:rPr>
      </w:r>
    </w:p>
    <w:p>
      <w:pPr>
        <w:pStyle w:val="Normal"/>
        <w:pBdr>
          <w:bottom w:val="single" w:sz="6" w:space="1" w:color="000000"/>
        </w:pBdr>
        <w:spacing w:lineRule="auto" w:line="240" w:before="0" w:after="0"/>
        <w:rPr>
          <w:rFonts w:ascii="Garamond" w:hAnsi="Garamond" w:cs="Garamond"/>
          <w:sz w:val="26"/>
          <w:szCs w:val="26"/>
        </w:rPr>
      </w:pPr>
      <w:r>
        <w:rPr>
          <w:rFonts w:cs="Garamond" w:ascii="Garamond" w:hAnsi="Garamond"/>
          <w:sz w:val="26"/>
          <w:szCs w:val="26"/>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t>Contract Number:</w:t>
      </w:r>
    </w:p>
    <w:p>
      <w:pPr>
        <w:pStyle w:val="Normal"/>
        <w:spacing w:lineRule="auto" w:line="240" w:before="0" w:after="0"/>
        <w:rPr>
          <w:rFonts w:ascii="Garamond" w:hAnsi="Garamond" w:cs="Garamond"/>
          <w:sz w:val="23"/>
          <w:szCs w:val="23"/>
        </w:rPr>
      </w:pPr>
      <w:r>
        <w:rPr>
          <w:rFonts w:cs="Garamond" w:ascii="Garamond" w:hAnsi="Garamond"/>
          <w:sz w:val="23"/>
          <w:szCs w:val="23"/>
        </w:rPr>
        <w:t xml:space="preserve">CLIL/SYNGENTA ZAMBIA LIMITED/LUSAKA </w:t>
      </w:r>
    </w:p>
    <w:p>
      <w:pPr>
        <w:pStyle w:val="Normal"/>
        <w:spacing w:lineRule="auto" w:line="240" w:before="0" w:after="0"/>
        <w:rPr>
          <w:rFonts w:ascii="Garamond" w:hAnsi="Garamond" w:cs="Garamond"/>
          <w:sz w:val="23"/>
          <w:szCs w:val="23"/>
        </w:rPr>
      </w:pPr>
      <w:r>
        <w:rPr>
          <w:rFonts w:cs="Garamond" w:ascii="Garamond" w:hAnsi="Garamond"/>
          <w:sz w:val="23"/>
          <w:szCs w:val="23"/>
        </w:rPr>
        <w:t>ZAMBIA/0001/2020</w:t>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pBdr>
          <w:bottom w:val="single" w:sz="6" w:space="1" w:color="000000"/>
        </w:pBdr>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t>Date: 29</w:t>
      </w:r>
      <w:r>
        <w:rPr>
          <w:rFonts w:cs="Garamond" w:ascii="Garamond" w:hAnsi="Garamond"/>
          <w:sz w:val="13"/>
          <w:szCs w:val="13"/>
        </w:rPr>
        <w:t xml:space="preserve">TH </w:t>
      </w:r>
      <w:r>
        <w:rPr>
          <w:rFonts w:cs="Garamond" w:ascii="Garamond" w:hAnsi="Garamond"/>
          <w:sz w:val="23"/>
          <w:szCs w:val="23"/>
        </w:rPr>
        <w:t>SEPTEMBER, 2020</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1 of 6</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Garamond" w:hAnsi="Garamond" w:cs="Garamond"/>
          <w:sz w:val="23"/>
          <w:szCs w:val="23"/>
        </w:rPr>
      </w:pPr>
      <w:r>
        <w:rPr>
          <w:rFonts w:cs="Garamond-Bold" w:ascii="Garamond-Bold" w:hAnsi="Garamond-Bold"/>
          <w:b/>
          <w:bCs/>
          <w:sz w:val="23"/>
          <w:szCs w:val="23"/>
        </w:rPr>
        <w:t xml:space="preserve">THIS AGREEMENT </w:t>
      </w:r>
      <w:r>
        <w:rPr>
          <w:rFonts w:cs="Garamond" w:ascii="Garamond" w:hAnsi="Garamond"/>
          <w:sz w:val="23"/>
          <w:szCs w:val="23"/>
        </w:rPr>
        <w:t>is made this 29</w:t>
      </w:r>
      <w:r>
        <w:rPr>
          <w:rFonts w:cs="Garamond" w:ascii="Garamond" w:hAnsi="Garamond"/>
          <w:sz w:val="13"/>
          <w:szCs w:val="13"/>
        </w:rPr>
        <w:t xml:space="preserve">TH </w:t>
      </w:r>
      <w:r>
        <w:rPr>
          <w:rFonts w:cs="Garamond" w:ascii="Garamond" w:hAnsi="Garamond"/>
          <w:sz w:val="23"/>
          <w:szCs w:val="23"/>
        </w:rPr>
        <w:t>day of September, 2020;</w:t>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t>BETWEEN:</w:t>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t>SYNGENTA ZAMBIA LIMITED</w:t>
      </w:r>
    </w:p>
    <w:p>
      <w:pPr>
        <w:pStyle w:val="Normal"/>
        <w:spacing w:lineRule="auto" w:line="240" w:before="0" w:after="0"/>
        <w:rPr>
          <w:rFonts w:ascii="Garamond" w:hAnsi="Garamond" w:cs="Garamond"/>
          <w:sz w:val="24"/>
          <w:szCs w:val="24"/>
        </w:rPr>
      </w:pPr>
      <w:r>
        <w:rPr>
          <w:rFonts w:cs="Garamond" w:ascii="Garamond" w:hAnsi="Garamond"/>
          <w:sz w:val="24"/>
          <w:szCs w:val="24"/>
        </w:rPr>
        <w:t>Tel: +260 211244766, +260 764861392</w:t>
      </w:r>
    </w:p>
    <w:p>
      <w:pPr>
        <w:pStyle w:val="Normal"/>
        <w:spacing w:lineRule="auto" w:line="240" w:before="0" w:after="0"/>
        <w:rPr>
          <w:rFonts w:ascii="Garamond" w:hAnsi="Garamond" w:cs="Garamond"/>
          <w:sz w:val="24"/>
          <w:szCs w:val="24"/>
        </w:rPr>
      </w:pPr>
      <w:r>
        <w:rPr>
          <w:rFonts w:cs="Garamond" w:ascii="Garamond" w:hAnsi="Garamond"/>
          <w:sz w:val="24"/>
          <w:szCs w:val="24"/>
        </w:rPr>
        <w:t>Fax:</w:t>
      </w:r>
    </w:p>
    <w:p>
      <w:pPr>
        <w:pStyle w:val="Normal"/>
        <w:spacing w:lineRule="auto" w:line="240" w:before="0" w:after="0"/>
        <w:rPr>
          <w:rFonts w:ascii="Garamond" w:hAnsi="Garamond" w:cs="Garamond"/>
          <w:sz w:val="24"/>
          <w:szCs w:val="24"/>
        </w:rPr>
      </w:pPr>
      <w:r>
        <w:rPr>
          <w:rFonts w:cs="Garamond" w:ascii="Garamond" w:hAnsi="Garamond"/>
          <w:sz w:val="24"/>
          <w:szCs w:val="24"/>
        </w:rPr>
        <w:t xml:space="preserve">E-mail: </w:t>
      </w:r>
      <w:hyperlink r:id="rId2">
        <w:r>
          <w:rPr>
            <w:rStyle w:val="InternetLink"/>
            <w:rFonts w:cs="Garamond" w:ascii="Garamond" w:hAnsi="Garamond"/>
            <w:sz w:val="24"/>
            <w:szCs w:val="24"/>
          </w:rPr>
          <w:t>Mulyata.Mulyata@syngenta.com</w:t>
        </w:r>
      </w:hyperlink>
    </w:p>
    <w:p>
      <w:pPr>
        <w:pStyle w:val="Normal"/>
        <w:spacing w:lineRule="auto" w:line="240" w:before="0" w:after="0"/>
        <w:rPr>
          <w:rFonts w:ascii="Garamond" w:hAnsi="Garamond" w:cs="Garamond"/>
          <w:sz w:val="24"/>
          <w:szCs w:val="24"/>
        </w:rPr>
      </w:pPr>
      <w:r>
        <w:rPr>
          <w:rFonts w:cs="Garamond" w:ascii="Garamond" w:hAnsi="Garamond"/>
          <w:sz w:val="24"/>
          <w:szCs w:val="24"/>
        </w:rPr>
        <w:t>Plot# 5255, Mukwa Road , Heavy Industrial Area, P.O BOX 33088 Lusaka Zambia</w:t>
      </w:r>
    </w:p>
    <w:p>
      <w:pPr>
        <w:pStyle w:val="Normal"/>
        <w:spacing w:lineRule="auto" w:line="240" w:before="0" w:after="0"/>
        <w:rPr>
          <w:rFonts w:ascii="Garamond" w:hAnsi="Garamond" w:cs="Garamond"/>
          <w:sz w:val="23"/>
          <w:szCs w:val="23"/>
        </w:rPr>
      </w:pPr>
      <w:r>
        <w:rPr>
          <w:rFonts w:cs="Garamond" w:ascii="Garamond" w:hAnsi="Garamond"/>
          <w:sz w:val="24"/>
          <w:szCs w:val="24"/>
        </w:rPr>
        <w:t>(herein after referred to as the</w:t>
      </w:r>
      <w:r>
        <w:rPr>
          <w:rFonts w:cs="Garamond" w:ascii="Garamond" w:hAnsi="Garamond"/>
          <w:sz w:val="23"/>
          <w:szCs w:val="23"/>
        </w:rPr>
        <w:t xml:space="preserve"> </w:t>
      </w:r>
      <w:r>
        <w:rPr>
          <w:rFonts w:cs="Garamond-Bold" w:ascii="Garamond-Bold" w:hAnsi="Garamond-Bold"/>
          <w:b/>
          <w:bCs/>
          <w:sz w:val="24"/>
          <w:szCs w:val="24"/>
        </w:rPr>
        <w:t>“Principal”</w:t>
      </w:r>
      <w:r>
        <w:rPr>
          <w:rFonts w:cs="Garamond" w:ascii="Garamond" w:hAnsi="Garamond"/>
          <w:sz w:val="24"/>
          <w:szCs w:val="24"/>
        </w:rPr>
        <w:t xml:space="preserve">) </w:t>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r>
    </w:p>
    <w:p>
      <w:pPr>
        <w:pStyle w:val="Normal"/>
        <w:spacing w:lineRule="auto" w:line="240" w:before="0" w:after="0"/>
        <w:ind w:left="5760" w:firstLine="720"/>
        <w:rPr>
          <w:rFonts w:ascii="Garamond-Bold" w:hAnsi="Garamond-Bold" w:cs="Garamond-Bold"/>
          <w:b/>
          <w:b/>
          <w:bCs/>
          <w:sz w:val="24"/>
          <w:szCs w:val="24"/>
        </w:rPr>
      </w:pPr>
      <w:r>
        <w:rPr>
          <w:rFonts w:cs="Garamond-Bold" w:ascii="Garamond-Bold" w:hAnsi="Garamond-Bold"/>
          <w:b/>
          <w:bCs/>
          <w:sz w:val="24"/>
          <w:szCs w:val="24"/>
        </w:rPr>
        <w:t>OF THE OTHER PART</w:t>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t>XXXXXXXXX  XXXXXXXXX   LIMITED</w:t>
      </w:r>
    </w:p>
    <w:p>
      <w:pPr>
        <w:pStyle w:val="Normal"/>
        <w:spacing w:lineRule="auto" w:line="240" w:before="0" w:after="0"/>
        <w:rPr>
          <w:rFonts w:ascii="Garamond" w:hAnsi="Garamond" w:cs="Garamond"/>
          <w:sz w:val="24"/>
          <w:szCs w:val="24"/>
        </w:rPr>
      </w:pPr>
      <w:r>
        <w:rPr>
          <w:rFonts w:cs="Garamond" w:ascii="Garamond" w:hAnsi="Garamond"/>
          <w:sz w:val="24"/>
          <w:szCs w:val="24"/>
        </w:rPr>
        <w:t>Tel: +260 977801701/ +260 972289611</w:t>
      </w:r>
    </w:p>
    <w:p>
      <w:pPr>
        <w:pStyle w:val="Normal"/>
        <w:spacing w:lineRule="auto" w:line="240" w:before="0" w:after="0"/>
        <w:rPr>
          <w:rFonts w:ascii="Garamond" w:hAnsi="Garamond" w:cs="Garamond"/>
          <w:sz w:val="24"/>
          <w:szCs w:val="24"/>
        </w:rPr>
      </w:pPr>
      <w:r>
        <w:rPr>
          <w:rFonts w:cs="Garamond" w:ascii="Garamond" w:hAnsi="Garamond"/>
          <w:sz w:val="24"/>
          <w:szCs w:val="24"/>
        </w:rPr>
        <w:t xml:space="preserve">E-mail: </w:t>
      </w:r>
      <w:hyperlink r:id="rId3">
        <w:r>
          <w:rPr>
            <w:rStyle w:val="InternetLink"/>
            <w:rFonts w:cs="Garamond" w:ascii="Garamond" w:hAnsi="Garamond"/>
            <w:sz w:val="24"/>
            <w:szCs w:val="24"/>
          </w:rPr>
          <w:t>creditlinkzambia@gmail.com</w:t>
        </w:r>
      </w:hyperlink>
    </w:p>
    <w:p>
      <w:pPr>
        <w:pStyle w:val="Normal"/>
        <w:spacing w:lineRule="auto" w:line="240" w:before="0" w:after="0"/>
        <w:rPr>
          <w:rFonts w:ascii="Garamond" w:hAnsi="Garamond" w:cs="Garamond"/>
          <w:sz w:val="24"/>
          <w:szCs w:val="24"/>
        </w:rPr>
      </w:pPr>
      <w:r>
        <w:rPr>
          <w:rFonts w:cs="Garamond" w:ascii="Garamond" w:hAnsi="Garamond"/>
          <w:sz w:val="24"/>
          <w:szCs w:val="24"/>
        </w:rPr>
        <w:t>Address: Limson House, 2</w:t>
      </w:r>
      <w:r>
        <w:rPr>
          <w:rFonts w:cs="Garamond" w:ascii="Garamond" w:hAnsi="Garamond"/>
          <w:sz w:val="24"/>
          <w:szCs w:val="24"/>
          <w:vertAlign w:val="superscript"/>
        </w:rPr>
        <w:t>nd</w:t>
      </w:r>
      <w:r>
        <w:rPr>
          <w:rFonts w:cs="Garamond" w:ascii="Garamond" w:hAnsi="Garamond"/>
          <w:sz w:val="24"/>
          <w:szCs w:val="24"/>
        </w:rPr>
        <w:t xml:space="preserve"> Floor Room 4, Freedom way ,Town Center ,LUSAKA</w:t>
      </w:r>
    </w:p>
    <w:p>
      <w:pPr>
        <w:pStyle w:val="Normal"/>
        <w:spacing w:lineRule="auto" w:line="240" w:before="0" w:after="0"/>
        <w:rPr>
          <w:rFonts w:ascii="Garamond" w:hAnsi="Garamond" w:cs="Garamond"/>
          <w:sz w:val="24"/>
          <w:szCs w:val="24"/>
        </w:rPr>
      </w:pPr>
      <w:r>
        <w:rPr>
          <w:rFonts w:cs="Garamond" w:ascii="Garamond" w:hAnsi="Garamond"/>
          <w:sz w:val="24"/>
          <w:szCs w:val="24"/>
        </w:rPr>
        <w:t xml:space="preserve">(hereinafter referred to as </w:t>
      </w:r>
      <w:r>
        <w:rPr>
          <w:rFonts w:cs="Garamond-Bold" w:ascii="Garamond-Bold" w:hAnsi="Garamond-Bold"/>
          <w:b/>
          <w:bCs/>
          <w:sz w:val="24"/>
          <w:szCs w:val="24"/>
        </w:rPr>
        <w:t xml:space="preserve">“CREDIT LINK” </w:t>
      </w:r>
      <w:r>
        <w:rPr>
          <w:rFonts w:cs="Garamond" w:ascii="Garamond" w:hAnsi="Garamond"/>
          <w:sz w:val="24"/>
          <w:szCs w:val="24"/>
        </w:rPr>
        <w:t>)</w:t>
      </w:r>
    </w:p>
    <w:p>
      <w:pPr>
        <w:pStyle w:val="Normal"/>
        <w:spacing w:lineRule="auto" w:line="240" w:before="0" w:after="0"/>
        <w:rPr>
          <w:rFonts w:ascii="CourierNewPSMT" w:hAnsi="CourierNewPSMT" w:cs="CourierNewPSMT"/>
          <w:sz w:val="24"/>
          <w:szCs w:val="24"/>
        </w:rPr>
      </w:pPr>
      <w:r>
        <w:rPr>
          <w:rFonts w:cs="CourierNewPSMT" w:ascii="CourierNewPSMT" w:hAnsi="CourierNewPSMT"/>
          <w:sz w:val="24"/>
          <w:szCs w:val="24"/>
        </w:rPr>
      </w:r>
    </w:p>
    <w:p>
      <w:pPr>
        <w:pStyle w:val="Normal"/>
        <w:spacing w:lineRule="auto" w:line="240" w:before="0" w:after="0"/>
        <w:rPr>
          <w:rFonts w:ascii="CourierNewPSMT" w:hAnsi="CourierNewPSMT" w:cs="CourierNewPSMT"/>
          <w:sz w:val="24"/>
          <w:szCs w:val="24"/>
        </w:rPr>
      </w:pPr>
      <w:r>
        <w:rPr>
          <w:rFonts w:cs="CourierNewPSMT" w:ascii="CourierNewPSMT" w:hAnsi="CourierNewPSMT"/>
          <w:sz w:val="24"/>
          <w:szCs w:val="24"/>
        </w:rPr>
      </w:r>
    </w:p>
    <w:p>
      <w:pPr>
        <w:pStyle w:val="Normal"/>
        <w:spacing w:lineRule="auto" w:line="240" w:before="0" w:after="0"/>
        <w:rPr>
          <w:rFonts w:ascii="CourierNewPSMT" w:hAnsi="CourierNewPSMT" w:cs="CourierNewPSMT"/>
          <w:sz w:val="24"/>
          <w:szCs w:val="24"/>
        </w:rPr>
      </w:pPr>
      <w:r>
        <w:rPr>
          <w:rFonts w:cs="CourierNewPSMT" w:ascii="CourierNewPSMT" w:hAnsi="CourierNewPSMT"/>
          <w:sz w:val="24"/>
          <w:szCs w:val="24"/>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2 of 6</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ListParagraph"/>
        <w:numPr>
          <w:ilvl w:val="0"/>
          <w:numId w:val="1"/>
        </w:numPr>
        <w:spacing w:lineRule="auto" w:line="240" w:before="0" w:after="0"/>
        <w:contextualSpacing/>
        <w:rPr>
          <w:rFonts w:ascii="Garamond-Bold" w:hAnsi="Garamond-Bold" w:cs="Garamond-Bold"/>
          <w:b/>
          <w:b/>
          <w:bCs/>
          <w:sz w:val="24"/>
          <w:szCs w:val="24"/>
        </w:rPr>
      </w:pPr>
      <w:r>
        <w:rPr>
          <w:rFonts w:cs="Garamond-Bold" w:ascii="Garamond-Bold" w:hAnsi="Garamond-Bold"/>
          <w:b/>
          <w:bCs/>
          <w:sz w:val="24"/>
          <w:szCs w:val="24"/>
        </w:rPr>
        <w:t>WHEREAS</w:t>
      </w:r>
    </w:p>
    <w:p>
      <w:pPr>
        <w:pStyle w:val="ListParagraph"/>
        <w:spacing w:lineRule="auto" w:line="240" w:before="0" w:after="0"/>
        <w:ind w:left="3960" w:hanging="0"/>
        <w:contextualSpacing/>
        <w:rPr>
          <w:rFonts w:ascii="Garamond-Bold" w:hAnsi="Garamond-Bold" w:cs="Garamond-Bold"/>
          <w:b/>
          <w:b/>
          <w:bCs/>
          <w:sz w:val="24"/>
          <w:szCs w:val="24"/>
        </w:rPr>
      </w:pPr>
      <w:r>
        <w:rPr>
          <w:rFonts w:cs="Garamond-Bold" w:ascii="Garamond-Bold" w:hAnsi="Garamond-Bold"/>
          <w:b/>
          <w:bCs/>
          <w:sz w:val="24"/>
          <w:szCs w:val="24"/>
        </w:rPr>
      </w:r>
    </w:p>
    <w:p>
      <w:pPr>
        <w:pStyle w:val="ListParagraph"/>
        <w:numPr>
          <w:ilvl w:val="0"/>
          <w:numId w:val="2"/>
        </w:numPr>
        <w:tabs>
          <w:tab w:val="clear" w:pos="720"/>
          <w:tab w:val="left" w:pos="270" w:leader="none"/>
          <w:tab w:val="left" w:pos="810" w:leader="none"/>
        </w:tabs>
        <w:spacing w:lineRule="auto" w:line="360" w:before="0" w:after="0"/>
        <w:ind w:left="720" w:hanging="540"/>
        <w:contextualSpacing/>
        <w:rPr>
          <w:rFonts w:ascii="Garamond" w:hAnsi="Garamond" w:cs="Garamond"/>
          <w:sz w:val="24"/>
          <w:szCs w:val="24"/>
        </w:rPr>
      </w:pPr>
      <w:r>
        <w:rPr>
          <w:rFonts w:cs="Garamond" w:ascii="Garamond" w:hAnsi="Garamond"/>
          <w:sz w:val="24"/>
          <w:szCs w:val="24"/>
        </w:rPr>
        <w:t xml:space="preserve">In this Agreement, </w:t>
      </w:r>
      <w:r>
        <w:rPr>
          <w:rFonts w:cs="Garamond-Bold" w:ascii="Garamond-Bold" w:hAnsi="Garamond-Bold"/>
          <w:b/>
          <w:bCs/>
          <w:i/>
          <w:sz w:val="24"/>
          <w:szCs w:val="24"/>
        </w:rPr>
        <w:t>XXXXXXXXX   XXXXXXXXX   LIMITED</w:t>
      </w:r>
      <w:r>
        <w:rPr>
          <w:rFonts w:cs="Garamond" w:ascii="Garamond" w:hAnsi="Garamond"/>
          <w:sz w:val="24"/>
          <w:szCs w:val="24"/>
        </w:rPr>
        <w:t>, shall be</w:t>
      </w:r>
    </w:p>
    <w:p>
      <w:pPr>
        <w:pStyle w:val="Normal"/>
        <w:spacing w:lineRule="auto" w:line="360" w:before="0" w:after="0"/>
        <w:ind w:firstLine="720"/>
        <w:rPr>
          <w:rFonts w:ascii="Garamond" w:hAnsi="Garamond" w:cs="Garamond"/>
          <w:sz w:val="24"/>
          <w:szCs w:val="24"/>
        </w:rPr>
      </w:pPr>
      <w:r>
        <w:rPr>
          <w:rFonts w:cs="Garamond" w:ascii="Garamond" w:hAnsi="Garamond"/>
          <w:sz w:val="24"/>
          <w:szCs w:val="24"/>
        </w:rPr>
        <w:t>known as “</w:t>
      </w:r>
      <w:r>
        <w:rPr>
          <w:rFonts w:cs="Garamond" w:ascii="Garamond" w:hAnsi="Garamond"/>
          <w:b/>
          <w:i/>
          <w:sz w:val="24"/>
          <w:szCs w:val="24"/>
        </w:rPr>
        <w:t>CREDIT LINK”</w:t>
      </w:r>
    </w:p>
    <w:p>
      <w:pPr>
        <w:pStyle w:val="Normal"/>
        <w:spacing w:lineRule="auto" w:line="360" w:before="0" w:after="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1.1</w:t>
        <w:tab/>
        <w:t xml:space="preserve">and </w:t>
      </w:r>
      <w:r>
        <w:rPr>
          <w:rFonts w:cs="Garamond" w:ascii="Garamond" w:hAnsi="Garamond"/>
          <w:b/>
          <w:i/>
          <w:sz w:val="24"/>
          <w:szCs w:val="24"/>
        </w:rPr>
        <w:t>SYNGENTA ZAMBIA LIMITED</w:t>
      </w:r>
      <w:r>
        <w:rPr>
          <w:rFonts w:cs="Garamond" w:ascii="Garamond" w:hAnsi="Garamond"/>
          <w:sz w:val="24"/>
          <w:szCs w:val="24"/>
        </w:rPr>
        <w:t xml:space="preserve"> shall be known as the </w:t>
      </w:r>
      <w:r>
        <w:rPr>
          <w:rFonts w:cs="Garamond-Italic" w:ascii="Garamond-Italic" w:hAnsi="Garamond-Italic"/>
          <w:b/>
          <w:i/>
          <w:iCs/>
          <w:sz w:val="24"/>
          <w:szCs w:val="24"/>
        </w:rPr>
        <w:t>PRINCIPAL</w:t>
      </w:r>
      <w:r>
        <w:rPr>
          <w:rFonts w:cs="Garamond" w:ascii="Garamond" w:hAnsi="Garamond"/>
          <w:sz w:val="24"/>
          <w:szCs w:val="24"/>
        </w:rPr>
        <w:t>.</w:t>
      </w:r>
    </w:p>
    <w:p>
      <w:pPr>
        <w:pStyle w:val="Normal"/>
        <w:spacing w:lineRule="auto" w:line="360" w:before="0" w:after="0"/>
        <w:ind w:left="720" w:hanging="72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1.2</w:t>
        <w:tab/>
        <w:t xml:space="preserve">By the signing of this Contract, the </w:t>
      </w:r>
      <w:r>
        <w:rPr>
          <w:rFonts w:cs="Garamond-Italic" w:ascii="Garamond-Italic" w:hAnsi="Garamond-Italic"/>
          <w:b/>
          <w:i/>
          <w:iCs/>
          <w:sz w:val="24"/>
          <w:szCs w:val="24"/>
        </w:rPr>
        <w:t>PRINCIPAL</w:t>
      </w:r>
      <w:r>
        <w:rPr>
          <w:rFonts w:cs="Garamond" w:ascii="Garamond" w:hAnsi="Garamond"/>
          <w:sz w:val="24"/>
          <w:szCs w:val="24"/>
        </w:rPr>
        <w:t xml:space="preserve"> acknowledges that he has read and agrees to be bound by these Terms and Conditions.</w:t>
      </w:r>
    </w:p>
    <w:p>
      <w:pPr>
        <w:pStyle w:val="Normal"/>
        <w:spacing w:lineRule="auto" w:line="360" w:before="0" w:after="0"/>
        <w:ind w:left="720" w:hanging="585"/>
        <w:rPr>
          <w:rFonts w:ascii="Garamond" w:hAnsi="Garamond" w:cs="Garamond"/>
          <w:sz w:val="24"/>
          <w:szCs w:val="24"/>
        </w:rPr>
      </w:pPr>
      <w:r>
        <w:rPr>
          <w:rFonts w:cs="Wingdings-Regular" w:ascii="Garamond" w:hAnsi="Garamond"/>
          <w:sz w:val="24"/>
          <w:szCs w:val="24"/>
        </w:rPr>
        <w:t>1.3</w:t>
      </w:r>
      <w:r>
        <w:rPr>
          <w:rFonts w:cs="Wingdings-Regular" w:ascii="Wingdings-Regular" w:hAnsi="Wingdings-Regular"/>
          <w:sz w:val="24"/>
          <w:szCs w:val="24"/>
        </w:rPr>
        <w:tab/>
      </w:r>
      <w:r>
        <w:rPr>
          <w:rFonts w:cs="Garamond" w:ascii="Garamond" w:hAnsi="Garamond"/>
          <w:sz w:val="24"/>
          <w:szCs w:val="24"/>
        </w:rPr>
        <w:t xml:space="preserve">Collections from the Debtors shall be banked intact into the </w:t>
      </w:r>
      <w:r>
        <w:rPr>
          <w:rFonts w:cs="Garamond-Italic" w:ascii="Garamond-Italic" w:hAnsi="Garamond-Italic"/>
          <w:b/>
          <w:i/>
          <w:iCs/>
          <w:sz w:val="24"/>
          <w:szCs w:val="24"/>
        </w:rPr>
        <w:t>PRINCIPAL</w:t>
      </w:r>
      <w:r>
        <w:rPr>
          <w:rFonts w:cs="Garamond-Italic" w:ascii="Garamond-Italic" w:hAnsi="Garamond-Italic"/>
          <w:i/>
          <w:iCs/>
          <w:sz w:val="24"/>
          <w:szCs w:val="24"/>
        </w:rPr>
        <w:t>’</w:t>
      </w:r>
      <w:r>
        <w:rPr>
          <w:rFonts w:cs="Garamond" w:ascii="Garamond" w:hAnsi="Garamond"/>
          <w:sz w:val="24"/>
          <w:szCs w:val="24"/>
        </w:rPr>
        <w:t>s account and commission claimed on the Bank Statement</w:t>
      </w:r>
    </w:p>
    <w:p>
      <w:pPr>
        <w:pStyle w:val="Normal"/>
        <w:spacing w:lineRule="auto" w:line="360" w:before="0" w:after="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 xml:space="preserve">1.4 </w:t>
        <w:tab/>
      </w:r>
      <w:r>
        <w:rPr>
          <w:rFonts w:cs="Garamond-Italic" w:ascii="Garamond-Italic" w:hAnsi="Garamond-Italic"/>
          <w:b/>
          <w:i/>
          <w:iCs/>
          <w:sz w:val="24"/>
          <w:szCs w:val="24"/>
        </w:rPr>
        <w:t>PRINCIPAL</w:t>
      </w:r>
      <w:r>
        <w:rPr>
          <w:rFonts w:cs="Garamond-Italic" w:ascii="Garamond-Italic" w:hAnsi="Garamond-Italic"/>
          <w:i/>
          <w:iCs/>
          <w:sz w:val="24"/>
          <w:szCs w:val="24"/>
        </w:rPr>
        <w:t>’s bank details</w:t>
      </w:r>
      <w:r>
        <w:rPr>
          <w:rFonts w:cs="Garamond" w:ascii="Garamond" w:hAnsi="Garamond"/>
          <w:sz w:val="24"/>
          <w:szCs w:val="24"/>
        </w:rPr>
        <w:t>;</w:t>
      </w:r>
    </w:p>
    <w:p>
      <w:pPr>
        <w:pStyle w:val="Normal"/>
        <w:spacing w:lineRule="auto" w:line="360" w:before="0" w:after="0"/>
        <w:rPr>
          <w:rFonts w:ascii="Garamond" w:hAnsi="Garamond" w:cs="Garamond"/>
          <w:sz w:val="24"/>
          <w:szCs w:val="24"/>
        </w:rPr>
      </w:pPr>
      <w:r>
        <w:rPr>
          <w:rFonts w:cs="Garamond" w:ascii="Garamond" w:hAnsi="Garamond"/>
          <w:sz w:val="24"/>
          <w:szCs w:val="24"/>
        </w:rPr>
        <w:tab/>
        <w:t>------------------------------------</w:t>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00"/>
        <w:rPr>
          <w:rFonts w:ascii="Garamond" w:hAnsi="Garamond" w:cs="Garamond"/>
          <w:sz w:val="24"/>
          <w:szCs w:val="24"/>
        </w:rPr>
      </w:pPr>
      <w:r>
        <w:rPr>
          <w:rFonts w:cs="Wingdings-Regular" w:ascii="Garamond" w:hAnsi="Garamond"/>
          <w:sz w:val="24"/>
          <w:szCs w:val="24"/>
        </w:rPr>
        <w:t>1.5</w:t>
        <w:tab/>
      </w:r>
      <w:r>
        <w:rPr>
          <w:rFonts w:cs="Garamond" w:ascii="Garamond" w:hAnsi="Garamond"/>
          <w:sz w:val="24"/>
          <w:szCs w:val="24"/>
        </w:rPr>
        <w:t xml:space="preserve">A Commission of 10% shall be charged of which (5% will apply on collections against the debtor and </w:t>
      </w:r>
      <w:r>
        <w:rPr>
          <w:rFonts w:cs="Garamond-Italic" w:ascii="Garamond-Italic" w:hAnsi="Garamond-Italic"/>
          <w:b/>
          <w:i/>
          <w:iCs/>
          <w:sz w:val="24"/>
          <w:szCs w:val="24"/>
        </w:rPr>
        <w:t>PRINCIPAL</w:t>
      </w:r>
      <w:r>
        <w:rPr>
          <w:rFonts w:cs="Garamond-Italic" w:ascii="Garamond-Italic" w:hAnsi="Garamond-Italic"/>
          <w:i/>
          <w:iCs/>
          <w:sz w:val="24"/>
          <w:szCs w:val="24"/>
        </w:rPr>
        <w:t xml:space="preserve"> </w:t>
      </w:r>
      <w:r>
        <w:rPr>
          <w:rFonts w:cs="Garamond" w:ascii="Garamond" w:hAnsi="Garamond"/>
          <w:sz w:val="24"/>
          <w:szCs w:val="24"/>
        </w:rPr>
        <w:t xml:space="preserve">shall remit the same to </w:t>
      </w:r>
      <w:r>
        <w:rPr>
          <w:rFonts w:cs="Garamond" w:ascii="Garamond" w:hAnsi="Garamond"/>
          <w:b/>
          <w:i/>
          <w:sz w:val="24"/>
          <w:szCs w:val="24"/>
        </w:rPr>
        <w:t xml:space="preserve">XXXXXXXXX  </w:t>
      </w:r>
      <w:r>
        <w:rPr>
          <w:rFonts w:cs="Garamond" w:ascii="Garamond" w:hAnsi="Garamond"/>
          <w:sz w:val="24"/>
          <w:szCs w:val="24"/>
        </w:rPr>
        <w:t>upon every confirmed recovery and 5% shall be paid upon full collection on every individual debtor)</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1.6</w:t>
        <w:tab/>
        <w:t xml:space="preserve">All exchange rate conventions will be done at </w:t>
      </w:r>
      <w:r>
        <w:rPr>
          <w:rFonts w:cs="Garamond" w:ascii="Garamond" w:hAnsi="Garamond"/>
          <w:b/>
          <w:i/>
          <w:sz w:val="24"/>
          <w:szCs w:val="24"/>
        </w:rPr>
        <w:t>PRINCIPAL</w:t>
      </w:r>
      <w:r>
        <w:rPr>
          <w:rFonts w:cs="Garamond" w:ascii="Garamond" w:hAnsi="Garamond"/>
          <w:sz w:val="24"/>
          <w:szCs w:val="24"/>
        </w:rPr>
        <w:t xml:space="preserve">’s Bank rate of the date. </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 xml:space="preserve">1.7 </w:t>
        <w:tab/>
      </w:r>
      <w:r>
        <w:rPr>
          <w:rFonts w:cs="Garamond" w:ascii="Garamond" w:hAnsi="Garamond"/>
          <w:b/>
          <w:i/>
          <w:sz w:val="24"/>
          <w:szCs w:val="24"/>
        </w:rPr>
        <w:t>PRINCIPAL</w:t>
      </w:r>
      <w:r>
        <w:rPr>
          <w:rFonts w:cs="Garamond" w:ascii="Garamond" w:hAnsi="Garamond"/>
          <w:sz w:val="24"/>
          <w:szCs w:val="24"/>
        </w:rPr>
        <w:t xml:space="preserve"> has the right to terminate contract in case of Non- performance with 30 days written Notice</w:t>
      </w:r>
    </w:p>
    <w:p>
      <w:pPr>
        <w:pStyle w:val="Normal"/>
        <w:spacing w:lineRule="auto" w:line="360" w:before="0" w:after="0"/>
        <w:ind w:left="720" w:hanging="585"/>
        <w:rPr>
          <w:rFonts w:ascii="Garamond" w:hAnsi="Garamond" w:cs="Garamond"/>
          <w:sz w:val="24"/>
          <w:szCs w:val="24"/>
        </w:rPr>
      </w:pPr>
      <w:r>
        <w:rPr>
          <w:rFonts w:cs="Wingdings-Regular" w:ascii="Garamond" w:hAnsi="Garamond"/>
          <w:sz w:val="24"/>
          <w:szCs w:val="24"/>
        </w:rPr>
        <w:t xml:space="preserve">1.8 </w:t>
        <w:tab/>
        <w:t xml:space="preserve">During the time </w:t>
      </w:r>
      <w:r>
        <w:rPr>
          <w:rFonts w:cs="Wingdings-Regular" w:ascii="Garamond" w:hAnsi="Garamond"/>
          <w:b/>
          <w:sz w:val="24"/>
          <w:szCs w:val="24"/>
        </w:rPr>
        <w:t xml:space="preserve">XXXXXXXXX  </w:t>
      </w:r>
      <w:r>
        <w:rPr>
          <w:rFonts w:cs="Wingdings-Regular" w:ascii="Garamond" w:hAnsi="Garamond"/>
          <w:sz w:val="24"/>
          <w:szCs w:val="24"/>
        </w:rPr>
        <w:t>is acting for t</w:t>
      </w:r>
      <w:r>
        <w:rPr>
          <w:rFonts w:cs="Garamond" w:ascii="Garamond" w:hAnsi="Garamond"/>
          <w:sz w:val="24"/>
          <w:szCs w:val="24"/>
        </w:rPr>
        <w:t xml:space="preserve">he </w:t>
      </w:r>
      <w:r>
        <w:rPr>
          <w:rFonts w:cs="Garamond-Italic" w:ascii="Garamond" w:hAnsi="Garamond"/>
          <w:b/>
          <w:i/>
          <w:iCs/>
          <w:sz w:val="24"/>
          <w:szCs w:val="24"/>
        </w:rPr>
        <w:t>PRINCIPAL</w:t>
      </w:r>
      <w:r>
        <w:rPr>
          <w:rFonts w:cs="Garamond-Italic" w:ascii="Garamond" w:hAnsi="Garamond"/>
          <w:i/>
          <w:iCs/>
          <w:sz w:val="24"/>
          <w:szCs w:val="24"/>
        </w:rPr>
        <w:t xml:space="preserve"> </w:t>
      </w:r>
      <w:r>
        <w:rPr>
          <w:rFonts w:cs="Garamond" w:ascii="Garamond" w:hAnsi="Garamond"/>
          <w:sz w:val="24"/>
          <w:szCs w:val="24"/>
        </w:rPr>
        <w:t xml:space="preserve">on an individual debtor and the </w:t>
      </w:r>
      <w:r>
        <w:rPr>
          <w:rFonts w:cs="Garamond-Italic" w:ascii="Garamond" w:hAnsi="Garamond"/>
          <w:b/>
          <w:i/>
          <w:iCs/>
          <w:sz w:val="24"/>
          <w:szCs w:val="24"/>
        </w:rPr>
        <w:t>PRINCIPAL</w:t>
      </w:r>
      <w:r>
        <w:rPr>
          <w:rFonts w:cs="Garamond-Italic" w:ascii="Garamond" w:hAnsi="Garamond"/>
          <w:i/>
          <w:iCs/>
          <w:sz w:val="24"/>
          <w:szCs w:val="24"/>
        </w:rPr>
        <w:t xml:space="preserve"> </w:t>
      </w:r>
      <w:r>
        <w:rPr>
          <w:rFonts w:cs="Garamond-Italic" w:ascii="Garamond" w:hAnsi="Garamond"/>
          <w:iCs/>
          <w:sz w:val="24"/>
          <w:szCs w:val="24"/>
        </w:rPr>
        <w:t>agrees that</w:t>
      </w:r>
      <w:r>
        <w:rPr>
          <w:rFonts w:cs="Garamond-Italic" w:ascii="Garamond" w:hAnsi="Garamond"/>
          <w:i/>
          <w:iCs/>
          <w:sz w:val="24"/>
          <w:szCs w:val="24"/>
        </w:rPr>
        <w:t xml:space="preserve"> </w:t>
      </w:r>
      <w:r>
        <w:rPr>
          <w:rFonts w:cs="Garamond-Italic" w:ascii="Garamond" w:hAnsi="Garamond"/>
          <w:b/>
          <w:i/>
          <w:iCs/>
          <w:sz w:val="24"/>
          <w:szCs w:val="24"/>
        </w:rPr>
        <w:t xml:space="preserve">XXXXXXXXX  </w:t>
      </w:r>
      <w:r>
        <w:rPr>
          <w:rFonts w:cs="Garamond-Italic" w:ascii="Garamond" w:hAnsi="Garamond"/>
          <w:iCs/>
          <w:sz w:val="24"/>
          <w:szCs w:val="24"/>
        </w:rPr>
        <w:t>acts on its / their behalf exclusively</w:t>
      </w:r>
      <w:r>
        <w:rPr>
          <w:rFonts w:cs="Garamond" w:ascii="Garamond" w:hAnsi="Garamond"/>
          <w:sz w:val="24"/>
          <w:szCs w:val="24"/>
        </w:rPr>
        <w:t xml:space="preserve"> and the </w:t>
      </w:r>
      <w:r>
        <w:rPr>
          <w:rFonts w:cs="Garamond-Italic" w:ascii="Garamond" w:hAnsi="Garamond"/>
          <w:b/>
          <w:i/>
          <w:iCs/>
          <w:sz w:val="24"/>
          <w:szCs w:val="24"/>
        </w:rPr>
        <w:t>PRINCIPAL</w:t>
      </w:r>
      <w:r>
        <w:rPr>
          <w:rFonts w:cs="Garamond-Italic" w:ascii="Garamond" w:hAnsi="Garamond"/>
          <w:i/>
          <w:iCs/>
          <w:sz w:val="24"/>
          <w:szCs w:val="24"/>
        </w:rPr>
        <w:t xml:space="preserve"> </w:t>
      </w:r>
      <w:r>
        <w:rPr>
          <w:rFonts w:cs="Garamond-Italic" w:ascii="Garamond" w:hAnsi="Garamond"/>
          <w:iCs/>
          <w:sz w:val="24"/>
          <w:szCs w:val="24"/>
        </w:rPr>
        <w:t xml:space="preserve">shall not negotiate with or contact the debtor or accept less than total payment </w:t>
      </w:r>
      <w:r>
        <w:rPr>
          <w:rFonts w:cs="Garamond" w:ascii="Garamond" w:hAnsi="Garamond"/>
          <w:sz w:val="24"/>
          <w:szCs w:val="24"/>
        </w:rPr>
        <w:t>directly from the debtor.</w:t>
      </w:r>
    </w:p>
    <w:p>
      <w:pPr>
        <w:pStyle w:val="Normal"/>
        <w:spacing w:lineRule="auto" w:line="360" w:before="0" w:after="0"/>
        <w:ind w:left="720" w:hanging="600"/>
        <w:rPr>
          <w:rFonts w:ascii="Garamond" w:hAnsi="Garamond" w:cs="Garamond"/>
          <w:sz w:val="24"/>
          <w:szCs w:val="24"/>
        </w:rPr>
      </w:pPr>
      <w:r>
        <w:rPr>
          <w:rFonts w:cs="Wingdings-Regular" w:ascii="Garamond" w:hAnsi="Garamond"/>
          <w:sz w:val="24"/>
          <w:szCs w:val="24"/>
        </w:rPr>
        <w:t>1.9</w:t>
        <w:tab/>
      </w:r>
      <w:r>
        <w:rPr>
          <w:rFonts w:cs="Wingdings-Regular" w:ascii="Garamond" w:hAnsi="Garamond"/>
          <w:b/>
          <w:sz w:val="24"/>
          <w:szCs w:val="24"/>
        </w:rPr>
        <w:t xml:space="preserve">XXXXXXXXX  </w:t>
      </w:r>
      <w:r>
        <w:rPr>
          <w:rFonts w:cs="Garamond" w:ascii="Garamond" w:hAnsi="Garamond"/>
          <w:sz w:val="24"/>
          <w:szCs w:val="24"/>
        </w:rPr>
        <w:t xml:space="preserve">warrants that it will not act in any manner which may put the </w:t>
      </w:r>
      <w:r>
        <w:rPr>
          <w:rFonts w:cs="Garamond-Italic" w:ascii="Garamond" w:hAnsi="Garamond"/>
          <w:b/>
          <w:i/>
          <w:iCs/>
          <w:sz w:val="24"/>
          <w:szCs w:val="24"/>
        </w:rPr>
        <w:t>PRINCIPAL</w:t>
      </w:r>
      <w:r>
        <w:rPr>
          <w:rFonts w:cs="Garamond-Italic" w:ascii="Garamond" w:hAnsi="Garamond"/>
          <w:i/>
          <w:iCs/>
          <w:sz w:val="24"/>
          <w:szCs w:val="24"/>
        </w:rPr>
        <w:t>’</w:t>
      </w:r>
      <w:r>
        <w:rPr>
          <w:rFonts w:cs="Garamond" w:ascii="Garamond" w:hAnsi="Garamond"/>
          <w:sz w:val="24"/>
          <w:szCs w:val="24"/>
        </w:rPr>
        <w:t>s name into disrepute.</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1.10</w:t>
        <w:tab/>
      </w:r>
      <w:r>
        <w:rPr>
          <w:rFonts w:cs="Garamond" w:ascii="Garamond" w:hAnsi="Garamond"/>
          <w:b/>
          <w:sz w:val="24"/>
          <w:szCs w:val="24"/>
        </w:rPr>
        <w:t xml:space="preserve">XXXXXXXXX  </w:t>
      </w:r>
      <w:r>
        <w:rPr>
          <w:rFonts w:cs="Garamond" w:ascii="Garamond" w:hAnsi="Garamond"/>
          <w:sz w:val="24"/>
          <w:szCs w:val="24"/>
        </w:rPr>
        <w:t xml:space="preserve">reserves the right to refuse to act as agent against any one or more debtors and may at any time by notice in writing; cease to act for the </w:t>
      </w:r>
      <w:r>
        <w:rPr>
          <w:rFonts w:cs="Garamond" w:ascii="Garamond" w:hAnsi="Garamond"/>
          <w:b/>
          <w:i/>
          <w:sz w:val="24"/>
          <w:szCs w:val="24"/>
        </w:rPr>
        <w:t>PRINCIPAL</w:t>
      </w:r>
      <w:r>
        <w:rPr>
          <w:rFonts w:cs="Garamond" w:ascii="Garamond" w:hAnsi="Garamond"/>
          <w:sz w:val="24"/>
          <w:szCs w:val="24"/>
        </w:rPr>
        <w:t xml:space="preserve"> in relation to any one or more debtors.</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 xml:space="preserve">1.11 </w:t>
        <w:tab/>
        <w:t xml:space="preserve">The </w:t>
      </w:r>
      <w:r>
        <w:rPr>
          <w:rFonts w:cs="Garamond-Italic" w:ascii="Garamond-Italic" w:hAnsi="Garamond-Italic"/>
          <w:i/>
          <w:iCs/>
          <w:sz w:val="24"/>
          <w:szCs w:val="24"/>
        </w:rPr>
        <w:t>PRINCIPAL’</w:t>
      </w:r>
      <w:r>
        <w:rPr>
          <w:rFonts w:cs="Garamond-Italic" w:ascii="Garamond" w:hAnsi="Garamond"/>
          <w:iCs/>
          <w:sz w:val="24"/>
          <w:szCs w:val="24"/>
        </w:rPr>
        <w:t>s instructions</w:t>
      </w:r>
      <w:r>
        <w:rPr>
          <w:rFonts w:cs="Garamond" w:ascii="Garamond" w:hAnsi="Garamond"/>
          <w:sz w:val="24"/>
          <w:szCs w:val="24"/>
        </w:rPr>
        <w:t>, to XXXXXXXXX  to recover a debt pursuant to this Agreement shall be deemed to have commenced from the date of receipt of a he formal instruction from the PRICIPAL.</w:t>
      </w:r>
    </w:p>
    <w:p>
      <w:pPr>
        <w:pStyle w:val="Normal"/>
        <w:spacing w:lineRule="auto" w:line="360" w:before="0" w:after="0"/>
        <w:ind w:left="720" w:hanging="660"/>
        <w:rPr>
          <w:rFonts w:ascii="Garamond" w:hAnsi="Garamond" w:cs="Garamond"/>
          <w:sz w:val="24"/>
          <w:szCs w:val="24"/>
        </w:rPr>
      </w:pPr>
      <w:r>
        <w:rPr>
          <w:rFonts w:cs="Garamond-Italic" w:ascii="Garamond" w:hAnsi="Garamond"/>
          <w:iCs/>
          <w:sz w:val="24"/>
          <w:szCs w:val="24"/>
        </w:rPr>
        <w:t>1.12</w:t>
        <w:tab/>
        <w:t>Both XXXXXXXXX  and the PRINCIPAL</w:t>
      </w:r>
      <w:r>
        <w:rPr>
          <w:rFonts w:cs="Garamond-Italic" w:ascii="Garamond-Italic" w:hAnsi="Garamond-Italic"/>
          <w:i/>
          <w:iCs/>
          <w:sz w:val="24"/>
          <w:szCs w:val="24"/>
        </w:rPr>
        <w:t xml:space="preserve"> </w:t>
      </w:r>
      <w:r>
        <w:rPr>
          <w:rFonts w:cs="Garamond" w:ascii="Garamond" w:hAnsi="Garamond"/>
          <w:sz w:val="24"/>
          <w:szCs w:val="24"/>
        </w:rPr>
        <w:t xml:space="preserve">shall be bound by no covenants, representations of warranties other than those specified in this agreement. </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3 of 6</w:t>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360" w:before="0" w:after="0"/>
        <w:ind w:left="720" w:hanging="660"/>
        <w:rPr>
          <w:rFonts w:ascii="Garamond" w:hAnsi="Garamond" w:cs="Garamond"/>
          <w:sz w:val="24"/>
          <w:szCs w:val="24"/>
        </w:rPr>
      </w:pPr>
      <w:r>
        <w:rPr>
          <w:rFonts w:cs="Garamond" w:ascii="Garamond" w:hAnsi="Garamond"/>
          <w:sz w:val="24"/>
          <w:szCs w:val="24"/>
        </w:rPr>
        <w:t>1.13</w:t>
        <w:tab/>
        <w:t>XXXXXXXXX  shall be required to return all cleared/Closed off files and all documents and particulars provided by the PRINCIPAL in relation to any debt referral upon the expiration of thirty days from the date a statement is sent to the principal advising either of the payment of the debt or that XXXXXXXXX  has closed the file.</w:t>
      </w:r>
    </w:p>
    <w:p>
      <w:pPr>
        <w:pStyle w:val="Normal"/>
        <w:spacing w:lineRule="auto" w:line="360" w:before="0" w:after="0"/>
        <w:rPr>
          <w:rFonts w:ascii="Garamond" w:hAnsi="Garamond" w:cs="Wingdings-Regular"/>
          <w:sz w:val="24"/>
          <w:szCs w:val="24"/>
          <w:u w:val="single"/>
        </w:rPr>
      </w:pPr>
      <w:r>
        <w:rPr>
          <w:rFonts w:cs="Wingdings-Regular" w:ascii="Garamond" w:hAnsi="Garamond"/>
          <w:sz w:val="24"/>
          <w:szCs w:val="24"/>
          <w:u w:val="single"/>
        </w:rPr>
      </w:r>
    </w:p>
    <w:p>
      <w:pPr>
        <w:pStyle w:val="ListParagraph"/>
        <w:numPr>
          <w:ilvl w:val="0"/>
          <w:numId w:val="2"/>
        </w:numPr>
        <w:spacing w:lineRule="auto" w:line="360" w:before="0" w:after="0"/>
        <w:contextualSpacing/>
        <w:rPr>
          <w:rFonts w:ascii="Wingdings-Regular" w:hAnsi="Wingdings-Regular" w:cs="Wingdings-Regular"/>
          <w:sz w:val="24"/>
          <w:szCs w:val="24"/>
          <w:u w:val="single"/>
        </w:rPr>
      </w:pPr>
      <w:r>
        <w:rPr>
          <w:rFonts w:cs="Wingdings-Regular" w:ascii="Garamond" w:hAnsi="Garamond"/>
          <w:sz w:val="24"/>
          <w:szCs w:val="24"/>
          <w:u w:val="single"/>
        </w:rPr>
        <w:t>SCHEDULE OF FEES</w:t>
      </w:r>
      <w:r>
        <w:rPr>
          <w:rFonts w:cs="Wingdings-Regular" w:ascii="Wingdings-Regular" w:hAnsi="Wingdings-Regular"/>
          <w:sz w:val="24"/>
          <w:szCs w:val="24"/>
          <w:u w:val="single"/>
        </w:rPr>
        <w:t xml:space="preserve"> </w:t>
      </w:r>
    </w:p>
    <w:p>
      <w:pPr>
        <w:pStyle w:val="Normal"/>
        <w:spacing w:lineRule="auto" w:line="360" w:before="0" w:after="0"/>
        <w:rPr>
          <w:rFonts w:ascii="Wingdings-Regular" w:hAnsi="Wingdings-Regular" w:cs="Wingdings-Regular"/>
          <w:sz w:val="24"/>
          <w:szCs w:val="24"/>
        </w:rPr>
      </w:pPr>
      <w:r>
        <w:rPr>
          <w:rFonts w:cs="Wingdings-Regular" w:ascii="Wingdings-Regular" w:hAnsi="Wingdings-Regular"/>
          <w:sz w:val="24"/>
          <w:szCs w:val="24"/>
        </w:rPr>
        <w:tab/>
      </w:r>
    </w:p>
    <w:p>
      <w:pPr>
        <w:pStyle w:val="Normal"/>
        <w:spacing w:lineRule="auto" w:line="360" w:before="0" w:after="0"/>
        <w:rPr>
          <w:rFonts w:ascii="Garamond" w:hAnsi="Garamond" w:cs="Garamond"/>
          <w:b/>
          <w:b/>
          <w:sz w:val="24"/>
          <w:szCs w:val="24"/>
        </w:rPr>
      </w:pPr>
      <w:r>
        <w:rPr>
          <w:rFonts w:cs="Wingdings-Regular" w:ascii="Garamond" w:hAnsi="Garamond"/>
          <w:b/>
          <w:sz w:val="24"/>
          <w:szCs w:val="24"/>
        </w:rPr>
        <w:t xml:space="preserve">  </w:t>
      </w:r>
      <w:r>
        <w:rPr>
          <w:rFonts w:cs="Wingdings-Regular" w:ascii="Garamond" w:hAnsi="Garamond"/>
          <w:b/>
          <w:sz w:val="24"/>
          <w:szCs w:val="24"/>
        </w:rPr>
        <w:t xml:space="preserve">2.1    Administration Costs </w:t>
      </w:r>
    </w:p>
    <w:p>
      <w:pPr>
        <w:pStyle w:val="Normal"/>
        <w:spacing w:lineRule="auto" w:line="360" w:before="0" w:after="0"/>
        <w:ind w:left="720" w:hanging="72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2.1.1</w:t>
        <w:tab/>
        <w:t xml:space="preserve">Unless otherwise stated in writing, </w:t>
      </w:r>
      <w:r>
        <w:rPr>
          <w:rFonts w:cs="Garamond-Italic" w:ascii="Garamond" w:hAnsi="Garamond"/>
          <w:i/>
          <w:iCs/>
          <w:sz w:val="24"/>
          <w:szCs w:val="24"/>
        </w:rPr>
        <w:t>PRINCIPAL</w:t>
      </w:r>
      <w:r>
        <w:rPr>
          <w:rFonts w:cs="Garamond-Italic" w:ascii="Garamond-Italic" w:hAnsi="Garamond-Italic"/>
          <w:i/>
          <w:iCs/>
          <w:sz w:val="24"/>
          <w:szCs w:val="24"/>
        </w:rPr>
        <w:t xml:space="preserve"> </w:t>
      </w:r>
      <w:r>
        <w:rPr>
          <w:rFonts w:cs="Garamond-Italic" w:ascii="Garamond" w:hAnsi="Garamond"/>
          <w:iCs/>
          <w:sz w:val="24"/>
          <w:szCs w:val="24"/>
        </w:rPr>
        <w:t>shall pay fees prior to commencement of the service per individual debtor as Administration Costs</w:t>
      </w:r>
      <w:r>
        <w:rPr>
          <w:rFonts w:cs="Garamond" w:ascii="Garamond" w:hAnsi="Garamond"/>
          <w:sz w:val="24"/>
          <w:szCs w:val="24"/>
        </w:rPr>
        <w:t>.</w:t>
      </w:r>
    </w:p>
    <w:p>
      <w:pPr>
        <w:pStyle w:val="Normal"/>
        <w:spacing w:lineRule="auto" w:line="360" w:before="0" w:after="0"/>
        <w:rPr>
          <w:rFonts w:ascii="Garamond" w:hAnsi="Garamond" w:cs="Wingdings-Regular"/>
          <w:b/>
          <w:b/>
          <w:sz w:val="24"/>
          <w:szCs w:val="24"/>
        </w:rPr>
      </w:pPr>
      <w:r>
        <w:rPr>
          <w:rFonts w:cs="Wingdings-Regular" w:ascii="Garamond" w:hAnsi="Garamond"/>
          <w:b/>
          <w:sz w:val="24"/>
          <w:szCs w:val="24"/>
        </w:rPr>
        <w:t xml:space="preserve"> </w:t>
      </w:r>
    </w:p>
    <w:p>
      <w:pPr>
        <w:pStyle w:val="Normal"/>
        <w:spacing w:lineRule="auto" w:line="360" w:before="0" w:after="0"/>
        <w:rPr>
          <w:rFonts w:ascii="Garamond" w:hAnsi="Garamond" w:cs="Wingdings-Regular"/>
          <w:sz w:val="24"/>
          <w:szCs w:val="24"/>
        </w:rPr>
      </w:pPr>
      <w:r>
        <w:rPr>
          <w:rFonts w:cs="Wingdings-Regular" w:ascii="Garamond" w:hAnsi="Garamond"/>
          <w:b/>
          <w:sz w:val="24"/>
          <w:szCs w:val="24"/>
        </w:rPr>
        <w:t>2.2.   Service Charge</w:t>
      </w:r>
      <w:r>
        <w:rPr>
          <w:rFonts w:cs="Wingdings-Regular" w:ascii="Garamond" w:hAnsi="Garamond"/>
          <w:sz w:val="24"/>
          <w:szCs w:val="24"/>
        </w:rPr>
        <w:t>.</w:t>
      </w:r>
    </w:p>
    <w:p>
      <w:pPr>
        <w:pStyle w:val="Normal"/>
        <w:spacing w:lineRule="auto" w:line="360" w:before="0" w:after="0"/>
        <w:ind w:left="720" w:hanging="630"/>
        <w:rPr>
          <w:rFonts w:ascii="Garamond" w:hAnsi="Garamond" w:cs="Garamond"/>
          <w:sz w:val="24"/>
          <w:szCs w:val="24"/>
        </w:rPr>
      </w:pPr>
      <w:r>
        <w:rPr>
          <w:rFonts w:cs="Wingdings-Regular" w:ascii="Garamond" w:hAnsi="Garamond"/>
          <w:sz w:val="24"/>
          <w:szCs w:val="24"/>
        </w:rPr>
        <w:t>2.2.1</w:t>
      </w:r>
      <w:r>
        <w:rPr>
          <w:rFonts w:cs="Wingdings-Regular" w:ascii="Wingdings-Regular" w:hAnsi="Wingdings-Regular"/>
          <w:sz w:val="24"/>
          <w:szCs w:val="24"/>
        </w:rPr>
        <w:t xml:space="preserve">  </w:t>
      </w:r>
      <w:r>
        <w:rPr>
          <w:rFonts w:cs="Wingdings-Regular" w:ascii="Garamond" w:hAnsi="Garamond"/>
          <w:sz w:val="24"/>
          <w:szCs w:val="24"/>
        </w:rPr>
        <w:t>The service charge is 3.5% of</w:t>
      </w:r>
      <w:r>
        <w:rPr>
          <w:rFonts w:cs="Wingdings-Regular" w:ascii="Wingdings-Regular" w:hAnsi="Wingdings-Regular"/>
          <w:sz w:val="24"/>
          <w:szCs w:val="24"/>
        </w:rPr>
        <w:t xml:space="preserve"> </w:t>
      </w:r>
      <w:r>
        <w:rPr>
          <w:rFonts w:cs="Garamond" w:ascii="Garamond" w:hAnsi="Garamond"/>
          <w:sz w:val="24"/>
          <w:szCs w:val="24"/>
        </w:rPr>
        <w:t xml:space="preserve">the principal amount/debt owed up to ZMW 1 Million.     Amounts above ZMW 1 million will be at ZMW 5,000 per Debtor.  </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 xml:space="preserve">2.2.2 </w:t>
        <w:tab/>
        <w:t>In the event that circumstances of the services to be provided change from the original quotation, a new quotation between the two parties will be agreed upon in written before any further work is undertaken.</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2.2.3</w:t>
        <w:tab/>
        <w:t>Failure to collect at least 50% in 12 months, XXXXXXXXX  is required to refund SYNGENTA 50% of the Service Charge.</w:t>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t>2.3</w:t>
        <w:tab/>
        <w:t xml:space="preserve">FEE Structure  </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2.3.1</w:t>
        <w:tab/>
        <w:t>THE Legal Collection fees are on a flat rate of 10% and are charged against the debtor.</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2.3.2</w:t>
        <w:tab/>
        <w:t xml:space="preserve">In rare cases, if there i9s need to engage the Court of Law (Which is the last resort and the  </w:t>
      </w:r>
      <w:r>
        <w:rPr>
          <w:rFonts w:cs="Garamond-Italic" w:ascii="Garamond" w:hAnsi="Garamond"/>
          <w:i/>
          <w:iCs/>
          <w:sz w:val="24"/>
          <w:szCs w:val="24"/>
        </w:rPr>
        <w:t>PRINCIPAL</w:t>
      </w:r>
      <w:r>
        <w:rPr>
          <w:rFonts w:cs="Garamond-Italic" w:ascii="Garamond-Italic" w:hAnsi="Garamond-Italic"/>
          <w:i/>
          <w:iCs/>
          <w:sz w:val="24"/>
          <w:szCs w:val="24"/>
        </w:rPr>
        <w:t xml:space="preserve"> </w:t>
      </w:r>
      <w:r>
        <w:rPr>
          <w:rFonts w:cs="Garamond" w:ascii="Garamond" w:hAnsi="Garamond"/>
          <w:sz w:val="24"/>
          <w:szCs w:val="24"/>
        </w:rPr>
        <w:t xml:space="preserve"> will have to give XXXXXXXXX  a go ahead), Legal fees will be charged in line with the applicable fees on cost as agreed with the Registered Legal Firm, following an agreed quotation.</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2.3.3</w:t>
        <w:tab/>
        <w:t>If the terms of our engagement are acceptable, please sign the enclosed copy of this engagement letter and return to our office. Please contact this office immediately if you do not understand, or wish to discuss, any aspect of the terms of this agreement.</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4 of 6</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t>3.</w:t>
        <w:tab/>
      </w:r>
      <w:r>
        <w:rPr>
          <w:rFonts w:cs="Garamond" w:ascii="Garamond" w:hAnsi="Garamond"/>
          <w:b/>
          <w:sz w:val="24"/>
          <w:szCs w:val="24"/>
          <w:u w:val="single"/>
        </w:rPr>
        <w:t>PURPOSE AND SCOPE</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w:t>
        <w:tab/>
        <w:t xml:space="preserve">The engagement of </w:t>
      </w:r>
      <w:r>
        <w:rPr>
          <w:rFonts w:cs="Garamond" w:ascii="Garamond" w:hAnsi="Garamond"/>
          <w:b/>
          <w:sz w:val="24"/>
          <w:szCs w:val="24"/>
        </w:rPr>
        <w:t xml:space="preserve">XXXXXXXXX  </w:t>
      </w:r>
      <w:r>
        <w:rPr>
          <w:rFonts w:cs="Garamond" w:ascii="Garamond" w:hAnsi="Garamond"/>
          <w:sz w:val="24"/>
          <w:szCs w:val="24"/>
        </w:rPr>
        <w:t xml:space="preserve">is to provide the </w:t>
      </w:r>
      <w:r>
        <w:rPr>
          <w:rFonts w:cs="Garamond-Italic" w:ascii="Garamond" w:hAnsi="Garamond"/>
          <w:b/>
          <w:i/>
          <w:iCs/>
          <w:sz w:val="24"/>
          <w:szCs w:val="24"/>
        </w:rPr>
        <w:t>PRINCIPAL</w:t>
      </w:r>
      <w:r>
        <w:rPr>
          <w:rFonts w:cs="Garamond" w:ascii="Garamond" w:hAnsi="Garamond"/>
          <w:sz w:val="24"/>
          <w:szCs w:val="24"/>
        </w:rPr>
        <w:t xml:space="preserve"> with Debtor Collection and Recovery Services as below:</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 xml:space="preserve">3.1.1 </w:t>
        <w:tab/>
        <w:t>Locating and contacting the Debtors and securing the payment of the Debt.</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3.1.2</w:t>
        <w:tab/>
        <w:t>Working out new payment schedules where necessary with the debtor with a view to achieving a successful recovery of the debt within 12 months.</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3.1.3</w:t>
        <w:tab/>
        <w:t>Recommend a plan for effective debt recovery.</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3.1.4.</w:t>
        <w:tab/>
        <w:t>Institute claim, effect Court orders, execute warrant of distress and recalling of surety (where necessary)</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3.1.5</w:t>
        <w:tab/>
        <w:t xml:space="preserve">Provision of updates fortnightly. </w:t>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t xml:space="preserve">4. </w:t>
        <w:tab/>
      </w:r>
      <w:r>
        <w:rPr>
          <w:rFonts w:cs="Garamond" w:ascii="Garamond" w:hAnsi="Garamond"/>
          <w:b/>
          <w:sz w:val="24"/>
          <w:szCs w:val="24"/>
          <w:u w:val="single"/>
        </w:rPr>
        <w:t>DURATION</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 xml:space="preserve">This Agreement comes into force when </w:t>
      </w:r>
      <w:r>
        <w:rPr>
          <w:rFonts w:cs="Garamond" w:ascii="Garamond" w:hAnsi="Garamond"/>
          <w:b/>
          <w:sz w:val="24"/>
          <w:szCs w:val="24"/>
        </w:rPr>
        <w:t xml:space="preserve">XXXXXXXXX  </w:t>
      </w:r>
      <w:r>
        <w:rPr>
          <w:rFonts w:cs="Garamond" w:ascii="Garamond" w:hAnsi="Garamond"/>
          <w:sz w:val="24"/>
          <w:szCs w:val="24"/>
        </w:rPr>
        <w:t>receives the debtors list</w:t>
      </w:r>
    </w:p>
    <w:p>
      <w:pPr>
        <w:pStyle w:val="Normal"/>
        <w:spacing w:lineRule="auto" w:line="360" w:before="0" w:after="0"/>
        <w:rPr>
          <w:rFonts w:ascii="Garamond" w:hAnsi="Garamond" w:cs="Garamond"/>
          <w:sz w:val="24"/>
          <w:szCs w:val="24"/>
        </w:rPr>
      </w:pPr>
      <w:r>
        <w:rPr>
          <w:rFonts w:cs="Garamond" w:ascii="Garamond" w:hAnsi="Garamond"/>
          <w:sz w:val="24"/>
          <w:szCs w:val="24"/>
        </w:rPr>
        <w:t>with full details to commence the Debt collection and Recovery services relating to this Agreement, unless earlier terminated as provided for in paragraph below.</w:t>
      </w:r>
    </w:p>
    <w:p>
      <w:pPr>
        <w:pStyle w:val="Normal"/>
        <w:spacing w:lineRule="auto" w:line="360" w:before="0" w:after="0"/>
        <w:rPr>
          <w:rFonts w:ascii="Garamond" w:hAnsi="Garamond" w:cs="Garamond-Bold"/>
          <w:b/>
          <w:b/>
          <w:bCs/>
          <w:sz w:val="24"/>
          <w:szCs w:val="24"/>
        </w:rPr>
      </w:pPr>
      <w:r>
        <w:rPr>
          <w:rFonts w:cs="Garamond-Bold" w:ascii="Garamond" w:hAnsi="Garamond"/>
          <w:b/>
          <w:bCs/>
          <w:sz w:val="24"/>
          <w:szCs w:val="24"/>
        </w:rPr>
      </w:r>
    </w:p>
    <w:p>
      <w:pPr>
        <w:pStyle w:val="Normal"/>
        <w:spacing w:lineRule="auto" w:line="360" w:before="0" w:after="0"/>
        <w:rPr>
          <w:rFonts w:ascii="Garamond" w:hAnsi="Garamond" w:cs="Garamond-Bold"/>
          <w:b/>
          <w:b/>
          <w:bCs/>
          <w:sz w:val="24"/>
          <w:szCs w:val="24"/>
        </w:rPr>
      </w:pPr>
      <w:r>
        <w:rPr>
          <w:rFonts w:cs="Garamond-Bold" w:ascii="Garamond" w:hAnsi="Garamond"/>
          <w:b/>
          <w:bCs/>
          <w:sz w:val="24"/>
          <w:szCs w:val="24"/>
        </w:rPr>
        <w:t xml:space="preserve">5. </w:t>
        <w:tab/>
      </w:r>
      <w:r>
        <w:rPr>
          <w:rFonts w:cs="Garamond-Bold" w:ascii="Garamond" w:hAnsi="Garamond"/>
          <w:b/>
          <w:bCs/>
          <w:sz w:val="24"/>
          <w:szCs w:val="24"/>
          <w:u w:val="single"/>
        </w:rPr>
        <w:t>TERMINATION</w:t>
      </w:r>
    </w:p>
    <w:p>
      <w:pPr>
        <w:pStyle w:val="Normal"/>
        <w:spacing w:lineRule="auto" w:line="360" w:before="0" w:after="0"/>
        <w:rPr>
          <w:rFonts w:ascii="Garamond" w:hAnsi="Garamond" w:cs="Garamond"/>
          <w:sz w:val="24"/>
          <w:szCs w:val="24"/>
        </w:rPr>
      </w:pPr>
      <w:r>
        <w:rPr>
          <w:rFonts w:cs="Garamond" w:ascii="Garamond" w:hAnsi="Garamond"/>
          <w:sz w:val="24"/>
          <w:szCs w:val="24"/>
        </w:rPr>
        <w:t xml:space="preserve">This Agreement may be terminated upon 30 (thirty) days written notice by either </w:t>
      </w:r>
      <w:r>
        <w:rPr>
          <w:rFonts w:cs="Garamond" w:ascii="Garamond" w:hAnsi="Garamond"/>
          <w:b/>
          <w:sz w:val="24"/>
          <w:szCs w:val="24"/>
        </w:rPr>
        <w:t xml:space="preserve">XXXXXXXXX  </w:t>
      </w:r>
      <w:r>
        <w:rPr>
          <w:rFonts w:cs="Garamond" w:ascii="Garamond" w:hAnsi="Garamond"/>
          <w:sz w:val="24"/>
          <w:szCs w:val="24"/>
        </w:rPr>
        <w:t>or the</w:t>
      </w:r>
      <w:r>
        <w:rPr>
          <w:rFonts w:cs="Garamond" w:ascii="Garamond" w:hAnsi="Garamond"/>
          <w:b/>
          <w:i/>
          <w:sz w:val="24"/>
          <w:szCs w:val="24"/>
        </w:rPr>
        <w:t xml:space="preserve"> PRINCIPAL</w:t>
      </w:r>
      <w:r>
        <w:rPr>
          <w:rFonts w:cs="Garamond" w:ascii="Garamond" w:hAnsi="Garamond"/>
          <w:sz w:val="24"/>
          <w:szCs w:val="24"/>
        </w:rPr>
        <w:t xml:space="preserve">. And full reconciliation to be performed by </w:t>
      </w:r>
      <w:r>
        <w:rPr>
          <w:rFonts w:cs="Garamond" w:ascii="Garamond" w:hAnsi="Garamond"/>
          <w:b/>
          <w:sz w:val="24"/>
          <w:szCs w:val="24"/>
        </w:rPr>
        <w:t xml:space="preserve">XXXXXXXXX  </w:t>
      </w:r>
      <w:r>
        <w:rPr>
          <w:rFonts w:cs="Garamond" w:ascii="Garamond" w:hAnsi="Garamond"/>
          <w:sz w:val="24"/>
          <w:szCs w:val="24"/>
        </w:rPr>
        <w:t xml:space="preserve">and the </w:t>
      </w:r>
      <w:r>
        <w:rPr>
          <w:rFonts w:cs="Garamond" w:ascii="Garamond" w:hAnsi="Garamond"/>
          <w:b/>
          <w:i/>
          <w:sz w:val="24"/>
          <w:szCs w:val="24"/>
        </w:rPr>
        <w:t>PRINCIPAL</w:t>
      </w:r>
      <w:r>
        <w:rPr>
          <w:rFonts w:cs="Garamond" w:ascii="Garamond" w:hAnsi="Garamond"/>
          <w:sz w:val="24"/>
          <w:szCs w:val="24"/>
        </w:rPr>
        <w:t xml:space="preserve"> within 14 days from date of notice.</w:t>
      </w:r>
    </w:p>
    <w:p>
      <w:pPr>
        <w:pStyle w:val="Normal"/>
        <w:spacing w:lineRule="auto" w:line="360" w:before="0" w:after="0"/>
        <w:rPr>
          <w:rFonts w:ascii="Garamond" w:hAnsi="Garamond" w:cs="Garamond-Bold"/>
          <w:b/>
          <w:b/>
          <w:bCs/>
          <w:sz w:val="24"/>
          <w:szCs w:val="24"/>
        </w:rPr>
      </w:pPr>
      <w:r>
        <w:rPr>
          <w:rFonts w:cs="Garamond-Bold" w:ascii="Garamond" w:hAnsi="Garamond"/>
          <w:b/>
          <w:bCs/>
          <w:sz w:val="24"/>
          <w:szCs w:val="24"/>
        </w:rPr>
      </w:r>
    </w:p>
    <w:p>
      <w:pPr>
        <w:pStyle w:val="Normal"/>
        <w:spacing w:lineRule="auto" w:line="360" w:before="0" w:after="0"/>
        <w:rPr>
          <w:rFonts w:ascii="Garamond" w:hAnsi="Garamond" w:cs="Garamond-Bold"/>
          <w:b/>
          <w:b/>
          <w:bCs/>
          <w:sz w:val="24"/>
          <w:szCs w:val="24"/>
          <w:u w:val="single"/>
        </w:rPr>
      </w:pPr>
      <w:r>
        <w:rPr>
          <w:rFonts w:cs="Garamond-Bold" w:ascii="Garamond" w:hAnsi="Garamond"/>
          <w:b/>
          <w:bCs/>
          <w:sz w:val="24"/>
          <w:szCs w:val="24"/>
        </w:rPr>
        <w:t xml:space="preserve">6. </w:t>
        <w:tab/>
      </w:r>
      <w:r>
        <w:rPr>
          <w:rFonts w:cs="Garamond-Bold" w:ascii="Garamond" w:hAnsi="Garamond"/>
          <w:b/>
          <w:bCs/>
          <w:sz w:val="24"/>
          <w:szCs w:val="24"/>
          <w:u w:val="single"/>
        </w:rPr>
        <w:t>CONFIDENTALITY AND NON-DISCLOSURE</w:t>
      </w:r>
    </w:p>
    <w:p>
      <w:pPr>
        <w:pStyle w:val="Normal"/>
        <w:spacing w:lineRule="auto" w:line="360" w:before="0" w:after="0"/>
        <w:rPr>
          <w:rFonts w:ascii="Garamond" w:hAnsi="Garamond" w:cs="Garamond"/>
          <w:sz w:val="24"/>
          <w:szCs w:val="24"/>
        </w:rPr>
      </w:pPr>
      <w:r>
        <w:rPr>
          <w:rFonts w:cs="Garamond" w:ascii="Garamond" w:hAnsi="Garamond"/>
          <w:sz w:val="24"/>
          <w:szCs w:val="24"/>
        </w:rPr>
        <w:t>Each party and their agents, representatives and employees shall keep confidential any information concerning the business or business operations which may be discussed or disclosed during the relationship created by this Agreement and will not disclose any such information to any third</w:t>
      </w:r>
    </w:p>
    <w:p>
      <w:pPr>
        <w:pStyle w:val="Normal"/>
        <w:spacing w:lineRule="auto" w:line="360" w:before="0" w:after="0"/>
        <w:rPr>
          <w:rFonts w:ascii="Garamond" w:hAnsi="Garamond" w:cs="Garamond"/>
          <w:sz w:val="24"/>
          <w:szCs w:val="24"/>
        </w:rPr>
      </w:pPr>
      <w:r>
        <w:rPr>
          <w:rFonts w:cs="Garamond" w:ascii="Garamond" w:hAnsi="Garamond"/>
          <w:sz w:val="24"/>
          <w:szCs w:val="24"/>
        </w:rPr>
        <w:t>party without the written permission of the other.</w:t>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5 of 6</w:t>
      </w:r>
    </w:p>
    <w:p>
      <w:pPr>
        <w:pStyle w:val="Normal"/>
        <w:spacing w:lineRule="auto" w:line="360" w:before="0" w:after="0"/>
        <w:rPr>
          <w:rFonts w:ascii="Garamond-Bold" w:hAnsi="Garamond-Bold" w:cs="Garamond-Bold"/>
          <w:b/>
          <w:b/>
          <w:bCs/>
          <w:sz w:val="24"/>
          <w:szCs w:val="24"/>
        </w:rPr>
      </w:pPr>
      <w:r>
        <w:rPr>
          <w:rFonts w:cs="Garamond-Bold" w:ascii="Garamond-Bold" w:hAnsi="Garamond-Bold"/>
          <w:b/>
          <w:bCs/>
          <w:sz w:val="24"/>
          <w:szCs w:val="24"/>
        </w:rPr>
      </w:r>
    </w:p>
    <w:p>
      <w:pPr>
        <w:pStyle w:val="Normal"/>
        <w:spacing w:lineRule="auto" w:line="360" w:before="0" w:after="0"/>
        <w:rPr>
          <w:rFonts w:ascii="Garamond-Bold" w:hAnsi="Garamond-Bold" w:cs="Garamond-Bold"/>
          <w:b/>
          <w:b/>
          <w:bCs/>
          <w:sz w:val="24"/>
          <w:szCs w:val="24"/>
        </w:rPr>
      </w:pPr>
      <w:r>
        <w:rPr>
          <w:rFonts w:cs="Garamond-Bold" w:ascii="Garamond-Bold" w:hAnsi="Garamond-Bold"/>
          <w:b/>
          <w:bCs/>
          <w:sz w:val="24"/>
          <w:szCs w:val="24"/>
        </w:rPr>
        <w:t>IN WITNESS WHEREOF</w:t>
      </w:r>
      <w:r>
        <w:rPr>
          <w:rFonts w:cs="Garamond" w:ascii="Garamond" w:hAnsi="Garamond"/>
          <w:sz w:val="24"/>
          <w:szCs w:val="24"/>
        </w:rPr>
        <w:t>, the Parties have executed this Agreement in duplicate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SYNGENTA ZAMBIA LIMITED agrees to all terms and conditions as note in this engagement letter.</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(Name of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__________________________________________Date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b/>
          <w:b/>
          <w:sz w:val="24"/>
          <w:szCs w:val="24"/>
        </w:rPr>
      </w:pPr>
      <w:r>
        <w:rPr>
          <w:rFonts w:cs="Garamond" w:ascii="Garamond" w:hAnsi="Garamond"/>
          <w:b/>
          <w:sz w:val="24"/>
          <w:szCs w:val="24"/>
        </w:rPr>
        <w:t>WITNESS:</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 xml:space="preserve">__________________________________________ (Name of authorized signature) for and on </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Date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______________________________________________________________________________</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for and on behalf of</w:t>
      </w:r>
    </w:p>
    <w:p>
      <w:pPr>
        <w:pStyle w:val="Normal"/>
        <w:rPr>
          <w:rFonts w:ascii="Garamond-Bold" w:hAnsi="Garamond-Bold" w:cs="Garamond-Bold"/>
          <w:b/>
          <w:b/>
          <w:bCs/>
          <w:sz w:val="24"/>
          <w:szCs w:val="24"/>
        </w:rPr>
      </w:pPr>
      <w:r>
        <w:rPr>
          <w:rFonts w:cs="Garamond-Bold" w:ascii="Garamond-Bold" w:hAnsi="Garamond-Bold"/>
          <w:b/>
          <w:bCs/>
          <w:sz w:val="24"/>
          <w:szCs w:val="24"/>
        </w:rPr>
      </w:r>
    </w:p>
    <w:p>
      <w:pPr>
        <w:pStyle w:val="Normal"/>
        <w:rPr>
          <w:rFonts w:ascii="Garamond-Bold" w:hAnsi="Garamond-Bold" w:cs="Garamond-Bold"/>
          <w:b/>
          <w:b/>
          <w:bCs/>
          <w:sz w:val="24"/>
          <w:szCs w:val="24"/>
        </w:rPr>
      </w:pPr>
      <w:r>
        <w:rPr>
          <w:rFonts w:cs="Garamond-Bold" w:ascii="Garamond-Bold" w:hAnsi="Garamond-Bold"/>
          <w:b/>
          <w:bCs/>
          <w:sz w:val="24"/>
          <w:szCs w:val="24"/>
        </w:rPr>
        <w:t>XXXXXXXXX  XXXXXXXXX   LTD</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(Name of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__________________________________________Date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b/>
          <w:b/>
          <w:sz w:val="24"/>
          <w:szCs w:val="24"/>
        </w:rPr>
      </w:pPr>
      <w:r>
        <w:rPr>
          <w:rFonts w:cs="Garamond" w:ascii="Garamond" w:hAnsi="Garamond"/>
          <w:b/>
          <w:sz w:val="24"/>
          <w:szCs w:val="24"/>
        </w:rPr>
        <w:t>WITNESS:</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 xml:space="preserve">__________________________________________ (Name of authorized signature) for and on </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Date</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2 of 6</w:t>
      </w:r>
    </w:p>
    <w:sectPr>
      <w:type w:val="nextPage"/>
      <w:pgSz w:w="12240" w:h="15840"/>
      <w:pgMar w:left="1440" w:right="1440" w:header="0" w:top="990" w:footer="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NewPSMT">
    <w:charset w:val="01"/>
    <w:family w:val="roman"/>
    <w:pitch w:val="variable"/>
  </w:font>
  <w:font w:name="Garamond-Bold">
    <w:charset w:val="01"/>
    <w:family w:val="roman"/>
    <w:pitch w:val="variable"/>
  </w:font>
  <w:font w:name="Garamond">
    <w:charset w:val="01"/>
    <w:family w:val="roman"/>
    <w:pitch w:val="variable"/>
  </w:font>
  <w:font w:name="Garamond-Italic">
    <w:charset w:val="01"/>
    <w:family w:val="roman"/>
    <w:pitch w:val="variable"/>
  </w:font>
  <w:font w:name="Wingdings-Regul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960" w:hanging="360"/>
      </w:pPr>
    </w:lvl>
    <w:lvl w:ilvl="1">
      <w:start w:val="1"/>
      <w:numFmt w:val="lowerLetter"/>
      <w:lvlText w:val="%2."/>
      <w:lvlJc w:val="left"/>
      <w:pPr>
        <w:tabs>
          <w:tab w:val="num" w:pos="0"/>
        </w:tabs>
        <w:ind w:left="4680" w:hanging="360"/>
      </w:pPr>
    </w:lvl>
    <w:lvl w:ilvl="2">
      <w:start w:val="1"/>
      <w:numFmt w:val="lowerRoman"/>
      <w:lvlText w:val="%3."/>
      <w:lvlJc w:val="right"/>
      <w:pPr>
        <w:tabs>
          <w:tab w:val="num" w:pos="0"/>
        </w:tabs>
        <w:ind w:left="5400" w:hanging="180"/>
      </w:pPr>
    </w:lvl>
    <w:lvl w:ilvl="3">
      <w:start w:val="1"/>
      <w:numFmt w:val="decimal"/>
      <w:lvlText w:val="%4."/>
      <w:lvlJc w:val="left"/>
      <w:pPr>
        <w:tabs>
          <w:tab w:val="num" w:pos="0"/>
        </w:tabs>
        <w:ind w:left="6120" w:hanging="360"/>
      </w:pPr>
    </w:lvl>
    <w:lvl w:ilvl="4">
      <w:start w:val="1"/>
      <w:numFmt w:val="lowerLetter"/>
      <w:lvlText w:val="%5."/>
      <w:lvlJc w:val="left"/>
      <w:pPr>
        <w:tabs>
          <w:tab w:val="num" w:pos="0"/>
        </w:tabs>
        <w:ind w:left="6840" w:hanging="360"/>
      </w:pPr>
    </w:lvl>
    <w:lvl w:ilvl="5">
      <w:start w:val="1"/>
      <w:numFmt w:val="lowerRoman"/>
      <w:lvlText w:val="%6."/>
      <w:lvlJc w:val="right"/>
      <w:pPr>
        <w:tabs>
          <w:tab w:val="num" w:pos="0"/>
        </w:tabs>
        <w:ind w:left="7560" w:hanging="180"/>
      </w:pPr>
    </w:lvl>
    <w:lvl w:ilvl="6">
      <w:start w:val="1"/>
      <w:numFmt w:val="decimal"/>
      <w:lvlText w:val="%7."/>
      <w:lvlJc w:val="left"/>
      <w:pPr>
        <w:tabs>
          <w:tab w:val="num" w:pos="0"/>
        </w:tabs>
        <w:ind w:left="8280" w:hanging="360"/>
      </w:pPr>
    </w:lvl>
    <w:lvl w:ilvl="7">
      <w:start w:val="1"/>
      <w:numFmt w:val="lowerLetter"/>
      <w:lvlText w:val="%8."/>
      <w:lvlJc w:val="left"/>
      <w:pPr>
        <w:tabs>
          <w:tab w:val="num" w:pos="0"/>
        </w:tabs>
        <w:ind w:left="9000" w:hanging="360"/>
      </w:pPr>
    </w:lvl>
    <w:lvl w:ilvl="8">
      <w:start w:val="1"/>
      <w:numFmt w:val="lowerRoman"/>
      <w:lvlText w:val="%9."/>
      <w:lvlJc w:val="right"/>
      <w:pPr>
        <w:tabs>
          <w:tab w:val="num" w:pos="0"/>
        </w:tabs>
        <w:ind w:left="9720" w:hanging="180"/>
      </w:pPr>
    </w:lvl>
  </w:abstractNum>
  <w:abstractNum w:abstractNumId="2">
    <w:lvl w:ilvl="0">
      <w:start w:val="1"/>
      <w:numFmt w:val="decimal"/>
      <w:lvlText w:val="%1."/>
      <w:lvlJc w:val="left"/>
      <w:pPr>
        <w:tabs>
          <w:tab w:val="num" w:pos="0"/>
        </w:tabs>
        <w:ind w:left="720" w:hanging="360"/>
      </w:pPr>
      <w:rPr>
        <w:rFonts w:cs="Wingdings-Regular"/>
      </w:rPr>
    </w:lvl>
    <w:lvl w:ilvl="1">
      <w:start w:val="2"/>
      <w:numFmt w:val="decimal"/>
      <w:lvlText w:val="%1.%2"/>
      <w:lvlJc w:val="left"/>
      <w:pPr>
        <w:tabs>
          <w:tab w:val="num" w:pos="0"/>
        </w:tabs>
        <w:ind w:left="720" w:hanging="360"/>
      </w:pPr>
      <w:rPr>
        <w:i w:val="false"/>
        <w:rFonts w:cs="Wingdings-Regular"/>
      </w:rPr>
    </w:lvl>
    <w:lvl w:ilvl="2">
      <w:start w:val="1"/>
      <w:numFmt w:val="decimal"/>
      <w:lvlText w:val="%1.%2.%3"/>
      <w:lvlJc w:val="left"/>
      <w:pPr>
        <w:tabs>
          <w:tab w:val="num" w:pos="0"/>
        </w:tabs>
        <w:ind w:left="1080" w:hanging="720"/>
      </w:pPr>
      <w:rPr>
        <w:i w:val="false"/>
        <w:rFonts w:cs="Wingdings-Regular"/>
      </w:rPr>
    </w:lvl>
    <w:lvl w:ilvl="3">
      <w:start w:val="1"/>
      <w:numFmt w:val="decimal"/>
      <w:lvlText w:val="%1.%2.%3.%4"/>
      <w:lvlJc w:val="left"/>
      <w:pPr>
        <w:tabs>
          <w:tab w:val="num" w:pos="0"/>
        </w:tabs>
        <w:ind w:left="1080" w:hanging="720"/>
      </w:pPr>
      <w:rPr>
        <w:i w:val="false"/>
        <w:rFonts w:cs="Wingdings-Regular"/>
      </w:rPr>
    </w:lvl>
    <w:lvl w:ilvl="4">
      <w:start w:val="1"/>
      <w:numFmt w:val="decimal"/>
      <w:lvlText w:val="%1.%2.%3.%4.%5"/>
      <w:lvlJc w:val="left"/>
      <w:pPr>
        <w:tabs>
          <w:tab w:val="num" w:pos="0"/>
        </w:tabs>
        <w:ind w:left="1440" w:hanging="1080"/>
      </w:pPr>
      <w:rPr>
        <w:i w:val="false"/>
        <w:rFonts w:cs="Wingdings-Regular"/>
      </w:rPr>
    </w:lvl>
    <w:lvl w:ilvl="5">
      <w:start w:val="1"/>
      <w:numFmt w:val="decimal"/>
      <w:lvlText w:val="%1.%2.%3.%4.%5.%6"/>
      <w:lvlJc w:val="left"/>
      <w:pPr>
        <w:tabs>
          <w:tab w:val="num" w:pos="0"/>
        </w:tabs>
        <w:ind w:left="1800" w:hanging="1440"/>
      </w:pPr>
      <w:rPr>
        <w:i w:val="false"/>
        <w:rFonts w:cs="Wingdings-Regular"/>
      </w:rPr>
    </w:lvl>
    <w:lvl w:ilvl="6">
      <w:start w:val="1"/>
      <w:numFmt w:val="decimal"/>
      <w:lvlText w:val="%1.%2.%3.%4.%5.%6.%7"/>
      <w:lvlJc w:val="left"/>
      <w:pPr>
        <w:tabs>
          <w:tab w:val="num" w:pos="0"/>
        </w:tabs>
        <w:ind w:left="1800" w:hanging="1440"/>
      </w:pPr>
      <w:rPr>
        <w:i w:val="false"/>
        <w:rFonts w:cs="Wingdings-Regular"/>
      </w:rPr>
    </w:lvl>
    <w:lvl w:ilvl="7">
      <w:start w:val="1"/>
      <w:numFmt w:val="decimal"/>
      <w:lvlText w:val="%1.%2.%3.%4.%5.%6.%7.%8"/>
      <w:lvlJc w:val="left"/>
      <w:pPr>
        <w:tabs>
          <w:tab w:val="num" w:pos="0"/>
        </w:tabs>
        <w:ind w:left="2160" w:hanging="1800"/>
      </w:pPr>
      <w:rPr>
        <w:i w:val="false"/>
        <w:rFonts w:cs="Wingdings-Regular"/>
      </w:rPr>
    </w:lvl>
    <w:lvl w:ilvl="8">
      <w:start w:val="1"/>
      <w:numFmt w:val="decimal"/>
      <w:lvlText w:val="%1.%2.%3.%4.%5.%6.%7.%8.%9"/>
      <w:lvlJc w:val="left"/>
      <w:pPr>
        <w:tabs>
          <w:tab w:val="num" w:pos="0"/>
        </w:tabs>
        <w:ind w:left="2160" w:hanging="1800"/>
      </w:pPr>
      <w:rPr>
        <w:i w:val="false"/>
        <w:rFonts w:cs="Wingdings-Regula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1260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19b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lyata.Mulyata@syngenta.com" TargetMode="External"/><Relationship Id="rId3" Type="http://schemas.openxmlformats.org/officeDocument/2006/relationships/hyperlink" Target="mailto:creditlinkzambia@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LibreOffice/6.4.7.2$Linux_X86_64 LibreOffice_project/40$Build-2</Application>
  <Pages>7</Pages>
  <Words>1026</Words>
  <Characters>6428</Characters>
  <CharactersWithSpaces>7432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2020-09-29T10:23:00Z</dcterms:created>
  <dc:creator>Nchimunya Maya Daka</dc:creator>
  <dc:description/>
  <dc:language>en-ZM</dc:language>
  <cp:lastModifiedBy>Mr. Mukoma</cp:lastModifiedBy>
  <dcterms:modified xsi:type="dcterms:W3CDTF">1980-01-04T10:35:00Z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