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31" w:rsidRDefault="00D65731" w:rsidP="00D65731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Chali</w:t>
      </w:r>
      <w:proofErr w:type="spellEnd"/>
    </w:p>
    <w:p w:rsidR="00D65731" w:rsidRDefault="00D65731" w:rsidP="00D65731">
      <w:r>
        <w:t xml:space="preserve"> </w:t>
      </w:r>
    </w:p>
    <w:p w:rsidR="00D65731" w:rsidRDefault="00D65731" w:rsidP="00D65731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36,238.00 which was due on 24/06/2022. You are required to </w:t>
      </w:r>
      <w:proofErr w:type="gramStart"/>
      <w:r>
        <w:t>make  payment</w:t>
      </w:r>
      <w:proofErr w:type="gramEnd"/>
      <w:r>
        <w:t xml:space="preserve"> of K3000 without fail otherwise legal consequences on late repayment will apply.  </w:t>
      </w:r>
    </w:p>
    <w:p w:rsidR="00D65731" w:rsidRDefault="00D65731" w:rsidP="00D65731"/>
    <w:p w:rsidR="00EE15A5" w:rsidRDefault="00D65731" w:rsidP="00D65731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31"/>
    <w:rsid w:val="00D65731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24C5E-943F-416E-BEF2-6795B95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2022-07-19T14:40:00Z</dcterms:created>
  <dcterms:modified xsi:type="dcterms:W3CDTF">2022-07-19T14:41:00Z</dcterms:modified>
</cp:coreProperties>
</file>