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44CD5C1" w14:textId="060DA90B" w:rsidR="00135444" w:rsidRDefault="00135444" w:rsidP="00F4138D">
      <w:pPr>
        <w:rPr>
          <w:rStyle w:val="fontstyle01"/>
          <w:rFonts w:asciiTheme="minorHAnsi" w:hAnsiTheme="minorHAnsi"/>
          <w:color w:val="auto"/>
          <w:sz w:val="22"/>
          <w:szCs w:val="22"/>
        </w:rPr>
      </w:pPr>
    </w:p>
    <w:p w14:paraId="58927A38" w14:textId="5EA8AD3B" w:rsidR="00F4138D" w:rsidRPr="00C57AB6" w:rsidRDefault="00F4138D" w:rsidP="00F4138D">
      <w:pPr>
        <w:spacing w:after="0" w:line="240" w:lineRule="auto"/>
        <w:jc w:val="center"/>
        <w:rPr>
          <w:rFonts w:ascii="Times New Roman" w:hAnsi="Times New Roman" w:cs="Times New Roman"/>
          <w:b/>
          <w:sz w:val="32"/>
        </w:rPr>
      </w:pPr>
      <w:r w:rsidRPr="00C57AB6">
        <w:rPr>
          <w:rFonts w:ascii="Times New Roman" w:hAnsi="Times New Roman" w:cs="Times New Roman"/>
          <w:b/>
          <w:sz w:val="32"/>
        </w:rPr>
        <w:t xml:space="preserve">TECHNICAL DATASHEET </w:t>
      </w:r>
    </w:p>
    <w:p w14:paraId="06678C5E" w14:textId="3D26B1E8" w:rsidR="00F4138D" w:rsidRPr="00F4138D" w:rsidRDefault="00C70879" w:rsidP="00F4138D">
      <w:pPr>
        <w:spacing w:after="0" w:line="240" w:lineRule="auto"/>
        <w:rPr>
          <w:rFonts w:ascii="Cambria" w:hAnsi="Cambria" w:cs="Cambria"/>
          <w:b/>
          <w:bCs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lang w:bidi="hi-IN"/>
        </w:rPr>
        <w:drawing>
          <wp:anchor distT="0" distB="0" distL="114300" distR="114300" simplePos="0" relativeHeight="251662336" behindDoc="1" locked="0" layoutInCell="1" allowOverlap="1" wp14:anchorId="008BAB5C" wp14:editId="1083F7A3">
            <wp:simplePos x="0" y="0"/>
            <wp:positionH relativeFrom="column">
              <wp:posOffset>5737860</wp:posOffset>
            </wp:positionH>
            <wp:positionV relativeFrom="paragraph">
              <wp:posOffset>14605</wp:posOffset>
            </wp:positionV>
            <wp:extent cx="563880" cy="350520"/>
            <wp:effectExtent l="0" t="0" r="762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sudeep.jpe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880" cy="350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D809357" w14:textId="4C351EE9" w:rsidR="00F4138D" w:rsidRDefault="00F4138D" w:rsidP="00F4138D">
      <w:pPr>
        <w:spacing w:after="0" w:line="240" w:lineRule="auto"/>
        <w:rPr>
          <w:rFonts w:ascii="Cambria" w:hAnsi="Cambria" w:cs="Cambria"/>
          <w:b/>
          <w:bCs/>
          <w:sz w:val="24"/>
          <w:szCs w:val="24"/>
        </w:rPr>
      </w:pPr>
      <w:r w:rsidRPr="00F4138D">
        <w:rPr>
          <w:rFonts w:ascii="Cambria" w:hAnsi="Cambria" w:cs="Cambria"/>
          <w:b/>
          <w:bCs/>
          <w:sz w:val="24"/>
          <w:szCs w:val="24"/>
        </w:rPr>
        <w:t>Product Details</w:t>
      </w:r>
    </w:p>
    <w:p w14:paraId="11E47A4D" w14:textId="33F3E6E3" w:rsidR="00F4138D" w:rsidRPr="00F4138D" w:rsidRDefault="00F4138D" w:rsidP="00F4138D">
      <w:pPr>
        <w:spacing w:after="0" w:line="240" w:lineRule="auto"/>
        <w:rPr>
          <w:rFonts w:ascii="Cambria" w:hAnsi="Cambria" w:cs="Cambria"/>
          <w:b/>
          <w:bCs/>
          <w:sz w:val="24"/>
          <w:szCs w:val="24"/>
        </w:rPr>
      </w:pPr>
    </w:p>
    <w:p w14:paraId="58A15C5A" w14:textId="51DC8E42" w:rsidR="00F4138D" w:rsidRPr="000A0DD4" w:rsidRDefault="00F4138D" w:rsidP="000A0DD4">
      <w:pPr>
        <w:spacing w:after="0" w:line="240" w:lineRule="auto"/>
        <w:rPr>
          <w:rFonts w:ascii="Times New Roman" w:hAnsi="Times New Roman" w:cs="Times New Roman"/>
          <w:sz w:val="24"/>
        </w:rPr>
      </w:pPr>
      <w:r w:rsidRPr="0052219E">
        <w:rPr>
          <w:rFonts w:ascii="Times New Roman" w:hAnsi="Times New Roman" w:cs="Times New Roman"/>
          <w:bCs/>
          <w:sz w:val="24"/>
          <w:szCs w:val="24"/>
        </w:rPr>
        <w:t>Code</w:t>
      </w:r>
      <w:r w:rsidRPr="0052219E">
        <w:rPr>
          <w:rFonts w:ascii="Times New Roman" w:hAnsi="Times New Roman" w:cs="Times New Roman"/>
          <w:bCs/>
          <w:sz w:val="24"/>
          <w:szCs w:val="24"/>
        </w:rPr>
        <w:tab/>
      </w:r>
      <w:r w:rsidRPr="0052219E"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Pr="0052219E">
        <w:rPr>
          <w:rFonts w:ascii="Times New Roman" w:hAnsi="Times New Roman" w:cs="Times New Roman"/>
          <w:bCs/>
          <w:sz w:val="24"/>
          <w:szCs w:val="24"/>
        </w:rPr>
        <w:t xml:space="preserve">: </w:t>
      </w:r>
      <w:r w:rsidR="000A0DD4">
        <w:rPr>
          <w:rFonts w:ascii="Times New Roman" w:hAnsi="Times New Roman" w:cs="Times New Roman"/>
          <w:sz w:val="24"/>
        </w:rPr>
        <w:t>SELMNHBW80</w:t>
      </w:r>
    </w:p>
    <w:p w14:paraId="4160CA2D" w14:textId="150C51A6" w:rsidR="00F4138D" w:rsidRPr="0052219E" w:rsidRDefault="000A0DD4" w:rsidP="00F4138D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  <w:lang w:bidi="hi-IN"/>
        </w:rPr>
        <w:drawing>
          <wp:anchor distT="0" distB="0" distL="114300" distR="114300" simplePos="0" relativeHeight="251663360" behindDoc="1" locked="0" layoutInCell="1" allowOverlap="1" wp14:anchorId="40DD9EFB" wp14:editId="7DB0B5BF">
            <wp:simplePos x="0" y="0"/>
            <wp:positionH relativeFrom="column">
              <wp:posOffset>3343275</wp:posOffset>
            </wp:positionH>
            <wp:positionV relativeFrom="paragraph">
              <wp:posOffset>13970</wp:posOffset>
            </wp:positionV>
            <wp:extent cx="2952750" cy="1978660"/>
            <wp:effectExtent l="0" t="0" r="0" b="254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GH BAY LIGHT 80W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1978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4138D" w:rsidRPr="0052219E">
        <w:rPr>
          <w:rFonts w:ascii="Times New Roman" w:hAnsi="Times New Roman" w:cs="Times New Roman"/>
          <w:sz w:val="24"/>
        </w:rPr>
        <w:t>Series</w:t>
      </w:r>
      <w:r w:rsidR="00F4138D" w:rsidRPr="0052219E">
        <w:rPr>
          <w:rFonts w:ascii="Times New Roman" w:hAnsi="Times New Roman" w:cs="Times New Roman"/>
          <w:sz w:val="24"/>
        </w:rPr>
        <w:tab/>
      </w:r>
      <w:r w:rsidR="00F4138D" w:rsidRPr="0052219E">
        <w:rPr>
          <w:rFonts w:ascii="Times New Roman" w:hAnsi="Times New Roman" w:cs="Times New Roman"/>
          <w:sz w:val="24"/>
        </w:rPr>
        <w:tab/>
      </w:r>
      <w:r w:rsidR="00F4138D">
        <w:rPr>
          <w:rFonts w:ascii="Times New Roman" w:hAnsi="Times New Roman" w:cs="Times New Roman"/>
          <w:sz w:val="24"/>
        </w:rPr>
        <w:tab/>
      </w:r>
      <w:r w:rsidR="00F4138D" w:rsidRPr="0052219E">
        <w:rPr>
          <w:rFonts w:ascii="Times New Roman" w:hAnsi="Times New Roman" w:cs="Times New Roman"/>
          <w:sz w:val="24"/>
        </w:rPr>
        <w:t xml:space="preserve">: </w:t>
      </w:r>
      <w:r w:rsidR="00F4138D">
        <w:rPr>
          <w:rFonts w:ascii="Times New Roman" w:hAnsi="Times New Roman" w:cs="Times New Roman"/>
          <w:sz w:val="24"/>
        </w:rPr>
        <w:t xml:space="preserve">LED </w:t>
      </w:r>
      <w:r>
        <w:rPr>
          <w:rFonts w:ascii="Times New Roman" w:hAnsi="Times New Roman" w:cs="Times New Roman"/>
          <w:sz w:val="24"/>
        </w:rPr>
        <w:t>High Bay Light</w:t>
      </w:r>
    </w:p>
    <w:p w14:paraId="39390640" w14:textId="63B04639" w:rsidR="00F4138D" w:rsidRPr="0052219E" w:rsidRDefault="00F4138D" w:rsidP="00F4138D">
      <w:pPr>
        <w:spacing w:after="0" w:line="240" w:lineRule="auto"/>
        <w:rPr>
          <w:rFonts w:ascii="Times New Roman" w:hAnsi="Times New Roman" w:cs="Times New Roman"/>
          <w:sz w:val="24"/>
        </w:rPr>
      </w:pPr>
      <w:r w:rsidRPr="0052219E">
        <w:rPr>
          <w:rFonts w:ascii="Times New Roman" w:hAnsi="Times New Roman" w:cs="Times New Roman"/>
          <w:sz w:val="24"/>
        </w:rPr>
        <w:t>Model</w:t>
      </w:r>
      <w:r w:rsidRPr="0052219E">
        <w:rPr>
          <w:rFonts w:ascii="Times New Roman" w:hAnsi="Times New Roman" w:cs="Times New Roman"/>
          <w:sz w:val="24"/>
        </w:rPr>
        <w:tab/>
      </w:r>
      <w:r w:rsidRPr="0052219E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Pr="0052219E">
        <w:rPr>
          <w:rFonts w:ascii="Times New Roman" w:hAnsi="Times New Roman" w:cs="Times New Roman"/>
          <w:sz w:val="24"/>
        </w:rPr>
        <w:t xml:space="preserve">: </w:t>
      </w:r>
      <w:r w:rsidR="000A0DD4">
        <w:rPr>
          <w:rFonts w:ascii="Times New Roman" w:hAnsi="Times New Roman" w:cs="Times New Roman"/>
          <w:sz w:val="24"/>
        </w:rPr>
        <w:t>Regular</w:t>
      </w:r>
    </w:p>
    <w:p w14:paraId="5BB1A049" w14:textId="680AD61B" w:rsidR="00F4138D" w:rsidRPr="0052219E" w:rsidRDefault="00F4138D" w:rsidP="00F4138D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004E0F30" w14:textId="123421A4" w:rsidR="00F4138D" w:rsidRPr="00F4138D" w:rsidRDefault="00F4138D" w:rsidP="00F4138D">
      <w:pPr>
        <w:spacing w:after="0" w:line="240" w:lineRule="auto"/>
        <w:rPr>
          <w:rFonts w:ascii="Cambria" w:hAnsi="Cambria" w:cs="Cambria"/>
          <w:b/>
          <w:bCs/>
          <w:sz w:val="24"/>
          <w:szCs w:val="24"/>
        </w:rPr>
      </w:pPr>
      <w:r w:rsidRPr="00F4138D">
        <w:rPr>
          <w:rFonts w:ascii="Cambria" w:hAnsi="Cambria" w:cs="Cambria"/>
          <w:b/>
          <w:bCs/>
          <w:sz w:val="24"/>
          <w:szCs w:val="24"/>
        </w:rPr>
        <w:t>Electrical Data</w:t>
      </w:r>
    </w:p>
    <w:p w14:paraId="4DA9524B" w14:textId="77777777" w:rsidR="00F4138D" w:rsidRPr="0052219E" w:rsidRDefault="00F4138D" w:rsidP="00F4138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3C6E761" w14:textId="38EAB297" w:rsidR="00F4138D" w:rsidRPr="0052219E" w:rsidRDefault="00F4138D" w:rsidP="00F4138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Input Voltage Range</w:t>
      </w:r>
      <w:r>
        <w:rPr>
          <w:rFonts w:ascii="Times New Roman" w:hAnsi="Times New Roman" w:cs="Times New Roman"/>
          <w:sz w:val="24"/>
        </w:rPr>
        <w:tab/>
        <w:t>: 140 - 270</w:t>
      </w:r>
      <w:r w:rsidRPr="0052219E">
        <w:rPr>
          <w:rFonts w:ascii="Times New Roman" w:hAnsi="Times New Roman" w:cs="Times New Roman"/>
          <w:sz w:val="24"/>
        </w:rPr>
        <w:t xml:space="preserve"> </w:t>
      </w:r>
      <w:proofErr w:type="gramStart"/>
      <w:r w:rsidRPr="0052219E">
        <w:rPr>
          <w:rFonts w:ascii="Times New Roman" w:hAnsi="Times New Roman" w:cs="Times New Roman"/>
          <w:sz w:val="24"/>
        </w:rPr>
        <w:t>VAC</w:t>
      </w:r>
      <w:proofErr w:type="gramEnd"/>
    </w:p>
    <w:p w14:paraId="30A75E30" w14:textId="4471D866" w:rsidR="00F4138D" w:rsidRPr="0052219E" w:rsidRDefault="00F4138D" w:rsidP="00F4138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Power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 xml:space="preserve">: </w:t>
      </w:r>
      <w:r w:rsidR="000A0DD4">
        <w:rPr>
          <w:rFonts w:ascii="Times New Roman" w:hAnsi="Times New Roman" w:cs="Times New Roman"/>
          <w:sz w:val="24"/>
        </w:rPr>
        <w:t>80</w:t>
      </w:r>
      <w:r w:rsidRPr="0052219E">
        <w:rPr>
          <w:rFonts w:ascii="Times New Roman" w:hAnsi="Times New Roman" w:cs="Times New Roman"/>
          <w:sz w:val="24"/>
        </w:rPr>
        <w:t xml:space="preserve"> Watt</w:t>
      </w:r>
    </w:p>
    <w:p w14:paraId="1FD52B49" w14:textId="73B247C6" w:rsidR="00F4138D" w:rsidRPr="0052219E" w:rsidRDefault="00F4138D" w:rsidP="00F4138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</w:rPr>
      </w:pPr>
      <w:r w:rsidRPr="0052219E">
        <w:rPr>
          <w:rFonts w:ascii="Times New Roman" w:hAnsi="Times New Roman" w:cs="Times New Roman"/>
          <w:sz w:val="24"/>
        </w:rPr>
        <w:t xml:space="preserve">Power Factor </w:t>
      </w:r>
      <w:r w:rsidRPr="0052219E">
        <w:rPr>
          <w:rFonts w:ascii="Times New Roman" w:hAnsi="Times New Roman" w:cs="Times New Roman"/>
          <w:sz w:val="24"/>
        </w:rPr>
        <w:tab/>
      </w:r>
      <w:r w:rsidRPr="0052219E">
        <w:rPr>
          <w:rFonts w:ascii="Times New Roman" w:hAnsi="Times New Roman" w:cs="Times New Roman"/>
          <w:sz w:val="24"/>
        </w:rPr>
        <w:tab/>
        <w:t xml:space="preserve">:  </w:t>
      </w:r>
      <w:r>
        <w:rPr>
          <w:rFonts w:ascii="Times New Roman" w:hAnsi="Times New Roman" w:cs="Times New Roman"/>
          <w:sz w:val="24"/>
        </w:rPr>
        <w:t>&gt;</w:t>
      </w:r>
      <w:r w:rsidRPr="0052219E">
        <w:rPr>
          <w:rFonts w:ascii="Times New Roman" w:hAnsi="Times New Roman" w:cs="Times New Roman"/>
          <w:sz w:val="24"/>
        </w:rPr>
        <w:t>0.95</w:t>
      </w:r>
    </w:p>
    <w:p w14:paraId="4FEA4CCF" w14:textId="77777777" w:rsidR="00F4138D" w:rsidRPr="0052219E" w:rsidRDefault="00F4138D" w:rsidP="00F4138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</w:rPr>
      </w:pPr>
      <w:r w:rsidRPr="0052219E">
        <w:rPr>
          <w:rFonts w:ascii="Times New Roman" w:hAnsi="Times New Roman" w:cs="Times New Roman"/>
          <w:sz w:val="24"/>
        </w:rPr>
        <w:t xml:space="preserve">Frequency </w:t>
      </w:r>
      <w:r w:rsidRPr="0052219E">
        <w:rPr>
          <w:rFonts w:ascii="Times New Roman" w:hAnsi="Times New Roman" w:cs="Times New Roman"/>
          <w:sz w:val="24"/>
        </w:rPr>
        <w:tab/>
      </w:r>
      <w:r w:rsidRPr="0052219E">
        <w:rPr>
          <w:rFonts w:ascii="Times New Roman" w:hAnsi="Times New Roman" w:cs="Times New Roman"/>
          <w:sz w:val="24"/>
        </w:rPr>
        <w:tab/>
        <w:t>: 50/60 Hz</w:t>
      </w:r>
    </w:p>
    <w:p w14:paraId="6A91915D" w14:textId="3FD68C87" w:rsidR="00F4138D" w:rsidRPr="0052219E" w:rsidRDefault="00F4138D" w:rsidP="00F4138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Protections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 xml:space="preserve">: THD </w:t>
      </w:r>
      <w:r w:rsidRPr="0052219E">
        <w:rPr>
          <w:rFonts w:ascii="Times New Roman" w:hAnsi="Times New Roman" w:cs="Times New Roman"/>
          <w:sz w:val="24"/>
        </w:rPr>
        <w:t>&lt; 1</w:t>
      </w:r>
      <w:r>
        <w:rPr>
          <w:rFonts w:ascii="Times New Roman" w:hAnsi="Times New Roman" w:cs="Times New Roman"/>
          <w:sz w:val="24"/>
        </w:rPr>
        <w:t>0</w:t>
      </w:r>
      <w:r w:rsidRPr="0052219E">
        <w:rPr>
          <w:rFonts w:ascii="Times New Roman" w:hAnsi="Times New Roman" w:cs="Times New Roman"/>
          <w:sz w:val="24"/>
        </w:rPr>
        <w:t>%</w:t>
      </w:r>
    </w:p>
    <w:p w14:paraId="6D8299C3" w14:textId="77777777" w:rsidR="00F4138D" w:rsidRPr="0052219E" w:rsidRDefault="00F4138D" w:rsidP="00F4138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</w:rPr>
      </w:pPr>
      <w:r w:rsidRPr="0052219E">
        <w:rPr>
          <w:rFonts w:ascii="Times New Roman" w:hAnsi="Times New Roman" w:cs="Times New Roman"/>
          <w:sz w:val="24"/>
        </w:rPr>
        <w:t>Driver</w:t>
      </w:r>
      <w:r w:rsidRPr="0052219E">
        <w:rPr>
          <w:rFonts w:ascii="Times New Roman" w:hAnsi="Times New Roman" w:cs="Times New Roman"/>
          <w:sz w:val="24"/>
        </w:rPr>
        <w:tab/>
      </w:r>
      <w:r w:rsidRPr="0052219E">
        <w:rPr>
          <w:rFonts w:ascii="Times New Roman" w:hAnsi="Times New Roman" w:cs="Times New Roman"/>
          <w:sz w:val="24"/>
        </w:rPr>
        <w:tab/>
      </w:r>
      <w:r w:rsidRPr="0052219E">
        <w:rPr>
          <w:rFonts w:ascii="Times New Roman" w:hAnsi="Times New Roman" w:cs="Times New Roman"/>
          <w:sz w:val="24"/>
        </w:rPr>
        <w:tab/>
        <w:t>: Constant Current Active</w:t>
      </w:r>
    </w:p>
    <w:p w14:paraId="4651CD25" w14:textId="77777777" w:rsidR="00F4138D" w:rsidRPr="0052219E" w:rsidRDefault="00F4138D" w:rsidP="00F4138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</w:rPr>
      </w:pPr>
      <w:r w:rsidRPr="0052219E">
        <w:rPr>
          <w:rFonts w:ascii="Times New Roman" w:hAnsi="Times New Roman" w:cs="Times New Roman"/>
          <w:sz w:val="24"/>
        </w:rPr>
        <w:tab/>
      </w:r>
      <w:r w:rsidRPr="0052219E">
        <w:rPr>
          <w:rFonts w:ascii="Times New Roman" w:hAnsi="Times New Roman" w:cs="Times New Roman"/>
          <w:sz w:val="24"/>
        </w:rPr>
        <w:tab/>
      </w:r>
      <w:r w:rsidRPr="0052219E">
        <w:rPr>
          <w:rFonts w:ascii="Times New Roman" w:hAnsi="Times New Roman" w:cs="Times New Roman"/>
          <w:sz w:val="24"/>
        </w:rPr>
        <w:tab/>
        <w:t xml:space="preserve">  Power Factor Corrected</w:t>
      </w:r>
      <w:r w:rsidRPr="0052219E">
        <w:rPr>
          <w:rFonts w:ascii="Times New Roman" w:hAnsi="Times New Roman" w:cs="Times New Roman"/>
          <w:sz w:val="24"/>
        </w:rPr>
        <w:tab/>
      </w:r>
    </w:p>
    <w:p w14:paraId="4B37CF4B" w14:textId="3B4F4CE1" w:rsidR="00F4138D" w:rsidRPr="0052219E" w:rsidRDefault="00F4138D" w:rsidP="00F4138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Lumens O/P</w:t>
      </w:r>
      <w:r>
        <w:rPr>
          <w:rFonts w:ascii="Times New Roman" w:hAnsi="Times New Roman" w:cs="Times New Roman"/>
          <w:sz w:val="24"/>
        </w:rPr>
        <w:tab/>
      </w:r>
      <w:r w:rsidRPr="0052219E">
        <w:rPr>
          <w:rFonts w:ascii="Times New Roman" w:hAnsi="Times New Roman" w:cs="Times New Roman"/>
          <w:sz w:val="24"/>
        </w:rPr>
        <w:tab/>
        <w:t xml:space="preserve">: </w:t>
      </w:r>
      <w:r w:rsidR="000A0DD4">
        <w:rPr>
          <w:rFonts w:ascii="Times New Roman" w:hAnsi="Times New Roman" w:cs="Times New Roman"/>
          <w:sz w:val="24"/>
        </w:rPr>
        <w:t>10400</w:t>
      </w:r>
      <w:r>
        <w:rPr>
          <w:rFonts w:ascii="Times New Roman" w:hAnsi="Times New Roman" w:cs="Times New Roman"/>
          <w:sz w:val="24"/>
        </w:rPr>
        <w:t xml:space="preserve"> Lm</w:t>
      </w:r>
    </w:p>
    <w:p w14:paraId="37185BB2" w14:textId="77777777" w:rsidR="00F4138D" w:rsidRPr="0052219E" w:rsidRDefault="00F4138D" w:rsidP="00F4138D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3C828146" w14:textId="77777777" w:rsidR="00F4138D" w:rsidRPr="00F4138D" w:rsidRDefault="00F4138D" w:rsidP="00F4138D">
      <w:pPr>
        <w:spacing w:after="0" w:line="240" w:lineRule="auto"/>
        <w:rPr>
          <w:rFonts w:ascii="Cambria" w:hAnsi="Cambria" w:cs="Cambria"/>
          <w:b/>
          <w:bCs/>
          <w:sz w:val="24"/>
          <w:szCs w:val="24"/>
        </w:rPr>
      </w:pPr>
      <w:r w:rsidRPr="00F4138D">
        <w:rPr>
          <w:rFonts w:ascii="Cambria" w:hAnsi="Cambria" w:cs="Cambria"/>
          <w:b/>
          <w:bCs/>
          <w:sz w:val="24"/>
          <w:szCs w:val="24"/>
        </w:rPr>
        <w:t>Light Data</w:t>
      </w:r>
    </w:p>
    <w:p w14:paraId="75A62A73" w14:textId="77777777" w:rsidR="00F4138D" w:rsidRPr="0052219E" w:rsidRDefault="00F4138D" w:rsidP="00F4138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</w:rPr>
      </w:pPr>
    </w:p>
    <w:p w14:paraId="02B77DAF" w14:textId="2D82CECE" w:rsidR="00F4138D" w:rsidRPr="0052219E" w:rsidRDefault="00F4138D" w:rsidP="00F4138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</w:rPr>
      </w:pPr>
      <w:r w:rsidRPr="00410A36">
        <w:rPr>
          <w:rFonts w:ascii="Times New Roman" w:hAnsi="Times New Roman" w:cs="Times New Roman"/>
          <w:noProof/>
          <w:sz w:val="32"/>
          <w:lang w:bidi="hi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626510B" wp14:editId="66FFFC0B">
                <wp:simplePos x="0" y="0"/>
                <wp:positionH relativeFrom="column">
                  <wp:posOffset>3515995</wp:posOffset>
                </wp:positionH>
                <wp:positionV relativeFrom="paragraph">
                  <wp:posOffset>122555</wp:posOffset>
                </wp:positionV>
                <wp:extent cx="3134995" cy="2536190"/>
                <wp:effectExtent l="0" t="0" r="15240" b="2413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34995" cy="25361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F3C6A0" w14:textId="77777777" w:rsidR="00F4138D" w:rsidRDefault="00F4138D" w:rsidP="00F4138D"/>
                        </w:txbxContent>
                      </wps:txbx>
                      <wps:bodyPr rot="0" vert="horz" wrap="non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76.85pt;margin-top:9.65pt;width:246.85pt;height:199.7pt;z-index:25165926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" strokecolor="white [3212]">
                <v:textbox style="mso-fit-shape-to-text:t">
                  <w:txbxContent>
                    <w:p w14:paraId="4DF3C6A0" w14:textId="77777777" w:rsidR="00F4138D" w:rsidRDefault="00F4138D" w:rsidP="00F4138D"/>
                  </w:txbxContent>
                </v:textbox>
              </v:shape>
            </w:pict>
          </mc:Fallback>
        </mc:AlternateContent>
      </w:r>
      <w:r w:rsidRPr="0052219E">
        <w:rPr>
          <w:rFonts w:ascii="Times New Roman" w:hAnsi="Times New Roman" w:cs="Times New Roman"/>
          <w:sz w:val="24"/>
        </w:rPr>
        <w:t>LED Efficacy</w:t>
      </w:r>
      <w:r w:rsidRPr="0052219E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Pr="0052219E">
        <w:rPr>
          <w:rFonts w:ascii="Times New Roman" w:hAnsi="Times New Roman" w:cs="Times New Roman"/>
          <w:sz w:val="24"/>
        </w:rPr>
        <w:t>:  130 lm/Watt</w:t>
      </w:r>
    </w:p>
    <w:p w14:paraId="545D5872" w14:textId="5DB7F4FC" w:rsidR="00F4138D" w:rsidRPr="0052219E" w:rsidRDefault="00F4138D" w:rsidP="00F4138D">
      <w:pPr>
        <w:spacing w:after="0" w:line="240" w:lineRule="auto"/>
        <w:ind w:left="720" w:hanging="720"/>
        <w:rPr>
          <w:rFonts w:ascii="Times New Roman" w:hAnsi="Times New Roman" w:cs="Times New Roman"/>
          <w:sz w:val="24"/>
        </w:rPr>
      </w:pPr>
      <w:r w:rsidRPr="0052219E">
        <w:rPr>
          <w:rFonts w:ascii="Times New Roman" w:hAnsi="Times New Roman" w:cs="Times New Roman"/>
          <w:sz w:val="24"/>
        </w:rPr>
        <w:t>Beam Angle</w:t>
      </w:r>
      <w:r w:rsidRPr="0052219E">
        <w:rPr>
          <w:rFonts w:ascii="Times New Roman" w:hAnsi="Times New Roman" w:cs="Times New Roman"/>
          <w:sz w:val="24"/>
        </w:rPr>
        <w:tab/>
      </w:r>
      <w:r w:rsidR="000A0DD4">
        <w:rPr>
          <w:rFonts w:ascii="Times New Roman" w:hAnsi="Times New Roman" w:cs="Times New Roman"/>
          <w:sz w:val="24"/>
        </w:rPr>
        <w:tab/>
        <w:t>: 120</w:t>
      </w:r>
      <w:r w:rsidRPr="0052219E">
        <w:rPr>
          <w:rFonts w:ascii="Times New Roman" w:hAnsi="Times New Roman" w:cs="Times New Roman"/>
          <w:sz w:val="24"/>
        </w:rPr>
        <w:t xml:space="preserve"> ⁰</w:t>
      </w:r>
    </w:p>
    <w:p w14:paraId="1C16FE43" w14:textId="04600B64" w:rsidR="00F4138D" w:rsidRPr="0052219E" w:rsidRDefault="00F4138D" w:rsidP="00F4138D">
      <w:pPr>
        <w:spacing w:after="0" w:line="240" w:lineRule="auto"/>
        <w:ind w:left="720" w:hanging="720"/>
        <w:rPr>
          <w:rFonts w:ascii="Times New Roman" w:hAnsi="Times New Roman" w:cs="Times New Roman"/>
          <w:sz w:val="24"/>
        </w:rPr>
      </w:pPr>
      <w:r w:rsidRPr="0052219E">
        <w:rPr>
          <w:rFonts w:ascii="Times New Roman" w:hAnsi="Times New Roman" w:cs="Times New Roman"/>
          <w:sz w:val="24"/>
        </w:rPr>
        <w:t>CCT</w:t>
      </w:r>
      <w:r w:rsidRPr="0052219E">
        <w:rPr>
          <w:rFonts w:ascii="Times New Roman" w:hAnsi="Times New Roman" w:cs="Times New Roman"/>
          <w:sz w:val="24"/>
        </w:rPr>
        <w:tab/>
      </w:r>
      <w:r w:rsidRPr="0052219E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Pr="0052219E">
        <w:rPr>
          <w:rFonts w:ascii="Times New Roman" w:hAnsi="Times New Roman" w:cs="Times New Roman"/>
          <w:sz w:val="24"/>
        </w:rPr>
        <w:t xml:space="preserve">: </w:t>
      </w:r>
      <w:r>
        <w:rPr>
          <w:rFonts w:ascii="Times New Roman" w:hAnsi="Times New Roman" w:cs="Times New Roman"/>
          <w:sz w:val="24"/>
        </w:rPr>
        <w:t xml:space="preserve"> 57</w:t>
      </w:r>
      <w:r w:rsidRPr="0052219E">
        <w:rPr>
          <w:rFonts w:ascii="Times New Roman" w:hAnsi="Times New Roman" w:cs="Times New Roman"/>
          <w:sz w:val="24"/>
        </w:rPr>
        <w:t>0</w:t>
      </w:r>
      <w:r>
        <w:rPr>
          <w:rFonts w:ascii="Times New Roman" w:hAnsi="Times New Roman" w:cs="Times New Roman"/>
          <w:sz w:val="24"/>
        </w:rPr>
        <w:t xml:space="preserve">0 </w:t>
      </w:r>
      <w:r w:rsidRPr="0052219E">
        <w:rPr>
          <w:rFonts w:ascii="Times New Roman" w:hAnsi="Times New Roman" w:cs="Times New Roman"/>
          <w:sz w:val="24"/>
        </w:rPr>
        <w:t xml:space="preserve">K </w:t>
      </w:r>
      <w:r>
        <w:rPr>
          <w:rFonts w:ascii="Times New Roman" w:hAnsi="Times New Roman" w:cs="Times New Roman"/>
          <w:sz w:val="24"/>
        </w:rPr>
        <w:t>+/- 500</w:t>
      </w:r>
    </w:p>
    <w:p w14:paraId="39250996" w14:textId="25B6DFBE" w:rsidR="00F4138D" w:rsidRPr="0052219E" w:rsidRDefault="00F4138D" w:rsidP="00F4138D">
      <w:pPr>
        <w:spacing w:after="0" w:line="240" w:lineRule="auto"/>
        <w:ind w:left="720" w:hanging="720"/>
        <w:rPr>
          <w:rFonts w:ascii="Times New Roman" w:hAnsi="Times New Roman" w:cs="Times New Roman"/>
          <w:sz w:val="24"/>
        </w:rPr>
      </w:pPr>
      <w:r w:rsidRPr="0052219E">
        <w:rPr>
          <w:rFonts w:ascii="Times New Roman" w:hAnsi="Times New Roman" w:cs="Times New Roman"/>
          <w:sz w:val="24"/>
        </w:rPr>
        <w:t>CRI</w:t>
      </w:r>
      <w:r w:rsidRPr="0052219E">
        <w:rPr>
          <w:rFonts w:ascii="Times New Roman" w:hAnsi="Times New Roman" w:cs="Times New Roman"/>
          <w:sz w:val="24"/>
        </w:rPr>
        <w:tab/>
      </w:r>
      <w:r w:rsidRPr="0052219E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Pr="0052219E">
        <w:rPr>
          <w:rFonts w:ascii="Times New Roman" w:hAnsi="Times New Roman" w:cs="Times New Roman"/>
          <w:sz w:val="24"/>
        </w:rPr>
        <w:t xml:space="preserve">: </w:t>
      </w:r>
      <w:r>
        <w:rPr>
          <w:rFonts w:ascii="Times New Roman" w:hAnsi="Times New Roman" w:cs="Times New Roman"/>
          <w:sz w:val="24"/>
        </w:rPr>
        <w:t>&gt;80</w:t>
      </w:r>
    </w:p>
    <w:p w14:paraId="5CED90A3" w14:textId="39FE6A9F" w:rsidR="00F4138D" w:rsidRPr="0052219E" w:rsidRDefault="00F4138D" w:rsidP="00F4138D">
      <w:pPr>
        <w:spacing w:after="0" w:line="240" w:lineRule="auto"/>
        <w:ind w:left="720" w:hanging="720"/>
        <w:rPr>
          <w:rFonts w:ascii="Times New Roman" w:hAnsi="Times New Roman" w:cs="Times New Roman"/>
          <w:sz w:val="24"/>
        </w:rPr>
      </w:pPr>
      <w:r w:rsidRPr="0052219E">
        <w:rPr>
          <w:rFonts w:ascii="Times New Roman" w:hAnsi="Times New Roman" w:cs="Times New Roman"/>
          <w:sz w:val="24"/>
        </w:rPr>
        <w:t>LED Make</w:t>
      </w:r>
      <w:r w:rsidRPr="0052219E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Pr="0052219E">
        <w:rPr>
          <w:rFonts w:ascii="Times New Roman" w:hAnsi="Times New Roman" w:cs="Times New Roman"/>
          <w:sz w:val="24"/>
        </w:rPr>
        <w:t>:</w:t>
      </w:r>
      <w:r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2219E">
        <w:rPr>
          <w:rFonts w:ascii="Times New Roman" w:hAnsi="Times New Roman" w:cs="Times New Roman"/>
          <w:sz w:val="24"/>
        </w:rPr>
        <w:t>Osram</w:t>
      </w:r>
      <w:proofErr w:type="spellEnd"/>
    </w:p>
    <w:p w14:paraId="20D2B28E" w14:textId="704D2C60" w:rsidR="00F4138D" w:rsidRPr="0052219E" w:rsidRDefault="00F4138D" w:rsidP="00F4138D">
      <w:pPr>
        <w:spacing w:after="0" w:line="240" w:lineRule="auto"/>
        <w:ind w:left="720" w:hanging="720"/>
        <w:rPr>
          <w:rFonts w:ascii="Times New Roman" w:hAnsi="Times New Roman" w:cs="Times New Roman"/>
          <w:sz w:val="24"/>
        </w:rPr>
      </w:pPr>
      <w:r w:rsidRPr="0052219E">
        <w:rPr>
          <w:rFonts w:ascii="Times New Roman" w:hAnsi="Times New Roman" w:cs="Times New Roman"/>
          <w:sz w:val="24"/>
        </w:rPr>
        <w:t>LED Type</w:t>
      </w:r>
      <w:r w:rsidRPr="0052219E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Pr="0052219E">
        <w:rPr>
          <w:rFonts w:ascii="Times New Roman" w:hAnsi="Times New Roman" w:cs="Times New Roman"/>
          <w:sz w:val="24"/>
        </w:rPr>
        <w:t xml:space="preserve">: SMD LED </w:t>
      </w:r>
    </w:p>
    <w:p w14:paraId="4E18B64B" w14:textId="5BAC5E2D" w:rsidR="00F4138D" w:rsidRPr="0052219E" w:rsidRDefault="00F4138D" w:rsidP="00F4138D">
      <w:pPr>
        <w:spacing w:after="0" w:line="240" w:lineRule="auto"/>
        <w:ind w:left="720" w:hanging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LED Life Time</w:t>
      </w:r>
      <w:r>
        <w:rPr>
          <w:rFonts w:ascii="Times New Roman" w:hAnsi="Times New Roman" w:cs="Times New Roman"/>
          <w:sz w:val="24"/>
        </w:rPr>
        <w:tab/>
      </w:r>
      <w:r w:rsidRPr="0052219E">
        <w:rPr>
          <w:rFonts w:ascii="Times New Roman" w:hAnsi="Times New Roman" w:cs="Times New Roman"/>
          <w:sz w:val="24"/>
        </w:rPr>
        <w:t>: 50,000 hours</w:t>
      </w:r>
    </w:p>
    <w:p w14:paraId="25164ABE" w14:textId="77777777" w:rsidR="00F4138D" w:rsidRPr="0052219E" w:rsidRDefault="00F4138D" w:rsidP="00F4138D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633E1949" w14:textId="77777777" w:rsidR="00F4138D" w:rsidRPr="0052219E" w:rsidRDefault="00F4138D" w:rsidP="00F4138D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Cambria" w:hAnsi="Cambria" w:cs="Cambria"/>
          <w:b/>
          <w:bCs/>
          <w:sz w:val="24"/>
          <w:szCs w:val="24"/>
        </w:rPr>
        <w:t>Environmental</w:t>
      </w:r>
    </w:p>
    <w:p w14:paraId="605D038C" w14:textId="77777777" w:rsidR="00F4138D" w:rsidRDefault="00F4138D" w:rsidP="00F4138D">
      <w:pPr>
        <w:spacing w:after="0" w:line="240" w:lineRule="auto"/>
        <w:rPr>
          <w:rFonts w:ascii="Times New Roman" w:hAnsi="Times New Roman" w:cs="Times New Roman"/>
          <w:sz w:val="32"/>
        </w:rPr>
      </w:pPr>
    </w:p>
    <w:p w14:paraId="6B5DFFA1" w14:textId="77777777" w:rsidR="00F4138D" w:rsidRPr="0052219E" w:rsidRDefault="00F4138D" w:rsidP="00F4138D">
      <w:pPr>
        <w:spacing w:after="0" w:line="240" w:lineRule="auto"/>
        <w:ind w:left="720" w:hanging="720"/>
        <w:rPr>
          <w:rFonts w:ascii="Times New Roman" w:hAnsi="Times New Roman" w:cs="Times New Roman"/>
          <w:sz w:val="24"/>
        </w:rPr>
      </w:pPr>
      <w:r w:rsidRPr="0052219E">
        <w:rPr>
          <w:rFonts w:ascii="Times New Roman" w:hAnsi="Times New Roman" w:cs="Times New Roman"/>
          <w:sz w:val="24"/>
        </w:rPr>
        <w:t>Working temperature</w:t>
      </w:r>
      <w:r>
        <w:rPr>
          <w:rFonts w:ascii="Times New Roman" w:hAnsi="Times New Roman" w:cs="Times New Roman"/>
          <w:sz w:val="24"/>
        </w:rPr>
        <w:tab/>
        <w:t xml:space="preserve">: -20 to +50 Deg. </w:t>
      </w:r>
      <w:proofErr w:type="spellStart"/>
      <w:proofErr w:type="gramStart"/>
      <w:r>
        <w:rPr>
          <w:rFonts w:ascii="Times New Roman" w:hAnsi="Times New Roman" w:cs="Times New Roman"/>
          <w:sz w:val="24"/>
        </w:rPr>
        <w:t>Cel</w:t>
      </w:r>
      <w:proofErr w:type="spellEnd"/>
      <w:proofErr w:type="gramEnd"/>
      <w:r>
        <w:rPr>
          <w:rFonts w:ascii="Times New Roman" w:hAnsi="Times New Roman" w:cs="Times New Roman"/>
          <w:sz w:val="24"/>
        </w:rPr>
        <w:t>.</w:t>
      </w:r>
    </w:p>
    <w:p w14:paraId="1024A14D" w14:textId="77777777" w:rsidR="00F4138D" w:rsidRPr="0052219E" w:rsidRDefault="00F4138D" w:rsidP="00F4138D">
      <w:pPr>
        <w:spacing w:after="0" w:line="240" w:lineRule="auto"/>
        <w:ind w:left="720" w:hanging="720"/>
        <w:rPr>
          <w:rFonts w:ascii="Times New Roman" w:hAnsi="Times New Roman" w:cs="Times New Roman"/>
          <w:sz w:val="24"/>
        </w:rPr>
      </w:pPr>
      <w:r w:rsidRPr="0052219E">
        <w:rPr>
          <w:rFonts w:ascii="Times New Roman" w:hAnsi="Times New Roman" w:cs="Times New Roman"/>
          <w:sz w:val="24"/>
        </w:rPr>
        <w:t>Working humidity</w:t>
      </w:r>
      <w:r>
        <w:rPr>
          <w:rFonts w:ascii="Times New Roman" w:hAnsi="Times New Roman" w:cs="Times New Roman"/>
          <w:sz w:val="24"/>
        </w:rPr>
        <w:tab/>
        <w:t>: 10 to 90%</w:t>
      </w:r>
    </w:p>
    <w:p w14:paraId="684CCA55" w14:textId="28BDD777" w:rsidR="00F4138D" w:rsidRDefault="00F4138D" w:rsidP="00F4138D">
      <w:pPr>
        <w:spacing w:after="0" w:line="240" w:lineRule="auto"/>
        <w:ind w:left="720" w:hanging="720"/>
        <w:rPr>
          <w:rFonts w:ascii="Times New Roman" w:hAnsi="Times New Roman" w:cs="Times New Roman"/>
          <w:sz w:val="24"/>
        </w:rPr>
      </w:pPr>
      <w:r w:rsidRPr="0052219E">
        <w:rPr>
          <w:rFonts w:ascii="Times New Roman" w:hAnsi="Times New Roman" w:cs="Times New Roman"/>
          <w:sz w:val="24"/>
        </w:rPr>
        <w:t>IP rating</w:t>
      </w:r>
      <w:r w:rsidR="000A0DD4">
        <w:rPr>
          <w:rFonts w:ascii="Times New Roman" w:hAnsi="Times New Roman" w:cs="Times New Roman"/>
          <w:sz w:val="24"/>
        </w:rPr>
        <w:tab/>
      </w:r>
      <w:r w:rsidR="000A0DD4">
        <w:rPr>
          <w:rFonts w:ascii="Times New Roman" w:hAnsi="Times New Roman" w:cs="Times New Roman"/>
          <w:sz w:val="24"/>
        </w:rPr>
        <w:tab/>
        <w:t>: IP66</w:t>
      </w:r>
    </w:p>
    <w:p w14:paraId="7D01A327" w14:textId="77777777" w:rsidR="00363DCC" w:rsidRDefault="00363DCC" w:rsidP="00F4138D">
      <w:pPr>
        <w:spacing w:after="0" w:line="240" w:lineRule="auto"/>
        <w:ind w:left="720" w:hanging="720"/>
        <w:rPr>
          <w:rFonts w:ascii="Times New Roman" w:hAnsi="Times New Roman" w:cs="Times New Roman"/>
          <w:sz w:val="24"/>
        </w:rPr>
      </w:pPr>
    </w:p>
    <w:p w14:paraId="42DCFA51" w14:textId="515B45EE" w:rsidR="00363DCC" w:rsidRDefault="00363DCC" w:rsidP="00F4138D">
      <w:pPr>
        <w:spacing w:after="0" w:line="240" w:lineRule="auto"/>
        <w:ind w:left="720" w:hanging="720"/>
        <w:rPr>
          <w:rFonts w:ascii="Cambria" w:hAnsi="Cambria" w:cs="Cambria"/>
          <w:b/>
          <w:bCs/>
          <w:sz w:val="24"/>
          <w:szCs w:val="24"/>
        </w:rPr>
      </w:pPr>
      <w:r w:rsidRPr="00363DCC">
        <w:rPr>
          <w:rFonts w:ascii="Cambria" w:hAnsi="Cambria" w:cs="Cambria"/>
          <w:b/>
          <w:bCs/>
          <w:sz w:val="24"/>
          <w:szCs w:val="24"/>
        </w:rPr>
        <w:t>Size</w:t>
      </w:r>
    </w:p>
    <w:p w14:paraId="41E131FB" w14:textId="77777777" w:rsidR="00363DCC" w:rsidRDefault="00363DCC" w:rsidP="00F4138D">
      <w:pPr>
        <w:spacing w:after="0" w:line="240" w:lineRule="auto"/>
        <w:ind w:left="720" w:hanging="720"/>
        <w:rPr>
          <w:rFonts w:ascii="Cambria" w:hAnsi="Cambria" w:cs="Cambria"/>
          <w:b/>
          <w:bCs/>
          <w:sz w:val="24"/>
          <w:szCs w:val="24"/>
        </w:rPr>
      </w:pPr>
    </w:p>
    <w:p w14:paraId="77475301" w14:textId="338C1757" w:rsidR="00363DCC" w:rsidRPr="00A943CC" w:rsidRDefault="00A943CC" w:rsidP="00F4138D">
      <w:pPr>
        <w:spacing w:after="0" w:line="240" w:lineRule="auto"/>
        <w:ind w:left="720" w:hanging="720"/>
        <w:rPr>
          <w:rFonts w:ascii="Times New Roman" w:hAnsi="Times New Roman" w:cs="Times New Roman"/>
          <w:sz w:val="24"/>
        </w:rPr>
      </w:pPr>
      <w:proofErr w:type="spellStart"/>
      <w:r w:rsidRPr="00A943CC">
        <w:rPr>
          <w:rFonts w:ascii="Times New Roman" w:hAnsi="Times New Roman" w:cs="Times New Roman"/>
          <w:sz w:val="24"/>
        </w:rPr>
        <w:t>Dia</w:t>
      </w:r>
      <w:proofErr w:type="spellEnd"/>
      <w:r w:rsidR="00015664">
        <w:rPr>
          <w:rFonts w:ascii="Times New Roman" w:hAnsi="Times New Roman" w:cs="Times New Roman"/>
          <w:sz w:val="24"/>
        </w:rPr>
        <w:t xml:space="preserve"> x H</w:t>
      </w:r>
      <w:r w:rsidR="00015664">
        <w:rPr>
          <w:rFonts w:ascii="Times New Roman" w:hAnsi="Times New Roman" w:cs="Times New Roman"/>
          <w:sz w:val="24"/>
        </w:rPr>
        <w:tab/>
      </w:r>
      <w:r w:rsidR="00015664">
        <w:rPr>
          <w:rFonts w:ascii="Times New Roman" w:hAnsi="Times New Roman" w:cs="Times New Roman"/>
          <w:sz w:val="24"/>
        </w:rPr>
        <w:tab/>
        <w:t>:</w:t>
      </w:r>
      <w:r w:rsidRPr="00A943CC">
        <w:rPr>
          <w:rFonts w:ascii="Times New Roman" w:hAnsi="Times New Roman" w:cs="Times New Roman"/>
          <w:sz w:val="24"/>
        </w:rPr>
        <w:t xml:space="preserve"> </w:t>
      </w:r>
      <w:r w:rsidR="00015664">
        <w:rPr>
          <w:rFonts w:ascii="Times New Roman" w:hAnsi="Times New Roman" w:cs="Times New Roman"/>
          <w:sz w:val="24"/>
        </w:rPr>
        <w:t>185 x 50</w:t>
      </w:r>
      <w:r>
        <w:rPr>
          <w:rFonts w:ascii="Times New Roman" w:hAnsi="Times New Roman" w:cs="Times New Roman"/>
          <w:sz w:val="24"/>
        </w:rPr>
        <w:t xml:space="preserve"> mm</w:t>
      </w:r>
    </w:p>
    <w:p w14:paraId="0CD688FE" w14:textId="77777777" w:rsidR="00F4138D" w:rsidRPr="00410A36" w:rsidRDefault="00F4138D" w:rsidP="00F4138D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6345E947" w14:textId="6432F46F" w:rsidR="00F4138D" w:rsidRDefault="00F4138D" w:rsidP="00F4138D">
      <w:pPr>
        <w:spacing w:after="0"/>
        <w:rPr>
          <w:rFonts w:ascii="Cambria" w:hAnsi="Cambria" w:cs="Cambria"/>
          <w:b/>
          <w:bCs/>
          <w:sz w:val="24"/>
          <w:szCs w:val="24"/>
        </w:rPr>
      </w:pPr>
      <w:r>
        <w:rPr>
          <w:rFonts w:ascii="Cambria" w:hAnsi="Cambria" w:cs="Cambria"/>
          <w:b/>
          <w:bCs/>
          <w:sz w:val="24"/>
          <w:szCs w:val="24"/>
        </w:rPr>
        <w:t>Applications</w:t>
      </w:r>
    </w:p>
    <w:p w14:paraId="5DA29914" w14:textId="77777777" w:rsidR="00F4138D" w:rsidRDefault="00F4138D" w:rsidP="00F4138D">
      <w:pPr>
        <w:spacing w:after="0"/>
        <w:rPr>
          <w:rFonts w:ascii="Cambria" w:hAnsi="Cambria" w:cs="Cambria"/>
          <w:b/>
          <w:bCs/>
          <w:sz w:val="24"/>
          <w:szCs w:val="24"/>
        </w:rPr>
      </w:pPr>
      <w:bookmarkStart w:id="0" w:name="_GoBack"/>
      <w:bookmarkEnd w:id="0"/>
    </w:p>
    <w:p w14:paraId="41D76E41" w14:textId="2412B6F5" w:rsidR="00F4138D" w:rsidRPr="0000377A" w:rsidRDefault="00363DCC" w:rsidP="00F4138D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Manufacturing Plants, Shop Floor, Industrial Areas, </w:t>
      </w:r>
      <w:proofErr w:type="spellStart"/>
      <w:r>
        <w:rPr>
          <w:rFonts w:ascii="Times New Roman" w:hAnsi="Times New Roman" w:cs="Times New Roman"/>
          <w:sz w:val="24"/>
        </w:rPr>
        <w:t>Godown</w:t>
      </w:r>
      <w:proofErr w:type="spellEnd"/>
      <w:r>
        <w:rPr>
          <w:rFonts w:ascii="Times New Roman" w:hAnsi="Times New Roman" w:cs="Times New Roman"/>
          <w:sz w:val="24"/>
        </w:rPr>
        <w:t>, Shops, Warehouses, Storage Units</w:t>
      </w:r>
    </w:p>
    <w:p w14:paraId="3FEB19DF" w14:textId="1354EBBE" w:rsidR="00F4138D" w:rsidRPr="00F4138D" w:rsidRDefault="00F4138D" w:rsidP="00F4138D">
      <w:pPr>
        <w:rPr>
          <w:rStyle w:val="fontstyle01"/>
          <w:rFonts w:asciiTheme="minorHAnsi" w:hAnsiTheme="minorHAnsi"/>
          <w:color w:val="auto"/>
          <w:sz w:val="22"/>
          <w:szCs w:val="22"/>
        </w:rPr>
      </w:pPr>
    </w:p>
    <w:sectPr w:rsidR="00F4138D" w:rsidRPr="00F4138D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F678735" w14:textId="77777777" w:rsidR="008C04D5" w:rsidRDefault="008C04D5" w:rsidP="00064279">
      <w:pPr>
        <w:spacing w:after="0" w:line="240" w:lineRule="auto"/>
      </w:pPr>
      <w:r>
        <w:separator/>
      </w:r>
    </w:p>
  </w:endnote>
  <w:endnote w:type="continuationSeparator" w:id="0">
    <w:p w14:paraId="410BA095" w14:textId="77777777" w:rsidR="008C04D5" w:rsidRDefault="008C04D5" w:rsidP="000642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InformalRoman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6464E2F" w14:textId="77777777" w:rsidR="008C04D5" w:rsidRDefault="008C04D5" w:rsidP="00064279">
      <w:pPr>
        <w:spacing w:after="0" w:line="240" w:lineRule="auto"/>
      </w:pPr>
      <w:r>
        <w:separator/>
      </w:r>
    </w:p>
  </w:footnote>
  <w:footnote w:type="continuationSeparator" w:id="0">
    <w:p w14:paraId="7A8CA5E0" w14:textId="77777777" w:rsidR="008C04D5" w:rsidRDefault="008C04D5" w:rsidP="000642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907DD0E" w14:textId="77777777" w:rsidR="00064279" w:rsidRDefault="00064279">
    <w:pPr>
      <w:pStyle w:val="Header"/>
    </w:pPr>
    <w:r>
      <w:rPr>
        <w:noProof/>
        <w:lang w:bidi="hi-IN"/>
      </w:rPr>
      <w:drawing>
        <wp:anchor distT="0" distB="0" distL="114300" distR="114300" simplePos="0" relativeHeight="251658240" behindDoc="0" locked="0" layoutInCell="1" allowOverlap="1" wp14:anchorId="26811D86" wp14:editId="42565427">
          <wp:simplePos x="0" y="0"/>
          <wp:positionH relativeFrom="column">
            <wp:posOffset>-914142</wp:posOffset>
          </wp:positionH>
          <wp:positionV relativeFrom="paragraph">
            <wp:posOffset>-469865</wp:posOffset>
          </wp:positionV>
          <wp:extent cx="7877810" cy="1156970"/>
          <wp:effectExtent l="0" t="0" r="8890" b="5080"/>
          <wp:wrapNone/>
          <wp:docPr id="2" name="Picture 2" descr="C:\Users\admin\AppData\Local\Microsoft\Windows\INetCache\Content.Word\Capture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admin\AppData\Local\Microsoft\Windows\INetCache\Content.Word\Capture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77810" cy="11569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6320F09"/>
    <w:multiLevelType w:val="hybridMultilevel"/>
    <w:tmpl w:val="D5C0BA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9E916AB"/>
    <w:multiLevelType w:val="hybridMultilevel"/>
    <w:tmpl w:val="8190F83E"/>
    <w:lvl w:ilvl="0" w:tplc="F7FC4514">
      <w:start w:val="1"/>
      <w:numFmt w:val="decimal"/>
      <w:lvlText w:val="%1."/>
      <w:lvlJc w:val="left"/>
      <w:pPr>
        <w:ind w:left="426" w:hanging="224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A57C2F10">
      <w:numFmt w:val="bullet"/>
      <w:lvlText w:val="•"/>
      <w:lvlJc w:val="left"/>
      <w:pPr>
        <w:ind w:left="1490" w:hanging="224"/>
      </w:pPr>
      <w:rPr>
        <w:lang w:val="en-US" w:eastAsia="en-US" w:bidi="ar-SA"/>
      </w:rPr>
    </w:lvl>
    <w:lvl w:ilvl="2" w:tplc="FE4A1C16">
      <w:numFmt w:val="bullet"/>
      <w:lvlText w:val="•"/>
      <w:lvlJc w:val="left"/>
      <w:pPr>
        <w:ind w:left="2560" w:hanging="224"/>
      </w:pPr>
      <w:rPr>
        <w:lang w:val="en-US" w:eastAsia="en-US" w:bidi="ar-SA"/>
      </w:rPr>
    </w:lvl>
    <w:lvl w:ilvl="3" w:tplc="BAD88354">
      <w:numFmt w:val="bullet"/>
      <w:lvlText w:val="•"/>
      <w:lvlJc w:val="left"/>
      <w:pPr>
        <w:ind w:left="3630" w:hanging="224"/>
      </w:pPr>
      <w:rPr>
        <w:lang w:val="en-US" w:eastAsia="en-US" w:bidi="ar-SA"/>
      </w:rPr>
    </w:lvl>
    <w:lvl w:ilvl="4" w:tplc="BFD00B5A">
      <w:numFmt w:val="bullet"/>
      <w:lvlText w:val="•"/>
      <w:lvlJc w:val="left"/>
      <w:pPr>
        <w:ind w:left="4700" w:hanging="224"/>
      </w:pPr>
      <w:rPr>
        <w:lang w:val="en-US" w:eastAsia="en-US" w:bidi="ar-SA"/>
      </w:rPr>
    </w:lvl>
    <w:lvl w:ilvl="5" w:tplc="EF5069C4">
      <w:numFmt w:val="bullet"/>
      <w:lvlText w:val="•"/>
      <w:lvlJc w:val="left"/>
      <w:pPr>
        <w:ind w:left="5770" w:hanging="224"/>
      </w:pPr>
      <w:rPr>
        <w:lang w:val="en-US" w:eastAsia="en-US" w:bidi="ar-SA"/>
      </w:rPr>
    </w:lvl>
    <w:lvl w:ilvl="6" w:tplc="FE349374">
      <w:numFmt w:val="bullet"/>
      <w:lvlText w:val="•"/>
      <w:lvlJc w:val="left"/>
      <w:pPr>
        <w:ind w:left="6840" w:hanging="224"/>
      </w:pPr>
      <w:rPr>
        <w:lang w:val="en-US" w:eastAsia="en-US" w:bidi="ar-SA"/>
      </w:rPr>
    </w:lvl>
    <w:lvl w:ilvl="7" w:tplc="3A1E1B38">
      <w:numFmt w:val="bullet"/>
      <w:lvlText w:val="•"/>
      <w:lvlJc w:val="left"/>
      <w:pPr>
        <w:ind w:left="7910" w:hanging="224"/>
      </w:pPr>
      <w:rPr>
        <w:lang w:val="en-US" w:eastAsia="en-US" w:bidi="ar-SA"/>
      </w:rPr>
    </w:lvl>
    <w:lvl w:ilvl="8" w:tplc="98D22EB4">
      <w:numFmt w:val="bullet"/>
      <w:lvlText w:val="•"/>
      <w:lvlJc w:val="left"/>
      <w:pPr>
        <w:ind w:left="8980" w:hanging="224"/>
      </w:pPr>
      <w:rPr>
        <w:lang w:val="en-US" w:eastAsia="en-US" w:bidi="ar-SA"/>
      </w:rPr>
    </w:lvl>
  </w:abstractNum>
  <w:abstractNum w:abstractNumId="2">
    <w:nsid w:val="36A220C6"/>
    <w:multiLevelType w:val="hybridMultilevel"/>
    <w:tmpl w:val="74AC5F90"/>
    <w:lvl w:ilvl="0" w:tplc="D28A77DA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D2E3E41"/>
    <w:multiLevelType w:val="hybridMultilevel"/>
    <w:tmpl w:val="74AC5F90"/>
    <w:lvl w:ilvl="0" w:tplc="D28A77DA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9137A05"/>
    <w:multiLevelType w:val="hybridMultilevel"/>
    <w:tmpl w:val="3998EA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6ED2EE8"/>
    <w:multiLevelType w:val="hybridMultilevel"/>
    <w:tmpl w:val="FBB26FA4"/>
    <w:lvl w:ilvl="0" w:tplc="44E0DBDA">
      <w:start w:val="1"/>
      <w:numFmt w:val="decimal"/>
      <w:lvlText w:val="%1."/>
      <w:lvlJc w:val="left"/>
      <w:pPr>
        <w:ind w:left="4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30" w:hanging="360"/>
      </w:pPr>
    </w:lvl>
    <w:lvl w:ilvl="2" w:tplc="0409001B" w:tentative="1">
      <w:start w:val="1"/>
      <w:numFmt w:val="lowerRoman"/>
      <w:lvlText w:val="%3."/>
      <w:lvlJc w:val="right"/>
      <w:pPr>
        <w:ind w:left="1850" w:hanging="180"/>
      </w:pPr>
    </w:lvl>
    <w:lvl w:ilvl="3" w:tplc="0409000F" w:tentative="1">
      <w:start w:val="1"/>
      <w:numFmt w:val="decimal"/>
      <w:lvlText w:val="%4."/>
      <w:lvlJc w:val="left"/>
      <w:pPr>
        <w:ind w:left="2570" w:hanging="360"/>
      </w:pPr>
    </w:lvl>
    <w:lvl w:ilvl="4" w:tplc="04090019" w:tentative="1">
      <w:start w:val="1"/>
      <w:numFmt w:val="lowerLetter"/>
      <w:lvlText w:val="%5."/>
      <w:lvlJc w:val="left"/>
      <w:pPr>
        <w:ind w:left="3290" w:hanging="360"/>
      </w:pPr>
    </w:lvl>
    <w:lvl w:ilvl="5" w:tplc="0409001B" w:tentative="1">
      <w:start w:val="1"/>
      <w:numFmt w:val="lowerRoman"/>
      <w:lvlText w:val="%6."/>
      <w:lvlJc w:val="right"/>
      <w:pPr>
        <w:ind w:left="4010" w:hanging="180"/>
      </w:pPr>
    </w:lvl>
    <w:lvl w:ilvl="6" w:tplc="0409000F" w:tentative="1">
      <w:start w:val="1"/>
      <w:numFmt w:val="decimal"/>
      <w:lvlText w:val="%7."/>
      <w:lvlJc w:val="left"/>
      <w:pPr>
        <w:ind w:left="4730" w:hanging="360"/>
      </w:pPr>
    </w:lvl>
    <w:lvl w:ilvl="7" w:tplc="04090019" w:tentative="1">
      <w:start w:val="1"/>
      <w:numFmt w:val="lowerLetter"/>
      <w:lvlText w:val="%8."/>
      <w:lvlJc w:val="left"/>
      <w:pPr>
        <w:ind w:left="5450" w:hanging="360"/>
      </w:pPr>
    </w:lvl>
    <w:lvl w:ilvl="8" w:tplc="0409001B" w:tentative="1">
      <w:start w:val="1"/>
      <w:numFmt w:val="lowerRoman"/>
      <w:lvlText w:val="%9."/>
      <w:lvlJc w:val="right"/>
      <w:pPr>
        <w:ind w:left="6170" w:hanging="180"/>
      </w:pPr>
    </w:lvl>
  </w:abstractNum>
  <w:num w:numId="1">
    <w:abstractNumId w:val="5"/>
  </w:num>
  <w:num w:numId="2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2"/>
  </w:num>
  <w:num w:numId="4">
    <w:abstractNumId w:val="3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F7C75"/>
    <w:rsid w:val="0000751E"/>
    <w:rsid w:val="00015664"/>
    <w:rsid w:val="00064279"/>
    <w:rsid w:val="00087900"/>
    <w:rsid w:val="000A0DD4"/>
    <w:rsid w:val="001164C2"/>
    <w:rsid w:val="00135444"/>
    <w:rsid w:val="00183467"/>
    <w:rsid w:val="001A4C57"/>
    <w:rsid w:val="001F2F90"/>
    <w:rsid w:val="002B1249"/>
    <w:rsid w:val="002B5516"/>
    <w:rsid w:val="00347908"/>
    <w:rsid w:val="00363DCC"/>
    <w:rsid w:val="00365A45"/>
    <w:rsid w:val="00373110"/>
    <w:rsid w:val="003F4E9B"/>
    <w:rsid w:val="00415222"/>
    <w:rsid w:val="00442149"/>
    <w:rsid w:val="004960EA"/>
    <w:rsid w:val="004C5055"/>
    <w:rsid w:val="00504A76"/>
    <w:rsid w:val="005200AF"/>
    <w:rsid w:val="005233A6"/>
    <w:rsid w:val="0054280F"/>
    <w:rsid w:val="00580766"/>
    <w:rsid w:val="005A401F"/>
    <w:rsid w:val="005B143D"/>
    <w:rsid w:val="005F1F55"/>
    <w:rsid w:val="006210C7"/>
    <w:rsid w:val="006371D3"/>
    <w:rsid w:val="0063736C"/>
    <w:rsid w:val="0065011B"/>
    <w:rsid w:val="006868B7"/>
    <w:rsid w:val="006B56BF"/>
    <w:rsid w:val="006D4670"/>
    <w:rsid w:val="00712468"/>
    <w:rsid w:val="007276AF"/>
    <w:rsid w:val="007B353C"/>
    <w:rsid w:val="007F17F2"/>
    <w:rsid w:val="007F1FEF"/>
    <w:rsid w:val="0084487D"/>
    <w:rsid w:val="00851644"/>
    <w:rsid w:val="00855103"/>
    <w:rsid w:val="00867AE4"/>
    <w:rsid w:val="008C04D5"/>
    <w:rsid w:val="00914ADA"/>
    <w:rsid w:val="009736F6"/>
    <w:rsid w:val="00A550C3"/>
    <w:rsid w:val="00A60995"/>
    <w:rsid w:val="00A851AD"/>
    <w:rsid w:val="00A87908"/>
    <w:rsid w:val="00A943CC"/>
    <w:rsid w:val="00AA014D"/>
    <w:rsid w:val="00B22B65"/>
    <w:rsid w:val="00B341E3"/>
    <w:rsid w:val="00BA7384"/>
    <w:rsid w:val="00BF0483"/>
    <w:rsid w:val="00BF5D12"/>
    <w:rsid w:val="00C70879"/>
    <w:rsid w:val="00C76E21"/>
    <w:rsid w:val="00C90B0E"/>
    <w:rsid w:val="00CF7C75"/>
    <w:rsid w:val="00D25A0E"/>
    <w:rsid w:val="00DA1D4A"/>
    <w:rsid w:val="00DF11BF"/>
    <w:rsid w:val="00E37219"/>
    <w:rsid w:val="00E82AAA"/>
    <w:rsid w:val="00EA4B3F"/>
    <w:rsid w:val="00EE1400"/>
    <w:rsid w:val="00F4138D"/>
    <w:rsid w:val="00F4307D"/>
    <w:rsid w:val="00F570A0"/>
    <w:rsid w:val="00F86AF8"/>
    <w:rsid w:val="00FC6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55D58E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C6213"/>
    <w:pPr>
      <w:widowControl w:val="0"/>
      <w:autoSpaceDE w:val="0"/>
      <w:autoSpaceDN w:val="0"/>
      <w:spacing w:before="8" w:after="0" w:line="240" w:lineRule="auto"/>
      <w:outlineLvl w:val="0"/>
    </w:pPr>
    <w:rPr>
      <w:rFonts w:ascii="Trebuchet MS" w:eastAsia="Trebuchet MS" w:hAnsi="Trebuchet MS" w:cs="Trebuchet MS"/>
      <w:sz w:val="45"/>
      <w:szCs w:val="4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642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4279"/>
  </w:style>
  <w:style w:type="paragraph" w:styleId="Footer">
    <w:name w:val="footer"/>
    <w:basedOn w:val="Normal"/>
    <w:link w:val="FooterChar"/>
    <w:uiPriority w:val="99"/>
    <w:unhideWhenUsed/>
    <w:rsid w:val="000642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4279"/>
  </w:style>
  <w:style w:type="paragraph" w:styleId="NoSpacing">
    <w:name w:val="No Spacing"/>
    <w:uiPriority w:val="1"/>
    <w:qFormat/>
    <w:rsid w:val="0063736C"/>
    <w:pPr>
      <w:spacing w:after="0" w:line="240" w:lineRule="auto"/>
    </w:pPr>
  </w:style>
  <w:style w:type="paragraph" w:styleId="ListParagraph">
    <w:name w:val="List Paragraph"/>
    <w:aliases w:val="Report Para,List Paragraph11,Bullet for Sub Section,List Paragraph (numbered (a)),References,List_Paragraph,Multilevel para_II,List Paragraph1,Citation List,Graphic,Resume Title,MC Paragraphe Liste,Source,LP,List Para,LPARA,Heading 91,lp"/>
    <w:basedOn w:val="Normal"/>
    <w:link w:val="ListParagraphChar"/>
    <w:uiPriority w:val="34"/>
    <w:qFormat/>
    <w:rsid w:val="0063736C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9736F6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82AAA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E14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140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504A7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84487D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FC6213"/>
    <w:rPr>
      <w:rFonts w:ascii="Trebuchet MS" w:eastAsia="Trebuchet MS" w:hAnsi="Trebuchet MS" w:cs="Trebuchet MS"/>
      <w:sz w:val="45"/>
      <w:szCs w:val="45"/>
    </w:rPr>
  </w:style>
  <w:style w:type="paragraph" w:styleId="BodyText">
    <w:name w:val="Body Text"/>
    <w:basedOn w:val="Normal"/>
    <w:link w:val="BodyTextChar"/>
    <w:uiPriority w:val="1"/>
    <w:qFormat/>
    <w:rsid w:val="00FC6213"/>
    <w:pPr>
      <w:widowControl w:val="0"/>
      <w:autoSpaceDE w:val="0"/>
      <w:autoSpaceDN w:val="0"/>
      <w:spacing w:after="0" w:line="240" w:lineRule="auto"/>
      <w:ind w:left="154"/>
    </w:pPr>
    <w:rPr>
      <w:rFonts w:ascii="Trebuchet MS" w:eastAsia="Trebuchet MS" w:hAnsi="Trebuchet MS" w:cs="Trebuchet MS"/>
      <w:sz w:val="19"/>
      <w:szCs w:val="19"/>
    </w:rPr>
  </w:style>
  <w:style w:type="character" w:customStyle="1" w:styleId="BodyTextChar">
    <w:name w:val="Body Text Char"/>
    <w:basedOn w:val="DefaultParagraphFont"/>
    <w:link w:val="BodyText"/>
    <w:uiPriority w:val="1"/>
    <w:rsid w:val="00FC6213"/>
    <w:rPr>
      <w:rFonts w:ascii="Trebuchet MS" w:eastAsia="Trebuchet MS" w:hAnsi="Trebuchet MS" w:cs="Trebuchet MS"/>
      <w:sz w:val="19"/>
      <w:szCs w:val="19"/>
    </w:rPr>
  </w:style>
  <w:style w:type="character" w:customStyle="1" w:styleId="text-more">
    <w:name w:val="text-more"/>
    <w:basedOn w:val="DefaultParagraphFont"/>
    <w:rsid w:val="001F2F90"/>
  </w:style>
  <w:style w:type="character" w:customStyle="1" w:styleId="btn-read-less">
    <w:name w:val="btn-read-less"/>
    <w:basedOn w:val="DefaultParagraphFont"/>
    <w:rsid w:val="001F2F90"/>
  </w:style>
  <w:style w:type="character" w:customStyle="1" w:styleId="ListParagraphChar">
    <w:name w:val="List Paragraph Char"/>
    <w:aliases w:val="Report Para Char,List Paragraph11 Char,Bullet for Sub Section Char,List Paragraph (numbered (a)) Char,References Char,List_Paragraph Char,Multilevel para_II Char,List Paragraph1 Char,Citation List Char,Graphic Char,Resume Title Char"/>
    <w:link w:val="ListParagraph"/>
    <w:uiPriority w:val="34"/>
    <w:qFormat/>
    <w:rsid w:val="00A87908"/>
  </w:style>
  <w:style w:type="paragraph" w:styleId="NormalWeb">
    <w:name w:val="Normal (Web)"/>
    <w:basedOn w:val="Normal"/>
    <w:uiPriority w:val="99"/>
    <w:semiHidden/>
    <w:unhideWhenUsed/>
    <w:rsid w:val="00867A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i-IN"/>
    </w:rPr>
  </w:style>
  <w:style w:type="character" w:customStyle="1" w:styleId="fontstyle01">
    <w:name w:val="fontstyle01"/>
    <w:rsid w:val="00BA7384"/>
    <w:rPr>
      <w:rFonts w:ascii="InformalRoman" w:hAnsi="InformalRoman" w:hint="default"/>
      <w:b w:val="0"/>
      <w:bCs w:val="0"/>
      <w:i w:val="0"/>
      <w:iCs w:val="0"/>
      <w:color w:val="000000"/>
      <w:sz w:val="44"/>
      <w:szCs w:val="4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C6213"/>
    <w:pPr>
      <w:widowControl w:val="0"/>
      <w:autoSpaceDE w:val="0"/>
      <w:autoSpaceDN w:val="0"/>
      <w:spacing w:before="8" w:after="0" w:line="240" w:lineRule="auto"/>
      <w:outlineLvl w:val="0"/>
    </w:pPr>
    <w:rPr>
      <w:rFonts w:ascii="Trebuchet MS" w:eastAsia="Trebuchet MS" w:hAnsi="Trebuchet MS" w:cs="Trebuchet MS"/>
      <w:sz w:val="45"/>
      <w:szCs w:val="4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642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4279"/>
  </w:style>
  <w:style w:type="paragraph" w:styleId="Footer">
    <w:name w:val="footer"/>
    <w:basedOn w:val="Normal"/>
    <w:link w:val="FooterChar"/>
    <w:uiPriority w:val="99"/>
    <w:unhideWhenUsed/>
    <w:rsid w:val="000642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4279"/>
  </w:style>
  <w:style w:type="paragraph" w:styleId="NoSpacing">
    <w:name w:val="No Spacing"/>
    <w:uiPriority w:val="1"/>
    <w:qFormat/>
    <w:rsid w:val="0063736C"/>
    <w:pPr>
      <w:spacing w:after="0" w:line="240" w:lineRule="auto"/>
    </w:pPr>
  </w:style>
  <w:style w:type="paragraph" w:styleId="ListParagraph">
    <w:name w:val="List Paragraph"/>
    <w:aliases w:val="Report Para,List Paragraph11,Bullet for Sub Section,List Paragraph (numbered (a)),References,List_Paragraph,Multilevel para_II,List Paragraph1,Citation List,Graphic,Resume Title,MC Paragraphe Liste,Source,LP,List Para,LPARA,Heading 91,lp"/>
    <w:basedOn w:val="Normal"/>
    <w:link w:val="ListParagraphChar"/>
    <w:uiPriority w:val="34"/>
    <w:qFormat/>
    <w:rsid w:val="0063736C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9736F6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82AAA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E14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140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504A7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84487D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FC6213"/>
    <w:rPr>
      <w:rFonts w:ascii="Trebuchet MS" w:eastAsia="Trebuchet MS" w:hAnsi="Trebuchet MS" w:cs="Trebuchet MS"/>
      <w:sz w:val="45"/>
      <w:szCs w:val="45"/>
    </w:rPr>
  </w:style>
  <w:style w:type="paragraph" w:styleId="BodyText">
    <w:name w:val="Body Text"/>
    <w:basedOn w:val="Normal"/>
    <w:link w:val="BodyTextChar"/>
    <w:uiPriority w:val="1"/>
    <w:qFormat/>
    <w:rsid w:val="00FC6213"/>
    <w:pPr>
      <w:widowControl w:val="0"/>
      <w:autoSpaceDE w:val="0"/>
      <w:autoSpaceDN w:val="0"/>
      <w:spacing w:after="0" w:line="240" w:lineRule="auto"/>
      <w:ind w:left="154"/>
    </w:pPr>
    <w:rPr>
      <w:rFonts w:ascii="Trebuchet MS" w:eastAsia="Trebuchet MS" w:hAnsi="Trebuchet MS" w:cs="Trebuchet MS"/>
      <w:sz w:val="19"/>
      <w:szCs w:val="19"/>
    </w:rPr>
  </w:style>
  <w:style w:type="character" w:customStyle="1" w:styleId="BodyTextChar">
    <w:name w:val="Body Text Char"/>
    <w:basedOn w:val="DefaultParagraphFont"/>
    <w:link w:val="BodyText"/>
    <w:uiPriority w:val="1"/>
    <w:rsid w:val="00FC6213"/>
    <w:rPr>
      <w:rFonts w:ascii="Trebuchet MS" w:eastAsia="Trebuchet MS" w:hAnsi="Trebuchet MS" w:cs="Trebuchet MS"/>
      <w:sz w:val="19"/>
      <w:szCs w:val="19"/>
    </w:rPr>
  </w:style>
  <w:style w:type="character" w:customStyle="1" w:styleId="text-more">
    <w:name w:val="text-more"/>
    <w:basedOn w:val="DefaultParagraphFont"/>
    <w:rsid w:val="001F2F90"/>
  </w:style>
  <w:style w:type="character" w:customStyle="1" w:styleId="btn-read-less">
    <w:name w:val="btn-read-less"/>
    <w:basedOn w:val="DefaultParagraphFont"/>
    <w:rsid w:val="001F2F90"/>
  </w:style>
  <w:style w:type="character" w:customStyle="1" w:styleId="ListParagraphChar">
    <w:name w:val="List Paragraph Char"/>
    <w:aliases w:val="Report Para Char,List Paragraph11 Char,Bullet for Sub Section Char,List Paragraph (numbered (a)) Char,References Char,List_Paragraph Char,Multilevel para_II Char,List Paragraph1 Char,Citation List Char,Graphic Char,Resume Title Char"/>
    <w:link w:val="ListParagraph"/>
    <w:uiPriority w:val="34"/>
    <w:qFormat/>
    <w:rsid w:val="00A87908"/>
  </w:style>
  <w:style w:type="paragraph" w:styleId="NormalWeb">
    <w:name w:val="Normal (Web)"/>
    <w:basedOn w:val="Normal"/>
    <w:uiPriority w:val="99"/>
    <w:semiHidden/>
    <w:unhideWhenUsed/>
    <w:rsid w:val="00867A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i-IN"/>
    </w:rPr>
  </w:style>
  <w:style w:type="character" w:customStyle="1" w:styleId="fontstyle01">
    <w:name w:val="fontstyle01"/>
    <w:rsid w:val="00BA7384"/>
    <w:rPr>
      <w:rFonts w:ascii="InformalRoman" w:hAnsi="InformalRoman" w:hint="default"/>
      <w:b w:val="0"/>
      <w:bCs w:val="0"/>
      <w:i w:val="0"/>
      <w:iCs w:val="0"/>
      <w:color w:val="000000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9357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0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2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8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16A30A-B21D-411E-890D-82BC62FC82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112</Words>
  <Characters>642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cp:lastPrinted>2023-08-21T11:27:00Z</cp:lastPrinted>
  <dcterms:created xsi:type="dcterms:W3CDTF">2023-08-21T11:52:00Z</dcterms:created>
  <dcterms:modified xsi:type="dcterms:W3CDTF">2023-08-21T12:11:00Z</dcterms:modified>
</cp:coreProperties>
</file>