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C42" w:rsidRDefault="00E40525">
      <w:pPr>
        <w:spacing w:before="35"/>
        <w:ind w:left="102"/>
        <w:rPr>
          <w:rFonts w:ascii="함초롬바탕" w:eastAsia="함초롬바탕"/>
        </w:rPr>
      </w:pPr>
      <w:r>
        <w:pict>
          <v:rect id="_x0000_s1038" style="position:absolute;left:0;text-align:left;margin-left:295.05pt;margin-top:227.25pt;width:36.8pt;height:18.8pt;z-index:-252366848;mso-position-horizontal-relative:page;mso-position-vertical-relative:page" fillcolor="yellow" stroked="f">
            <w10:wrap anchorx="page" anchory="page"/>
          </v:rect>
        </w:pict>
      </w:r>
      <w:r>
        <w:pict>
          <v:shape id="_x0000_s1037" style="position:absolute;left:0;text-align:left;margin-left:364.95pt;margin-top:209.3pt;width:157.75pt;height:59.25pt;z-index:-252365824;mso-position-horizontal-relative:page;mso-position-vertical-relative:page" coordorigin="7299,4186" coordsize="3155,1185" o:spt="100" adj="0,,0" path="m9919,4186r-2620,l7299,4385r,240l9919,4625r,-240l9919,4186t535,918l9796,5104r,-240l9796,4625r-2497,l7299,4864r,240l7299,5370r3155,l10454,5104e" fillcolor="yellow" stroked="f">
            <v:stroke joinstyle="round"/>
            <v:formulas/>
            <v:path arrowok="t" o:connecttype="segments"/>
            <w10:wrap anchorx="page" anchory="page"/>
          </v:shape>
        </w:pict>
      </w:r>
      <w:r>
        <w:pict>
          <v:shape id="_x0000_s1036" style="position:absolute;left:0;text-align:left;margin-left:278pt;margin-top:291.5pt;width:76.4pt;height:23.3pt;z-index:-252364800;mso-position-horizontal-relative:page;mso-position-vertical-relative:page" coordorigin="5560,5830" coordsize="1528,466" o:spt="100" adj="0,,0" path="m7040,5830r-1422,l5618,6029r1422,l7040,5830t48,199l5560,6029r,267l7088,6296r,-267e" fillcolor="yellow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rFonts w:ascii="함초롬바탕" w:eastAsia="함초롬바탕" w:hint="eastAsia"/>
        </w:rPr>
        <w:t>(</w:t>
      </w:r>
      <w:r>
        <w:rPr>
          <w:rFonts w:ascii="함초롬바탕" w:eastAsia="함초롬바탕" w:hint="eastAsia"/>
        </w:rPr>
        <w:t>배전용</w:t>
      </w:r>
      <w:r>
        <w:rPr>
          <w:rFonts w:ascii="함초롬바탕" w:eastAsia="함초롬바탕" w:hint="eastAsia"/>
        </w:rPr>
        <w:t>)</w:t>
      </w:r>
    </w:p>
    <w:p w:rsidR="00A83C42" w:rsidRDefault="00A83C42">
      <w:pPr>
        <w:pStyle w:val="a3"/>
        <w:spacing w:before="11"/>
        <w:rPr>
          <w:rFonts w:ascii="함초롬바탕"/>
          <w:sz w:val="3"/>
        </w:rPr>
      </w:pPr>
    </w:p>
    <w:tbl>
      <w:tblPr>
        <w:tblStyle w:val="TableNormal"/>
        <w:tblW w:w="0" w:type="auto"/>
        <w:tblInd w:w="1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9"/>
        <w:gridCol w:w="2363"/>
        <w:gridCol w:w="125"/>
        <w:gridCol w:w="1615"/>
        <w:gridCol w:w="1006"/>
        <w:gridCol w:w="166"/>
        <w:gridCol w:w="272"/>
        <w:gridCol w:w="1941"/>
      </w:tblGrid>
      <w:tr w:rsidR="00A83C42">
        <w:trPr>
          <w:trHeight w:val="519"/>
        </w:trPr>
        <w:tc>
          <w:tcPr>
            <w:tcW w:w="1629" w:type="dxa"/>
            <w:tcBorders>
              <w:bottom w:val="single" w:sz="2" w:space="0" w:color="000000"/>
              <w:right w:val="single" w:sz="6" w:space="0" w:color="000000"/>
            </w:tcBorders>
          </w:tcPr>
          <w:p w:rsidR="00A83C42" w:rsidRDefault="00E40525">
            <w:pPr>
              <w:pStyle w:val="TableParagraph"/>
              <w:spacing w:before="12"/>
              <w:ind w:left="235" w:right="207"/>
              <w:jc w:val="center"/>
              <w:rPr>
                <w:sz w:val="24"/>
              </w:rPr>
            </w:pPr>
            <w:r>
              <w:rPr>
                <w:w w:val="105"/>
                <w:sz w:val="24"/>
              </w:rPr>
              <w:t xml:space="preserve">□ </w:t>
            </w:r>
            <w:r>
              <w:rPr>
                <w:w w:val="105"/>
                <w:sz w:val="24"/>
              </w:rPr>
              <w:t>제</w:t>
            </w:r>
            <w:r>
              <w:rPr>
                <w:w w:val="105"/>
                <w:sz w:val="24"/>
              </w:rPr>
              <w:t>3</w:t>
            </w:r>
            <w:r>
              <w:rPr>
                <w:w w:val="105"/>
                <w:sz w:val="24"/>
              </w:rPr>
              <w:t>자간</w:t>
            </w:r>
          </w:p>
        </w:tc>
        <w:tc>
          <w:tcPr>
            <w:tcW w:w="5547" w:type="dxa"/>
            <w:gridSpan w:val="6"/>
            <w:vMerge w:val="restart"/>
            <w:tcBorders>
              <w:left w:val="single" w:sz="6" w:space="0" w:color="000000"/>
              <w:bottom w:val="single" w:sz="2" w:space="0" w:color="000000"/>
              <w:right w:val="single" w:sz="6" w:space="0" w:color="000000"/>
            </w:tcBorders>
          </w:tcPr>
          <w:p w:rsidR="00A83C42" w:rsidRDefault="00E40525">
            <w:pPr>
              <w:pStyle w:val="TableParagraph"/>
              <w:tabs>
                <w:tab w:val="left" w:pos="2640"/>
              </w:tabs>
              <w:spacing w:before="49" w:line="160" w:lineRule="auto"/>
              <w:ind w:left="2009" w:right="397" w:hanging="1608"/>
              <w:rPr>
                <w:sz w:val="30"/>
              </w:rPr>
            </w:pPr>
            <w:r>
              <w:rPr>
                <w:w w:val="105"/>
                <w:sz w:val="30"/>
              </w:rPr>
              <w:t>전력거래계약용</w:t>
            </w:r>
            <w:r>
              <w:rPr>
                <w:w w:val="105"/>
                <w:sz w:val="30"/>
              </w:rPr>
              <w:tab/>
            </w:r>
            <w:r>
              <w:rPr>
                <w:w w:val="105"/>
                <w:sz w:val="30"/>
              </w:rPr>
              <w:t>송</w:t>
            </w:r>
            <w:r>
              <w:rPr>
                <w:w w:val="105"/>
                <w:sz w:val="30"/>
              </w:rPr>
              <w:t>·</w:t>
            </w:r>
            <w:r>
              <w:rPr>
                <w:w w:val="105"/>
                <w:sz w:val="30"/>
              </w:rPr>
              <w:t>배전용전기설비</w:t>
            </w:r>
            <w:r>
              <w:rPr>
                <w:w w:val="105"/>
                <w:sz w:val="30"/>
              </w:rPr>
              <w:t xml:space="preserve"> </w:t>
            </w:r>
            <w:r>
              <w:rPr>
                <w:w w:val="105"/>
                <w:sz w:val="30"/>
              </w:rPr>
              <w:t>이용계약서</w:t>
            </w:r>
          </w:p>
        </w:tc>
        <w:tc>
          <w:tcPr>
            <w:tcW w:w="1941" w:type="dxa"/>
            <w:vMerge w:val="restart"/>
            <w:tcBorders>
              <w:left w:val="single" w:sz="6" w:space="0" w:color="000000"/>
              <w:bottom w:val="single" w:sz="2" w:space="0" w:color="000000"/>
            </w:tcBorders>
          </w:tcPr>
          <w:p w:rsidR="00A83C42" w:rsidRDefault="00E40525">
            <w:pPr>
              <w:pStyle w:val="TableParagraph"/>
              <w:spacing w:before="146" w:line="353" w:lineRule="exact"/>
              <w:ind w:left="182"/>
            </w:pPr>
            <w:r>
              <w:rPr>
                <w:w w:val="110"/>
              </w:rPr>
              <w:t xml:space="preserve">□ </w:t>
            </w:r>
            <w:r>
              <w:rPr>
                <w:w w:val="110"/>
              </w:rPr>
              <w:t>선접속</w:t>
            </w:r>
            <w:r>
              <w:rPr>
                <w:w w:val="110"/>
              </w:rPr>
              <w:t xml:space="preserve"> </w:t>
            </w:r>
            <w:r>
              <w:rPr>
                <w:w w:val="110"/>
              </w:rPr>
              <w:t>후제어</w:t>
            </w:r>
          </w:p>
          <w:p w:rsidR="00A83C42" w:rsidRDefault="00E40525">
            <w:pPr>
              <w:pStyle w:val="TableParagraph"/>
              <w:spacing w:line="353" w:lineRule="exact"/>
              <w:ind w:left="708"/>
            </w:pPr>
            <w:r>
              <w:rPr>
                <w:w w:val="110"/>
              </w:rPr>
              <w:t>접속</w:t>
            </w:r>
            <w:r>
              <w:rPr>
                <w:w w:val="110"/>
              </w:rPr>
              <w:t xml:space="preserve"> </w:t>
            </w:r>
            <w:r>
              <w:rPr>
                <w:w w:val="110"/>
              </w:rPr>
              <w:t>고객</w:t>
            </w:r>
          </w:p>
        </w:tc>
      </w:tr>
      <w:tr w:rsidR="00A83C42">
        <w:trPr>
          <w:trHeight w:val="431"/>
        </w:trPr>
        <w:tc>
          <w:tcPr>
            <w:tcW w:w="1629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 w:rsidR="00A83C42" w:rsidRDefault="00E40525">
            <w:pPr>
              <w:pStyle w:val="TableParagraph"/>
              <w:numPr>
                <w:ilvl w:val="0"/>
                <w:numId w:val="8"/>
              </w:numPr>
              <w:tabs>
                <w:tab w:val="left" w:pos="574"/>
                <w:tab w:val="left" w:pos="1129"/>
              </w:tabs>
              <w:spacing w:line="411" w:lineRule="exact"/>
              <w:rPr>
                <w:sz w:val="24"/>
              </w:rPr>
            </w:pPr>
            <w:r>
              <w:rPr>
                <w:w w:val="105"/>
                <w:sz w:val="24"/>
              </w:rPr>
              <w:t>직</w:t>
            </w:r>
            <w:r>
              <w:rPr>
                <w:w w:val="105"/>
                <w:sz w:val="24"/>
              </w:rPr>
              <w:tab/>
            </w:r>
            <w:r>
              <w:rPr>
                <w:w w:val="105"/>
                <w:sz w:val="24"/>
              </w:rPr>
              <w:t>접</w:t>
            </w:r>
          </w:p>
        </w:tc>
        <w:tc>
          <w:tcPr>
            <w:tcW w:w="5547" w:type="dxa"/>
            <w:gridSpan w:val="6"/>
            <w:vMerge/>
            <w:tcBorders>
              <w:top w:val="nil"/>
              <w:left w:val="single" w:sz="6" w:space="0" w:color="000000"/>
              <w:bottom w:val="single" w:sz="2" w:space="0" w:color="000000"/>
              <w:right w:val="single" w:sz="6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41" w:type="dxa"/>
            <w:vMerge/>
            <w:tcBorders>
              <w:top w:val="nil"/>
              <w:left w:val="single" w:sz="6" w:space="0" w:color="000000"/>
              <w:bottom w:val="single" w:sz="2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</w:tr>
      <w:tr w:rsidR="00A83C42">
        <w:trPr>
          <w:trHeight w:val="301"/>
        </w:trPr>
        <w:tc>
          <w:tcPr>
            <w:tcW w:w="6904" w:type="dxa"/>
            <w:gridSpan w:val="6"/>
            <w:tcBorders>
              <w:top w:val="single" w:sz="2" w:space="0" w:color="000000"/>
              <w:bottom w:val="nil"/>
              <w:right w:val="nil"/>
            </w:tcBorders>
          </w:tcPr>
          <w:p w:rsidR="00A83C42" w:rsidRDefault="00E40525">
            <w:pPr>
              <w:pStyle w:val="TableParagraph"/>
              <w:tabs>
                <w:tab w:val="left" w:pos="1551"/>
                <w:tab w:val="left" w:pos="2312"/>
                <w:tab w:val="left" w:pos="3449"/>
                <w:tab w:val="left" w:pos="4938"/>
                <w:tab w:val="left" w:pos="6044"/>
              </w:tabs>
              <w:spacing w:line="282" w:lineRule="exact"/>
              <w:ind w:left="126"/>
              <w:rPr>
                <w:sz w:val="20"/>
              </w:rPr>
            </w:pPr>
            <w:r>
              <w:rPr>
                <w:spacing w:val="-12"/>
                <w:sz w:val="20"/>
              </w:rPr>
              <w:t>전력거래계약을</w:t>
            </w:r>
            <w:r>
              <w:rPr>
                <w:spacing w:val="-12"/>
                <w:sz w:val="20"/>
              </w:rPr>
              <w:tab/>
            </w:r>
            <w:r>
              <w:rPr>
                <w:spacing w:val="-7"/>
                <w:sz w:val="20"/>
              </w:rPr>
              <w:t>체결한</w:t>
            </w:r>
            <w:r>
              <w:rPr>
                <w:spacing w:val="-7"/>
                <w:sz w:val="20"/>
              </w:rPr>
              <w:tab/>
            </w:r>
            <w:r>
              <w:rPr>
                <w:spacing w:val="-11"/>
                <w:sz w:val="20"/>
                <w:u w:val="single"/>
              </w:rPr>
              <w:t>발전사업자</w:t>
            </w:r>
            <w:r>
              <w:rPr>
                <w:spacing w:val="-11"/>
                <w:sz w:val="20"/>
                <w:u w:val="single"/>
              </w:rPr>
              <w:t>,</w:t>
            </w:r>
            <w:r>
              <w:rPr>
                <w:spacing w:val="-11"/>
                <w:sz w:val="20"/>
              </w:rPr>
              <w:tab/>
            </w:r>
            <w:r>
              <w:rPr>
                <w:spacing w:val="-11"/>
                <w:sz w:val="20"/>
                <w:u w:val="single"/>
              </w:rPr>
              <w:t>전기사용자</w:t>
            </w:r>
            <w:r>
              <w:rPr>
                <w:spacing w:val="-11"/>
                <w:sz w:val="20"/>
                <w:u w:val="single"/>
              </w:rPr>
              <w:t>(</w:t>
            </w:r>
            <w:r>
              <w:rPr>
                <w:spacing w:val="-11"/>
                <w:sz w:val="20"/>
              </w:rPr>
              <w:t>이하</w:t>
            </w:r>
            <w:r>
              <w:rPr>
                <w:spacing w:val="-11"/>
                <w:sz w:val="20"/>
              </w:rPr>
              <w:tab/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고객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이라</w:t>
            </w:r>
            <w:r>
              <w:rPr>
                <w:sz w:val="20"/>
              </w:rPr>
              <w:tab/>
            </w:r>
            <w:r>
              <w:rPr>
                <w:spacing w:val="-8"/>
                <w:sz w:val="20"/>
              </w:rPr>
              <w:t>합니다</w:t>
            </w:r>
            <w:r>
              <w:rPr>
                <w:spacing w:val="-8"/>
                <w:sz w:val="20"/>
              </w:rPr>
              <w:t>),</w:t>
            </w:r>
          </w:p>
        </w:tc>
        <w:tc>
          <w:tcPr>
            <w:tcW w:w="2213" w:type="dxa"/>
            <w:gridSpan w:val="2"/>
            <w:tcBorders>
              <w:top w:val="single" w:sz="2" w:space="0" w:color="000000"/>
              <w:left w:val="nil"/>
            </w:tcBorders>
          </w:tcPr>
          <w:p w:rsidR="00A83C42" w:rsidRDefault="00E40525">
            <w:pPr>
              <w:pStyle w:val="TableParagraph"/>
              <w:spacing w:line="282" w:lineRule="exact"/>
              <w:ind w:left="1" w:right="-15"/>
              <w:rPr>
                <w:sz w:val="20"/>
              </w:rPr>
            </w:pPr>
            <w:r>
              <w:rPr>
                <w:sz w:val="20"/>
              </w:rPr>
              <w:t>재생에너지전기공급사업자</w:t>
            </w:r>
          </w:p>
        </w:tc>
      </w:tr>
      <w:tr w:rsidR="00A83C42">
        <w:trPr>
          <w:trHeight w:val="536"/>
        </w:trPr>
        <w:tc>
          <w:tcPr>
            <w:tcW w:w="9117" w:type="dxa"/>
            <w:gridSpan w:val="8"/>
            <w:tcBorders>
              <w:top w:val="nil"/>
              <w:bottom w:val="single" w:sz="2" w:space="0" w:color="000000"/>
            </w:tcBorders>
          </w:tcPr>
          <w:p w:rsidR="00A83C42" w:rsidRDefault="00E40525">
            <w:pPr>
              <w:pStyle w:val="TableParagraph"/>
              <w:spacing w:before="22" w:line="144" w:lineRule="auto"/>
              <w:ind w:left="126" w:right="470"/>
              <w:rPr>
                <w:sz w:val="20"/>
              </w:rPr>
            </w:pPr>
            <w:r>
              <w:rPr>
                <w:sz w:val="20"/>
                <w:u w:val="single"/>
              </w:rPr>
              <w:t>(</w:t>
            </w:r>
            <w:r>
              <w:rPr>
                <w:sz w:val="20"/>
                <w:u w:val="single"/>
              </w:rPr>
              <w:t>직접전력거래계약</w:t>
            </w:r>
            <w:r>
              <w:rPr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경우</w:t>
            </w:r>
            <w:r>
              <w:rPr>
                <w:sz w:val="20"/>
                <w:u w:val="single"/>
              </w:rPr>
              <w:t>)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한국전력공사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이하</w:t>
            </w:r>
            <w:r>
              <w:rPr>
                <w:sz w:val="20"/>
              </w:rPr>
              <w:t xml:space="preserve"> “</w:t>
            </w:r>
            <w:r>
              <w:rPr>
                <w:sz w:val="20"/>
              </w:rPr>
              <w:t>한전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이라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합니다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배전용전기설비의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이용에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다음과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체결하고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계약서</w:t>
            </w:r>
            <w:r>
              <w:rPr>
                <w:sz w:val="20"/>
              </w:rPr>
              <w:t xml:space="preserve"> 3</w:t>
            </w:r>
            <w:r>
              <w:rPr>
                <w:sz w:val="20"/>
              </w:rPr>
              <w:t>부</w:t>
            </w:r>
            <w:r>
              <w:rPr>
                <w:sz w:val="20"/>
              </w:rPr>
              <w:t>(4</w:t>
            </w:r>
            <w:r>
              <w:rPr>
                <w:sz w:val="20"/>
              </w:rPr>
              <w:t>부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작성하여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부씩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보관합니다</w:t>
            </w:r>
            <w:r>
              <w:rPr>
                <w:sz w:val="20"/>
              </w:rPr>
              <w:t>.</w:t>
            </w:r>
          </w:p>
        </w:tc>
      </w:tr>
      <w:tr w:rsidR="00A83C42">
        <w:trPr>
          <w:trHeight w:val="340"/>
        </w:trPr>
        <w:tc>
          <w:tcPr>
            <w:tcW w:w="9117" w:type="dxa"/>
            <w:gridSpan w:val="8"/>
            <w:tcBorders>
              <w:top w:val="single" w:sz="2" w:space="0" w:color="000000"/>
              <w:bottom w:val="single" w:sz="4" w:space="0" w:color="808080"/>
            </w:tcBorders>
          </w:tcPr>
          <w:p w:rsidR="00A83C42" w:rsidRDefault="00E40525">
            <w:pPr>
              <w:pStyle w:val="TableParagraph"/>
              <w:spacing w:line="320" w:lineRule="exact"/>
              <w:ind w:left="4029" w:right="4026"/>
              <w:jc w:val="center"/>
              <w:rPr>
                <w:sz w:val="20"/>
              </w:rPr>
            </w:pPr>
            <w:r>
              <w:rPr>
                <w:w w:val="110"/>
                <w:sz w:val="20"/>
              </w:rPr>
              <w:t>발전사업자</w:t>
            </w:r>
          </w:p>
        </w:tc>
      </w:tr>
      <w:tr w:rsidR="00A83C42">
        <w:trPr>
          <w:trHeight w:val="944"/>
        </w:trPr>
        <w:tc>
          <w:tcPr>
            <w:tcW w:w="1629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함초롬바탕"/>
                <w:sz w:val="14"/>
              </w:rPr>
            </w:pPr>
          </w:p>
          <w:p w:rsidR="00A83C42" w:rsidRDefault="00E40525">
            <w:pPr>
              <w:pStyle w:val="TableParagraph"/>
              <w:spacing w:before="1" w:line="331" w:lineRule="exact"/>
              <w:ind w:left="179"/>
              <w:rPr>
                <w:sz w:val="20"/>
              </w:rPr>
            </w:pPr>
            <w:r>
              <w:rPr>
                <w:sz w:val="20"/>
              </w:rPr>
              <w:t>배전용전기설비</w:t>
            </w:r>
          </w:p>
          <w:p w:rsidR="00A83C42" w:rsidRDefault="00E40525">
            <w:pPr>
              <w:pStyle w:val="TableParagraph"/>
              <w:spacing w:line="331" w:lineRule="exact"/>
              <w:ind w:left="604"/>
              <w:rPr>
                <w:sz w:val="20"/>
              </w:rPr>
            </w:pPr>
            <w:r>
              <w:rPr>
                <w:sz w:val="20"/>
              </w:rPr>
              <w:t>이용용도</w:t>
            </w:r>
          </w:p>
        </w:tc>
        <w:tc>
          <w:tcPr>
            <w:tcW w:w="23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numPr>
                <w:ilvl w:val="0"/>
                <w:numId w:val="7"/>
              </w:numPr>
              <w:tabs>
                <w:tab w:val="left" w:pos="434"/>
              </w:tabs>
              <w:spacing w:line="180" w:lineRule="exact"/>
              <w:rPr>
                <w:sz w:val="20"/>
              </w:rPr>
            </w:pPr>
            <w:r>
              <w:rPr>
                <w:sz w:val="20"/>
              </w:rPr>
              <w:t>태양광</w:t>
            </w:r>
          </w:p>
          <w:p w:rsidR="00A83C42" w:rsidRDefault="00E40525">
            <w:pPr>
              <w:pStyle w:val="TableParagraph"/>
              <w:numPr>
                <w:ilvl w:val="0"/>
                <w:numId w:val="6"/>
              </w:numPr>
              <w:tabs>
                <w:tab w:val="left" w:pos="723"/>
                <w:tab w:val="left" w:pos="724"/>
              </w:tabs>
              <w:spacing w:line="241" w:lineRule="exact"/>
              <w:rPr>
                <w:sz w:val="20"/>
              </w:rPr>
            </w:pPr>
            <w:r>
              <w:rPr>
                <w:spacing w:val="-26"/>
                <w:sz w:val="20"/>
              </w:rPr>
              <w:t>하이브리드태양광</w:t>
            </w:r>
            <w:r>
              <w:rPr>
                <w:spacing w:val="-26"/>
                <w:sz w:val="20"/>
              </w:rPr>
              <w:t>(ES)</w:t>
            </w:r>
          </w:p>
          <w:p w:rsidR="00A83C42" w:rsidRDefault="00E40525">
            <w:pPr>
              <w:pStyle w:val="TableParagraph"/>
              <w:numPr>
                <w:ilvl w:val="0"/>
                <w:numId w:val="6"/>
              </w:numPr>
              <w:tabs>
                <w:tab w:val="left" w:pos="723"/>
                <w:tab w:val="left" w:pos="724"/>
              </w:tabs>
              <w:spacing w:line="267" w:lineRule="exact"/>
              <w:rPr>
                <w:sz w:val="20"/>
              </w:rPr>
            </w:pPr>
            <w:r>
              <w:rPr>
                <w:w w:val="110"/>
                <w:sz w:val="20"/>
              </w:rPr>
              <w:t>풍력</w:t>
            </w:r>
            <w:r>
              <w:rPr>
                <w:w w:val="110"/>
                <w:sz w:val="20"/>
              </w:rPr>
              <w:t>□</w:t>
            </w:r>
            <w:r>
              <w:rPr>
                <w:w w:val="110"/>
                <w:sz w:val="20"/>
              </w:rPr>
              <w:t>연료전지</w:t>
            </w:r>
          </w:p>
          <w:p w:rsidR="00A83C42" w:rsidRDefault="00E40525">
            <w:pPr>
              <w:pStyle w:val="TableParagraph"/>
              <w:numPr>
                <w:ilvl w:val="0"/>
                <w:numId w:val="6"/>
              </w:numPr>
              <w:tabs>
                <w:tab w:val="left" w:pos="1736"/>
                <w:tab w:val="left" w:pos="1737"/>
              </w:tabs>
              <w:spacing w:line="237" w:lineRule="exact"/>
              <w:ind w:left="1736" w:hanging="1611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기타</w:t>
            </w:r>
            <w:r>
              <w:rPr>
                <w:spacing w:val="-5"/>
                <w:w w:val="130"/>
                <w:sz w:val="16"/>
              </w:rPr>
              <w:t>()</w:t>
            </w:r>
          </w:p>
        </w:tc>
        <w:tc>
          <w:tcPr>
            <w:tcW w:w="174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before="110" w:line="331" w:lineRule="exact"/>
              <w:ind w:left="239"/>
              <w:rPr>
                <w:sz w:val="20"/>
              </w:rPr>
            </w:pPr>
            <w:r>
              <w:rPr>
                <w:sz w:val="20"/>
              </w:rPr>
              <w:t>배전용전기설비</w:t>
            </w:r>
          </w:p>
          <w:p w:rsidR="00A83C42" w:rsidRDefault="00E40525">
            <w:pPr>
              <w:pStyle w:val="TableParagraph"/>
              <w:spacing w:line="331" w:lineRule="exact"/>
              <w:ind w:left="663"/>
              <w:rPr>
                <w:sz w:val="20"/>
              </w:rPr>
            </w:pPr>
            <w:r>
              <w:rPr>
                <w:sz w:val="20"/>
              </w:rPr>
              <w:t>이용장소</w:t>
            </w:r>
          </w:p>
        </w:tc>
        <w:tc>
          <w:tcPr>
            <w:tcW w:w="338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A83C42">
        <w:trPr>
          <w:trHeight w:val="678"/>
        </w:trPr>
        <w:tc>
          <w:tcPr>
            <w:tcW w:w="1629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before="168"/>
              <w:ind w:left="330" w:right="328"/>
              <w:jc w:val="center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계약전력</w:t>
            </w:r>
          </w:p>
        </w:tc>
        <w:tc>
          <w:tcPr>
            <w:tcW w:w="23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tabs>
                <w:tab w:val="left" w:pos="781"/>
                <w:tab w:val="left" w:pos="1225"/>
                <w:tab w:val="left" w:pos="1740"/>
              </w:tabs>
              <w:spacing w:before="60" w:line="168" w:lineRule="auto"/>
              <w:ind w:left="109" w:right="351" w:firstLine="527"/>
              <w:rPr>
                <w:sz w:val="20"/>
              </w:rPr>
            </w:pPr>
            <w:r>
              <w:rPr>
                <w:rFonts w:ascii="Times New Roman" w:eastAsia="Times New Roman"/>
                <w:w w:val="99"/>
                <w:sz w:val="20"/>
                <w:shd w:val="clear" w:color="auto" w:fill="FFFF00"/>
              </w:rPr>
              <w:t xml:space="preserve"> </w:t>
            </w:r>
            <w:r>
              <w:rPr>
                <w:rFonts w:ascii="Times New Roman" w:eastAsia="Times New Roman"/>
                <w:sz w:val="20"/>
                <w:shd w:val="clear" w:color="auto" w:fill="FFFF00"/>
              </w:rPr>
              <w:tab/>
            </w:r>
            <w:r>
              <w:rPr>
                <w:rFonts w:ascii="Times New Roman" w:eastAsia="Times New Roman"/>
                <w:sz w:val="20"/>
                <w:shd w:val="clear" w:color="auto" w:fill="FFFF00"/>
              </w:rPr>
              <w:tab/>
            </w:r>
            <w:r>
              <w:rPr>
                <w:w w:val="105"/>
                <w:sz w:val="20"/>
                <w:shd w:val="clear" w:color="auto" w:fill="FFFF00"/>
              </w:rPr>
              <w:t>㎾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 xml:space="preserve">  (</w:t>
            </w:r>
            <w:r>
              <w:rPr>
                <w:w w:val="105"/>
                <w:sz w:val="20"/>
                <w:shd w:val="clear" w:color="auto" w:fill="FFFF00"/>
              </w:rPr>
              <w:t>발전</w:t>
            </w:r>
            <w:r>
              <w:rPr>
                <w:w w:val="105"/>
                <w:sz w:val="20"/>
                <w:shd w:val="clear" w:color="auto" w:fill="FFFF00"/>
              </w:rPr>
              <w:tab/>
            </w:r>
            <w:r>
              <w:rPr>
                <w:spacing w:val="32"/>
                <w:w w:val="105"/>
                <w:sz w:val="20"/>
                <w:shd w:val="clear" w:color="auto" w:fill="FFFF00"/>
              </w:rPr>
              <w:t>㎾</w:t>
            </w:r>
            <w:r>
              <w:rPr>
                <w:w w:val="105"/>
                <w:sz w:val="20"/>
                <w:shd w:val="clear" w:color="auto" w:fill="FFFF00"/>
              </w:rPr>
              <w:t>,</w:t>
            </w:r>
            <w:r>
              <w:rPr>
                <w:spacing w:val="36"/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수전</w:t>
            </w:r>
            <w:r>
              <w:rPr>
                <w:w w:val="105"/>
                <w:sz w:val="20"/>
                <w:shd w:val="clear" w:color="auto" w:fill="FFFF00"/>
              </w:rPr>
              <w:tab/>
            </w:r>
            <w:r>
              <w:rPr>
                <w:spacing w:val="-11"/>
                <w:w w:val="105"/>
                <w:sz w:val="20"/>
                <w:shd w:val="clear" w:color="auto" w:fill="FFFF00"/>
              </w:rPr>
              <w:t>㎾</w:t>
            </w:r>
            <w:r>
              <w:rPr>
                <w:spacing w:val="-16"/>
                <w:w w:val="105"/>
                <w:sz w:val="20"/>
                <w:shd w:val="clear" w:color="auto" w:fill="FFFF00"/>
              </w:rPr>
              <w:t>)</w:t>
            </w:r>
          </w:p>
        </w:tc>
        <w:tc>
          <w:tcPr>
            <w:tcW w:w="1740" w:type="dxa"/>
            <w:gridSpan w:val="2"/>
            <w:vMerge w:val="restart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spacing w:before="6"/>
              <w:rPr>
                <w:rFonts w:ascii="함초롬바탕"/>
              </w:rPr>
            </w:pPr>
          </w:p>
          <w:p w:rsidR="00A83C42" w:rsidRDefault="00E40525">
            <w:pPr>
              <w:pStyle w:val="TableParagraph"/>
              <w:ind w:left="471"/>
              <w:rPr>
                <w:sz w:val="20"/>
              </w:rPr>
            </w:pPr>
            <w:r>
              <w:rPr>
                <w:sz w:val="20"/>
              </w:rPr>
              <w:t>계약설비</w:t>
            </w:r>
          </w:p>
        </w:tc>
        <w:tc>
          <w:tcPr>
            <w:tcW w:w="3385" w:type="dxa"/>
            <w:gridSpan w:val="4"/>
            <w:vMerge w:val="restart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FFFF00"/>
          </w:tcPr>
          <w:p w:rsidR="00A83C42" w:rsidRDefault="00E40525">
            <w:pPr>
              <w:pStyle w:val="TableParagraph"/>
              <w:tabs>
                <w:tab w:val="left" w:pos="2428"/>
              </w:tabs>
              <w:spacing w:line="237" w:lineRule="exact"/>
              <w:ind w:left="130"/>
              <w:rPr>
                <w:sz w:val="20"/>
              </w:rPr>
            </w:pPr>
            <w:r>
              <w:rPr>
                <w:sz w:val="20"/>
              </w:rPr>
              <w:t>수전용</w:t>
            </w:r>
            <w:r>
              <w:rPr>
                <w:spacing w:val="41"/>
                <w:sz w:val="20"/>
              </w:rPr>
              <w:t xml:space="preserve"> </w:t>
            </w:r>
            <w:r>
              <w:rPr>
                <w:sz w:val="20"/>
              </w:rPr>
              <w:t>변압기설비</w:t>
            </w:r>
            <w:r>
              <w:rPr>
                <w:sz w:val="20"/>
              </w:rPr>
              <w:tab/>
            </w:r>
            <w:r>
              <w:rPr>
                <w:w w:val="95"/>
                <w:sz w:val="20"/>
              </w:rPr>
              <w:t>㎸</w:t>
            </w:r>
            <w:r>
              <w:rPr>
                <w:w w:val="95"/>
                <w:sz w:val="20"/>
              </w:rPr>
              <w:t>A</w:t>
            </w:r>
          </w:p>
          <w:p w:rsidR="00A83C42" w:rsidRDefault="00E40525">
            <w:pPr>
              <w:pStyle w:val="TableParagraph"/>
              <w:tabs>
                <w:tab w:val="left" w:pos="2428"/>
              </w:tabs>
              <w:spacing w:line="236" w:lineRule="exact"/>
              <w:ind w:left="130"/>
              <w:rPr>
                <w:sz w:val="20"/>
              </w:rPr>
            </w:pPr>
            <w:r>
              <w:rPr>
                <w:sz w:val="20"/>
              </w:rPr>
              <w:t>발전용</w:t>
            </w:r>
            <w:r>
              <w:rPr>
                <w:spacing w:val="41"/>
                <w:sz w:val="20"/>
              </w:rPr>
              <w:t xml:space="preserve"> </w:t>
            </w:r>
            <w:r>
              <w:rPr>
                <w:sz w:val="20"/>
              </w:rPr>
              <w:t>변압기설비</w:t>
            </w:r>
            <w:r>
              <w:rPr>
                <w:sz w:val="20"/>
              </w:rPr>
              <w:tab/>
            </w:r>
            <w:r>
              <w:rPr>
                <w:w w:val="95"/>
                <w:sz w:val="20"/>
              </w:rPr>
              <w:t>㎸</w:t>
            </w:r>
            <w:r>
              <w:rPr>
                <w:w w:val="95"/>
                <w:sz w:val="20"/>
              </w:rPr>
              <w:t>A</w:t>
            </w:r>
          </w:p>
          <w:p w:rsidR="00A83C42" w:rsidRDefault="00E40525">
            <w:pPr>
              <w:pStyle w:val="TableParagraph"/>
              <w:tabs>
                <w:tab w:val="left" w:pos="2428"/>
              </w:tabs>
              <w:spacing w:line="240" w:lineRule="exact"/>
              <w:ind w:left="130"/>
              <w:rPr>
                <w:sz w:val="20"/>
              </w:rPr>
            </w:pPr>
            <w:r>
              <w:rPr>
                <w:sz w:val="20"/>
              </w:rPr>
              <w:t>부하설비</w:t>
            </w:r>
            <w:r>
              <w:rPr>
                <w:spacing w:val="41"/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ab/>
            </w:r>
            <w:r>
              <w:rPr>
                <w:sz w:val="20"/>
              </w:rPr>
              <w:t>㎾</w:t>
            </w:r>
          </w:p>
          <w:p w:rsidR="00A83C42" w:rsidRDefault="00E40525">
            <w:pPr>
              <w:pStyle w:val="TableParagraph"/>
              <w:tabs>
                <w:tab w:val="left" w:pos="2428"/>
              </w:tabs>
              <w:spacing w:line="251" w:lineRule="exact"/>
              <w:ind w:left="130"/>
              <w:rPr>
                <w:sz w:val="20"/>
              </w:rPr>
            </w:pPr>
            <w:r>
              <w:rPr>
                <w:sz w:val="20"/>
              </w:rPr>
              <w:t>발전설비</w:t>
            </w:r>
            <w:r>
              <w:rPr>
                <w:spacing w:val="41"/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ab/>
            </w:r>
            <w:r>
              <w:rPr>
                <w:sz w:val="20"/>
              </w:rPr>
              <w:t>㎾</w:t>
            </w:r>
          </w:p>
          <w:p w:rsidR="00A83C42" w:rsidRDefault="00E40525">
            <w:pPr>
              <w:pStyle w:val="TableParagraph"/>
              <w:tabs>
                <w:tab w:val="left" w:pos="1993"/>
                <w:tab w:val="left" w:pos="3202"/>
              </w:tabs>
              <w:spacing w:line="301" w:lineRule="exact"/>
              <w:ind w:left="130"/>
              <w:rPr>
                <w:sz w:val="20"/>
              </w:rPr>
            </w:pPr>
            <w:r>
              <w:rPr>
                <w:spacing w:val="4"/>
                <w:w w:val="110"/>
                <w:sz w:val="20"/>
              </w:rPr>
              <w:t>ESS</w:t>
            </w:r>
            <w:r>
              <w:rPr>
                <w:spacing w:val="-8"/>
                <w:w w:val="110"/>
                <w:sz w:val="20"/>
              </w:rPr>
              <w:t xml:space="preserve"> </w:t>
            </w:r>
            <w:r>
              <w:rPr>
                <w:spacing w:val="4"/>
                <w:w w:val="110"/>
                <w:sz w:val="20"/>
              </w:rPr>
              <w:t>용량</w:t>
            </w:r>
            <w:r>
              <w:rPr>
                <w:spacing w:val="4"/>
                <w:w w:val="110"/>
                <w:sz w:val="20"/>
              </w:rPr>
              <w:t>(PCS</w:t>
            </w:r>
            <w:r>
              <w:rPr>
                <w:spacing w:val="4"/>
                <w:w w:val="110"/>
                <w:sz w:val="20"/>
              </w:rPr>
              <w:tab/>
            </w:r>
            <w:r>
              <w:rPr>
                <w:w w:val="110"/>
                <w:sz w:val="20"/>
              </w:rPr>
              <w:t>,</w:t>
            </w:r>
            <w:r>
              <w:rPr>
                <w:spacing w:val="-16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배터리</w:t>
            </w:r>
            <w:r>
              <w:rPr>
                <w:w w:val="110"/>
                <w:sz w:val="20"/>
              </w:rPr>
              <w:tab/>
              <w:t>)</w:t>
            </w:r>
          </w:p>
        </w:tc>
      </w:tr>
      <w:tr w:rsidR="00A83C42">
        <w:trPr>
          <w:trHeight w:val="596"/>
        </w:trPr>
        <w:tc>
          <w:tcPr>
            <w:tcW w:w="1629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12" w:lineRule="exact"/>
              <w:ind w:right="237"/>
              <w:jc w:val="right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수급전압</w:t>
            </w:r>
            <w:r>
              <w:rPr>
                <w:spacing w:val="-4"/>
                <w:sz w:val="20"/>
                <w:shd w:val="clear" w:color="auto" w:fill="FFFF00"/>
              </w:rPr>
              <w:t xml:space="preserve"> </w:t>
            </w:r>
            <w:r>
              <w:rPr>
                <w:sz w:val="20"/>
                <w:shd w:val="clear" w:color="auto" w:fill="FFFF00"/>
              </w:rPr>
              <w:t>및</w:t>
            </w:r>
          </w:p>
          <w:p w:rsidR="00A83C42" w:rsidRDefault="00E40525">
            <w:pPr>
              <w:pStyle w:val="TableParagraph"/>
              <w:spacing w:line="265" w:lineRule="exact"/>
              <w:ind w:right="277"/>
              <w:jc w:val="right"/>
              <w:rPr>
                <w:sz w:val="20"/>
              </w:rPr>
            </w:pPr>
            <w:r>
              <w:rPr>
                <w:w w:val="95"/>
                <w:sz w:val="20"/>
                <w:shd w:val="clear" w:color="auto" w:fill="FFFF00"/>
              </w:rPr>
              <w:t>전기방식</w:t>
            </w:r>
          </w:p>
        </w:tc>
        <w:tc>
          <w:tcPr>
            <w:tcW w:w="23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tabs>
                <w:tab w:val="left" w:pos="934"/>
                <w:tab w:val="left" w:pos="1335"/>
                <w:tab w:val="left" w:pos="2033"/>
              </w:tabs>
              <w:spacing w:before="141"/>
              <w:ind w:left="335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교류</w:t>
            </w:r>
            <w:r>
              <w:rPr>
                <w:sz w:val="20"/>
                <w:shd w:val="clear" w:color="auto" w:fill="FFFF00"/>
              </w:rPr>
              <w:tab/>
            </w:r>
            <w:r>
              <w:rPr>
                <w:sz w:val="20"/>
                <w:shd w:val="clear" w:color="auto" w:fill="FFFF00"/>
              </w:rPr>
              <w:t>상</w:t>
            </w:r>
            <w:r>
              <w:rPr>
                <w:sz w:val="20"/>
                <w:shd w:val="clear" w:color="auto" w:fill="FFFF00"/>
              </w:rPr>
              <w:tab/>
            </w:r>
            <w:r>
              <w:rPr>
                <w:sz w:val="20"/>
                <w:shd w:val="clear" w:color="auto" w:fill="FFFF00"/>
              </w:rPr>
              <w:t>선식</w:t>
            </w:r>
            <w:r>
              <w:rPr>
                <w:sz w:val="20"/>
                <w:shd w:val="clear" w:color="auto" w:fill="FFFF00"/>
              </w:rPr>
              <w:tab/>
              <w:t>V</w:t>
            </w:r>
          </w:p>
        </w:tc>
        <w:tc>
          <w:tcPr>
            <w:tcW w:w="1740" w:type="dxa"/>
            <w:gridSpan w:val="2"/>
            <w:vMerge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3385" w:type="dxa"/>
            <w:gridSpan w:val="4"/>
            <w:vMerge/>
            <w:tcBorders>
              <w:top w:val="nil"/>
              <w:left w:val="single" w:sz="4" w:space="0" w:color="808080"/>
              <w:bottom w:val="single" w:sz="4" w:space="0" w:color="808080"/>
            </w:tcBorders>
            <w:shd w:val="clear" w:color="auto" w:fill="FFFF00"/>
          </w:tcPr>
          <w:p w:rsidR="00A83C42" w:rsidRDefault="00A83C42">
            <w:pPr>
              <w:rPr>
                <w:sz w:val="2"/>
                <w:szCs w:val="2"/>
              </w:rPr>
            </w:pPr>
          </w:p>
        </w:tc>
      </w:tr>
      <w:tr w:rsidR="00A83C42">
        <w:trPr>
          <w:trHeight w:val="340"/>
        </w:trPr>
        <w:tc>
          <w:tcPr>
            <w:tcW w:w="1629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20" w:lineRule="exact"/>
              <w:ind w:left="330" w:right="328"/>
              <w:jc w:val="center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계량전압</w:t>
            </w:r>
          </w:p>
        </w:tc>
        <w:tc>
          <w:tcPr>
            <w:tcW w:w="23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tabs>
                <w:tab w:val="left" w:pos="1841"/>
              </w:tabs>
              <w:spacing w:line="320" w:lineRule="exact"/>
              <w:ind w:left="9"/>
              <w:rPr>
                <w:sz w:val="20"/>
              </w:rPr>
            </w:pPr>
            <w:r>
              <w:rPr>
                <w:rFonts w:ascii="Times New Roman"/>
                <w:w w:val="99"/>
                <w:sz w:val="20"/>
                <w:shd w:val="clear" w:color="auto" w:fill="FFFF00"/>
              </w:rPr>
              <w:t xml:space="preserve"> </w:t>
            </w:r>
            <w:r>
              <w:rPr>
                <w:rFonts w:ascii="Times New Roman"/>
                <w:sz w:val="20"/>
                <w:shd w:val="clear" w:color="auto" w:fill="FFFF00"/>
              </w:rPr>
              <w:tab/>
            </w:r>
            <w:r>
              <w:rPr>
                <w:w w:val="105"/>
                <w:sz w:val="20"/>
                <w:shd w:val="clear" w:color="auto" w:fill="FFFF00"/>
              </w:rPr>
              <w:t>V</w:t>
            </w:r>
          </w:p>
        </w:tc>
        <w:tc>
          <w:tcPr>
            <w:tcW w:w="174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20" w:lineRule="exact"/>
              <w:ind w:left="205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계량기</w:t>
            </w:r>
            <w:r>
              <w:rPr>
                <w:sz w:val="20"/>
                <w:shd w:val="clear" w:color="auto" w:fill="FFFF00"/>
              </w:rPr>
              <w:t xml:space="preserve"> </w:t>
            </w:r>
            <w:r>
              <w:rPr>
                <w:sz w:val="20"/>
                <w:shd w:val="clear" w:color="auto" w:fill="FFFF00"/>
              </w:rPr>
              <w:t>설치장소</w:t>
            </w:r>
          </w:p>
        </w:tc>
        <w:tc>
          <w:tcPr>
            <w:tcW w:w="338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A83C42">
        <w:trPr>
          <w:trHeight w:val="565"/>
        </w:trPr>
        <w:tc>
          <w:tcPr>
            <w:tcW w:w="1629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before="91"/>
              <w:ind w:left="330" w:right="325"/>
              <w:jc w:val="center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접</w:t>
            </w:r>
            <w:r>
              <w:rPr>
                <w:sz w:val="20"/>
                <w:shd w:val="clear" w:color="auto" w:fill="FFFF00"/>
              </w:rPr>
              <w:t xml:space="preserve"> </w:t>
            </w:r>
            <w:r>
              <w:rPr>
                <w:sz w:val="20"/>
                <w:shd w:val="clear" w:color="auto" w:fill="FFFF00"/>
              </w:rPr>
              <w:t>속</w:t>
            </w:r>
            <w:r>
              <w:rPr>
                <w:sz w:val="20"/>
                <w:shd w:val="clear" w:color="auto" w:fill="FFFF00"/>
              </w:rPr>
              <w:t xml:space="preserve"> </w:t>
            </w:r>
            <w:r>
              <w:rPr>
                <w:sz w:val="20"/>
                <w:shd w:val="clear" w:color="auto" w:fill="FFFF00"/>
              </w:rPr>
              <w:t>점</w:t>
            </w:r>
          </w:p>
        </w:tc>
        <w:tc>
          <w:tcPr>
            <w:tcW w:w="23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before="91"/>
              <w:ind w:right="148"/>
              <w:jc w:val="right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변전소</w:t>
            </w:r>
            <w:r>
              <w:rPr>
                <w:sz w:val="20"/>
                <w:shd w:val="clear" w:color="auto" w:fill="FFFF00"/>
              </w:rPr>
              <w:t xml:space="preserve">, </w:t>
            </w:r>
            <w:r>
              <w:rPr>
                <w:sz w:val="20"/>
                <w:shd w:val="clear" w:color="auto" w:fill="FFFF00"/>
              </w:rPr>
              <w:t>선로명</w:t>
            </w:r>
            <w:r>
              <w:rPr>
                <w:sz w:val="20"/>
                <w:shd w:val="clear" w:color="auto" w:fill="FFFF00"/>
              </w:rPr>
              <w:t xml:space="preserve">, </w:t>
            </w:r>
            <w:r>
              <w:rPr>
                <w:sz w:val="20"/>
                <w:shd w:val="clear" w:color="auto" w:fill="FFFF00"/>
              </w:rPr>
              <w:t>전주번호</w:t>
            </w:r>
          </w:p>
        </w:tc>
        <w:tc>
          <w:tcPr>
            <w:tcW w:w="174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00"/>
          </w:tcPr>
          <w:p w:rsidR="00A83C42" w:rsidRDefault="00E40525">
            <w:pPr>
              <w:pStyle w:val="TableParagraph"/>
              <w:spacing w:before="26" w:line="151" w:lineRule="auto"/>
              <w:ind w:left="131" w:firstLine="57"/>
              <w:rPr>
                <w:sz w:val="20"/>
              </w:rPr>
            </w:pPr>
            <w:r>
              <w:rPr>
                <w:sz w:val="20"/>
              </w:rPr>
              <w:t>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안전관리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</w:t>
            </w:r>
            <w:r>
              <w:rPr>
                <w:w w:val="90"/>
                <w:sz w:val="20"/>
              </w:rPr>
              <w:t>유지보수</w:t>
            </w:r>
            <w:r>
              <w:rPr>
                <w:w w:val="9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책임한계점</w:t>
            </w:r>
          </w:p>
        </w:tc>
        <w:tc>
          <w:tcPr>
            <w:tcW w:w="338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A83C42">
        <w:trPr>
          <w:trHeight w:val="340"/>
        </w:trPr>
        <w:tc>
          <w:tcPr>
            <w:tcW w:w="1629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20" w:lineRule="exact"/>
              <w:ind w:left="330" w:right="328"/>
              <w:jc w:val="center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이용개시일</w:t>
            </w:r>
          </w:p>
        </w:tc>
        <w:tc>
          <w:tcPr>
            <w:tcW w:w="23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20" w:lineRule="exact"/>
              <w:ind w:right="136"/>
              <w:jc w:val="right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 xml:space="preserve">* </w:t>
            </w:r>
            <w:r>
              <w:rPr>
                <w:spacing w:val="-37"/>
                <w:sz w:val="20"/>
                <w:shd w:val="clear" w:color="auto" w:fill="FFFF00"/>
              </w:rPr>
              <w:t>전력거래계약개시일과동일</w:t>
            </w:r>
          </w:p>
        </w:tc>
        <w:tc>
          <w:tcPr>
            <w:tcW w:w="174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20" w:lineRule="exact"/>
              <w:ind w:left="502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계약기간</w:t>
            </w:r>
          </w:p>
        </w:tc>
        <w:tc>
          <w:tcPr>
            <w:tcW w:w="338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E40525">
            <w:pPr>
              <w:pStyle w:val="TableParagraph"/>
              <w:spacing w:line="320" w:lineRule="exact"/>
              <w:ind w:left="571"/>
              <w:rPr>
                <w:sz w:val="20"/>
              </w:rPr>
            </w:pPr>
            <w:r>
              <w:rPr>
                <w:w w:val="105"/>
                <w:sz w:val="20"/>
                <w:shd w:val="clear" w:color="auto" w:fill="FFFF00"/>
              </w:rPr>
              <w:t xml:space="preserve">* </w:t>
            </w:r>
            <w:r>
              <w:rPr>
                <w:w w:val="105"/>
                <w:sz w:val="20"/>
                <w:shd w:val="clear" w:color="auto" w:fill="FFFF00"/>
              </w:rPr>
              <w:t>전력거래계약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기간과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동일</w:t>
            </w:r>
          </w:p>
        </w:tc>
      </w:tr>
      <w:tr w:rsidR="00A83C42">
        <w:trPr>
          <w:trHeight w:val="375"/>
        </w:trPr>
        <w:tc>
          <w:tcPr>
            <w:tcW w:w="1629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56" w:lineRule="exact"/>
              <w:ind w:left="330" w:right="328"/>
              <w:jc w:val="center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이용신청일</w:t>
            </w:r>
          </w:p>
        </w:tc>
        <w:tc>
          <w:tcPr>
            <w:tcW w:w="23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4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56" w:lineRule="exact"/>
              <w:ind w:left="126"/>
              <w:rPr>
                <w:sz w:val="20"/>
              </w:rPr>
            </w:pPr>
            <w:r>
              <w:rPr>
                <w:spacing w:val="-30"/>
                <w:w w:val="105"/>
                <w:sz w:val="20"/>
              </w:rPr>
              <w:t>직접전력거래비율</w:t>
            </w:r>
            <w:r>
              <w:rPr>
                <w:spacing w:val="-30"/>
                <w:w w:val="105"/>
                <w:sz w:val="20"/>
              </w:rPr>
              <w:t>(%)</w:t>
            </w:r>
          </w:p>
        </w:tc>
        <w:tc>
          <w:tcPr>
            <w:tcW w:w="338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E40525">
            <w:pPr>
              <w:pStyle w:val="TableParagraph"/>
              <w:spacing w:line="356" w:lineRule="exact"/>
              <w:ind w:left="1567" w:right="1439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100</w:t>
            </w:r>
          </w:p>
        </w:tc>
      </w:tr>
      <w:tr w:rsidR="00A83C42">
        <w:trPr>
          <w:trHeight w:val="227"/>
        </w:trPr>
        <w:tc>
          <w:tcPr>
            <w:tcW w:w="1629" w:type="dxa"/>
            <w:tcBorders>
              <w:top w:val="single" w:sz="4" w:space="0" w:color="808080"/>
              <w:right w:val="single" w:sz="2" w:space="0" w:color="000000"/>
            </w:tcBorders>
          </w:tcPr>
          <w:p w:rsidR="00A83C42" w:rsidRDefault="00E40525">
            <w:pPr>
              <w:pStyle w:val="TableParagraph"/>
              <w:spacing w:line="207" w:lineRule="exact"/>
              <w:ind w:left="242" w:right="235"/>
              <w:jc w:val="center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한전고객번호</w:t>
            </w:r>
          </w:p>
        </w:tc>
        <w:tc>
          <w:tcPr>
            <w:tcW w:w="2488" w:type="dxa"/>
            <w:gridSpan w:val="2"/>
            <w:tcBorders>
              <w:top w:val="single" w:sz="4" w:space="0" w:color="808080"/>
              <w:left w:val="single" w:sz="2" w:space="0" w:color="000000"/>
              <w:right w:val="nil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621" w:type="dxa"/>
            <w:gridSpan w:val="2"/>
            <w:tcBorders>
              <w:top w:val="single" w:sz="4" w:space="0" w:color="808080"/>
              <w:left w:val="nil"/>
              <w:right w:val="nil"/>
            </w:tcBorders>
            <w:shd w:val="clear" w:color="auto" w:fill="FFFF00"/>
          </w:tcPr>
          <w:p w:rsidR="00A83C42" w:rsidRDefault="00E40525">
            <w:pPr>
              <w:pStyle w:val="TableParagraph"/>
              <w:spacing w:line="207" w:lineRule="exact"/>
              <w:ind w:left="3" w:right="-15"/>
              <w:rPr>
                <w:sz w:val="20"/>
              </w:rPr>
            </w:pPr>
            <w:r>
              <w:rPr>
                <w:sz w:val="20"/>
              </w:rPr>
              <w:t xml:space="preserve">* </w:t>
            </w:r>
            <w:r>
              <w:rPr>
                <w:sz w:val="20"/>
              </w:rPr>
              <w:t>한전영업정보시스템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관리번호</w:t>
            </w:r>
          </w:p>
        </w:tc>
        <w:tc>
          <w:tcPr>
            <w:tcW w:w="2379" w:type="dxa"/>
            <w:gridSpan w:val="3"/>
            <w:tcBorders>
              <w:top w:val="single" w:sz="4" w:space="0" w:color="808080"/>
              <w:left w:val="nil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:rsidR="00A83C42" w:rsidRDefault="00A83C42">
      <w:pPr>
        <w:pStyle w:val="a3"/>
        <w:spacing w:before="8"/>
        <w:rPr>
          <w:rFonts w:ascii="함초롬바탕"/>
          <w:sz w:val="5"/>
        </w:rPr>
      </w:pPr>
    </w:p>
    <w:tbl>
      <w:tblPr>
        <w:tblStyle w:val="TableNormal"/>
        <w:tblW w:w="0" w:type="auto"/>
        <w:tblInd w:w="1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57"/>
        <w:gridCol w:w="1981"/>
        <w:gridCol w:w="1134"/>
        <w:gridCol w:w="1417"/>
        <w:gridCol w:w="119"/>
        <w:gridCol w:w="918"/>
        <w:gridCol w:w="93"/>
        <w:gridCol w:w="2189"/>
      </w:tblGrid>
      <w:tr w:rsidR="00A83C42">
        <w:trPr>
          <w:trHeight w:val="224"/>
        </w:trPr>
        <w:tc>
          <w:tcPr>
            <w:tcW w:w="9108" w:type="dxa"/>
            <w:gridSpan w:val="8"/>
            <w:tcBorders>
              <w:bottom w:val="single" w:sz="4" w:space="0" w:color="808080"/>
            </w:tcBorders>
          </w:tcPr>
          <w:p w:rsidR="00A83C42" w:rsidRDefault="00E40525">
            <w:pPr>
              <w:pStyle w:val="TableParagraph"/>
              <w:spacing w:line="205" w:lineRule="exact"/>
              <w:ind w:left="4029" w:right="4017"/>
              <w:jc w:val="center"/>
              <w:rPr>
                <w:sz w:val="20"/>
              </w:rPr>
            </w:pPr>
            <w:r>
              <w:rPr>
                <w:w w:val="110"/>
                <w:sz w:val="20"/>
              </w:rPr>
              <w:t>전기사용자</w:t>
            </w:r>
          </w:p>
        </w:tc>
      </w:tr>
      <w:tr w:rsidR="00A83C42">
        <w:trPr>
          <w:trHeight w:val="301"/>
        </w:trPr>
        <w:tc>
          <w:tcPr>
            <w:tcW w:w="1257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282" w:lineRule="exact"/>
              <w:ind w:left="191"/>
              <w:rPr>
                <w:sz w:val="21"/>
              </w:rPr>
            </w:pPr>
            <w:r>
              <w:rPr>
                <w:smallCaps/>
                <w:sz w:val="21"/>
              </w:rPr>
              <w:t>상</w:t>
            </w:r>
            <w:r>
              <w:rPr>
                <w:sz w:val="21"/>
              </w:rPr>
              <w:t xml:space="preserve"> 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z w:val="21"/>
              </w:rPr>
              <w:t>호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명</w:t>
            </w:r>
          </w:p>
        </w:tc>
        <w:tc>
          <w:tcPr>
            <w:tcW w:w="4532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282" w:lineRule="exact"/>
              <w:ind w:left="202"/>
              <w:rPr>
                <w:sz w:val="20"/>
              </w:rPr>
            </w:pPr>
            <w:r>
              <w:rPr>
                <w:sz w:val="20"/>
              </w:rPr>
              <w:t>계약전력</w:t>
            </w:r>
          </w:p>
        </w:tc>
        <w:tc>
          <w:tcPr>
            <w:tcW w:w="21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E40525">
            <w:pPr>
              <w:pStyle w:val="TableParagraph"/>
              <w:spacing w:line="282" w:lineRule="exact"/>
              <w:ind w:left="427"/>
              <w:jc w:val="center"/>
              <w:rPr>
                <w:sz w:val="20"/>
              </w:rPr>
            </w:pPr>
            <w:r>
              <w:rPr>
                <w:w w:val="93"/>
                <w:sz w:val="20"/>
              </w:rPr>
              <w:t>㎾</w:t>
            </w:r>
          </w:p>
        </w:tc>
      </w:tr>
      <w:tr w:rsidR="00A83C42">
        <w:trPr>
          <w:trHeight w:val="498"/>
        </w:trPr>
        <w:tc>
          <w:tcPr>
            <w:tcW w:w="1257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214" w:lineRule="exact"/>
              <w:ind w:left="143"/>
              <w:rPr>
                <w:sz w:val="21"/>
              </w:rPr>
            </w:pPr>
            <w:r>
              <w:rPr>
                <w:sz w:val="21"/>
              </w:rPr>
              <w:t>사업장주소</w:t>
            </w:r>
          </w:p>
          <w:p w:rsidR="00A83C42" w:rsidRDefault="00E40525">
            <w:pPr>
              <w:pStyle w:val="TableParagraph"/>
              <w:spacing w:line="264" w:lineRule="exact"/>
              <w:ind w:left="102"/>
              <w:rPr>
                <w:sz w:val="21"/>
              </w:rPr>
            </w:pPr>
            <w:r>
              <w:rPr>
                <w:w w:val="115"/>
                <w:sz w:val="21"/>
              </w:rPr>
              <w:t>(</w:t>
            </w:r>
            <w:r>
              <w:rPr>
                <w:w w:val="115"/>
                <w:sz w:val="21"/>
              </w:rPr>
              <w:t>이용장소</w:t>
            </w:r>
            <w:r>
              <w:rPr>
                <w:w w:val="115"/>
                <w:sz w:val="21"/>
              </w:rPr>
              <w:t>)</w:t>
            </w:r>
          </w:p>
        </w:tc>
        <w:tc>
          <w:tcPr>
            <w:tcW w:w="4532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216" w:lineRule="exact"/>
              <w:ind w:left="111"/>
              <w:rPr>
                <w:sz w:val="20"/>
              </w:rPr>
            </w:pPr>
            <w:r>
              <w:rPr>
                <w:sz w:val="20"/>
              </w:rPr>
              <w:t>부족전력량</w:t>
            </w:r>
          </w:p>
          <w:p w:rsidR="00A83C42" w:rsidRDefault="00E40525">
            <w:pPr>
              <w:pStyle w:val="TableParagraph"/>
              <w:spacing w:line="262" w:lineRule="exact"/>
              <w:ind w:left="111"/>
              <w:rPr>
                <w:sz w:val="20"/>
              </w:rPr>
            </w:pPr>
            <w:r>
              <w:rPr>
                <w:sz w:val="20"/>
              </w:rPr>
              <w:t>거래방법</w:t>
            </w:r>
          </w:p>
        </w:tc>
        <w:tc>
          <w:tcPr>
            <w:tcW w:w="21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E40525">
            <w:pPr>
              <w:pStyle w:val="TableParagraph"/>
              <w:numPr>
                <w:ilvl w:val="0"/>
                <w:numId w:val="5"/>
              </w:numPr>
              <w:tabs>
                <w:tab w:val="left" w:pos="266"/>
              </w:tabs>
              <w:spacing w:before="60"/>
              <w:rPr>
                <w:sz w:val="20"/>
              </w:rPr>
            </w:pPr>
            <w:r>
              <w:rPr>
                <w:w w:val="115"/>
                <w:sz w:val="20"/>
              </w:rPr>
              <w:t>한전</w:t>
            </w:r>
            <w:r>
              <w:rPr>
                <w:spacing w:val="2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□</w:t>
            </w:r>
            <w:r>
              <w:rPr>
                <w:w w:val="115"/>
                <w:sz w:val="20"/>
              </w:rPr>
              <w:t>전력시장</w:t>
            </w:r>
          </w:p>
        </w:tc>
      </w:tr>
      <w:tr w:rsidR="00A83C42">
        <w:trPr>
          <w:trHeight w:val="402"/>
        </w:trPr>
        <w:tc>
          <w:tcPr>
            <w:tcW w:w="1257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E40525">
            <w:pPr>
              <w:pStyle w:val="TableParagraph"/>
              <w:spacing w:line="382" w:lineRule="exact"/>
              <w:ind w:left="18"/>
              <w:rPr>
                <w:sz w:val="21"/>
              </w:rPr>
            </w:pPr>
            <w:r>
              <w:rPr>
                <w:w w:val="105"/>
                <w:sz w:val="21"/>
              </w:rPr>
              <w:t>한전고객번호</w:t>
            </w:r>
          </w:p>
        </w:tc>
        <w:tc>
          <w:tcPr>
            <w:tcW w:w="4532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nil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918" w:type="dxa"/>
            <w:tcBorders>
              <w:top w:val="single" w:sz="4" w:space="0" w:color="808080"/>
              <w:left w:val="nil"/>
              <w:bottom w:val="single" w:sz="4" w:space="0" w:color="808080"/>
              <w:right w:val="nil"/>
            </w:tcBorders>
            <w:shd w:val="clear" w:color="auto" w:fill="FFFF00"/>
          </w:tcPr>
          <w:p w:rsidR="00A83C42" w:rsidRDefault="00E40525">
            <w:pPr>
              <w:pStyle w:val="TableParagraph"/>
              <w:spacing w:before="12" w:line="370" w:lineRule="exact"/>
              <w:ind w:left="7" w:right="-15"/>
              <w:rPr>
                <w:sz w:val="20"/>
              </w:rPr>
            </w:pPr>
            <w:r>
              <w:rPr>
                <w:sz w:val="20"/>
              </w:rPr>
              <w:t>망이용유형</w:t>
            </w:r>
          </w:p>
        </w:tc>
        <w:tc>
          <w:tcPr>
            <w:tcW w:w="93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FFFF00"/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A83C42">
        <w:trPr>
          <w:trHeight w:val="730"/>
        </w:trPr>
        <w:tc>
          <w:tcPr>
            <w:tcW w:w="1257" w:type="dxa"/>
            <w:tcBorders>
              <w:top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spacing w:before="11"/>
              <w:rPr>
                <w:rFonts w:ascii="함초롬바탕"/>
                <w:sz w:val="13"/>
              </w:rPr>
            </w:pPr>
          </w:p>
          <w:p w:rsidR="00A83C42" w:rsidRDefault="00E40525">
            <w:pPr>
              <w:pStyle w:val="TableParagraph"/>
              <w:ind w:left="311"/>
              <w:rPr>
                <w:sz w:val="14"/>
              </w:rPr>
            </w:pPr>
            <w:r>
              <w:rPr>
                <w:sz w:val="14"/>
              </w:rPr>
              <w:t>접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속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점</w:t>
            </w:r>
          </w:p>
        </w:tc>
        <w:tc>
          <w:tcPr>
            <w:tcW w:w="19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spacing w:before="11"/>
              <w:rPr>
                <w:rFonts w:ascii="함초롬바탕"/>
                <w:sz w:val="13"/>
              </w:rPr>
            </w:pPr>
          </w:p>
          <w:p w:rsidR="00A83C42" w:rsidRDefault="00E40525">
            <w:pPr>
              <w:pStyle w:val="TableParagraph"/>
              <w:ind w:left="302"/>
              <w:rPr>
                <w:sz w:val="14"/>
              </w:rPr>
            </w:pPr>
            <w:r>
              <w:rPr>
                <w:sz w:val="14"/>
              </w:rPr>
              <w:t>재산한계점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spacing w:before="11"/>
              <w:rPr>
                <w:rFonts w:ascii="함초롬바탕"/>
                <w:sz w:val="13"/>
              </w:rPr>
            </w:pPr>
          </w:p>
          <w:p w:rsidR="00A83C42" w:rsidRDefault="00E40525">
            <w:pPr>
              <w:pStyle w:val="TableParagraph"/>
              <w:numPr>
                <w:ilvl w:val="0"/>
                <w:numId w:val="4"/>
              </w:numPr>
              <w:tabs>
                <w:tab w:val="left" w:pos="569"/>
                <w:tab w:val="left" w:pos="570"/>
              </w:tabs>
              <w:ind w:hanging="361"/>
              <w:rPr>
                <w:sz w:val="14"/>
              </w:rPr>
            </w:pPr>
            <w:r>
              <w:rPr>
                <w:color w:val="FF0000"/>
                <w:spacing w:val="-30"/>
                <w:sz w:val="14"/>
              </w:rPr>
              <w:t>배전책임한계점</w:t>
            </w:r>
          </w:p>
        </w:tc>
        <w:tc>
          <w:tcPr>
            <w:tcW w:w="113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A83C42" w:rsidRDefault="00A83C42">
            <w:pPr>
              <w:pStyle w:val="TableParagraph"/>
              <w:spacing w:before="11"/>
              <w:rPr>
                <w:rFonts w:ascii="함초롬바탕"/>
                <w:sz w:val="13"/>
              </w:rPr>
            </w:pPr>
          </w:p>
          <w:p w:rsidR="00A83C42" w:rsidRDefault="00E40525">
            <w:pPr>
              <w:pStyle w:val="TableParagraph"/>
              <w:ind w:left="329"/>
              <w:rPr>
                <w:sz w:val="14"/>
              </w:rPr>
            </w:pPr>
            <w:r>
              <w:rPr>
                <w:sz w:val="14"/>
              </w:rPr>
              <w:t>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점</w:t>
            </w:r>
          </w:p>
        </w:tc>
        <w:tc>
          <w:tcPr>
            <w:tcW w:w="21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:rsidR="00A83C42" w:rsidRDefault="00A83C42">
            <w:pPr>
              <w:pStyle w:val="TableParagraph"/>
              <w:spacing w:before="11"/>
              <w:rPr>
                <w:rFonts w:ascii="함초롬바탕"/>
                <w:sz w:val="13"/>
              </w:rPr>
            </w:pPr>
          </w:p>
          <w:p w:rsidR="00A83C42" w:rsidRDefault="00E40525">
            <w:pPr>
              <w:pStyle w:val="TableParagraph"/>
              <w:numPr>
                <w:ilvl w:val="0"/>
                <w:numId w:val="3"/>
              </w:numPr>
              <w:tabs>
                <w:tab w:val="left" w:pos="806"/>
                <w:tab w:val="left" w:pos="808"/>
              </w:tabs>
              <w:ind w:hanging="361"/>
              <w:rPr>
                <w:sz w:val="14"/>
              </w:rPr>
            </w:pPr>
            <w:r>
              <w:rPr>
                <w:color w:val="FF0000"/>
                <w:sz w:val="14"/>
              </w:rPr>
              <w:t>배전</w:t>
            </w:r>
            <w:r>
              <w:rPr>
                <w:color w:val="FF0000"/>
                <w:sz w:val="14"/>
              </w:rPr>
              <w:t xml:space="preserve"> </w:t>
            </w:r>
            <w:r>
              <w:rPr>
                <w:color w:val="FF0000"/>
                <w:sz w:val="14"/>
              </w:rPr>
              <w:t>해당없음</w:t>
            </w:r>
          </w:p>
        </w:tc>
      </w:tr>
    </w:tbl>
    <w:p w:rsidR="00A83C42" w:rsidRDefault="00A83C42">
      <w:pPr>
        <w:pStyle w:val="a3"/>
        <w:spacing w:before="17"/>
        <w:rPr>
          <w:rFonts w:ascii="함초롬바탕"/>
          <w:sz w:val="8"/>
        </w:rPr>
      </w:pPr>
    </w:p>
    <w:tbl>
      <w:tblPr>
        <w:tblStyle w:val="TableNormal"/>
        <w:tblW w:w="0" w:type="auto"/>
        <w:tblInd w:w="1142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2276"/>
        <w:gridCol w:w="2278"/>
        <w:gridCol w:w="2333"/>
        <w:gridCol w:w="2223"/>
      </w:tblGrid>
      <w:tr w:rsidR="00A83C42">
        <w:trPr>
          <w:trHeight w:val="265"/>
        </w:trPr>
        <w:tc>
          <w:tcPr>
            <w:tcW w:w="9110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46" w:lineRule="exact"/>
              <w:ind w:left="2185"/>
            </w:pPr>
            <w:r>
              <w:rPr>
                <w:w w:val="110"/>
              </w:rPr>
              <w:t>재생에너지전기공급사업자</w:t>
            </w:r>
            <w:r>
              <w:rPr>
                <w:w w:val="110"/>
              </w:rPr>
              <w:t xml:space="preserve"> (</w:t>
            </w:r>
            <w:r>
              <w:rPr>
                <w:w w:val="110"/>
              </w:rPr>
              <w:t>직접전력거래계약의</w:t>
            </w:r>
            <w:r>
              <w:rPr>
                <w:w w:val="110"/>
              </w:rPr>
              <w:t xml:space="preserve"> </w:t>
            </w:r>
            <w:r>
              <w:rPr>
                <w:w w:val="110"/>
              </w:rPr>
              <w:t>경우</w:t>
            </w:r>
            <w:r>
              <w:rPr>
                <w:w w:val="110"/>
              </w:rPr>
              <w:t xml:space="preserve"> </w:t>
            </w:r>
            <w:r>
              <w:rPr>
                <w:w w:val="110"/>
              </w:rPr>
              <w:t>기재</w:t>
            </w:r>
            <w:r>
              <w:rPr>
                <w:w w:val="110"/>
              </w:rPr>
              <w:t>)</w:t>
            </w:r>
          </w:p>
        </w:tc>
      </w:tr>
      <w:tr w:rsidR="00A83C42">
        <w:trPr>
          <w:trHeight w:val="375"/>
        </w:trPr>
        <w:tc>
          <w:tcPr>
            <w:tcW w:w="2276" w:type="dxa"/>
            <w:tcBorders>
              <w:left w:val="single" w:sz="4" w:space="0" w:color="000000"/>
            </w:tcBorders>
          </w:tcPr>
          <w:p w:rsidR="00A83C42" w:rsidRDefault="00E40525">
            <w:pPr>
              <w:pStyle w:val="TableParagraph"/>
              <w:spacing w:line="356" w:lineRule="exact"/>
              <w:ind w:left="471" w:right="465"/>
              <w:jc w:val="center"/>
              <w:rPr>
                <w:sz w:val="20"/>
              </w:rPr>
            </w:pPr>
            <w:r>
              <w:rPr>
                <w:sz w:val="20"/>
              </w:rPr>
              <w:t>상</w:t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278" w:type="dxa"/>
          </w:tcPr>
          <w:p w:rsidR="00A83C42" w:rsidRDefault="00E40525">
            <w:pPr>
              <w:pStyle w:val="TableParagraph"/>
              <w:spacing w:line="356" w:lineRule="exact"/>
              <w:ind w:left="267" w:right="260"/>
              <w:jc w:val="center"/>
              <w:rPr>
                <w:sz w:val="20"/>
              </w:rPr>
            </w:pPr>
            <w:r>
              <w:rPr>
                <w:sz w:val="20"/>
              </w:rPr>
              <w:t>한화솔루션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주식회사</w:t>
            </w:r>
          </w:p>
        </w:tc>
        <w:tc>
          <w:tcPr>
            <w:tcW w:w="2333" w:type="dxa"/>
          </w:tcPr>
          <w:p w:rsidR="00A83C42" w:rsidRDefault="00E40525">
            <w:pPr>
              <w:pStyle w:val="TableParagraph"/>
              <w:spacing w:line="356" w:lineRule="exact"/>
              <w:ind w:left="229" w:right="211"/>
              <w:jc w:val="center"/>
              <w:rPr>
                <w:sz w:val="20"/>
              </w:rPr>
            </w:pPr>
            <w:r>
              <w:rPr>
                <w:sz w:val="20"/>
              </w:rPr>
              <w:t>연락처</w:t>
            </w:r>
          </w:p>
        </w:tc>
        <w:tc>
          <w:tcPr>
            <w:tcW w:w="2223" w:type="dxa"/>
            <w:tcBorders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356" w:lineRule="exact"/>
              <w:ind w:left="501" w:right="499"/>
              <w:jc w:val="center"/>
              <w:rPr>
                <w:sz w:val="20"/>
              </w:rPr>
            </w:pPr>
            <w:r>
              <w:rPr>
                <w:sz w:val="20"/>
              </w:rPr>
              <w:t>02-1600-3400</w:t>
            </w:r>
          </w:p>
        </w:tc>
      </w:tr>
      <w:tr w:rsidR="00A83C42">
        <w:trPr>
          <w:trHeight w:val="375"/>
        </w:trPr>
        <w:tc>
          <w:tcPr>
            <w:tcW w:w="2276" w:type="dxa"/>
            <w:tcBorders>
              <w:left w:val="single" w:sz="4" w:space="0" w:color="000000"/>
              <w:bottom w:val="single" w:sz="4" w:space="0" w:color="000000"/>
            </w:tcBorders>
          </w:tcPr>
          <w:p w:rsidR="00A83C42" w:rsidRDefault="00E40525">
            <w:pPr>
              <w:pStyle w:val="TableParagraph"/>
              <w:spacing w:line="356" w:lineRule="exact"/>
              <w:ind w:left="473" w:right="465"/>
              <w:jc w:val="center"/>
              <w:rPr>
                <w:sz w:val="20"/>
              </w:rPr>
            </w:pPr>
            <w:r>
              <w:rPr>
                <w:sz w:val="20"/>
              </w:rPr>
              <w:t>사업자등록번호</w:t>
            </w:r>
          </w:p>
        </w:tc>
        <w:tc>
          <w:tcPr>
            <w:tcW w:w="2278" w:type="dxa"/>
            <w:tcBorders>
              <w:bottom w:val="single" w:sz="4" w:space="0" w:color="000000"/>
            </w:tcBorders>
          </w:tcPr>
          <w:p w:rsidR="00A83C42" w:rsidRDefault="00E40525">
            <w:pPr>
              <w:pStyle w:val="TableParagraph"/>
              <w:spacing w:line="356" w:lineRule="exact"/>
              <w:ind w:left="260" w:right="260"/>
              <w:jc w:val="center"/>
              <w:rPr>
                <w:sz w:val="20"/>
              </w:rPr>
            </w:pPr>
            <w:r>
              <w:rPr>
                <w:sz w:val="20"/>
              </w:rPr>
              <w:t>725-85-01217</w:t>
            </w:r>
          </w:p>
        </w:tc>
        <w:tc>
          <w:tcPr>
            <w:tcW w:w="2333" w:type="dxa"/>
            <w:tcBorders>
              <w:bottom w:val="single" w:sz="4" w:space="0" w:color="000000"/>
            </w:tcBorders>
          </w:tcPr>
          <w:p w:rsidR="00A83C42" w:rsidRDefault="00E40525">
            <w:pPr>
              <w:pStyle w:val="TableParagraph"/>
              <w:spacing w:line="356" w:lineRule="exact"/>
              <w:ind w:left="229" w:right="213"/>
              <w:jc w:val="center"/>
              <w:rPr>
                <w:sz w:val="20"/>
              </w:rPr>
            </w:pPr>
            <w:r>
              <w:rPr>
                <w:sz w:val="20"/>
              </w:rPr>
              <w:t>전기신사업자등록번호</w:t>
            </w:r>
          </w:p>
        </w:tc>
        <w:tc>
          <w:tcPr>
            <w:tcW w:w="2223" w:type="dxa"/>
            <w:tcBorders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356" w:lineRule="exact"/>
              <w:ind w:left="501" w:right="494"/>
              <w:jc w:val="center"/>
              <w:rPr>
                <w:sz w:val="20"/>
              </w:rPr>
            </w:pPr>
            <w:r>
              <w:rPr>
                <w:sz w:val="20"/>
              </w:rPr>
              <w:t>제</w:t>
            </w:r>
            <w:r>
              <w:rPr>
                <w:sz w:val="20"/>
              </w:rPr>
              <w:t xml:space="preserve"> 432</w:t>
            </w:r>
            <w:r>
              <w:rPr>
                <w:sz w:val="20"/>
              </w:rPr>
              <w:t>호</w:t>
            </w:r>
          </w:p>
        </w:tc>
      </w:tr>
    </w:tbl>
    <w:p w:rsidR="00A83C42" w:rsidRDefault="00E40525">
      <w:pPr>
        <w:pStyle w:val="a3"/>
        <w:spacing w:before="6"/>
        <w:rPr>
          <w:rFonts w:ascii="함초롬바탕"/>
          <w:sz w:val="5"/>
        </w:rPr>
      </w:pPr>
      <w:r>
        <w:pict>
          <v:group id="_x0000_s1027" style="position:absolute;margin-left:71.9pt;margin-top:6.85pt;width:456.45pt;height:210.55pt;z-index:-251657216;mso-wrap-distance-left:0;mso-wrap-distance-right:0;mso-position-horizontal-relative:page;mso-position-vertical-relative:text" coordorigin="1438,137" coordsize="9129,4211">
            <v:line id="_x0000_s1035" style="position:absolute" from="1444,139" to="1444,4342" strokeweight=".6pt"/>
            <v:line id="_x0000_s1034" style="position:absolute" from="10559,139" to="10559,4342" strokeweight=".6pt"/>
            <v:line id="_x0000_s1033" style="position:absolute" from="1442,139" to="10566,139" strokeweight=".24pt"/>
            <v:line id="_x0000_s1032" style="position:absolute" from="1442,4342" to="10566,4342" strokeweight=".6pt"/>
            <v:line id="_x0000_s1031" style="position:absolute" from="10559,139" to="10559,4342" strokeweight=".6pt"/>
            <v:line id="_x0000_s1030" style="position:absolute" from="1444,139" to="1444,4342" strokeweight=".6pt"/>
            <v:line id="_x0000_s1029" style="position:absolute" from="1442,4342" to="10566,4342" strokeweight=".6pt"/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1450;top:141;width:9104;height:4195" filled="f" stroked="f">
              <v:textbox inset="0,0,0,0">
                <w:txbxContent>
                  <w:p w:rsidR="00A83C42" w:rsidRDefault="00E40525">
                    <w:pPr>
                      <w:numPr>
                        <w:ilvl w:val="0"/>
                        <w:numId w:val="2"/>
                      </w:numPr>
                      <w:tabs>
                        <w:tab w:val="left" w:pos="405"/>
                      </w:tabs>
                      <w:spacing w:before="28" w:line="172" w:lineRule="auto"/>
                      <w:ind w:right="113" w:hanging="324"/>
                      <w:jc w:val="both"/>
                      <w:rPr>
                        <w:rFonts w:ascii="함초롬바탕" w:eastAsia="함초롬바탕" w:hAnsi="함초롬바탕"/>
                        <w:sz w:val="20"/>
                      </w:rPr>
                    </w:pP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이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계약서에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명시되지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아니한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사항에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대하여는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한전의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송·배전용전기설비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이용규정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(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이하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“이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용규정”이라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합니다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)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에</w:t>
                    </w:r>
                    <w:r>
                      <w:rPr>
                        <w:rFonts w:ascii="함초롬바탕" w:eastAsia="함초롬바탕" w:hAnsi="함초롬바탕" w:hint="eastAsia"/>
                        <w:spacing w:val="17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의합니다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.</w:t>
                    </w:r>
                  </w:p>
                  <w:p w:rsidR="00A83C42" w:rsidRDefault="00E40525">
                    <w:pPr>
                      <w:numPr>
                        <w:ilvl w:val="0"/>
                        <w:numId w:val="2"/>
                      </w:numPr>
                      <w:tabs>
                        <w:tab w:val="left" w:pos="390"/>
                      </w:tabs>
                      <w:spacing w:line="220" w:lineRule="exact"/>
                      <w:ind w:left="389" w:hanging="269"/>
                      <w:jc w:val="both"/>
                      <w:rPr>
                        <w:rFonts w:ascii="함초롬바탕" w:eastAsia="함초롬바탕"/>
                        <w:sz w:val="20"/>
                      </w:rPr>
                    </w:pPr>
                    <w:r>
                      <w:rPr>
                        <w:rFonts w:ascii="함초롬바탕" w:eastAsia="함초롬바탕" w:hint="eastAsia"/>
                        <w:spacing w:val="-8"/>
                        <w:sz w:val="20"/>
                      </w:rPr>
                      <w:t>한전의</w:t>
                    </w:r>
                    <w:r>
                      <w:rPr>
                        <w:rFonts w:ascii="함초롬바탕" w:eastAsia="함초롬바탕" w:hint="eastAs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2"/>
                        <w:sz w:val="20"/>
                      </w:rPr>
                      <w:t>이용규정이</w:t>
                    </w:r>
                    <w:r>
                      <w:rPr>
                        <w:rFonts w:ascii="함초롬바탕" w:eastAsia="함초롬바탕" w:hint="eastAsia"/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8"/>
                        <w:sz w:val="20"/>
                      </w:rPr>
                      <w:t>변경될</w:t>
                    </w:r>
                    <w:r>
                      <w:rPr>
                        <w:rFonts w:ascii="함초롬바탕" w:eastAsia="함초롬바탕" w:hint="eastAs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9"/>
                        <w:sz w:val="20"/>
                      </w:rPr>
                      <w:t>때에는</w:t>
                    </w:r>
                    <w:r>
                      <w:rPr>
                        <w:rFonts w:ascii="함초롬바탕" w:eastAsia="함초롬바탕" w:hint="eastAsia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이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>계약에도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>불구하고</w:t>
                    </w:r>
                    <w:r>
                      <w:rPr>
                        <w:rFonts w:ascii="함초롬바탕" w:eastAsia="함초롬바탕" w:hint="eastAsia"/>
                        <w:spacing w:val="-42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9"/>
                        <w:sz w:val="20"/>
                      </w:rPr>
                      <w:t>변경된</w:t>
                    </w:r>
                    <w:r>
                      <w:rPr>
                        <w:rFonts w:ascii="함초롬바탕" w:eastAsia="함초롬바탕" w:hint="eastAsia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2"/>
                        <w:sz w:val="20"/>
                      </w:rPr>
                      <w:t>이용규정에</w:t>
                    </w:r>
                    <w:r>
                      <w:rPr>
                        <w:rFonts w:ascii="함초롬바탕" w:eastAsia="함초롬바탕" w:hint="eastAsia"/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2"/>
                        <w:sz w:val="20"/>
                      </w:rPr>
                      <w:t>따릅니다</w:t>
                    </w:r>
                    <w:r>
                      <w:rPr>
                        <w:rFonts w:ascii="함초롬바탕" w:eastAsia="함초롬바탕" w:hint="eastAsia"/>
                        <w:spacing w:val="-12"/>
                        <w:sz w:val="20"/>
                      </w:rPr>
                      <w:t>.</w:t>
                    </w:r>
                  </w:p>
                  <w:p w:rsidR="00A83C42" w:rsidRDefault="00E40525">
                    <w:pPr>
                      <w:numPr>
                        <w:ilvl w:val="0"/>
                        <w:numId w:val="2"/>
                      </w:numPr>
                      <w:tabs>
                        <w:tab w:val="left" w:pos="431"/>
                      </w:tabs>
                      <w:spacing w:before="36" w:line="170" w:lineRule="auto"/>
                      <w:ind w:right="113" w:hanging="324"/>
                      <w:jc w:val="both"/>
                      <w:rPr>
                        <w:rFonts w:ascii="함초롬바탕" w:eastAsia="함초롬바탕" w:hAnsi="함초롬바탕"/>
                        <w:sz w:val="20"/>
                      </w:rPr>
                    </w:pP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고객은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한전의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부득이한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사유로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송·배전용전기설비의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이용이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중지되거나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,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급격한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전압변동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,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결상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등으로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피해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발생의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우려가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있을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때에는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비상용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자가발전기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,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결상보호장치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등의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적절한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피해방지장치를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설치하여야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하며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,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이용규정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별표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6[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신재생발전기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계통연계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기준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]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에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의거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신재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생발전기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원격제어에</w:t>
                    </w:r>
                    <w:r>
                      <w:rPr>
                        <w:rFonts w:ascii="함초롬바탕" w:eastAsia="함초롬바탕" w:hAnsi="함초롬바탕" w:hint="eastAsia"/>
                        <w:spacing w:val="29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합의합니다</w:t>
                    </w:r>
                    <w:r>
                      <w:rPr>
                        <w:rFonts w:ascii="함초롬바탕" w:eastAsia="함초롬바탕" w:hAnsi="함초롬바탕" w:hint="eastAsia"/>
                        <w:sz w:val="20"/>
                      </w:rPr>
                      <w:t>.</w:t>
                    </w:r>
                  </w:p>
                  <w:p w:rsidR="00A83C42" w:rsidRDefault="00E40525">
                    <w:pPr>
                      <w:numPr>
                        <w:ilvl w:val="0"/>
                        <w:numId w:val="2"/>
                      </w:numPr>
                      <w:tabs>
                        <w:tab w:val="left" w:pos="405"/>
                      </w:tabs>
                      <w:spacing w:before="1" w:line="168" w:lineRule="auto"/>
                      <w:ind w:left="425" w:right="115" w:hanging="305"/>
                      <w:jc w:val="both"/>
                      <w:rPr>
                        <w:rFonts w:ascii="함초롬바탕" w:eastAsia="함초롬바탕"/>
                        <w:sz w:val="20"/>
                      </w:rPr>
                    </w:pPr>
                    <w:r>
                      <w:rPr>
                        <w:rFonts w:ascii="함초롬바탕" w:eastAsia="함초롬바탕" w:hint="eastAsia"/>
                        <w:sz w:val="20"/>
                      </w:rPr>
                      <w:t>고객의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귀책사유로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이용개시일까지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이용이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개시되지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않을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경우에는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이용규정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42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조의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규정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에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의거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계약전력의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30%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에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해당하는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기본요금을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부담하여야</w:t>
                    </w:r>
                    <w:r>
                      <w:rPr>
                        <w:rFonts w:ascii="함초롬바탕" w:eastAsia="함초롬바탕" w:hint="eastAsia"/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합니다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.</w:t>
                    </w:r>
                  </w:p>
                  <w:p w:rsidR="00A83C42" w:rsidRDefault="00E40525">
                    <w:pPr>
                      <w:numPr>
                        <w:ilvl w:val="0"/>
                        <w:numId w:val="2"/>
                      </w:numPr>
                      <w:tabs>
                        <w:tab w:val="left" w:pos="402"/>
                      </w:tabs>
                      <w:spacing w:before="3" w:line="172" w:lineRule="auto"/>
                      <w:ind w:left="425" w:right="115" w:hanging="305"/>
                      <w:jc w:val="both"/>
                      <w:rPr>
                        <w:rFonts w:ascii="함초롬바탕" w:eastAsia="함초롬바탕" w:hAnsi="함초롬바탕"/>
                        <w:sz w:val="20"/>
                      </w:rPr>
                    </w:pP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>고객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>은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>한전이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>고객의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 xml:space="preserve"> 90kW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이상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신재생발전기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(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풍력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및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>태양광발전기에</w:t>
                    </w: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한함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)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에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대한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감시·제어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및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자료취득·전송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권한을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보유하는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것에</w:t>
                    </w:r>
                    <w:r>
                      <w:rPr>
                        <w:rFonts w:ascii="함초롬바탕" w:eastAsia="함초롬바탕" w:hAnsi="함초롬바탕" w:hint="eastAsia"/>
                        <w:spacing w:val="7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동의합니다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.</w:t>
                    </w:r>
                  </w:p>
                  <w:p w:rsidR="00A83C42" w:rsidRDefault="00E40525">
                    <w:pPr>
                      <w:numPr>
                        <w:ilvl w:val="0"/>
                        <w:numId w:val="2"/>
                      </w:numPr>
                      <w:tabs>
                        <w:tab w:val="left" w:pos="407"/>
                      </w:tabs>
                      <w:spacing w:before="1" w:line="170" w:lineRule="auto"/>
                      <w:ind w:left="432" w:right="117" w:hanging="312"/>
                      <w:jc w:val="both"/>
                      <w:rPr>
                        <w:rFonts w:ascii="함초롬바탕" w:eastAsia="함초롬바탕"/>
                        <w:sz w:val="20"/>
                      </w:rPr>
                    </w:pPr>
                    <w:r>
                      <w:rPr>
                        <w:rFonts w:ascii="함초롬바탕" w:eastAsia="함초롬바탕" w:hint="eastAsia"/>
                        <w:spacing w:val="-9"/>
                        <w:sz w:val="20"/>
                      </w:rPr>
                      <w:t>계약기간은</w:t>
                    </w:r>
                    <w:r>
                      <w:rPr>
                        <w:rFonts w:ascii="함초롬바탕" w:eastAsia="함초롬바탕" w:hint="eastAsia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>전력거래계약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7"/>
                        <w:sz w:val="20"/>
                      </w:rPr>
                      <w:t>기간과</w:t>
                    </w:r>
                    <w:r>
                      <w:rPr>
                        <w:rFonts w:ascii="함초롬바탕" w:eastAsia="함초롬바탕" w:hint="eastAs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>동일합니다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 xml:space="preserve">. 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>발전사업자가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>전력거래계약</w:t>
                    </w:r>
                    <w:r>
                      <w:rPr>
                        <w:rFonts w:ascii="함초롬바탕" w:eastAsia="함초롬바탕" w:hint="eastAsia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>기간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>만료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>이후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9"/>
                        <w:sz w:val="20"/>
                      </w:rPr>
                      <w:t>전력시장</w:t>
                    </w:r>
                    <w:r>
                      <w:rPr>
                        <w:rFonts w:ascii="함초롬바탕" w:eastAsia="함초롬바탕" w:hint="eastAsia"/>
                        <w:spacing w:val="-28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을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5"/>
                        <w:sz w:val="20"/>
                      </w:rPr>
                      <w:t>통하여</w:t>
                    </w:r>
                    <w:r>
                      <w:rPr>
                        <w:rFonts w:ascii="함초롬바탕" w:eastAsia="함초롬바탕" w:hint="eastAsia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>전력거래를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하기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>위해서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>본</w:t>
                    </w:r>
                    <w:r>
                      <w:rPr>
                        <w:rFonts w:ascii="함초롬바탕" w:eastAsia="함초롬바탕" w:hint="eastAsia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>계약을</w:t>
                    </w:r>
                    <w:r>
                      <w:rPr>
                        <w:rFonts w:ascii="함초롬바탕" w:eastAsia="함초롬바탕" w:hint="eastAs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>배전용전기설비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>이용계약으로</w:t>
                    </w:r>
                    <w:r>
                      <w:rPr>
                        <w:rFonts w:ascii="함초롬바탕" w:eastAsia="함초롬바탕" w:hint="eastAsia"/>
                        <w:spacing w:val="-31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>변경하여야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>합니다</w:t>
                    </w:r>
                    <w:r>
                      <w:rPr>
                        <w:rFonts w:ascii="함초롬바탕" w:eastAsia="함초롬바탕" w:hint="eastAsia"/>
                        <w:spacing w:val="-6"/>
                        <w:sz w:val="20"/>
                      </w:rPr>
                      <w:t>.</w:t>
                    </w:r>
                  </w:p>
                  <w:p w:rsidR="00A83C42" w:rsidRDefault="00E40525">
                    <w:pPr>
                      <w:numPr>
                        <w:ilvl w:val="0"/>
                        <w:numId w:val="2"/>
                      </w:numPr>
                      <w:tabs>
                        <w:tab w:val="left" w:pos="405"/>
                      </w:tabs>
                      <w:spacing w:before="4" w:line="168" w:lineRule="auto"/>
                      <w:ind w:right="105" w:hanging="324"/>
                      <w:jc w:val="both"/>
                      <w:rPr>
                        <w:rFonts w:ascii="함초롬바탕" w:eastAsia="함초롬바탕" w:hAnsi="함초롬바탕"/>
                        <w:sz w:val="20"/>
                      </w:rPr>
                    </w:pP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>산업통상자원부</w:t>
                    </w: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고시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[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신·재생에너지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발전전력의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3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자간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>전력거래계약에</w:t>
                    </w: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관한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>지침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 xml:space="preserve">] 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18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>조</w:t>
                    </w:r>
                    <w:r>
                      <w:rPr>
                        <w:rFonts w:ascii="함초롬바탕" w:eastAsia="함초롬바탕" w:hAnsi="함초롬바탕" w:hint="eastAsia"/>
                        <w:spacing w:val="-8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1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항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2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>호</w:t>
                    </w:r>
                    <w:r>
                      <w:rPr>
                        <w:rFonts w:ascii="함초롬바탕" w:eastAsia="함초롬바탕" w:hAnsi="함초롬바탕" w:hint="eastAsia"/>
                        <w:spacing w:val="-6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및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12"/>
                        <w:w w:val="105"/>
                        <w:sz w:val="20"/>
                      </w:rPr>
                      <w:t>산업통상자원부</w:t>
                    </w:r>
                    <w:r>
                      <w:rPr>
                        <w:rFonts w:ascii="함초롬바탕" w:eastAsia="함초롬바탕" w:hAnsi="함초롬바탕" w:hint="eastAsia"/>
                        <w:spacing w:val="-1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9"/>
                        <w:w w:val="105"/>
                        <w:sz w:val="20"/>
                      </w:rPr>
                      <w:t>고시</w:t>
                    </w:r>
                    <w:r>
                      <w:rPr>
                        <w:rFonts w:ascii="함초롬바탕" w:eastAsia="함초롬바탕" w:hAnsi="함초롬바탕" w:hint="eastAsia"/>
                        <w:spacing w:val="-9"/>
                        <w:w w:val="105"/>
                        <w:sz w:val="20"/>
                      </w:rPr>
                      <w:t>[</w:t>
                    </w:r>
                    <w:r>
                      <w:rPr>
                        <w:rFonts w:ascii="함초롬바탕" w:eastAsia="함초롬바탕" w:hAnsi="함초롬바탕" w:hint="eastAsia"/>
                        <w:spacing w:val="-9"/>
                        <w:w w:val="105"/>
                        <w:sz w:val="20"/>
                      </w:rPr>
                      <w:t>재생에너지전기공급사업자의</w:t>
                    </w:r>
                    <w:r>
                      <w:rPr>
                        <w:rFonts w:ascii="함초롬바탕" w:eastAsia="함초롬바탕" w:hAnsi="함초롬바탕" w:hint="eastAsia"/>
                        <w:spacing w:val="-9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>직접전력거래</w:t>
                    </w:r>
                    <w:r>
                      <w:rPr>
                        <w:rFonts w:ascii="함초롬바탕" w:eastAsia="함초롬바탕" w:hAnsi="함초롬바탕" w:hint="eastAsia"/>
                        <w:spacing w:val="-7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등에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관한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고시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]</w:t>
                    </w:r>
                    <w:r>
                      <w:rPr>
                        <w:rFonts w:ascii="함초롬바탕" w:eastAsia="함초롬바탕" w:hAnsi="함초롬바탕" w:hint="eastAsia"/>
                        <w:spacing w:val="-37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17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조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3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항에</w:t>
                    </w:r>
                    <w:r>
                      <w:rPr>
                        <w:rFonts w:ascii="함초롬바탕" w:eastAsia="함초롬바탕" w:hAnsi="함초롬바탕" w:hint="eastAsia"/>
                        <w:spacing w:val="-1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의한</w:t>
                    </w:r>
                    <w:r>
                      <w:rPr>
                        <w:rFonts w:ascii="함초롬바탕" w:eastAsia="함초롬바탕" w:hAnsi="함초롬바탕" w:hint="eastAsia"/>
                        <w:spacing w:val="-2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w w:val="105"/>
                        <w:sz w:val="20"/>
                      </w:rPr>
                      <w:t>적용</w:t>
                    </w:r>
                    <w:r>
                      <w:rPr>
                        <w:rFonts w:ascii="함초롬바탕" w:eastAsia="함초롬바탕" w:hAnsi="함초롬바탕" w:hint="eastAsia"/>
                        <w:spacing w:val="-2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3"/>
                        <w:w w:val="105"/>
                        <w:sz w:val="20"/>
                      </w:rPr>
                      <w:t>기준은</w:t>
                    </w:r>
                    <w:r>
                      <w:rPr>
                        <w:rFonts w:ascii="함초롬바탕" w:eastAsia="함초롬바탕" w:hAnsi="함초롬바탕" w:hint="eastAsia"/>
                        <w:spacing w:val="-23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3"/>
                        <w:w w:val="105"/>
                        <w:sz w:val="20"/>
                      </w:rPr>
                      <w:t>아래와</w:t>
                    </w:r>
                    <w:r>
                      <w:rPr>
                        <w:rFonts w:ascii="함초롬바탕" w:eastAsia="함초롬바탕" w:hAnsi="함초롬바탕" w:hint="eastAsia"/>
                        <w:spacing w:val="-2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같으며</w:t>
                    </w:r>
                    <w:r>
                      <w:rPr>
                        <w:rFonts w:ascii="함초롬바탕" w:eastAsia="함초롬바탕" w:hAnsi="함초롬바탕" w:hint="eastAsia"/>
                        <w:spacing w:val="-5"/>
                        <w:w w:val="105"/>
                        <w:sz w:val="20"/>
                      </w:rPr>
                      <w:t>,</w:t>
                    </w:r>
                    <w:r>
                      <w:rPr>
                        <w:rFonts w:ascii="함초롬바탕" w:eastAsia="함초롬바탕" w:hAnsi="함초롬바탕" w:hint="eastAsia"/>
                        <w:spacing w:val="-2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3"/>
                        <w:w w:val="105"/>
                        <w:sz w:val="20"/>
                      </w:rPr>
                      <w:t>제</w:t>
                    </w:r>
                    <w:r>
                      <w:rPr>
                        <w:rFonts w:ascii="함초롬바탕" w:eastAsia="함초롬바탕" w:hAnsi="함초롬바탕" w:hint="eastAsia"/>
                        <w:spacing w:val="-3"/>
                        <w:w w:val="105"/>
                        <w:sz w:val="20"/>
                      </w:rPr>
                      <w:t>3</w:t>
                    </w:r>
                    <w:r>
                      <w:rPr>
                        <w:rFonts w:ascii="함초롬바탕" w:eastAsia="함초롬바탕" w:hAnsi="함초롬바탕" w:hint="eastAsia"/>
                        <w:spacing w:val="-3"/>
                        <w:w w:val="105"/>
                        <w:sz w:val="20"/>
                      </w:rPr>
                      <w:t>자간</w:t>
                    </w:r>
                    <w:r>
                      <w:rPr>
                        <w:rFonts w:ascii="함초롬바탕" w:eastAsia="함초롬바탕" w:hAnsi="함초롬바탕" w:hint="eastAsia"/>
                        <w:spacing w:val="-2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>전력거래계약의</w:t>
                    </w:r>
                    <w:r>
                      <w:rPr>
                        <w:rFonts w:ascii="함초롬바탕" w:eastAsia="함초롬바탕" w:hAnsi="함초롬바탕" w:hint="eastAsia"/>
                        <w:spacing w:val="-21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3"/>
                        <w:w w:val="105"/>
                        <w:sz w:val="20"/>
                      </w:rPr>
                      <w:t>경우는</w:t>
                    </w:r>
                    <w:r>
                      <w:rPr>
                        <w:rFonts w:ascii="함초롬바탕" w:eastAsia="함초롬바탕" w:hAnsi="함초롬바탕" w:hint="eastAsia"/>
                        <w:spacing w:val="-2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4"/>
                        <w:w w:val="105"/>
                        <w:sz w:val="20"/>
                      </w:rPr>
                      <w:t>전기사용자가</w:t>
                    </w:r>
                    <w:r>
                      <w:rPr>
                        <w:rFonts w:ascii="함초롬바탕" w:eastAsia="함초롬바탕" w:hAnsi="함초롬바탕" w:hint="eastAsia"/>
                        <w:spacing w:val="-2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rFonts w:ascii="함초롬바탕" w:eastAsia="함초롬바탕" w:hAnsi="함초롬바탕" w:hint="eastAsia"/>
                        <w:spacing w:val="-3"/>
                        <w:w w:val="105"/>
                        <w:sz w:val="20"/>
                      </w:rPr>
                      <w:t>요금을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A83C42" w:rsidRDefault="00A83C42">
      <w:pPr>
        <w:rPr>
          <w:rFonts w:ascii="함초롬바탕"/>
          <w:sz w:val="5"/>
        </w:rPr>
        <w:sectPr w:rsidR="00A83C42">
          <w:type w:val="continuous"/>
          <w:pgSz w:w="11900" w:h="16820"/>
          <w:pgMar w:top="520" w:right="1240" w:bottom="280" w:left="300" w:header="720" w:footer="720" w:gutter="0"/>
          <w:cols w:space="720"/>
        </w:sectPr>
      </w:pPr>
    </w:p>
    <w:p w:rsidR="00A83C42" w:rsidRDefault="00E40525">
      <w:pPr>
        <w:pStyle w:val="a3"/>
        <w:spacing w:line="356" w:lineRule="exact"/>
        <w:ind w:left="1640"/>
      </w:pPr>
      <w:r>
        <w:lastRenderedPageBreak/>
        <w:pict>
          <v:shape id="_x0000_s1026" style="position:absolute;left:0;text-align:left;margin-left:72.2pt;margin-top:46.15pt;width:450.6pt;height:738.4pt;z-index:-252363776;mso-position-horizontal-relative:page;mso-position-vertical-relative:page" coordorigin="1444,923" coordsize="9012,14768" o:spt="100" adj="0,,0" path="m1449,923r,14768m10449,923r,14768m1444,923r9012,m1444,15691r9012,m10449,923r,14768m1449,923r,14768m1444,15691r9012,m1444,923r9012,e" filled="f" strokeweight=".6pt">
            <v:stroke joinstyle="round"/>
            <v:formulas/>
            <v:path arrowok="t" o:connecttype="segments"/>
            <w10:wrap anchorx="page" anchory="page"/>
          </v:shape>
        </w:pict>
      </w:r>
      <w:r>
        <w:t>납부하고</w:t>
      </w:r>
      <w:r>
        <w:t xml:space="preserve">, </w:t>
      </w:r>
      <w:r>
        <w:t>직접전력거래계약의</w:t>
      </w:r>
      <w:r>
        <w:t xml:space="preserve"> </w:t>
      </w:r>
      <w:r>
        <w:t>경우는</w:t>
      </w:r>
      <w:r>
        <w:t xml:space="preserve"> </w:t>
      </w:r>
      <w:r>
        <w:t>재생에너지전기공급사업자가</w:t>
      </w:r>
      <w:r>
        <w:t xml:space="preserve"> </w:t>
      </w:r>
      <w:r>
        <w:t>요금을</w:t>
      </w:r>
      <w:r>
        <w:t xml:space="preserve"> </w:t>
      </w:r>
      <w:r>
        <w:t>납부합니다</w:t>
      </w:r>
      <w:r>
        <w:t>.</w:t>
      </w:r>
    </w:p>
    <w:p w:rsidR="00A83C42" w:rsidRDefault="00E40525">
      <w:pPr>
        <w:pStyle w:val="a4"/>
        <w:numPr>
          <w:ilvl w:val="0"/>
          <w:numId w:val="1"/>
        </w:numPr>
        <w:tabs>
          <w:tab w:val="left" w:pos="1555"/>
        </w:tabs>
        <w:spacing w:before="26" w:line="180" w:lineRule="auto"/>
        <w:ind w:right="431" w:hanging="298"/>
        <w:rPr>
          <w:sz w:val="20"/>
        </w:rPr>
      </w:pPr>
      <w:r>
        <w:rPr>
          <w:spacing w:val="-5"/>
          <w:sz w:val="20"/>
        </w:rPr>
        <w:t>이용규정</w:t>
      </w:r>
      <w:r>
        <w:rPr>
          <w:spacing w:val="-5"/>
          <w:sz w:val="20"/>
        </w:rPr>
        <w:t xml:space="preserve"> </w:t>
      </w:r>
      <w:r>
        <w:rPr>
          <w:sz w:val="20"/>
        </w:rPr>
        <w:t>제</w:t>
      </w:r>
      <w:r>
        <w:rPr>
          <w:sz w:val="20"/>
        </w:rPr>
        <w:t>71</w:t>
      </w:r>
      <w:r>
        <w:rPr>
          <w:sz w:val="20"/>
        </w:rPr>
        <w:t>조에</w:t>
      </w:r>
      <w:r>
        <w:rPr>
          <w:sz w:val="20"/>
        </w:rPr>
        <w:t xml:space="preserve"> </w:t>
      </w:r>
      <w:r>
        <w:rPr>
          <w:sz w:val="20"/>
        </w:rPr>
        <w:t>따라</w:t>
      </w:r>
      <w:r>
        <w:rPr>
          <w:sz w:val="20"/>
        </w:rPr>
        <w:t xml:space="preserve"> </w:t>
      </w:r>
      <w:r>
        <w:rPr>
          <w:spacing w:val="-5"/>
          <w:sz w:val="20"/>
        </w:rPr>
        <w:t>계통운영</w:t>
      </w:r>
      <w:r>
        <w:rPr>
          <w:spacing w:val="-5"/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pacing w:val="-6"/>
          <w:sz w:val="20"/>
        </w:rPr>
        <w:t>품질확보를</w:t>
      </w:r>
      <w:r>
        <w:rPr>
          <w:spacing w:val="-6"/>
          <w:sz w:val="20"/>
        </w:rPr>
        <w:t xml:space="preserve"> </w:t>
      </w:r>
      <w:r>
        <w:rPr>
          <w:sz w:val="20"/>
        </w:rPr>
        <w:t>위해</w:t>
      </w:r>
      <w:r>
        <w:rPr>
          <w:sz w:val="20"/>
        </w:rPr>
        <w:t xml:space="preserve"> </w:t>
      </w:r>
      <w:r>
        <w:rPr>
          <w:spacing w:val="-6"/>
          <w:sz w:val="20"/>
        </w:rPr>
        <w:t>신재생발전기의</w:t>
      </w:r>
      <w:r>
        <w:rPr>
          <w:spacing w:val="-6"/>
          <w:sz w:val="20"/>
        </w:rPr>
        <w:t xml:space="preserve"> </w:t>
      </w:r>
      <w:r>
        <w:rPr>
          <w:sz w:val="20"/>
        </w:rPr>
        <w:t>출력</w:t>
      </w:r>
      <w:r>
        <w:rPr>
          <w:sz w:val="20"/>
        </w:rPr>
        <w:t xml:space="preserve"> </w:t>
      </w:r>
      <w:r>
        <w:rPr>
          <w:sz w:val="20"/>
        </w:rPr>
        <w:t>제어</w:t>
      </w:r>
      <w:r>
        <w:rPr>
          <w:sz w:val="20"/>
        </w:rPr>
        <w:t xml:space="preserve">, </w:t>
      </w:r>
      <w:r>
        <w:rPr>
          <w:sz w:val="20"/>
        </w:rPr>
        <w:t>전기설비의</w:t>
      </w:r>
      <w:r>
        <w:rPr>
          <w:spacing w:val="-24"/>
          <w:sz w:val="20"/>
        </w:rPr>
        <w:t xml:space="preserve"> </w:t>
      </w:r>
      <w:r>
        <w:rPr>
          <w:sz w:val="20"/>
        </w:rPr>
        <w:t>이용을</w:t>
      </w:r>
      <w:r>
        <w:rPr>
          <w:sz w:val="20"/>
        </w:rPr>
        <w:t xml:space="preserve"> </w:t>
      </w:r>
      <w:r>
        <w:rPr>
          <w:sz w:val="20"/>
        </w:rPr>
        <w:t>중지</w:t>
      </w:r>
      <w:r>
        <w:rPr>
          <w:sz w:val="20"/>
        </w:rPr>
        <w:t xml:space="preserve"> </w:t>
      </w:r>
      <w:r>
        <w:rPr>
          <w:sz w:val="20"/>
        </w:rPr>
        <w:t>또는</w:t>
      </w:r>
      <w:r>
        <w:rPr>
          <w:sz w:val="20"/>
        </w:rPr>
        <w:t xml:space="preserve"> </w:t>
      </w:r>
      <w:r>
        <w:rPr>
          <w:sz w:val="20"/>
        </w:rPr>
        <w:t>제한할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pacing w:val="-2"/>
          <w:sz w:val="20"/>
        </w:rPr>
        <w:t xml:space="preserve"> </w:t>
      </w:r>
      <w:r>
        <w:rPr>
          <w:sz w:val="20"/>
        </w:rPr>
        <w:t>있습니다</w:t>
      </w:r>
      <w:r>
        <w:rPr>
          <w:sz w:val="20"/>
        </w:rPr>
        <w:t>.</w:t>
      </w:r>
    </w:p>
    <w:p w:rsidR="00A83C42" w:rsidRDefault="00E40525">
      <w:pPr>
        <w:pStyle w:val="a3"/>
        <w:spacing w:before="68" w:line="367" w:lineRule="exact"/>
        <w:ind w:left="1295"/>
      </w:pPr>
      <w:r>
        <w:t>【</w:t>
      </w:r>
      <w:r>
        <w:t xml:space="preserve"> </w:t>
      </w:r>
      <w:r>
        <w:t>선접속</w:t>
      </w:r>
      <w:r>
        <w:t xml:space="preserve"> </w:t>
      </w:r>
      <w:r>
        <w:t>후제어</w:t>
      </w:r>
      <w:r>
        <w:t xml:space="preserve"> </w:t>
      </w:r>
      <w:r>
        <w:t>고객에</w:t>
      </w:r>
      <w:r>
        <w:t xml:space="preserve"> </w:t>
      </w:r>
      <w:r>
        <w:t>관한</w:t>
      </w:r>
      <w:r>
        <w:t xml:space="preserve"> </w:t>
      </w:r>
      <w:r>
        <w:t>특약사항</w:t>
      </w:r>
      <w:r>
        <w:t xml:space="preserve"> </w:t>
      </w:r>
      <w:r>
        <w:t>】</w:t>
      </w:r>
    </w:p>
    <w:p w:rsidR="00A83C42" w:rsidRDefault="00E40525">
      <w:pPr>
        <w:pStyle w:val="a3"/>
        <w:spacing w:before="34" w:line="180" w:lineRule="auto"/>
        <w:ind w:left="1275" w:right="187"/>
      </w:pPr>
      <w:r>
        <w:t>선접속</w:t>
      </w:r>
      <w:r>
        <w:t xml:space="preserve"> </w:t>
      </w:r>
      <w:r>
        <w:t>후제어</w:t>
      </w:r>
      <w:r>
        <w:t xml:space="preserve"> </w:t>
      </w:r>
      <w:r>
        <w:t>조건으로</w:t>
      </w:r>
      <w:r>
        <w:t xml:space="preserve"> </w:t>
      </w:r>
      <w:r>
        <w:t>송배전용</w:t>
      </w:r>
      <w:r>
        <w:t xml:space="preserve"> </w:t>
      </w:r>
      <w:r>
        <w:t>전기설비를</w:t>
      </w:r>
      <w:r>
        <w:t xml:space="preserve"> </w:t>
      </w:r>
      <w:r>
        <w:t>이용</w:t>
      </w:r>
      <w:r>
        <w:t>(</w:t>
      </w:r>
      <w:r>
        <w:t>접속</w:t>
      </w:r>
      <w:r>
        <w:t>)</w:t>
      </w:r>
      <w:r>
        <w:t>하는</w:t>
      </w:r>
      <w:r>
        <w:t xml:space="preserve"> </w:t>
      </w:r>
      <w:r>
        <w:t>사업자가</w:t>
      </w:r>
      <w:r>
        <w:t xml:space="preserve"> </w:t>
      </w:r>
      <w:r>
        <w:t>이용규정</w:t>
      </w:r>
      <w:r>
        <w:t xml:space="preserve"> </w:t>
      </w:r>
      <w:r>
        <w:t>제</w:t>
      </w:r>
      <w:r>
        <w:t>29</w:t>
      </w:r>
      <w:r>
        <w:t>조제</w:t>
      </w:r>
      <w:r>
        <w:t>5</w:t>
      </w:r>
      <w:r>
        <w:t>항</w:t>
      </w:r>
      <w:r>
        <w:t xml:space="preserve"> </w:t>
      </w:r>
      <w:r>
        <w:t>에</w:t>
      </w:r>
      <w:r>
        <w:t xml:space="preserve"> </w:t>
      </w:r>
      <w:r>
        <w:t>따른</w:t>
      </w:r>
      <w:r>
        <w:t xml:space="preserve"> </w:t>
      </w:r>
      <w:r>
        <w:t>출력제어</w:t>
      </w:r>
      <w:r>
        <w:t xml:space="preserve"> </w:t>
      </w:r>
      <w:r>
        <w:t>의무</w:t>
      </w:r>
      <w:r>
        <w:t xml:space="preserve"> </w:t>
      </w:r>
      <w:r>
        <w:t>불이행시에는</w:t>
      </w:r>
      <w:r>
        <w:t xml:space="preserve"> </w:t>
      </w:r>
      <w:r>
        <w:t>별표</w:t>
      </w:r>
      <w:r>
        <w:t xml:space="preserve"> 18</w:t>
      </w:r>
      <w:r>
        <w:t>에</w:t>
      </w:r>
      <w:r>
        <w:t xml:space="preserve"> </w:t>
      </w:r>
      <w:r>
        <w:t>따른</w:t>
      </w:r>
      <w:r>
        <w:t xml:space="preserve"> </w:t>
      </w:r>
      <w:r>
        <w:t>이용제한</w:t>
      </w:r>
      <w:r>
        <w:t xml:space="preserve"> </w:t>
      </w:r>
      <w:r>
        <w:t>규정을</w:t>
      </w:r>
      <w:r>
        <w:t xml:space="preserve"> </w:t>
      </w:r>
      <w:r>
        <w:t>따릅니다</w:t>
      </w:r>
      <w:r>
        <w:t>.</w:t>
      </w:r>
    </w:p>
    <w:p w:rsidR="00A83C42" w:rsidRDefault="00E40525">
      <w:pPr>
        <w:pStyle w:val="a4"/>
        <w:numPr>
          <w:ilvl w:val="1"/>
          <w:numId w:val="1"/>
        </w:numPr>
        <w:tabs>
          <w:tab w:val="left" w:pos="1859"/>
        </w:tabs>
        <w:rPr>
          <w:sz w:val="20"/>
        </w:rPr>
      </w:pPr>
      <w:r>
        <w:rPr>
          <w:sz w:val="20"/>
        </w:rPr>
        <w:t>전력거래계약</w:t>
      </w:r>
      <w:r>
        <w:rPr>
          <w:sz w:val="20"/>
        </w:rPr>
        <w:t xml:space="preserve"> </w:t>
      </w:r>
      <w:r>
        <w:rPr>
          <w:sz w:val="20"/>
        </w:rPr>
        <w:t>고객에게</w:t>
      </w:r>
      <w:r>
        <w:rPr>
          <w:sz w:val="20"/>
        </w:rPr>
        <w:t xml:space="preserve"> </w:t>
      </w:r>
      <w:r>
        <w:rPr>
          <w:sz w:val="20"/>
        </w:rPr>
        <w:t>부과할</w:t>
      </w:r>
      <w:r>
        <w:rPr>
          <w:sz w:val="20"/>
        </w:rPr>
        <w:t xml:space="preserve"> </w:t>
      </w:r>
      <w:r>
        <w:rPr>
          <w:sz w:val="20"/>
        </w:rPr>
        <w:t>송</w:t>
      </w:r>
      <w:r>
        <w:rPr>
          <w:sz w:val="20"/>
        </w:rPr>
        <w:t>·</w:t>
      </w:r>
      <w:r>
        <w:rPr>
          <w:sz w:val="20"/>
        </w:rPr>
        <w:t>배전망</w:t>
      </w:r>
      <w:r>
        <w:rPr>
          <w:sz w:val="20"/>
        </w:rPr>
        <w:t xml:space="preserve"> </w:t>
      </w:r>
      <w:r>
        <w:rPr>
          <w:sz w:val="20"/>
        </w:rPr>
        <w:t>이용요금</w:t>
      </w:r>
      <w:r>
        <w:rPr>
          <w:sz w:val="20"/>
        </w:rPr>
        <w:t>·</w:t>
      </w:r>
      <w:r>
        <w:rPr>
          <w:sz w:val="20"/>
        </w:rPr>
        <w:t>손실</w:t>
      </w:r>
      <w:r>
        <w:rPr>
          <w:sz w:val="20"/>
        </w:rPr>
        <w:t xml:space="preserve"> </w:t>
      </w:r>
      <w:r>
        <w:rPr>
          <w:sz w:val="20"/>
        </w:rPr>
        <w:t>적용</w:t>
      </w:r>
      <w:r>
        <w:rPr>
          <w:spacing w:val="11"/>
          <w:sz w:val="20"/>
        </w:rPr>
        <w:t xml:space="preserve"> </w:t>
      </w:r>
      <w:r>
        <w:rPr>
          <w:sz w:val="20"/>
        </w:rPr>
        <w:t>기준</w:t>
      </w:r>
    </w:p>
    <w:p w:rsidR="00A83C42" w:rsidRDefault="00A83C42">
      <w:pPr>
        <w:pStyle w:val="a3"/>
        <w:spacing w:before="8"/>
        <w:rPr>
          <w:sz w:val="17"/>
        </w:rPr>
      </w:pPr>
    </w:p>
    <w:tbl>
      <w:tblPr>
        <w:tblStyle w:val="TableNormal"/>
        <w:tblW w:w="0" w:type="auto"/>
        <w:tblInd w:w="1314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82"/>
        <w:gridCol w:w="4006"/>
        <w:gridCol w:w="1919"/>
        <w:gridCol w:w="1972"/>
      </w:tblGrid>
      <w:tr w:rsidR="00A83C42">
        <w:trPr>
          <w:trHeight w:val="563"/>
        </w:trPr>
        <w:tc>
          <w:tcPr>
            <w:tcW w:w="782" w:type="dxa"/>
            <w:tcBorders>
              <w:left w:val="nil"/>
              <w:bottom w:val="double" w:sz="1" w:space="0" w:color="000000"/>
              <w:right w:val="single" w:sz="4" w:space="0" w:color="000000"/>
            </w:tcBorders>
            <w:shd w:val="clear" w:color="auto" w:fill="DEDEDE"/>
          </w:tcPr>
          <w:p w:rsidR="00A83C42" w:rsidRDefault="00E40525">
            <w:pPr>
              <w:pStyle w:val="TableParagraph"/>
              <w:spacing w:before="5" w:line="158" w:lineRule="auto"/>
              <w:ind w:left="187" w:hanging="101"/>
              <w:rPr>
                <w:sz w:val="20"/>
              </w:rPr>
            </w:pPr>
            <w:r>
              <w:rPr>
                <w:w w:val="105"/>
                <w:sz w:val="20"/>
              </w:rPr>
              <w:t>망이용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유형</w:t>
            </w:r>
          </w:p>
        </w:tc>
        <w:tc>
          <w:tcPr>
            <w:tcW w:w="4006" w:type="dxa"/>
            <w:tcBorders>
              <w:left w:val="single" w:sz="4" w:space="0" w:color="000000"/>
              <w:bottom w:val="double" w:sz="1" w:space="0" w:color="000000"/>
              <w:right w:val="single" w:sz="4" w:space="0" w:color="000000"/>
            </w:tcBorders>
            <w:shd w:val="clear" w:color="auto" w:fill="DEDEDE"/>
          </w:tcPr>
          <w:p w:rsidR="00A83C42" w:rsidRDefault="00E40525">
            <w:pPr>
              <w:pStyle w:val="TableParagraph"/>
              <w:spacing w:before="5" w:line="158" w:lineRule="auto"/>
              <w:ind w:left="808" w:hanging="276"/>
              <w:rPr>
                <w:sz w:val="20"/>
              </w:rPr>
            </w:pPr>
            <w:r>
              <w:rPr>
                <w:w w:val="105"/>
                <w:sz w:val="20"/>
              </w:rPr>
              <w:t>제</w:t>
            </w:r>
            <w:r>
              <w:rPr>
                <w:w w:val="105"/>
                <w:sz w:val="20"/>
              </w:rPr>
              <w:t>3</w:t>
            </w:r>
            <w:r>
              <w:rPr>
                <w:w w:val="105"/>
                <w:sz w:val="20"/>
              </w:rPr>
              <w:t>자간</w:t>
            </w:r>
            <w:r>
              <w:rPr>
                <w:w w:val="105"/>
                <w:sz w:val="20"/>
              </w:rPr>
              <w:t>·</w:t>
            </w:r>
            <w:r>
              <w:rPr>
                <w:w w:val="105"/>
                <w:sz w:val="20"/>
              </w:rPr>
              <w:t>직접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전력거래계약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유형</w:t>
            </w:r>
            <w:r>
              <w:rPr>
                <w:w w:val="105"/>
                <w:sz w:val="20"/>
              </w:rPr>
              <w:t xml:space="preserve"> (</w:t>
            </w:r>
            <w:r>
              <w:rPr>
                <w:w w:val="105"/>
                <w:sz w:val="20"/>
              </w:rPr>
              <w:t>발전사업자</w:t>
            </w:r>
            <w:r>
              <w:rPr>
                <w:w w:val="105"/>
                <w:sz w:val="20"/>
              </w:rPr>
              <w:t xml:space="preserve"> → </w:t>
            </w:r>
            <w:r>
              <w:rPr>
                <w:w w:val="105"/>
                <w:sz w:val="20"/>
              </w:rPr>
              <w:t>전기사용자</w:t>
            </w:r>
            <w:r>
              <w:rPr>
                <w:w w:val="105"/>
                <w:sz w:val="20"/>
              </w:rPr>
              <w:t>)</w:t>
            </w:r>
          </w:p>
        </w:tc>
        <w:tc>
          <w:tcPr>
            <w:tcW w:w="1919" w:type="dxa"/>
            <w:tcBorders>
              <w:left w:val="single" w:sz="4" w:space="0" w:color="000000"/>
              <w:bottom w:val="double" w:sz="1" w:space="0" w:color="000000"/>
              <w:right w:val="single" w:sz="4" w:space="0" w:color="000000"/>
            </w:tcBorders>
            <w:shd w:val="clear" w:color="auto" w:fill="DEDEDE"/>
          </w:tcPr>
          <w:p w:rsidR="00A83C42" w:rsidRDefault="00E40525">
            <w:pPr>
              <w:pStyle w:val="TableParagraph"/>
              <w:spacing w:before="107"/>
              <w:ind w:left="371"/>
              <w:rPr>
                <w:sz w:val="20"/>
              </w:rPr>
            </w:pPr>
            <w:r>
              <w:rPr>
                <w:w w:val="105"/>
                <w:sz w:val="20"/>
              </w:rPr>
              <w:t>망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이용요금</w:t>
            </w:r>
            <w:r>
              <w:rPr>
                <w:w w:val="105"/>
                <w:sz w:val="20"/>
              </w:rPr>
              <w:t>*</w:t>
            </w:r>
          </w:p>
        </w:tc>
        <w:tc>
          <w:tcPr>
            <w:tcW w:w="1972" w:type="dxa"/>
            <w:tcBorders>
              <w:left w:val="single" w:sz="4" w:space="0" w:color="000000"/>
              <w:bottom w:val="double" w:sz="1" w:space="0" w:color="000000"/>
              <w:right w:val="nil"/>
            </w:tcBorders>
            <w:shd w:val="clear" w:color="auto" w:fill="DEDEDE"/>
          </w:tcPr>
          <w:p w:rsidR="00A83C42" w:rsidRDefault="00E40525">
            <w:pPr>
              <w:pStyle w:val="TableParagraph"/>
              <w:spacing w:before="107"/>
              <w:ind w:left="474"/>
              <w:rPr>
                <w:sz w:val="20"/>
              </w:rPr>
            </w:pPr>
            <w:r>
              <w:rPr>
                <w:sz w:val="20"/>
                <w:u w:val="single"/>
              </w:rPr>
              <w:t>망</w:t>
            </w:r>
            <w:r>
              <w:rPr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손실률</w:t>
            </w:r>
            <w:r>
              <w:rPr>
                <w:sz w:val="20"/>
              </w:rPr>
              <w:t>**</w:t>
            </w:r>
          </w:p>
        </w:tc>
      </w:tr>
      <w:tr w:rsidR="00A83C42">
        <w:trPr>
          <w:trHeight w:val="218"/>
        </w:trPr>
        <w:tc>
          <w:tcPr>
            <w:tcW w:w="782" w:type="dxa"/>
            <w:vMerge w:val="restart"/>
            <w:tcBorders>
              <w:top w:val="double" w:sz="1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20"/>
              <w:ind w:left="148"/>
              <w:rPr>
                <w:sz w:val="20"/>
              </w:rPr>
            </w:pPr>
            <w:r>
              <w:rPr>
                <w:w w:val="130"/>
                <w:sz w:val="20"/>
              </w:rPr>
              <w:t>□ ①</w:t>
            </w:r>
          </w:p>
        </w:tc>
        <w:tc>
          <w:tcPr>
            <w:tcW w:w="4006" w:type="dxa"/>
            <w:vMerge w:val="restart"/>
            <w:tcBorders>
              <w:top w:val="double" w:sz="1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54"/>
              <w:ind w:left="740"/>
              <w:rPr>
                <w:sz w:val="20"/>
              </w:rPr>
            </w:pPr>
            <w:r>
              <w:rPr>
                <w:sz w:val="20"/>
              </w:rPr>
              <w:t>송전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발전사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송전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</w:p>
        </w:tc>
        <w:tc>
          <w:tcPr>
            <w:tcW w:w="1919" w:type="dxa"/>
            <w:tcBorders>
              <w:top w:val="double" w:sz="1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199" w:lineRule="exact"/>
              <w:ind w:left="352"/>
              <w:rPr>
                <w:sz w:val="20"/>
              </w:rPr>
            </w:pPr>
            <w:r>
              <w:rPr>
                <w:sz w:val="20"/>
              </w:rPr>
              <w:t>발전측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double" w:sz="1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199" w:lineRule="exact"/>
              <w:ind w:left="234"/>
              <w:rPr>
                <w:sz w:val="20"/>
              </w:rPr>
            </w:pPr>
            <w:r>
              <w:rPr>
                <w:sz w:val="20"/>
              </w:rPr>
              <w:t>미적용</w:t>
            </w:r>
          </w:p>
        </w:tc>
      </w:tr>
      <w:tr w:rsidR="00A83C42">
        <w:trPr>
          <w:trHeight w:val="251"/>
        </w:trPr>
        <w:tc>
          <w:tcPr>
            <w:tcW w:w="782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31" w:lineRule="exact"/>
              <w:ind w:left="352"/>
              <w:rPr>
                <w:sz w:val="20"/>
              </w:rPr>
            </w:pPr>
            <w:r>
              <w:rPr>
                <w:sz w:val="20"/>
              </w:rPr>
              <w:t>수요측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31" w:lineRule="exact"/>
              <w:ind w:left="234"/>
              <w:rPr>
                <w:sz w:val="20"/>
              </w:rPr>
            </w:pPr>
            <w:r>
              <w:rPr>
                <w:sz w:val="20"/>
              </w:rPr>
              <w:t>송전손실률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  <w:tr w:rsidR="00A83C42">
        <w:trPr>
          <w:trHeight w:val="227"/>
        </w:trPr>
        <w:tc>
          <w:tcPr>
            <w:tcW w:w="782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388" w:lineRule="exact"/>
              <w:ind w:left="148"/>
              <w:rPr>
                <w:sz w:val="20"/>
              </w:rPr>
            </w:pPr>
            <w:r>
              <w:rPr>
                <w:w w:val="130"/>
                <w:sz w:val="20"/>
                <w:shd w:val="clear" w:color="auto" w:fill="FFFF00"/>
              </w:rPr>
              <w:t>□ ②</w:t>
            </w:r>
          </w:p>
        </w:tc>
        <w:tc>
          <w:tcPr>
            <w:tcW w:w="40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173"/>
              <w:ind w:left="546"/>
              <w:rPr>
                <w:sz w:val="20"/>
              </w:rPr>
            </w:pPr>
            <w:r>
              <w:rPr>
                <w:sz w:val="20"/>
                <w:shd w:val="clear" w:color="auto" w:fill="FFFF00"/>
              </w:rPr>
              <w:t>송전</w:t>
            </w:r>
            <w:r>
              <w:rPr>
                <w:sz w:val="20"/>
                <w:shd w:val="clear" w:color="auto" w:fill="FFFF00"/>
              </w:rPr>
              <w:t xml:space="preserve"> </w:t>
            </w:r>
            <w:r>
              <w:rPr>
                <w:sz w:val="20"/>
                <w:shd w:val="clear" w:color="auto" w:fill="FFFF00"/>
              </w:rPr>
              <w:t>발전사</w:t>
            </w:r>
            <w:r>
              <w:rPr>
                <w:sz w:val="20"/>
                <w:shd w:val="clear" w:color="auto" w:fill="FFFF00"/>
              </w:rPr>
              <w:t xml:space="preserve"> → </w:t>
            </w:r>
            <w:r>
              <w:rPr>
                <w:sz w:val="20"/>
                <w:shd w:val="clear" w:color="auto" w:fill="FFFF00"/>
              </w:rPr>
              <w:t>배전고압</w:t>
            </w:r>
            <w:r>
              <w:rPr>
                <w:sz w:val="20"/>
                <w:shd w:val="clear" w:color="auto" w:fill="FFFF00"/>
              </w:rPr>
              <w:t xml:space="preserve"> </w:t>
            </w:r>
            <w:r>
              <w:rPr>
                <w:sz w:val="20"/>
                <w:shd w:val="clear" w:color="auto" w:fill="FFFF00"/>
              </w:rPr>
              <w:t>사용자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07" w:lineRule="exact"/>
              <w:ind w:left="352"/>
              <w:rPr>
                <w:sz w:val="20"/>
              </w:rPr>
            </w:pPr>
            <w:r>
              <w:rPr>
                <w:sz w:val="20"/>
              </w:rPr>
              <w:t>발전측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07" w:lineRule="exact"/>
              <w:ind w:left="234"/>
              <w:rPr>
                <w:sz w:val="20"/>
              </w:rPr>
            </w:pPr>
            <w:r>
              <w:rPr>
                <w:sz w:val="20"/>
              </w:rPr>
              <w:t>미적용</w:t>
            </w:r>
          </w:p>
        </w:tc>
      </w:tr>
      <w:tr w:rsidR="00A83C42">
        <w:trPr>
          <w:trHeight w:val="224"/>
        </w:trPr>
        <w:tc>
          <w:tcPr>
            <w:tcW w:w="782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05" w:lineRule="exact"/>
              <w:ind w:left="352"/>
              <w:rPr>
                <w:sz w:val="20"/>
              </w:rPr>
            </w:pPr>
            <w:r>
              <w:rPr>
                <w:sz w:val="20"/>
              </w:rPr>
              <w:t>수요측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05" w:lineRule="exact"/>
              <w:ind w:left="234"/>
              <w:rPr>
                <w:sz w:val="20"/>
              </w:rPr>
            </w:pPr>
            <w:r>
              <w:rPr>
                <w:sz w:val="20"/>
              </w:rPr>
              <w:t>송전손실률적용</w:t>
            </w:r>
          </w:p>
        </w:tc>
      </w:tr>
      <w:tr w:rsidR="00A83C42">
        <w:trPr>
          <w:trHeight w:val="284"/>
        </w:trPr>
        <w:tc>
          <w:tcPr>
            <w:tcW w:w="782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65" w:lineRule="exact"/>
              <w:ind w:left="352"/>
              <w:rPr>
                <w:sz w:val="20"/>
              </w:rPr>
            </w:pPr>
            <w:r>
              <w:rPr>
                <w:sz w:val="20"/>
              </w:rPr>
              <w:t>배전고압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65" w:lineRule="exact"/>
              <w:ind w:left="234"/>
              <w:rPr>
                <w:sz w:val="20"/>
              </w:rPr>
            </w:pPr>
            <w:r>
              <w:rPr>
                <w:sz w:val="20"/>
              </w:rPr>
              <w:t>종합손실률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  <w:tr w:rsidR="00A83C42">
        <w:trPr>
          <w:trHeight w:val="507"/>
        </w:trPr>
        <w:tc>
          <w:tcPr>
            <w:tcW w:w="7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19"/>
              <w:ind w:left="79" w:right="79"/>
              <w:jc w:val="center"/>
              <w:rPr>
                <w:sz w:val="20"/>
              </w:rPr>
            </w:pPr>
            <w:r>
              <w:rPr>
                <w:w w:val="130"/>
                <w:sz w:val="20"/>
              </w:rPr>
              <w:t>□ ③</w:t>
            </w:r>
          </w:p>
        </w:tc>
        <w:tc>
          <w:tcPr>
            <w:tcW w:w="4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23" w:lineRule="exact"/>
              <w:ind w:left="390"/>
              <w:rPr>
                <w:sz w:val="20"/>
              </w:rPr>
            </w:pPr>
            <w:r>
              <w:rPr>
                <w:sz w:val="20"/>
              </w:rPr>
              <w:t>배전고압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발전사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배전고압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</w:p>
          <w:p w:rsidR="00A83C42" w:rsidRDefault="00E40525">
            <w:pPr>
              <w:pStyle w:val="TableParagraph"/>
              <w:spacing w:line="265" w:lineRule="exact"/>
              <w:ind w:left="390"/>
              <w:rPr>
                <w:sz w:val="20"/>
              </w:rPr>
            </w:pPr>
            <w:r>
              <w:rPr>
                <w:w w:val="105"/>
                <w:sz w:val="20"/>
              </w:rPr>
              <w:t>[</w:t>
            </w:r>
            <w:r>
              <w:rPr>
                <w:w w:val="105"/>
                <w:sz w:val="20"/>
              </w:rPr>
              <w:t>동일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변전소내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구매계약</w:t>
            </w:r>
            <w:r>
              <w:rPr>
                <w:w w:val="105"/>
                <w:sz w:val="20"/>
              </w:rPr>
              <w:t>]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70"/>
              <w:ind w:left="352"/>
              <w:rPr>
                <w:sz w:val="20"/>
              </w:rPr>
            </w:pPr>
            <w:r>
              <w:rPr>
                <w:sz w:val="20"/>
              </w:rPr>
              <w:t>배전고압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before="70"/>
              <w:ind w:left="234"/>
              <w:rPr>
                <w:sz w:val="20"/>
              </w:rPr>
            </w:pPr>
            <w:r>
              <w:rPr>
                <w:sz w:val="20"/>
              </w:rPr>
              <w:t>배전손실률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  <w:tr w:rsidR="00A83C42">
        <w:trPr>
          <w:trHeight w:val="510"/>
        </w:trPr>
        <w:tc>
          <w:tcPr>
            <w:tcW w:w="7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22"/>
              <w:ind w:left="79" w:right="79"/>
              <w:jc w:val="center"/>
              <w:rPr>
                <w:sz w:val="20"/>
              </w:rPr>
            </w:pPr>
            <w:r>
              <w:rPr>
                <w:w w:val="130"/>
                <w:sz w:val="20"/>
              </w:rPr>
              <w:t>□ ④</w:t>
            </w:r>
          </w:p>
        </w:tc>
        <w:tc>
          <w:tcPr>
            <w:tcW w:w="4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24" w:lineRule="exact"/>
              <w:ind w:left="390"/>
              <w:rPr>
                <w:sz w:val="20"/>
              </w:rPr>
            </w:pPr>
            <w:r>
              <w:rPr>
                <w:sz w:val="20"/>
              </w:rPr>
              <w:t>배전저압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발전사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배전고압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</w:p>
          <w:p w:rsidR="00A83C42" w:rsidRDefault="00E40525">
            <w:pPr>
              <w:pStyle w:val="TableParagraph"/>
              <w:spacing w:line="266" w:lineRule="exact"/>
              <w:ind w:left="390"/>
              <w:rPr>
                <w:sz w:val="20"/>
              </w:rPr>
            </w:pPr>
            <w:r>
              <w:rPr>
                <w:w w:val="105"/>
                <w:sz w:val="20"/>
              </w:rPr>
              <w:t>[</w:t>
            </w:r>
            <w:r>
              <w:rPr>
                <w:w w:val="105"/>
                <w:sz w:val="20"/>
              </w:rPr>
              <w:t>동일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변전소내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구매계약</w:t>
            </w:r>
            <w:r>
              <w:rPr>
                <w:w w:val="105"/>
                <w:sz w:val="20"/>
              </w:rPr>
              <w:t>]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69"/>
              <w:ind w:left="352"/>
              <w:rPr>
                <w:sz w:val="20"/>
              </w:rPr>
            </w:pPr>
            <w:r>
              <w:rPr>
                <w:sz w:val="20"/>
              </w:rPr>
              <w:t>배전고압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before="69"/>
              <w:ind w:left="234"/>
              <w:rPr>
                <w:sz w:val="20"/>
              </w:rPr>
            </w:pPr>
            <w:r>
              <w:rPr>
                <w:sz w:val="20"/>
              </w:rPr>
              <w:t>배전손실률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  <w:tr w:rsidR="00A83C42">
        <w:trPr>
          <w:trHeight w:val="227"/>
        </w:trPr>
        <w:tc>
          <w:tcPr>
            <w:tcW w:w="782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29"/>
              <w:ind w:left="148"/>
              <w:rPr>
                <w:sz w:val="20"/>
              </w:rPr>
            </w:pPr>
            <w:r>
              <w:rPr>
                <w:w w:val="130"/>
                <w:sz w:val="20"/>
              </w:rPr>
              <w:t>□ ⑤</w:t>
            </w:r>
          </w:p>
        </w:tc>
        <w:tc>
          <w:tcPr>
            <w:tcW w:w="40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62"/>
              <w:ind w:left="546"/>
              <w:rPr>
                <w:sz w:val="20"/>
              </w:rPr>
            </w:pPr>
            <w:r>
              <w:rPr>
                <w:sz w:val="20"/>
              </w:rPr>
              <w:t>배전고압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발전사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송전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07" w:lineRule="exact"/>
              <w:ind w:left="352"/>
              <w:rPr>
                <w:sz w:val="20"/>
              </w:rPr>
            </w:pPr>
            <w:r>
              <w:rPr>
                <w:sz w:val="20"/>
              </w:rPr>
              <w:t>발전측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07" w:lineRule="exact"/>
              <w:ind w:left="234"/>
              <w:rPr>
                <w:sz w:val="20"/>
              </w:rPr>
            </w:pPr>
            <w:r>
              <w:rPr>
                <w:sz w:val="20"/>
              </w:rPr>
              <w:t>미적용</w:t>
            </w:r>
          </w:p>
        </w:tc>
      </w:tr>
      <w:tr w:rsidR="00A83C42">
        <w:trPr>
          <w:trHeight w:val="251"/>
        </w:trPr>
        <w:tc>
          <w:tcPr>
            <w:tcW w:w="782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31" w:lineRule="exact"/>
              <w:ind w:left="352"/>
              <w:rPr>
                <w:sz w:val="20"/>
              </w:rPr>
            </w:pPr>
            <w:r>
              <w:rPr>
                <w:sz w:val="20"/>
              </w:rPr>
              <w:t>수요측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31" w:lineRule="exact"/>
              <w:ind w:left="234"/>
              <w:rPr>
                <w:sz w:val="20"/>
              </w:rPr>
            </w:pPr>
            <w:r>
              <w:rPr>
                <w:sz w:val="20"/>
              </w:rPr>
              <w:t>송전손실률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  <w:tr w:rsidR="00A83C42">
        <w:trPr>
          <w:trHeight w:val="224"/>
        </w:trPr>
        <w:tc>
          <w:tcPr>
            <w:tcW w:w="782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29"/>
              <w:ind w:left="148"/>
              <w:rPr>
                <w:sz w:val="20"/>
              </w:rPr>
            </w:pPr>
            <w:r>
              <w:rPr>
                <w:w w:val="130"/>
                <w:sz w:val="20"/>
              </w:rPr>
              <w:t>□ ⑥</w:t>
            </w:r>
          </w:p>
        </w:tc>
        <w:tc>
          <w:tcPr>
            <w:tcW w:w="40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60" w:line="404" w:lineRule="exact"/>
              <w:ind w:left="546"/>
              <w:rPr>
                <w:sz w:val="20"/>
              </w:rPr>
            </w:pPr>
            <w:r>
              <w:rPr>
                <w:sz w:val="20"/>
              </w:rPr>
              <w:t>배전저압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발전사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송전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05" w:lineRule="exact"/>
              <w:ind w:left="352"/>
              <w:rPr>
                <w:sz w:val="20"/>
              </w:rPr>
            </w:pPr>
            <w:r>
              <w:rPr>
                <w:sz w:val="20"/>
              </w:rPr>
              <w:t>발전측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05" w:lineRule="exact"/>
              <w:ind w:left="234"/>
              <w:rPr>
                <w:sz w:val="20"/>
              </w:rPr>
            </w:pPr>
            <w:r>
              <w:rPr>
                <w:sz w:val="20"/>
              </w:rPr>
              <w:t>미적용</w:t>
            </w:r>
          </w:p>
        </w:tc>
      </w:tr>
      <w:tr w:rsidR="00A83C42">
        <w:trPr>
          <w:trHeight w:val="248"/>
        </w:trPr>
        <w:tc>
          <w:tcPr>
            <w:tcW w:w="782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29" w:lineRule="exact"/>
              <w:ind w:left="352"/>
              <w:rPr>
                <w:sz w:val="20"/>
              </w:rPr>
            </w:pPr>
            <w:r>
              <w:rPr>
                <w:sz w:val="20"/>
              </w:rPr>
              <w:t>수요측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29" w:lineRule="exact"/>
              <w:ind w:left="234"/>
              <w:rPr>
                <w:sz w:val="20"/>
              </w:rPr>
            </w:pPr>
            <w:r>
              <w:rPr>
                <w:sz w:val="20"/>
              </w:rPr>
              <w:t>송전손실률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  <w:tr w:rsidR="00A83C42">
        <w:trPr>
          <w:trHeight w:val="227"/>
        </w:trPr>
        <w:tc>
          <w:tcPr>
            <w:tcW w:w="782" w:type="dxa"/>
            <w:vMerge w:val="restar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388" w:lineRule="exact"/>
              <w:ind w:left="148"/>
              <w:rPr>
                <w:sz w:val="20"/>
              </w:rPr>
            </w:pPr>
            <w:r>
              <w:rPr>
                <w:w w:val="130"/>
                <w:sz w:val="20"/>
                <w:shd w:val="clear" w:color="auto" w:fill="FFFF00"/>
              </w:rPr>
              <w:t>□ ⑦</w:t>
            </w:r>
          </w:p>
        </w:tc>
        <w:tc>
          <w:tcPr>
            <w:tcW w:w="40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150" w:line="139" w:lineRule="auto"/>
              <w:ind w:left="836" w:right="85" w:hanging="454"/>
              <w:rPr>
                <w:sz w:val="20"/>
              </w:rPr>
            </w:pPr>
            <w:r>
              <w:rPr>
                <w:w w:val="105"/>
                <w:sz w:val="20"/>
                <w:shd w:val="clear" w:color="auto" w:fill="FFFF00"/>
              </w:rPr>
              <w:t>배전고압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발전사</w:t>
            </w:r>
            <w:r>
              <w:rPr>
                <w:w w:val="105"/>
                <w:sz w:val="20"/>
                <w:shd w:val="clear" w:color="auto" w:fill="FFFF00"/>
              </w:rPr>
              <w:t xml:space="preserve"> → </w:t>
            </w:r>
            <w:r>
              <w:rPr>
                <w:w w:val="105"/>
                <w:sz w:val="20"/>
                <w:shd w:val="clear" w:color="auto" w:fill="FFFF00"/>
              </w:rPr>
              <w:t>배전고압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사용자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[</w:t>
            </w:r>
            <w:r>
              <w:rPr>
                <w:w w:val="105"/>
                <w:sz w:val="20"/>
                <w:shd w:val="clear" w:color="auto" w:fill="FFFF00"/>
              </w:rPr>
              <w:t>다른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변전소간구매계약</w:t>
            </w:r>
            <w:r>
              <w:rPr>
                <w:w w:val="105"/>
                <w:sz w:val="20"/>
                <w:shd w:val="clear" w:color="auto" w:fill="FFFF00"/>
              </w:rPr>
              <w:t>]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07" w:lineRule="exact"/>
              <w:ind w:left="352"/>
              <w:rPr>
                <w:sz w:val="20"/>
              </w:rPr>
            </w:pPr>
            <w:r>
              <w:rPr>
                <w:sz w:val="20"/>
              </w:rPr>
              <w:t>발전측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07" w:lineRule="exact"/>
              <w:ind w:left="234"/>
              <w:rPr>
                <w:sz w:val="20"/>
              </w:rPr>
            </w:pPr>
            <w:r>
              <w:rPr>
                <w:sz w:val="20"/>
              </w:rPr>
              <w:t>미적용</w:t>
            </w:r>
          </w:p>
        </w:tc>
      </w:tr>
      <w:tr w:rsidR="00A83C42">
        <w:trPr>
          <w:trHeight w:val="224"/>
        </w:trPr>
        <w:tc>
          <w:tcPr>
            <w:tcW w:w="782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05" w:lineRule="exact"/>
              <w:ind w:left="352"/>
              <w:rPr>
                <w:sz w:val="20"/>
              </w:rPr>
            </w:pPr>
            <w:r>
              <w:rPr>
                <w:sz w:val="20"/>
              </w:rPr>
              <w:t>수요측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05" w:lineRule="exact"/>
              <w:ind w:left="234"/>
              <w:rPr>
                <w:sz w:val="20"/>
              </w:rPr>
            </w:pPr>
            <w:r>
              <w:rPr>
                <w:sz w:val="20"/>
              </w:rPr>
              <w:t>송전손실률적용</w:t>
            </w:r>
          </w:p>
        </w:tc>
      </w:tr>
      <w:tr w:rsidR="00A83C42">
        <w:trPr>
          <w:trHeight w:val="289"/>
        </w:trPr>
        <w:tc>
          <w:tcPr>
            <w:tcW w:w="782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70" w:lineRule="exact"/>
              <w:ind w:left="352"/>
              <w:rPr>
                <w:sz w:val="20"/>
              </w:rPr>
            </w:pPr>
            <w:r>
              <w:rPr>
                <w:sz w:val="20"/>
              </w:rPr>
              <w:t>배전고압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70" w:lineRule="exact"/>
              <w:ind w:left="234"/>
              <w:rPr>
                <w:sz w:val="20"/>
              </w:rPr>
            </w:pPr>
            <w:r>
              <w:rPr>
                <w:sz w:val="20"/>
              </w:rPr>
              <w:t>종합손실률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  <w:tr w:rsidR="00A83C42">
        <w:trPr>
          <w:trHeight w:val="207"/>
        </w:trPr>
        <w:tc>
          <w:tcPr>
            <w:tcW w:w="782" w:type="dxa"/>
            <w:vMerge w:val="restart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388" w:lineRule="exact"/>
              <w:ind w:left="148"/>
              <w:rPr>
                <w:sz w:val="20"/>
              </w:rPr>
            </w:pPr>
            <w:r>
              <w:rPr>
                <w:w w:val="130"/>
                <w:sz w:val="20"/>
                <w:shd w:val="clear" w:color="auto" w:fill="FFFF00"/>
              </w:rPr>
              <w:t>□ ⑧</w:t>
            </w:r>
          </w:p>
        </w:tc>
        <w:tc>
          <w:tcPr>
            <w:tcW w:w="400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before="146" w:line="136" w:lineRule="auto"/>
              <w:ind w:left="836" w:right="85" w:hanging="454"/>
              <w:rPr>
                <w:sz w:val="20"/>
              </w:rPr>
            </w:pPr>
            <w:r>
              <w:rPr>
                <w:w w:val="105"/>
                <w:sz w:val="20"/>
                <w:shd w:val="clear" w:color="auto" w:fill="FFFF00"/>
              </w:rPr>
              <w:t>배전저압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발전사</w:t>
            </w:r>
            <w:r>
              <w:rPr>
                <w:w w:val="105"/>
                <w:sz w:val="20"/>
                <w:shd w:val="clear" w:color="auto" w:fill="FFFF00"/>
              </w:rPr>
              <w:t xml:space="preserve"> → </w:t>
            </w:r>
            <w:r>
              <w:rPr>
                <w:w w:val="105"/>
                <w:sz w:val="20"/>
                <w:shd w:val="clear" w:color="auto" w:fill="FFFF00"/>
              </w:rPr>
              <w:t>배전고압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사용자</w:t>
            </w:r>
            <w:r>
              <w:rPr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[</w:t>
            </w:r>
            <w:r>
              <w:rPr>
                <w:w w:val="105"/>
                <w:sz w:val="20"/>
                <w:shd w:val="clear" w:color="auto" w:fill="FFFF00"/>
              </w:rPr>
              <w:t>다른</w:t>
            </w:r>
            <w:r>
              <w:rPr>
                <w:w w:val="105"/>
                <w:sz w:val="20"/>
                <w:shd w:val="clear" w:color="auto" w:fill="FFFF00"/>
              </w:rPr>
              <w:t xml:space="preserve"> </w:t>
            </w:r>
            <w:r>
              <w:rPr>
                <w:w w:val="105"/>
                <w:sz w:val="20"/>
                <w:shd w:val="clear" w:color="auto" w:fill="FFFF00"/>
              </w:rPr>
              <w:t>변전소간구매계약</w:t>
            </w:r>
            <w:r>
              <w:rPr>
                <w:w w:val="105"/>
                <w:sz w:val="20"/>
                <w:shd w:val="clear" w:color="auto" w:fill="FFFF00"/>
              </w:rPr>
              <w:t>]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188" w:lineRule="exact"/>
              <w:ind w:left="352"/>
              <w:rPr>
                <w:sz w:val="20"/>
              </w:rPr>
            </w:pPr>
            <w:r>
              <w:rPr>
                <w:sz w:val="20"/>
              </w:rPr>
              <w:t>발전측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188" w:lineRule="exact"/>
              <w:ind w:left="234"/>
              <w:rPr>
                <w:sz w:val="20"/>
              </w:rPr>
            </w:pPr>
            <w:r>
              <w:rPr>
                <w:sz w:val="20"/>
              </w:rPr>
              <w:t>미적용</w:t>
            </w:r>
          </w:p>
        </w:tc>
      </w:tr>
      <w:tr w:rsidR="00A83C42">
        <w:trPr>
          <w:trHeight w:val="204"/>
        </w:trPr>
        <w:tc>
          <w:tcPr>
            <w:tcW w:w="782" w:type="dxa"/>
            <w:vMerge/>
            <w:tcBorders>
              <w:top w:val="nil"/>
              <w:left w:val="nil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185" w:lineRule="exact"/>
              <w:ind w:left="352"/>
              <w:rPr>
                <w:sz w:val="20"/>
              </w:rPr>
            </w:pPr>
            <w:r>
              <w:rPr>
                <w:sz w:val="20"/>
              </w:rPr>
              <w:t>수요측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송전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185" w:lineRule="exact"/>
              <w:ind w:left="234"/>
              <w:rPr>
                <w:sz w:val="20"/>
              </w:rPr>
            </w:pPr>
            <w:r>
              <w:rPr>
                <w:sz w:val="20"/>
              </w:rPr>
              <w:t>송전손실률적용</w:t>
            </w:r>
          </w:p>
        </w:tc>
      </w:tr>
      <w:tr w:rsidR="00A83C42">
        <w:trPr>
          <w:trHeight w:val="279"/>
        </w:trPr>
        <w:tc>
          <w:tcPr>
            <w:tcW w:w="782" w:type="dxa"/>
            <w:vMerge/>
            <w:tcBorders>
              <w:top w:val="nil"/>
              <w:left w:val="nil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4006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:rsidR="00A83C42" w:rsidRDefault="00A83C42">
            <w:pPr>
              <w:rPr>
                <w:sz w:val="2"/>
                <w:szCs w:val="2"/>
              </w:rPr>
            </w:pP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83C42" w:rsidRDefault="00E40525">
            <w:pPr>
              <w:pStyle w:val="TableParagraph"/>
              <w:spacing w:line="259" w:lineRule="exact"/>
              <w:ind w:left="352"/>
              <w:rPr>
                <w:sz w:val="20"/>
              </w:rPr>
            </w:pPr>
            <w:r>
              <w:rPr>
                <w:sz w:val="20"/>
              </w:rPr>
              <w:t>배전고압</w:t>
            </w:r>
          </w:p>
        </w:tc>
        <w:tc>
          <w:tcPr>
            <w:tcW w:w="1972" w:type="dxa"/>
            <w:tcBorders>
              <w:top w:val="single" w:sz="4" w:space="0" w:color="000000"/>
              <w:left w:val="single" w:sz="4" w:space="0" w:color="000000"/>
              <w:right w:val="nil"/>
            </w:tcBorders>
          </w:tcPr>
          <w:p w:rsidR="00A83C42" w:rsidRDefault="00E40525">
            <w:pPr>
              <w:pStyle w:val="TableParagraph"/>
              <w:spacing w:line="259" w:lineRule="exact"/>
              <w:ind w:left="234"/>
              <w:rPr>
                <w:sz w:val="20"/>
              </w:rPr>
            </w:pPr>
            <w:r>
              <w:rPr>
                <w:sz w:val="20"/>
              </w:rPr>
              <w:t>종합손실률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:rsidR="00A83C42" w:rsidRDefault="00E40525">
      <w:pPr>
        <w:pStyle w:val="a3"/>
        <w:spacing w:before="72" w:line="400" w:lineRule="exact"/>
        <w:ind w:left="1467"/>
      </w:pPr>
      <w:r>
        <w:t xml:space="preserve">* </w:t>
      </w:r>
      <w:r>
        <w:t>망</w:t>
      </w:r>
      <w:r>
        <w:t xml:space="preserve"> </w:t>
      </w:r>
      <w:r>
        <w:t>이용요금은</w:t>
      </w:r>
      <w:r>
        <w:t xml:space="preserve"> </w:t>
      </w:r>
      <w:r>
        <w:t>이용규정</w:t>
      </w:r>
      <w:r>
        <w:t xml:space="preserve"> </w:t>
      </w:r>
      <w:r>
        <w:t>제</w:t>
      </w:r>
      <w:r>
        <w:t>43</w:t>
      </w:r>
      <w:r>
        <w:t>조</w:t>
      </w:r>
      <w:r>
        <w:t xml:space="preserve">, </w:t>
      </w:r>
      <w:r>
        <w:t>제</w:t>
      </w:r>
      <w:r>
        <w:t>44</w:t>
      </w:r>
      <w:r>
        <w:t>조</w:t>
      </w:r>
      <w:r>
        <w:t>, [</w:t>
      </w:r>
      <w:r>
        <w:t>별표</w:t>
      </w:r>
      <w:r>
        <w:t>1], [</w:t>
      </w:r>
      <w:r>
        <w:t>별표</w:t>
      </w:r>
      <w:r>
        <w:t>2]</w:t>
      </w:r>
      <w:r>
        <w:t>에</w:t>
      </w:r>
      <w:r>
        <w:t xml:space="preserve"> </w:t>
      </w:r>
      <w:r>
        <w:t>의거하여</w:t>
      </w:r>
      <w:r>
        <w:t xml:space="preserve"> </w:t>
      </w:r>
      <w:r>
        <w:t>산출</w:t>
      </w:r>
    </w:p>
    <w:p w:rsidR="00A83C42" w:rsidRDefault="00E40525">
      <w:pPr>
        <w:pStyle w:val="a3"/>
        <w:spacing w:line="237" w:lineRule="auto"/>
        <w:ind w:left="1403" w:right="187"/>
      </w:pPr>
      <w:r>
        <w:t>**</w:t>
      </w:r>
      <w:r>
        <w:rPr>
          <w:spacing w:val="-3"/>
        </w:rPr>
        <w:t xml:space="preserve"> </w:t>
      </w:r>
      <w:r>
        <w:rPr>
          <w:spacing w:val="-9"/>
        </w:rPr>
        <w:t>손실률은</w:t>
      </w:r>
      <w:r>
        <w:rPr>
          <w:spacing w:val="-20"/>
        </w:rPr>
        <w:t xml:space="preserve"> </w:t>
      </w:r>
      <w:r>
        <w:rPr>
          <w:spacing w:val="-3"/>
        </w:rPr>
        <w:t>매년</w:t>
      </w:r>
      <w:r>
        <w:rPr>
          <w:spacing w:val="-16"/>
        </w:rPr>
        <w:t xml:space="preserve"> </w:t>
      </w:r>
      <w:r>
        <w:t>6</w:t>
      </w:r>
      <w:r>
        <w:t>월</w:t>
      </w:r>
      <w:r>
        <w:rPr>
          <w:spacing w:val="-11"/>
        </w:rPr>
        <w:t xml:space="preserve"> </w:t>
      </w:r>
      <w:r>
        <w:rPr>
          <w:spacing w:val="-8"/>
        </w:rPr>
        <w:t>한국전력통계에서확정한</w:t>
      </w:r>
      <w:r>
        <w:rPr>
          <w:spacing w:val="-19"/>
        </w:rPr>
        <w:t xml:space="preserve"> </w:t>
      </w:r>
      <w:r>
        <w:rPr>
          <w:spacing w:val="-3"/>
        </w:rPr>
        <w:t>해당</w:t>
      </w:r>
      <w:r>
        <w:rPr>
          <w:spacing w:val="-13"/>
        </w:rPr>
        <w:t xml:space="preserve"> </w:t>
      </w:r>
      <w:r>
        <w:rPr>
          <w:spacing w:val="-9"/>
        </w:rPr>
        <w:t>손실률을</w:t>
      </w:r>
      <w:r>
        <w:rPr>
          <w:spacing w:val="-21"/>
        </w:rPr>
        <w:t xml:space="preserve"> </w:t>
      </w:r>
      <w:r>
        <w:rPr>
          <w:spacing w:val="-3"/>
        </w:rPr>
        <w:t>반영하여확정</w:t>
      </w:r>
      <w:r>
        <w:rPr>
          <w:spacing w:val="-11"/>
        </w:rPr>
        <w:t xml:space="preserve"> </w:t>
      </w:r>
      <w:r>
        <w:rPr>
          <w:spacing w:val="-9"/>
        </w:rPr>
        <w:t>당해연도</w:t>
      </w:r>
      <w:r>
        <w:rPr>
          <w:spacing w:val="-22"/>
        </w:rPr>
        <w:t xml:space="preserve"> </w:t>
      </w:r>
      <w:r>
        <w:rPr>
          <w:spacing w:val="-5"/>
        </w:rPr>
        <w:t>7</w:t>
      </w:r>
      <w:r>
        <w:rPr>
          <w:spacing w:val="-5"/>
        </w:rPr>
        <w:t>월부터</w:t>
      </w:r>
      <w:r>
        <w:rPr>
          <w:spacing w:val="-20"/>
        </w:rPr>
        <w:t xml:space="preserve"> </w:t>
      </w:r>
      <w:r>
        <w:t>1</w:t>
      </w:r>
      <w:r>
        <w:t>년간</w:t>
      </w:r>
      <w:r>
        <w:rPr>
          <w:spacing w:val="-14"/>
        </w:rPr>
        <w:t xml:space="preserve"> </w:t>
      </w:r>
      <w:r>
        <w:rPr>
          <w:spacing w:val="-9"/>
        </w:rPr>
        <w:t>적용하는</w:t>
      </w:r>
      <w:r>
        <w:rPr>
          <w:spacing w:val="-9"/>
        </w:rPr>
        <w:t xml:space="preserve"> </w:t>
      </w:r>
      <w:r>
        <w:rPr>
          <w:spacing w:val="-3"/>
        </w:rPr>
        <w:t>것을</w:t>
      </w:r>
      <w:r>
        <w:rPr>
          <w:spacing w:val="-3"/>
        </w:rPr>
        <w:t xml:space="preserve"> </w:t>
      </w:r>
      <w:r>
        <w:rPr>
          <w:spacing w:val="-9"/>
        </w:rPr>
        <w:t>원칙으로</w:t>
      </w:r>
      <w:r>
        <w:rPr>
          <w:spacing w:val="-9"/>
        </w:rPr>
        <w:t xml:space="preserve"> </w:t>
      </w:r>
      <w:r>
        <w:rPr>
          <w:spacing w:val="-8"/>
        </w:rPr>
        <w:t>하되</w:t>
      </w:r>
      <w:r>
        <w:rPr>
          <w:spacing w:val="-8"/>
        </w:rPr>
        <w:t xml:space="preserve">, </w:t>
      </w:r>
      <w:r>
        <w:t>6</w:t>
      </w:r>
      <w:r>
        <w:t>월</w:t>
      </w:r>
      <w:r>
        <w:t xml:space="preserve"> </w:t>
      </w:r>
      <w:r>
        <w:rPr>
          <w:spacing w:val="-3"/>
        </w:rPr>
        <w:t>이후</w:t>
      </w:r>
      <w:r>
        <w:rPr>
          <w:spacing w:val="-3"/>
        </w:rPr>
        <w:t xml:space="preserve"> </w:t>
      </w:r>
      <w:r>
        <w:rPr>
          <w:spacing w:val="-10"/>
        </w:rPr>
        <w:t>확정시에는</w:t>
      </w:r>
      <w:r>
        <w:rPr>
          <w:spacing w:val="-10"/>
        </w:rPr>
        <w:t xml:space="preserve"> </w:t>
      </w:r>
      <w:r>
        <w:rPr>
          <w:spacing w:val="-7"/>
        </w:rPr>
        <w:t>확정일</w:t>
      </w:r>
      <w:r>
        <w:rPr>
          <w:spacing w:val="-7"/>
        </w:rPr>
        <w:t xml:space="preserve"> </w:t>
      </w:r>
      <w:r>
        <w:rPr>
          <w:spacing w:val="-6"/>
        </w:rPr>
        <w:t>다음달부터차년도</w:t>
      </w:r>
      <w:r>
        <w:rPr>
          <w:spacing w:val="-6"/>
        </w:rPr>
        <w:t xml:space="preserve"> </w:t>
      </w:r>
      <w:r>
        <w:rPr>
          <w:spacing w:val="-5"/>
        </w:rPr>
        <w:t>6</w:t>
      </w:r>
      <w:r>
        <w:rPr>
          <w:spacing w:val="-5"/>
        </w:rPr>
        <w:t>월까지</w:t>
      </w:r>
      <w:r>
        <w:rPr>
          <w:spacing w:val="-24"/>
        </w:rPr>
        <w:t xml:space="preserve"> </w:t>
      </w:r>
      <w:r>
        <w:rPr>
          <w:spacing w:val="-3"/>
        </w:rPr>
        <w:t>적용</w:t>
      </w:r>
    </w:p>
    <w:p w:rsidR="00A83C42" w:rsidRDefault="00A83C42">
      <w:pPr>
        <w:pStyle w:val="a3"/>
        <w:spacing w:before="18"/>
        <w:rPr>
          <w:sz w:val="10"/>
        </w:rPr>
      </w:pPr>
    </w:p>
    <w:p w:rsidR="00A83C42" w:rsidRDefault="00E40525">
      <w:pPr>
        <w:pStyle w:val="a3"/>
        <w:tabs>
          <w:tab w:val="left" w:pos="6169"/>
          <w:tab w:val="left" w:pos="7023"/>
        </w:tabs>
        <w:spacing w:before="9"/>
        <w:ind w:left="5087"/>
      </w:pPr>
      <w:r>
        <w:rPr>
          <w:spacing w:val="4"/>
        </w:rPr>
        <w:t>2026</w:t>
      </w:r>
      <w:r>
        <w:rPr>
          <w:spacing w:val="7"/>
        </w:rPr>
        <w:t xml:space="preserve"> </w:t>
      </w:r>
      <w:r>
        <w:t>년</w:t>
      </w:r>
      <w:r>
        <w:tab/>
      </w:r>
      <w:r>
        <w:t>월</w:t>
      </w:r>
      <w:r>
        <w:tab/>
      </w:r>
      <w:r>
        <w:t>일</w:t>
      </w:r>
    </w:p>
    <w:p w:rsidR="00A83C42" w:rsidRDefault="00E40525">
      <w:pPr>
        <w:pStyle w:val="a3"/>
        <w:spacing w:before="46" w:line="346" w:lineRule="exact"/>
        <w:ind w:left="1575"/>
      </w:pPr>
      <w:r>
        <w:rPr>
          <w:w w:val="105"/>
        </w:rPr>
        <w:t>송</w:t>
      </w:r>
      <w:r>
        <w:rPr>
          <w:w w:val="105"/>
        </w:rPr>
        <w:t>·</w:t>
      </w:r>
      <w:r>
        <w:rPr>
          <w:w w:val="105"/>
        </w:rPr>
        <w:t>배전용전기설비</w:t>
      </w:r>
      <w:r>
        <w:rPr>
          <w:w w:val="105"/>
        </w:rPr>
        <w:t xml:space="preserve"> </w:t>
      </w:r>
      <w:r>
        <w:rPr>
          <w:w w:val="105"/>
        </w:rPr>
        <w:t>이용자</w:t>
      </w:r>
      <w:r>
        <w:rPr>
          <w:w w:val="105"/>
        </w:rPr>
        <w:t>(</w:t>
      </w:r>
      <w:r>
        <w:rPr>
          <w:w w:val="105"/>
        </w:rPr>
        <w:t>발전사업자</w:t>
      </w:r>
      <w:r>
        <w:rPr>
          <w:w w:val="105"/>
        </w:rPr>
        <w:t>)</w:t>
      </w:r>
    </w:p>
    <w:p w:rsidR="00A83C42" w:rsidRDefault="00E40525">
      <w:pPr>
        <w:pStyle w:val="a3"/>
        <w:spacing w:line="313" w:lineRule="exact"/>
        <w:ind w:left="3346"/>
      </w:pPr>
      <w:r>
        <w:rPr>
          <w:w w:val="105"/>
        </w:rPr>
        <w:t>주</w:t>
      </w:r>
      <w:r>
        <w:rPr>
          <w:w w:val="105"/>
        </w:rPr>
        <w:t xml:space="preserve"> </w:t>
      </w:r>
      <w:r>
        <w:rPr>
          <w:w w:val="105"/>
        </w:rPr>
        <w:t>소</w:t>
      </w:r>
      <w:r>
        <w:rPr>
          <w:w w:val="105"/>
        </w:rPr>
        <w:t xml:space="preserve"> :</w:t>
      </w:r>
    </w:p>
    <w:p w:rsidR="00A83C42" w:rsidRDefault="00E40525">
      <w:pPr>
        <w:pStyle w:val="a3"/>
        <w:tabs>
          <w:tab w:val="left" w:pos="6896"/>
        </w:tabs>
        <w:spacing w:line="315" w:lineRule="exact"/>
        <w:ind w:left="3298"/>
      </w:pPr>
      <w:r>
        <w:rPr>
          <w:w w:val="115"/>
        </w:rPr>
        <w:t>대표자</w:t>
      </w:r>
      <w:r>
        <w:rPr>
          <w:spacing w:val="2"/>
          <w:w w:val="115"/>
        </w:rPr>
        <w:t xml:space="preserve"> </w:t>
      </w:r>
      <w:r>
        <w:rPr>
          <w:w w:val="115"/>
        </w:rPr>
        <w:t>:</w:t>
      </w:r>
      <w:r>
        <w:rPr>
          <w:w w:val="115"/>
        </w:rPr>
        <w:tab/>
      </w:r>
      <w:r>
        <w:rPr>
          <w:spacing w:val="3"/>
          <w:w w:val="115"/>
        </w:rPr>
        <w:t>(</w:t>
      </w:r>
      <w:r>
        <w:rPr>
          <w:spacing w:val="3"/>
          <w:w w:val="115"/>
        </w:rPr>
        <w:t>인</w:t>
      </w:r>
      <w:r>
        <w:rPr>
          <w:spacing w:val="3"/>
          <w:w w:val="115"/>
        </w:rPr>
        <w:t>)</w:t>
      </w:r>
    </w:p>
    <w:p w:rsidR="00A83C42" w:rsidRDefault="00E40525">
      <w:pPr>
        <w:pStyle w:val="a3"/>
        <w:spacing w:before="156" w:line="341" w:lineRule="exact"/>
        <w:ind w:left="1575"/>
      </w:pPr>
      <w:r>
        <w:rPr>
          <w:w w:val="105"/>
        </w:rPr>
        <w:t>송</w:t>
      </w:r>
      <w:r>
        <w:rPr>
          <w:w w:val="105"/>
        </w:rPr>
        <w:t>·</w:t>
      </w:r>
      <w:r>
        <w:rPr>
          <w:w w:val="105"/>
        </w:rPr>
        <w:t>배전용용전기설비</w:t>
      </w:r>
      <w:r>
        <w:rPr>
          <w:w w:val="105"/>
        </w:rPr>
        <w:t xml:space="preserve"> </w:t>
      </w:r>
      <w:r>
        <w:rPr>
          <w:w w:val="105"/>
        </w:rPr>
        <w:t>이용자</w:t>
      </w:r>
      <w:r>
        <w:rPr>
          <w:w w:val="105"/>
        </w:rPr>
        <w:t>(</w:t>
      </w:r>
      <w:r>
        <w:rPr>
          <w:w w:val="105"/>
        </w:rPr>
        <w:t>전기사용자</w:t>
      </w:r>
      <w:r>
        <w:rPr>
          <w:w w:val="105"/>
        </w:rPr>
        <w:t>)</w:t>
      </w:r>
    </w:p>
    <w:p w:rsidR="00A83C42" w:rsidRDefault="00E40525">
      <w:pPr>
        <w:pStyle w:val="a3"/>
        <w:spacing w:line="280" w:lineRule="exact"/>
        <w:ind w:left="3298"/>
      </w:pPr>
      <w:r>
        <w:rPr>
          <w:w w:val="105"/>
        </w:rPr>
        <w:t>주</w:t>
      </w:r>
      <w:r>
        <w:rPr>
          <w:w w:val="105"/>
        </w:rPr>
        <w:t xml:space="preserve"> </w:t>
      </w:r>
      <w:r>
        <w:rPr>
          <w:w w:val="105"/>
        </w:rPr>
        <w:t>소</w:t>
      </w:r>
      <w:r>
        <w:rPr>
          <w:w w:val="105"/>
        </w:rPr>
        <w:t xml:space="preserve"> :</w:t>
      </w:r>
    </w:p>
    <w:p w:rsidR="00A83C42" w:rsidRDefault="00E40525">
      <w:pPr>
        <w:pStyle w:val="a3"/>
        <w:tabs>
          <w:tab w:val="left" w:pos="6946"/>
        </w:tabs>
        <w:spacing w:line="344" w:lineRule="exact"/>
        <w:ind w:left="3298"/>
      </w:pPr>
      <w:r>
        <w:rPr>
          <w:w w:val="115"/>
        </w:rPr>
        <w:t>대표자</w:t>
      </w:r>
      <w:r>
        <w:rPr>
          <w:spacing w:val="2"/>
          <w:w w:val="115"/>
        </w:rPr>
        <w:t xml:space="preserve"> </w:t>
      </w:r>
      <w:r>
        <w:rPr>
          <w:w w:val="115"/>
        </w:rPr>
        <w:t>:</w:t>
      </w:r>
      <w:r>
        <w:rPr>
          <w:w w:val="115"/>
        </w:rPr>
        <w:tab/>
      </w:r>
      <w:r>
        <w:rPr>
          <w:spacing w:val="3"/>
          <w:w w:val="115"/>
        </w:rPr>
        <w:t>(</w:t>
      </w:r>
      <w:r>
        <w:rPr>
          <w:spacing w:val="3"/>
          <w:w w:val="115"/>
        </w:rPr>
        <w:t>인</w:t>
      </w:r>
      <w:r>
        <w:rPr>
          <w:spacing w:val="3"/>
          <w:w w:val="115"/>
        </w:rPr>
        <w:t>)</w:t>
      </w:r>
    </w:p>
    <w:p w:rsidR="00A83C42" w:rsidRDefault="00A83C42">
      <w:pPr>
        <w:pStyle w:val="a3"/>
        <w:rPr>
          <w:sz w:val="12"/>
        </w:rPr>
      </w:pPr>
    </w:p>
    <w:p w:rsidR="00A83C42" w:rsidRDefault="00E40525">
      <w:pPr>
        <w:pStyle w:val="a3"/>
        <w:tabs>
          <w:tab w:val="left" w:pos="6639"/>
        </w:tabs>
        <w:spacing w:before="1" w:line="165" w:lineRule="auto"/>
        <w:ind w:left="3298" w:right="959" w:hanging="1723"/>
      </w:pPr>
      <w:r>
        <w:t>송</w:t>
      </w:r>
      <w:r>
        <w:t>·</w:t>
      </w:r>
      <w:r>
        <w:t>배전</w:t>
      </w:r>
      <w:r>
        <w:t xml:space="preserve"> </w:t>
      </w:r>
      <w:r>
        <w:rPr>
          <w:spacing w:val="9"/>
        </w:rPr>
        <w:t xml:space="preserve"> </w:t>
      </w:r>
      <w:r>
        <w:t>이용요금</w:t>
      </w:r>
      <w:r>
        <w:t xml:space="preserve"> </w:t>
      </w:r>
      <w:r>
        <w:rPr>
          <w:spacing w:val="9"/>
        </w:rPr>
        <w:t xml:space="preserve"> </w:t>
      </w:r>
      <w:r>
        <w:t>납부자</w:t>
      </w:r>
      <w:r>
        <w:t>(</w:t>
      </w:r>
      <w:r>
        <w:t>재생에너지전기공급사업자</w:t>
      </w:r>
      <w:r>
        <w:t>)</w:t>
      </w:r>
      <w:r>
        <w:tab/>
        <w:t xml:space="preserve">※ </w:t>
      </w:r>
      <w:r>
        <w:t>직접전력거래계약의</w:t>
      </w:r>
      <w:r>
        <w:t xml:space="preserve"> </w:t>
      </w:r>
      <w:r>
        <w:t>경우</w:t>
      </w:r>
      <w:r>
        <w:t xml:space="preserve"> </w:t>
      </w:r>
      <w:r>
        <w:rPr>
          <w:spacing w:val="-8"/>
        </w:rPr>
        <w:t>기재</w:t>
      </w:r>
      <w:r>
        <w:rPr>
          <w:spacing w:val="-8"/>
        </w:rPr>
        <w:t xml:space="preserve"> </w:t>
      </w:r>
      <w:r>
        <w:t>주</w:t>
      </w:r>
      <w:r>
        <w:t xml:space="preserve"> </w:t>
      </w:r>
      <w:r>
        <w:t>소</w:t>
      </w:r>
      <w:r>
        <w:t xml:space="preserve"> : 서울</w:t>
      </w:r>
      <w:r>
        <w:t>시</w:t>
      </w:r>
      <w:r>
        <w:t xml:space="preserve"> </w:t>
      </w:r>
      <w:r>
        <w:t>중구</w:t>
      </w:r>
      <w:r>
        <w:t xml:space="preserve"> </w:t>
      </w:r>
      <w:r>
        <w:t>청계천로</w:t>
      </w:r>
      <w:r>
        <w:rPr>
          <w:spacing w:val="-10"/>
        </w:rPr>
        <w:t xml:space="preserve"> </w:t>
      </w:r>
      <w:r>
        <w:rPr>
          <w:spacing w:val="4"/>
        </w:rPr>
        <w:t>86</w:t>
      </w:r>
    </w:p>
    <w:p w:rsidR="00A83C42" w:rsidRDefault="00E40525">
      <w:pPr>
        <w:pStyle w:val="a3"/>
        <w:tabs>
          <w:tab w:val="left" w:pos="7665"/>
        </w:tabs>
        <w:spacing w:line="317" w:lineRule="exact"/>
        <w:ind w:left="3298"/>
      </w:pPr>
      <w:r>
        <w:rPr>
          <w:w w:val="115"/>
        </w:rPr>
        <w:t>대표자</w:t>
      </w:r>
      <w:r>
        <w:rPr>
          <w:w w:val="115"/>
        </w:rPr>
        <w:t xml:space="preserve"> : </w:t>
      </w:r>
      <w:r>
        <w:rPr>
          <w:w w:val="115"/>
        </w:rPr>
        <w:t>박</w:t>
      </w:r>
      <w:r>
        <w:rPr>
          <w:spacing w:val="14"/>
          <w:w w:val="115"/>
        </w:rPr>
        <w:t xml:space="preserve"> </w:t>
      </w:r>
      <w:r>
        <w:rPr>
          <w:w w:val="115"/>
        </w:rPr>
        <w:t>승</w:t>
      </w:r>
      <w:r>
        <w:rPr>
          <w:spacing w:val="2"/>
          <w:w w:val="115"/>
        </w:rPr>
        <w:t xml:space="preserve"> </w:t>
      </w:r>
      <w:r>
        <w:rPr>
          <w:w w:val="115"/>
        </w:rPr>
        <w:t>덕</w:t>
      </w:r>
      <w:r>
        <w:rPr>
          <w:w w:val="115"/>
        </w:rPr>
        <w:tab/>
      </w:r>
      <w:bookmarkStart w:id="0" w:name="_GoBack"/>
      <w:bookmarkEnd w:id="0"/>
      <w:r>
        <w:rPr>
          <w:spacing w:val="3"/>
          <w:w w:val="115"/>
        </w:rPr>
        <w:t>(</w:t>
      </w:r>
      <w:r>
        <w:rPr>
          <w:spacing w:val="3"/>
          <w:w w:val="115"/>
        </w:rPr>
        <w:t>인</w:t>
      </w:r>
      <w:r>
        <w:rPr>
          <w:spacing w:val="3"/>
          <w:w w:val="115"/>
        </w:rPr>
        <w:t>)</w:t>
      </w:r>
    </w:p>
    <w:p w:rsidR="00A83C42" w:rsidRDefault="00E40525">
      <w:pPr>
        <w:pStyle w:val="a3"/>
        <w:tabs>
          <w:tab w:val="left" w:pos="4741"/>
        </w:tabs>
        <w:spacing w:before="156" w:line="356" w:lineRule="exact"/>
        <w:ind w:left="1606"/>
      </w:pPr>
      <w:r>
        <w:t>송</w:t>
      </w:r>
      <w:r>
        <w:t>·</w:t>
      </w:r>
      <w:r>
        <w:t>배전용전기설비</w:t>
      </w:r>
      <w:r>
        <w:t xml:space="preserve"> </w:t>
      </w:r>
      <w:r>
        <w:rPr>
          <w:spacing w:val="4"/>
        </w:rPr>
        <w:t xml:space="preserve"> </w:t>
      </w:r>
      <w:r>
        <w:t>공급자</w:t>
      </w:r>
      <w:r>
        <w:t>(</w:t>
      </w:r>
      <w:r>
        <w:t>한전</w:t>
      </w:r>
      <w:r>
        <w:t>)</w:t>
      </w:r>
      <w:r>
        <w:tab/>
      </w:r>
      <w:r>
        <w:t>주</w:t>
      </w:r>
      <w:r>
        <w:t xml:space="preserve"> </w:t>
      </w:r>
      <w:r>
        <w:t>소</w:t>
      </w:r>
      <w:r>
        <w:t xml:space="preserve"> : </w:t>
      </w:r>
      <w:r>
        <w:t>전라남도</w:t>
      </w:r>
      <w:r>
        <w:t xml:space="preserve"> </w:t>
      </w:r>
      <w:r>
        <w:t>나주시</w:t>
      </w:r>
      <w:r>
        <w:t xml:space="preserve"> </w:t>
      </w:r>
      <w:r>
        <w:t>전력로</w:t>
      </w:r>
      <w:r>
        <w:rPr>
          <w:spacing w:val="16"/>
        </w:rPr>
        <w:t xml:space="preserve"> </w:t>
      </w:r>
      <w:r>
        <w:rPr>
          <w:spacing w:val="4"/>
        </w:rPr>
        <w:t>55</w:t>
      </w:r>
    </w:p>
    <w:p w:rsidR="00A83C42" w:rsidRDefault="00E40525">
      <w:pPr>
        <w:pStyle w:val="a3"/>
        <w:tabs>
          <w:tab w:val="left" w:pos="6939"/>
        </w:tabs>
        <w:spacing w:before="23" w:line="180" w:lineRule="auto"/>
        <w:ind w:left="4737" w:right="3017" w:firstLine="2"/>
      </w:pPr>
      <w:r>
        <w:rPr>
          <w:w w:val="110"/>
        </w:rPr>
        <w:t>대표자</w:t>
      </w:r>
      <w:r>
        <w:rPr>
          <w:spacing w:val="-9"/>
          <w:w w:val="110"/>
        </w:rPr>
        <w:t xml:space="preserve"> </w:t>
      </w:r>
      <w:r>
        <w:rPr>
          <w:w w:val="110"/>
        </w:rPr>
        <w:t>:</w:t>
      </w:r>
      <w:r>
        <w:rPr>
          <w:spacing w:val="2"/>
          <w:w w:val="110"/>
        </w:rPr>
        <w:t xml:space="preserve"> </w:t>
      </w:r>
      <w:r>
        <w:rPr>
          <w:w w:val="110"/>
        </w:rPr>
        <w:t>한국전력공사</w:t>
      </w:r>
      <w:r>
        <w:rPr>
          <w:w w:val="110"/>
        </w:rPr>
        <w:tab/>
      </w:r>
      <w:r>
        <w:rPr>
          <w:spacing w:val="-9"/>
          <w:w w:val="110"/>
        </w:rPr>
        <w:t>사장</w:t>
      </w:r>
      <w:r>
        <w:rPr>
          <w:spacing w:val="-9"/>
          <w:w w:val="110"/>
        </w:rPr>
        <w:t xml:space="preserve"> </w:t>
      </w:r>
      <w:r>
        <w:rPr>
          <w:w w:val="110"/>
        </w:rPr>
        <w:t>위</w:t>
      </w:r>
      <w:r>
        <w:rPr>
          <w:w w:val="110"/>
        </w:rPr>
        <w:t xml:space="preserve">  </w:t>
      </w:r>
      <w:r>
        <w:rPr>
          <w:w w:val="110"/>
        </w:rPr>
        <w:t>대리인</w:t>
      </w:r>
      <w:r>
        <w:rPr>
          <w:spacing w:val="-13"/>
          <w:w w:val="110"/>
        </w:rPr>
        <w:t xml:space="preserve"> </w:t>
      </w:r>
      <w:r>
        <w:rPr>
          <w:w w:val="110"/>
        </w:rPr>
        <w:t>:</w:t>
      </w:r>
      <w:r>
        <w:rPr>
          <w:spacing w:val="11"/>
          <w:w w:val="110"/>
        </w:rPr>
        <w:t xml:space="preserve"> </w:t>
      </w:r>
      <w:r>
        <w:rPr>
          <w:w w:val="110"/>
        </w:rPr>
        <w:t>지사장</w:t>
      </w:r>
      <w:r>
        <w:rPr>
          <w:w w:val="110"/>
        </w:rPr>
        <w:tab/>
      </w:r>
      <w:r>
        <w:rPr>
          <w:spacing w:val="-6"/>
          <w:w w:val="110"/>
        </w:rPr>
        <w:t>(</w:t>
      </w:r>
      <w:r>
        <w:rPr>
          <w:spacing w:val="-6"/>
          <w:w w:val="110"/>
        </w:rPr>
        <w:t>인</w:t>
      </w:r>
      <w:r>
        <w:rPr>
          <w:spacing w:val="-6"/>
          <w:w w:val="110"/>
        </w:rPr>
        <w:t>)</w:t>
      </w:r>
    </w:p>
    <w:sectPr w:rsidR="00A83C42">
      <w:pgSz w:w="11900" w:h="16820"/>
      <w:pgMar w:top="880" w:right="1240" w:bottom="280" w:left="3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0525" w:rsidRDefault="00E40525" w:rsidP="00E40525">
      <w:r>
        <w:separator/>
      </w:r>
    </w:p>
  </w:endnote>
  <w:endnote w:type="continuationSeparator" w:id="0">
    <w:p w:rsidR="00E40525" w:rsidRDefault="00E40525" w:rsidP="00E405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Noto Sans KR Thin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0525" w:rsidRDefault="00E40525" w:rsidP="00E40525">
      <w:r>
        <w:separator/>
      </w:r>
    </w:p>
  </w:footnote>
  <w:footnote w:type="continuationSeparator" w:id="0">
    <w:p w:rsidR="00E40525" w:rsidRDefault="00E40525" w:rsidP="00E405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F5DA5"/>
    <w:multiLevelType w:val="hybridMultilevel"/>
    <w:tmpl w:val="AE465D0C"/>
    <w:lvl w:ilvl="0" w:tplc="199AAEB2">
      <w:numFmt w:val="bullet"/>
      <w:lvlText w:val=""/>
      <w:lvlJc w:val="left"/>
      <w:pPr>
        <w:ind w:left="807" w:hanging="360"/>
      </w:pPr>
      <w:rPr>
        <w:rFonts w:ascii="Wingdings" w:eastAsia="Wingdings" w:hAnsi="Wingdings" w:cs="Wingdings" w:hint="default"/>
        <w:color w:val="FF0000"/>
        <w:w w:val="99"/>
        <w:sz w:val="14"/>
        <w:szCs w:val="14"/>
        <w:lang w:val="ko-KR" w:eastAsia="ko-KR" w:bidi="ko-KR"/>
      </w:rPr>
    </w:lvl>
    <w:lvl w:ilvl="1" w:tplc="55703DD2">
      <w:numFmt w:val="bullet"/>
      <w:lvlText w:val="•"/>
      <w:lvlJc w:val="left"/>
      <w:pPr>
        <w:ind w:left="937" w:hanging="360"/>
      </w:pPr>
      <w:rPr>
        <w:rFonts w:hint="default"/>
        <w:lang w:val="ko-KR" w:eastAsia="ko-KR" w:bidi="ko-KR"/>
      </w:rPr>
    </w:lvl>
    <w:lvl w:ilvl="2" w:tplc="010A53A8">
      <w:numFmt w:val="bullet"/>
      <w:lvlText w:val="•"/>
      <w:lvlJc w:val="left"/>
      <w:pPr>
        <w:ind w:left="1075" w:hanging="360"/>
      </w:pPr>
      <w:rPr>
        <w:rFonts w:hint="default"/>
        <w:lang w:val="ko-KR" w:eastAsia="ko-KR" w:bidi="ko-KR"/>
      </w:rPr>
    </w:lvl>
    <w:lvl w:ilvl="3" w:tplc="C36220BA">
      <w:numFmt w:val="bullet"/>
      <w:lvlText w:val="•"/>
      <w:lvlJc w:val="left"/>
      <w:pPr>
        <w:ind w:left="1213" w:hanging="360"/>
      </w:pPr>
      <w:rPr>
        <w:rFonts w:hint="default"/>
        <w:lang w:val="ko-KR" w:eastAsia="ko-KR" w:bidi="ko-KR"/>
      </w:rPr>
    </w:lvl>
    <w:lvl w:ilvl="4" w:tplc="FDB46FB8">
      <w:numFmt w:val="bullet"/>
      <w:lvlText w:val="•"/>
      <w:lvlJc w:val="left"/>
      <w:pPr>
        <w:ind w:left="1351" w:hanging="360"/>
      </w:pPr>
      <w:rPr>
        <w:rFonts w:hint="default"/>
        <w:lang w:val="ko-KR" w:eastAsia="ko-KR" w:bidi="ko-KR"/>
      </w:rPr>
    </w:lvl>
    <w:lvl w:ilvl="5" w:tplc="5D108468">
      <w:numFmt w:val="bullet"/>
      <w:lvlText w:val="•"/>
      <w:lvlJc w:val="left"/>
      <w:pPr>
        <w:ind w:left="1489" w:hanging="360"/>
      </w:pPr>
      <w:rPr>
        <w:rFonts w:hint="default"/>
        <w:lang w:val="ko-KR" w:eastAsia="ko-KR" w:bidi="ko-KR"/>
      </w:rPr>
    </w:lvl>
    <w:lvl w:ilvl="6" w:tplc="1E82A0B0">
      <w:numFmt w:val="bullet"/>
      <w:lvlText w:val="•"/>
      <w:lvlJc w:val="left"/>
      <w:pPr>
        <w:ind w:left="1627" w:hanging="360"/>
      </w:pPr>
      <w:rPr>
        <w:rFonts w:hint="default"/>
        <w:lang w:val="ko-KR" w:eastAsia="ko-KR" w:bidi="ko-KR"/>
      </w:rPr>
    </w:lvl>
    <w:lvl w:ilvl="7" w:tplc="21366462">
      <w:numFmt w:val="bullet"/>
      <w:lvlText w:val="•"/>
      <w:lvlJc w:val="left"/>
      <w:pPr>
        <w:ind w:left="1765" w:hanging="360"/>
      </w:pPr>
      <w:rPr>
        <w:rFonts w:hint="default"/>
        <w:lang w:val="ko-KR" w:eastAsia="ko-KR" w:bidi="ko-KR"/>
      </w:rPr>
    </w:lvl>
    <w:lvl w:ilvl="8" w:tplc="7982EBF8">
      <w:numFmt w:val="bullet"/>
      <w:lvlText w:val="•"/>
      <w:lvlJc w:val="left"/>
      <w:pPr>
        <w:ind w:left="1903" w:hanging="360"/>
      </w:pPr>
      <w:rPr>
        <w:rFonts w:hint="default"/>
        <w:lang w:val="ko-KR" w:eastAsia="ko-KR" w:bidi="ko-KR"/>
      </w:rPr>
    </w:lvl>
  </w:abstractNum>
  <w:abstractNum w:abstractNumId="1" w15:restartNumberingAfterBreak="0">
    <w:nsid w:val="05EB2533"/>
    <w:multiLevelType w:val="hybridMultilevel"/>
    <w:tmpl w:val="93D276D6"/>
    <w:lvl w:ilvl="0" w:tplc="5330E516">
      <w:start w:val="8"/>
      <w:numFmt w:val="decimal"/>
      <w:lvlText w:val="%1."/>
      <w:lvlJc w:val="left"/>
      <w:pPr>
        <w:ind w:left="1573" w:hanging="279"/>
        <w:jc w:val="left"/>
      </w:pPr>
      <w:rPr>
        <w:rFonts w:ascii="함초롬바탕" w:eastAsia="함초롬바탕" w:hAnsi="함초롬바탕" w:cs="함초롬바탕" w:hint="default"/>
        <w:spacing w:val="-2"/>
        <w:w w:val="103"/>
        <w:sz w:val="20"/>
        <w:szCs w:val="20"/>
        <w:lang w:val="ko-KR" w:eastAsia="ko-KR" w:bidi="ko-KR"/>
      </w:rPr>
    </w:lvl>
    <w:lvl w:ilvl="1" w:tplc="FEF6EF70">
      <w:numFmt w:val="bullet"/>
      <w:lvlText w:val="○"/>
      <w:lvlJc w:val="left"/>
      <w:pPr>
        <w:ind w:left="1858" w:hanging="483"/>
      </w:pPr>
      <w:rPr>
        <w:rFonts w:ascii="함초롬바탕" w:eastAsia="함초롬바탕" w:hAnsi="함초롬바탕" w:cs="함초롬바탕" w:hint="default"/>
        <w:w w:val="166"/>
        <w:sz w:val="22"/>
        <w:szCs w:val="22"/>
        <w:lang w:val="ko-KR" w:eastAsia="ko-KR" w:bidi="ko-KR"/>
      </w:rPr>
    </w:lvl>
    <w:lvl w:ilvl="2" w:tplc="5FA223B8">
      <w:numFmt w:val="bullet"/>
      <w:lvlText w:val="•"/>
      <w:lvlJc w:val="left"/>
      <w:pPr>
        <w:ind w:left="2804" w:hanging="483"/>
      </w:pPr>
      <w:rPr>
        <w:rFonts w:hint="default"/>
        <w:lang w:val="ko-KR" w:eastAsia="ko-KR" w:bidi="ko-KR"/>
      </w:rPr>
    </w:lvl>
    <w:lvl w:ilvl="3" w:tplc="9DAC7F5E">
      <w:numFmt w:val="bullet"/>
      <w:lvlText w:val="•"/>
      <w:lvlJc w:val="left"/>
      <w:pPr>
        <w:ind w:left="3748" w:hanging="483"/>
      </w:pPr>
      <w:rPr>
        <w:rFonts w:hint="default"/>
        <w:lang w:val="ko-KR" w:eastAsia="ko-KR" w:bidi="ko-KR"/>
      </w:rPr>
    </w:lvl>
    <w:lvl w:ilvl="4" w:tplc="D5BE8298">
      <w:numFmt w:val="bullet"/>
      <w:lvlText w:val="•"/>
      <w:lvlJc w:val="left"/>
      <w:pPr>
        <w:ind w:left="4693" w:hanging="483"/>
      </w:pPr>
      <w:rPr>
        <w:rFonts w:hint="default"/>
        <w:lang w:val="ko-KR" w:eastAsia="ko-KR" w:bidi="ko-KR"/>
      </w:rPr>
    </w:lvl>
    <w:lvl w:ilvl="5" w:tplc="9D5E9166">
      <w:numFmt w:val="bullet"/>
      <w:lvlText w:val="•"/>
      <w:lvlJc w:val="left"/>
      <w:pPr>
        <w:ind w:left="5637" w:hanging="483"/>
      </w:pPr>
      <w:rPr>
        <w:rFonts w:hint="default"/>
        <w:lang w:val="ko-KR" w:eastAsia="ko-KR" w:bidi="ko-KR"/>
      </w:rPr>
    </w:lvl>
    <w:lvl w:ilvl="6" w:tplc="A3BE4E70">
      <w:numFmt w:val="bullet"/>
      <w:lvlText w:val="•"/>
      <w:lvlJc w:val="left"/>
      <w:pPr>
        <w:ind w:left="6582" w:hanging="483"/>
      </w:pPr>
      <w:rPr>
        <w:rFonts w:hint="default"/>
        <w:lang w:val="ko-KR" w:eastAsia="ko-KR" w:bidi="ko-KR"/>
      </w:rPr>
    </w:lvl>
    <w:lvl w:ilvl="7" w:tplc="77C41A12">
      <w:numFmt w:val="bullet"/>
      <w:lvlText w:val="•"/>
      <w:lvlJc w:val="left"/>
      <w:pPr>
        <w:ind w:left="7526" w:hanging="483"/>
      </w:pPr>
      <w:rPr>
        <w:rFonts w:hint="default"/>
        <w:lang w:val="ko-KR" w:eastAsia="ko-KR" w:bidi="ko-KR"/>
      </w:rPr>
    </w:lvl>
    <w:lvl w:ilvl="8" w:tplc="7B0AD0FE">
      <w:numFmt w:val="bullet"/>
      <w:lvlText w:val="•"/>
      <w:lvlJc w:val="left"/>
      <w:pPr>
        <w:ind w:left="8471" w:hanging="483"/>
      </w:pPr>
      <w:rPr>
        <w:rFonts w:hint="default"/>
        <w:lang w:val="ko-KR" w:eastAsia="ko-KR" w:bidi="ko-KR"/>
      </w:rPr>
    </w:lvl>
  </w:abstractNum>
  <w:abstractNum w:abstractNumId="2" w15:restartNumberingAfterBreak="0">
    <w:nsid w:val="1095632B"/>
    <w:multiLevelType w:val="hybridMultilevel"/>
    <w:tmpl w:val="6A581B28"/>
    <w:lvl w:ilvl="0" w:tplc="359297E4">
      <w:start w:val="1"/>
      <w:numFmt w:val="decimal"/>
      <w:lvlText w:val="%1."/>
      <w:lvlJc w:val="left"/>
      <w:pPr>
        <w:ind w:left="444" w:hanging="284"/>
        <w:jc w:val="left"/>
      </w:pPr>
      <w:rPr>
        <w:rFonts w:ascii="함초롬바탕" w:eastAsia="함초롬바탕" w:hAnsi="함초롬바탕" w:cs="함초롬바탕" w:hint="default"/>
        <w:spacing w:val="-2"/>
        <w:w w:val="103"/>
        <w:sz w:val="20"/>
        <w:szCs w:val="20"/>
        <w:lang w:val="ko-KR" w:eastAsia="ko-KR" w:bidi="ko-KR"/>
      </w:rPr>
    </w:lvl>
    <w:lvl w:ilvl="1" w:tplc="A4C49CF6">
      <w:numFmt w:val="bullet"/>
      <w:lvlText w:val="•"/>
      <w:lvlJc w:val="left"/>
      <w:pPr>
        <w:ind w:left="1306" w:hanging="284"/>
      </w:pPr>
      <w:rPr>
        <w:rFonts w:hint="default"/>
        <w:lang w:val="ko-KR" w:eastAsia="ko-KR" w:bidi="ko-KR"/>
      </w:rPr>
    </w:lvl>
    <w:lvl w:ilvl="2" w:tplc="2954E8FC">
      <w:numFmt w:val="bullet"/>
      <w:lvlText w:val="•"/>
      <w:lvlJc w:val="left"/>
      <w:pPr>
        <w:ind w:left="2172" w:hanging="284"/>
      </w:pPr>
      <w:rPr>
        <w:rFonts w:hint="default"/>
        <w:lang w:val="ko-KR" w:eastAsia="ko-KR" w:bidi="ko-KR"/>
      </w:rPr>
    </w:lvl>
    <w:lvl w:ilvl="3" w:tplc="AB928108">
      <w:numFmt w:val="bullet"/>
      <w:lvlText w:val="•"/>
      <w:lvlJc w:val="left"/>
      <w:pPr>
        <w:ind w:left="3038" w:hanging="284"/>
      </w:pPr>
      <w:rPr>
        <w:rFonts w:hint="default"/>
        <w:lang w:val="ko-KR" w:eastAsia="ko-KR" w:bidi="ko-KR"/>
      </w:rPr>
    </w:lvl>
    <w:lvl w:ilvl="4" w:tplc="89D08272">
      <w:numFmt w:val="bullet"/>
      <w:lvlText w:val="•"/>
      <w:lvlJc w:val="left"/>
      <w:pPr>
        <w:ind w:left="3905" w:hanging="284"/>
      </w:pPr>
      <w:rPr>
        <w:rFonts w:hint="default"/>
        <w:lang w:val="ko-KR" w:eastAsia="ko-KR" w:bidi="ko-KR"/>
      </w:rPr>
    </w:lvl>
    <w:lvl w:ilvl="5" w:tplc="BFCCA2CA">
      <w:numFmt w:val="bullet"/>
      <w:lvlText w:val="•"/>
      <w:lvlJc w:val="left"/>
      <w:pPr>
        <w:ind w:left="4771" w:hanging="284"/>
      </w:pPr>
      <w:rPr>
        <w:rFonts w:hint="default"/>
        <w:lang w:val="ko-KR" w:eastAsia="ko-KR" w:bidi="ko-KR"/>
      </w:rPr>
    </w:lvl>
    <w:lvl w:ilvl="6" w:tplc="98708538">
      <w:numFmt w:val="bullet"/>
      <w:lvlText w:val="•"/>
      <w:lvlJc w:val="left"/>
      <w:pPr>
        <w:ind w:left="5637" w:hanging="284"/>
      </w:pPr>
      <w:rPr>
        <w:rFonts w:hint="default"/>
        <w:lang w:val="ko-KR" w:eastAsia="ko-KR" w:bidi="ko-KR"/>
      </w:rPr>
    </w:lvl>
    <w:lvl w:ilvl="7" w:tplc="20A84816">
      <w:numFmt w:val="bullet"/>
      <w:lvlText w:val="•"/>
      <w:lvlJc w:val="left"/>
      <w:pPr>
        <w:ind w:left="6504" w:hanging="284"/>
      </w:pPr>
      <w:rPr>
        <w:rFonts w:hint="default"/>
        <w:lang w:val="ko-KR" w:eastAsia="ko-KR" w:bidi="ko-KR"/>
      </w:rPr>
    </w:lvl>
    <w:lvl w:ilvl="8" w:tplc="DE74A1FE">
      <w:numFmt w:val="bullet"/>
      <w:lvlText w:val="•"/>
      <w:lvlJc w:val="left"/>
      <w:pPr>
        <w:ind w:left="7370" w:hanging="284"/>
      </w:pPr>
      <w:rPr>
        <w:rFonts w:hint="default"/>
        <w:lang w:val="ko-KR" w:eastAsia="ko-KR" w:bidi="ko-KR"/>
      </w:rPr>
    </w:lvl>
  </w:abstractNum>
  <w:abstractNum w:abstractNumId="3" w15:restartNumberingAfterBreak="0">
    <w:nsid w:val="1CAE75C7"/>
    <w:multiLevelType w:val="hybridMultilevel"/>
    <w:tmpl w:val="4EB6296E"/>
    <w:lvl w:ilvl="0" w:tplc="B3D20FEE">
      <w:numFmt w:val="bullet"/>
      <w:lvlText w:val=""/>
      <w:lvlJc w:val="left"/>
      <w:pPr>
        <w:ind w:left="569" w:hanging="360"/>
      </w:pPr>
      <w:rPr>
        <w:rFonts w:ascii="Wingdings" w:eastAsia="Wingdings" w:hAnsi="Wingdings" w:cs="Wingdings" w:hint="default"/>
        <w:color w:val="FF0000"/>
        <w:w w:val="99"/>
        <w:sz w:val="14"/>
        <w:szCs w:val="14"/>
        <w:lang w:val="ko-KR" w:eastAsia="ko-KR" w:bidi="ko-KR"/>
      </w:rPr>
    </w:lvl>
    <w:lvl w:ilvl="1" w:tplc="6B866466">
      <w:numFmt w:val="bullet"/>
      <w:lvlText w:val="•"/>
      <w:lvlJc w:val="left"/>
      <w:pPr>
        <w:ind w:left="644" w:hanging="360"/>
      </w:pPr>
      <w:rPr>
        <w:rFonts w:hint="default"/>
        <w:lang w:val="ko-KR" w:eastAsia="ko-KR" w:bidi="ko-KR"/>
      </w:rPr>
    </w:lvl>
    <w:lvl w:ilvl="2" w:tplc="FCB2E48E">
      <w:numFmt w:val="bullet"/>
      <w:lvlText w:val="•"/>
      <w:lvlJc w:val="left"/>
      <w:pPr>
        <w:ind w:left="729" w:hanging="360"/>
      </w:pPr>
      <w:rPr>
        <w:rFonts w:hint="default"/>
        <w:lang w:val="ko-KR" w:eastAsia="ko-KR" w:bidi="ko-KR"/>
      </w:rPr>
    </w:lvl>
    <w:lvl w:ilvl="3" w:tplc="C2885DB4">
      <w:numFmt w:val="bullet"/>
      <w:lvlText w:val="•"/>
      <w:lvlJc w:val="left"/>
      <w:pPr>
        <w:ind w:left="814" w:hanging="360"/>
      </w:pPr>
      <w:rPr>
        <w:rFonts w:hint="default"/>
        <w:lang w:val="ko-KR" w:eastAsia="ko-KR" w:bidi="ko-KR"/>
      </w:rPr>
    </w:lvl>
    <w:lvl w:ilvl="4" w:tplc="3B70CBBA">
      <w:numFmt w:val="bullet"/>
      <w:lvlText w:val="•"/>
      <w:lvlJc w:val="left"/>
      <w:pPr>
        <w:ind w:left="898" w:hanging="360"/>
      </w:pPr>
      <w:rPr>
        <w:rFonts w:hint="default"/>
        <w:lang w:val="ko-KR" w:eastAsia="ko-KR" w:bidi="ko-KR"/>
      </w:rPr>
    </w:lvl>
    <w:lvl w:ilvl="5" w:tplc="13A4C9E2">
      <w:numFmt w:val="bullet"/>
      <w:lvlText w:val="•"/>
      <w:lvlJc w:val="left"/>
      <w:pPr>
        <w:ind w:left="983" w:hanging="360"/>
      </w:pPr>
      <w:rPr>
        <w:rFonts w:hint="default"/>
        <w:lang w:val="ko-KR" w:eastAsia="ko-KR" w:bidi="ko-KR"/>
      </w:rPr>
    </w:lvl>
    <w:lvl w:ilvl="6" w:tplc="97AC2100">
      <w:numFmt w:val="bullet"/>
      <w:lvlText w:val="•"/>
      <w:lvlJc w:val="left"/>
      <w:pPr>
        <w:ind w:left="1068" w:hanging="360"/>
      </w:pPr>
      <w:rPr>
        <w:rFonts w:hint="default"/>
        <w:lang w:val="ko-KR" w:eastAsia="ko-KR" w:bidi="ko-KR"/>
      </w:rPr>
    </w:lvl>
    <w:lvl w:ilvl="7" w:tplc="53A4269A">
      <w:numFmt w:val="bullet"/>
      <w:lvlText w:val="•"/>
      <w:lvlJc w:val="left"/>
      <w:pPr>
        <w:ind w:left="1152" w:hanging="360"/>
      </w:pPr>
      <w:rPr>
        <w:rFonts w:hint="default"/>
        <w:lang w:val="ko-KR" w:eastAsia="ko-KR" w:bidi="ko-KR"/>
      </w:rPr>
    </w:lvl>
    <w:lvl w:ilvl="8" w:tplc="2B8E7166">
      <w:numFmt w:val="bullet"/>
      <w:lvlText w:val="•"/>
      <w:lvlJc w:val="left"/>
      <w:pPr>
        <w:ind w:left="1237" w:hanging="360"/>
      </w:pPr>
      <w:rPr>
        <w:rFonts w:hint="default"/>
        <w:lang w:val="ko-KR" w:eastAsia="ko-KR" w:bidi="ko-KR"/>
      </w:rPr>
    </w:lvl>
  </w:abstractNum>
  <w:abstractNum w:abstractNumId="4" w15:restartNumberingAfterBreak="0">
    <w:nsid w:val="1F180625"/>
    <w:multiLevelType w:val="hybridMultilevel"/>
    <w:tmpl w:val="CC00B668"/>
    <w:lvl w:ilvl="0" w:tplc="3C002586">
      <w:numFmt w:val="bullet"/>
      <w:lvlText w:val="■"/>
      <w:lvlJc w:val="left"/>
      <w:pPr>
        <w:ind w:left="573" w:hanging="308"/>
      </w:pPr>
      <w:rPr>
        <w:rFonts w:ascii="Noto Sans KR Thin" w:eastAsia="Noto Sans KR Thin" w:hAnsi="Noto Sans KR Thin" w:cs="Noto Sans KR Thin" w:hint="default"/>
        <w:w w:val="104"/>
        <w:sz w:val="24"/>
        <w:szCs w:val="24"/>
        <w:lang w:val="ko-KR" w:eastAsia="ko-KR" w:bidi="ko-KR"/>
      </w:rPr>
    </w:lvl>
    <w:lvl w:ilvl="1" w:tplc="CF4880D8">
      <w:numFmt w:val="bullet"/>
      <w:lvlText w:val="•"/>
      <w:lvlJc w:val="left"/>
      <w:pPr>
        <w:ind w:left="683" w:hanging="308"/>
      </w:pPr>
      <w:rPr>
        <w:rFonts w:hint="default"/>
        <w:lang w:val="ko-KR" w:eastAsia="ko-KR" w:bidi="ko-KR"/>
      </w:rPr>
    </w:lvl>
    <w:lvl w:ilvl="2" w:tplc="5A3E5412">
      <w:numFmt w:val="bullet"/>
      <w:lvlText w:val="•"/>
      <w:lvlJc w:val="left"/>
      <w:pPr>
        <w:ind w:left="787" w:hanging="308"/>
      </w:pPr>
      <w:rPr>
        <w:rFonts w:hint="default"/>
        <w:lang w:val="ko-KR" w:eastAsia="ko-KR" w:bidi="ko-KR"/>
      </w:rPr>
    </w:lvl>
    <w:lvl w:ilvl="3" w:tplc="D1123E8E">
      <w:numFmt w:val="bullet"/>
      <w:lvlText w:val="•"/>
      <w:lvlJc w:val="left"/>
      <w:pPr>
        <w:ind w:left="890" w:hanging="308"/>
      </w:pPr>
      <w:rPr>
        <w:rFonts w:hint="default"/>
        <w:lang w:val="ko-KR" w:eastAsia="ko-KR" w:bidi="ko-KR"/>
      </w:rPr>
    </w:lvl>
    <w:lvl w:ilvl="4" w:tplc="605AD6DA">
      <w:numFmt w:val="bullet"/>
      <w:lvlText w:val="•"/>
      <w:lvlJc w:val="left"/>
      <w:pPr>
        <w:ind w:left="994" w:hanging="308"/>
      </w:pPr>
      <w:rPr>
        <w:rFonts w:hint="default"/>
        <w:lang w:val="ko-KR" w:eastAsia="ko-KR" w:bidi="ko-KR"/>
      </w:rPr>
    </w:lvl>
    <w:lvl w:ilvl="5" w:tplc="0CBA987C">
      <w:numFmt w:val="bullet"/>
      <w:lvlText w:val="•"/>
      <w:lvlJc w:val="left"/>
      <w:pPr>
        <w:ind w:left="1098" w:hanging="308"/>
      </w:pPr>
      <w:rPr>
        <w:rFonts w:hint="default"/>
        <w:lang w:val="ko-KR" w:eastAsia="ko-KR" w:bidi="ko-KR"/>
      </w:rPr>
    </w:lvl>
    <w:lvl w:ilvl="6" w:tplc="44468674">
      <w:numFmt w:val="bullet"/>
      <w:lvlText w:val="•"/>
      <w:lvlJc w:val="left"/>
      <w:pPr>
        <w:ind w:left="1201" w:hanging="308"/>
      </w:pPr>
      <w:rPr>
        <w:rFonts w:hint="default"/>
        <w:lang w:val="ko-KR" w:eastAsia="ko-KR" w:bidi="ko-KR"/>
      </w:rPr>
    </w:lvl>
    <w:lvl w:ilvl="7" w:tplc="77BE246A">
      <w:numFmt w:val="bullet"/>
      <w:lvlText w:val="•"/>
      <w:lvlJc w:val="left"/>
      <w:pPr>
        <w:ind w:left="1305" w:hanging="308"/>
      </w:pPr>
      <w:rPr>
        <w:rFonts w:hint="default"/>
        <w:lang w:val="ko-KR" w:eastAsia="ko-KR" w:bidi="ko-KR"/>
      </w:rPr>
    </w:lvl>
    <w:lvl w:ilvl="8" w:tplc="67B2A4A6">
      <w:numFmt w:val="bullet"/>
      <w:lvlText w:val="•"/>
      <w:lvlJc w:val="left"/>
      <w:pPr>
        <w:ind w:left="1409" w:hanging="308"/>
      </w:pPr>
      <w:rPr>
        <w:rFonts w:hint="default"/>
        <w:lang w:val="ko-KR" w:eastAsia="ko-KR" w:bidi="ko-KR"/>
      </w:rPr>
    </w:lvl>
  </w:abstractNum>
  <w:abstractNum w:abstractNumId="5" w15:restartNumberingAfterBreak="0">
    <w:nsid w:val="292523B1"/>
    <w:multiLevelType w:val="hybridMultilevel"/>
    <w:tmpl w:val="C7AEE53C"/>
    <w:lvl w:ilvl="0" w:tplc="EC503896">
      <w:numFmt w:val="bullet"/>
      <w:lvlText w:val="■"/>
      <w:lvlJc w:val="left"/>
      <w:pPr>
        <w:ind w:left="433" w:hanging="245"/>
      </w:pPr>
      <w:rPr>
        <w:rFonts w:ascii="Noto Sans KR Thin" w:eastAsia="Noto Sans KR Thin" w:hAnsi="Noto Sans KR Thin" w:cs="Noto Sans KR Thin" w:hint="default"/>
        <w:w w:val="99"/>
        <w:sz w:val="20"/>
        <w:szCs w:val="20"/>
        <w:lang w:val="ko-KR" w:eastAsia="ko-KR" w:bidi="ko-KR"/>
      </w:rPr>
    </w:lvl>
    <w:lvl w:ilvl="1" w:tplc="61880ADC">
      <w:numFmt w:val="bullet"/>
      <w:lvlText w:val="•"/>
      <w:lvlJc w:val="left"/>
      <w:pPr>
        <w:ind w:left="631" w:hanging="245"/>
      </w:pPr>
      <w:rPr>
        <w:rFonts w:hint="default"/>
        <w:lang w:val="ko-KR" w:eastAsia="ko-KR" w:bidi="ko-KR"/>
      </w:rPr>
    </w:lvl>
    <w:lvl w:ilvl="2" w:tplc="DC403CCA">
      <w:numFmt w:val="bullet"/>
      <w:lvlText w:val="•"/>
      <w:lvlJc w:val="left"/>
      <w:pPr>
        <w:ind w:left="822" w:hanging="245"/>
      </w:pPr>
      <w:rPr>
        <w:rFonts w:hint="default"/>
        <w:lang w:val="ko-KR" w:eastAsia="ko-KR" w:bidi="ko-KR"/>
      </w:rPr>
    </w:lvl>
    <w:lvl w:ilvl="3" w:tplc="7EFAC6DE">
      <w:numFmt w:val="bullet"/>
      <w:lvlText w:val="•"/>
      <w:lvlJc w:val="left"/>
      <w:pPr>
        <w:ind w:left="1013" w:hanging="245"/>
      </w:pPr>
      <w:rPr>
        <w:rFonts w:hint="default"/>
        <w:lang w:val="ko-KR" w:eastAsia="ko-KR" w:bidi="ko-KR"/>
      </w:rPr>
    </w:lvl>
    <w:lvl w:ilvl="4" w:tplc="B3E83930">
      <w:numFmt w:val="bullet"/>
      <w:lvlText w:val="•"/>
      <w:lvlJc w:val="left"/>
      <w:pPr>
        <w:ind w:left="1205" w:hanging="245"/>
      </w:pPr>
      <w:rPr>
        <w:rFonts w:hint="default"/>
        <w:lang w:val="ko-KR" w:eastAsia="ko-KR" w:bidi="ko-KR"/>
      </w:rPr>
    </w:lvl>
    <w:lvl w:ilvl="5" w:tplc="6BC0FB2C">
      <w:numFmt w:val="bullet"/>
      <w:lvlText w:val="•"/>
      <w:lvlJc w:val="left"/>
      <w:pPr>
        <w:ind w:left="1396" w:hanging="245"/>
      </w:pPr>
      <w:rPr>
        <w:rFonts w:hint="default"/>
        <w:lang w:val="ko-KR" w:eastAsia="ko-KR" w:bidi="ko-KR"/>
      </w:rPr>
    </w:lvl>
    <w:lvl w:ilvl="6" w:tplc="71A2BD9C">
      <w:numFmt w:val="bullet"/>
      <w:lvlText w:val="•"/>
      <w:lvlJc w:val="left"/>
      <w:pPr>
        <w:ind w:left="1587" w:hanging="245"/>
      </w:pPr>
      <w:rPr>
        <w:rFonts w:hint="default"/>
        <w:lang w:val="ko-KR" w:eastAsia="ko-KR" w:bidi="ko-KR"/>
      </w:rPr>
    </w:lvl>
    <w:lvl w:ilvl="7" w:tplc="A3BA8C98">
      <w:numFmt w:val="bullet"/>
      <w:lvlText w:val="•"/>
      <w:lvlJc w:val="left"/>
      <w:pPr>
        <w:ind w:left="1779" w:hanging="245"/>
      </w:pPr>
      <w:rPr>
        <w:rFonts w:hint="default"/>
        <w:lang w:val="ko-KR" w:eastAsia="ko-KR" w:bidi="ko-KR"/>
      </w:rPr>
    </w:lvl>
    <w:lvl w:ilvl="8" w:tplc="32C07322">
      <w:numFmt w:val="bullet"/>
      <w:lvlText w:val="•"/>
      <w:lvlJc w:val="left"/>
      <w:pPr>
        <w:ind w:left="1970" w:hanging="245"/>
      </w:pPr>
      <w:rPr>
        <w:rFonts w:hint="default"/>
        <w:lang w:val="ko-KR" w:eastAsia="ko-KR" w:bidi="ko-KR"/>
      </w:rPr>
    </w:lvl>
  </w:abstractNum>
  <w:abstractNum w:abstractNumId="6" w15:restartNumberingAfterBreak="0">
    <w:nsid w:val="604805F0"/>
    <w:multiLevelType w:val="hybridMultilevel"/>
    <w:tmpl w:val="CBA4D78E"/>
    <w:lvl w:ilvl="0" w:tplc="11F0A5F8">
      <w:numFmt w:val="bullet"/>
      <w:lvlText w:val="□"/>
      <w:lvlJc w:val="left"/>
      <w:pPr>
        <w:ind w:left="723" w:hanging="598"/>
      </w:pPr>
      <w:rPr>
        <w:rFonts w:ascii="함초롬바탕" w:eastAsia="함초롬바탕" w:hAnsi="함초롬바탕" w:cs="함초롬바탕" w:hint="default"/>
        <w:w w:val="164"/>
        <w:sz w:val="20"/>
        <w:szCs w:val="20"/>
        <w:lang w:val="ko-KR" w:eastAsia="ko-KR" w:bidi="ko-KR"/>
      </w:rPr>
    </w:lvl>
    <w:lvl w:ilvl="1" w:tplc="917CC106">
      <w:numFmt w:val="bullet"/>
      <w:lvlText w:val="•"/>
      <w:lvlJc w:val="left"/>
      <w:pPr>
        <w:ind w:left="883" w:hanging="598"/>
      </w:pPr>
      <w:rPr>
        <w:rFonts w:hint="default"/>
        <w:lang w:val="ko-KR" w:eastAsia="ko-KR" w:bidi="ko-KR"/>
      </w:rPr>
    </w:lvl>
    <w:lvl w:ilvl="2" w:tplc="7D0498D0">
      <w:numFmt w:val="bullet"/>
      <w:lvlText w:val="•"/>
      <w:lvlJc w:val="left"/>
      <w:pPr>
        <w:ind w:left="1046" w:hanging="598"/>
      </w:pPr>
      <w:rPr>
        <w:rFonts w:hint="default"/>
        <w:lang w:val="ko-KR" w:eastAsia="ko-KR" w:bidi="ko-KR"/>
      </w:rPr>
    </w:lvl>
    <w:lvl w:ilvl="3" w:tplc="E202E950">
      <w:numFmt w:val="bullet"/>
      <w:lvlText w:val="•"/>
      <w:lvlJc w:val="left"/>
      <w:pPr>
        <w:ind w:left="1209" w:hanging="598"/>
      </w:pPr>
      <w:rPr>
        <w:rFonts w:hint="default"/>
        <w:lang w:val="ko-KR" w:eastAsia="ko-KR" w:bidi="ko-KR"/>
      </w:rPr>
    </w:lvl>
    <w:lvl w:ilvl="4" w:tplc="624C6E22">
      <w:numFmt w:val="bullet"/>
      <w:lvlText w:val="•"/>
      <w:lvlJc w:val="left"/>
      <w:pPr>
        <w:ind w:left="1373" w:hanging="598"/>
      </w:pPr>
      <w:rPr>
        <w:rFonts w:hint="default"/>
        <w:lang w:val="ko-KR" w:eastAsia="ko-KR" w:bidi="ko-KR"/>
      </w:rPr>
    </w:lvl>
    <w:lvl w:ilvl="5" w:tplc="A27AB8AC">
      <w:numFmt w:val="bullet"/>
      <w:lvlText w:val="•"/>
      <w:lvlJc w:val="left"/>
      <w:pPr>
        <w:ind w:left="1536" w:hanging="598"/>
      </w:pPr>
      <w:rPr>
        <w:rFonts w:hint="default"/>
        <w:lang w:val="ko-KR" w:eastAsia="ko-KR" w:bidi="ko-KR"/>
      </w:rPr>
    </w:lvl>
    <w:lvl w:ilvl="6" w:tplc="45482974">
      <w:numFmt w:val="bullet"/>
      <w:lvlText w:val="•"/>
      <w:lvlJc w:val="left"/>
      <w:pPr>
        <w:ind w:left="1699" w:hanging="598"/>
      </w:pPr>
      <w:rPr>
        <w:rFonts w:hint="default"/>
        <w:lang w:val="ko-KR" w:eastAsia="ko-KR" w:bidi="ko-KR"/>
      </w:rPr>
    </w:lvl>
    <w:lvl w:ilvl="7" w:tplc="B3CAE0B4">
      <w:numFmt w:val="bullet"/>
      <w:lvlText w:val="•"/>
      <w:lvlJc w:val="left"/>
      <w:pPr>
        <w:ind w:left="1863" w:hanging="598"/>
      </w:pPr>
      <w:rPr>
        <w:rFonts w:hint="default"/>
        <w:lang w:val="ko-KR" w:eastAsia="ko-KR" w:bidi="ko-KR"/>
      </w:rPr>
    </w:lvl>
    <w:lvl w:ilvl="8" w:tplc="00309396">
      <w:numFmt w:val="bullet"/>
      <w:lvlText w:val="•"/>
      <w:lvlJc w:val="left"/>
      <w:pPr>
        <w:ind w:left="2026" w:hanging="598"/>
      </w:pPr>
      <w:rPr>
        <w:rFonts w:hint="default"/>
        <w:lang w:val="ko-KR" w:eastAsia="ko-KR" w:bidi="ko-KR"/>
      </w:rPr>
    </w:lvl>
  </w:abstractNum>
  <w:abstractNum w:abstractNumId="7" w15:restartNumberingAfterBreak="0">
    <w:nsid w:val="76DD3BCD"/>
    <w:multiLevelType w:val="hybridMultilevel"/>
    <w:tmpl w:val="DCA0A0B0"/>
    <w:lvl w:ilvl="0" w:tplc="00E21850">
      <w:numFmt w:val="bullet"/>
      <w:lvlText w:val="■"/>
      <w:lvlJc w:val="left"/>
      <w:pPr>
        <w:ind w:left="265" w:hanging="229"/>
      </w:pPr>
      <w:rPr>
        <w:rFonts w:ascii="Noto Sans KR Thin" w:eastAsia="Noto Sans KR Thin" w:hAnsi="Noto Sans KR Thin" w:cs="Noto Sans KR Thin" w:hint="default"/>
        <w:w w:val="113"/>
        <w:sz w:val="18"/>
        <w:szCs w:val="18"/>
        <w:lang w:val="ko-KR" w:eastAsia="ko-KR" w:bidi="ko-KR"/>
      </w:rPr>
    </w:lvl>
    <w:lvl w:ilvl="1" w:tplc="36BEA66C">
      <w:numFmt w:val="bullet"/>
      <w:lvlText w:val="•"/>
      <w:lvlJc w:val="left"/>
      <w:pPr>
        <w:ind w:left="451" w:hanging="229"/>
      </w:pPr>
      <w:rPr>
        <w:rFonts w:hint="default"/>
        <w:lang w:val="ko-KR" w:eastAsia="ko-KR" w:bidi="ko-KR"/>
      </w:rPr>
    </w:lvl>
    <w:lvl w:ilvl="2" w:tplc="2FA2D348">
      <w:numFmt w:val="bullet"/>
      <w:lvlText w:val="•"/>
      <w:lvlJc w:val="left"/>
      <w:pPr>
        <w:ind w:left="643" w:hanging="229"/>
      </w:pPr>
      <w:rPr>
        <w:rFonts w:hint="default"/>
        <w:lang w:val="ko-KR" w:eastAsia="ko-KR" w:bidi="ko-KR"/>
      </w:rPr>
    </w:lvl>
    <w:lvl w:ilvl="3" w:tplc="201E5FD8">
      <w:numFmt w:val="bullet"/>
      <w:lvlText w:val="•"/>
      <w:lvlJc w:val="left"/>
      <w:pPr>
        <w:ind w:left="835" w:hanging="229"/>
      </w:pPr>
      <w:rPr>
        <w:rFonts w:hint="default"/>
        <w:lang w:val="ko-KR" w:eastAsia="ko-KR" w:bidi="ko-KR"/>
      </w:rPr>
    </w:lvl>
    <w:lvl w:ilvl="4" w:tplc="75420A38">
      <w:numFmt w:val="bullet"/>
      <w:lvlText w:val="•"/>
      <w:lvlJc w:val="left"/>
      <w:pPr>
        <w:ind w:left="1027" w:hanging="229"/>
      </w:pPr>
      <w:rPr>
        <w:rFonts w:hint="default"/>
        <w:lang w:val="ko-KR" w:eastAsia="ko-KR" w:bidi="ko-KR"/>
      </w:rPr>
    </w:lvl>
    <w:lvl w:ilvl="5" w:tplc="74345C8C">
      <w:numFmt w:val="bullet"/>
      <w:lvlText w:val="•"/>
      <w:lvlJc w:val="left"/>
      <w:pPr>
        <w:ind w:left="1219" w:hanging="229"/>
      </w:pPr>
      <w:rPr>
        <w:rFonts w:hint="default"/>
        <w:lang w:val="ko-KR" w:eastAsia="ko-KR" w:bidi="ko-KR"/>
      </w:rPr>
    </w:lvl>
    <w:lvl w:ilvl="6" w:tplc="BE4AC118">
      <w:numFmt w:val="bullet"/>
      <w:lvlText w:val="•"/>
      <w:lvlJc w:val="left"/>
      <w:pPr>
        <w:ind w:left="1411" w:hanging="229"/>
      </w:pPr>
      <w:rPr>
        <w:rFonts w:hint="default"/>
        <w:lang w:val="ko-KR" w:eastAsia="ko-KR" w:bidi="ko-KR"/>
      </w:rPr>
    </w:lvl>
    <w:lvl w:ilvl="7" w:tplc="4EC43E76">
      <w:numFmt w:val="bullet"/>
      <w:lvlText w:val="•"/>
      <w:lvlJc w:val="left"/>
      <w:pPr>
        <w:ind w:left="1603" w:hanging="229"/>
      </w:pPr>
      <w:rPr>
        <w:rFonts w:hint="default"/>
        <w:lang w:val="ko-KR" w:eastAsia="ko-KR" w:bidi="ko-KR"/>
      </w:rPr>
    </w:lvl>
    <w:lvl w:ilvl="8" w:tplc="B890EEFC">
      <w:numFmt w:val="bullet"/>
      <w:lvlText w:val="•"/>
      <w:lvlJc w:val="left"/>
      <w:pPr>
        <w:ind w:left="1795" w:hanging="229"/>
      </w:pPr>
      <w:rPr>
        <w:rFonts w:hint="default"/>
        <w:lang w:val="ko-KR" w:eastAsia="ko-KR" w:bidi="ko-KR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7"/>
  </w:num>
  <w:num w:numId="6">
    <w:abstractNumId w:val="6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2"/>
  </w:compat>
  <w:rsids>
    <w:rsidRoot w:val="00A83C42"/>
    <w:rsid w:val="00A83C42"/>
    <w:rsid w:val="00E4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DF78C0"/>
  <w15:docId w15:val="{BB5F7901-5EDB-4A0F-8E34-C1CDAEFC8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Noto Sans KR Thin" w:eastAsia="Noto Sans KR Thin" w:hAnsi="Noto Sans KR Thin" w:cs="Noto Sans KR Thin"/>
      <w:lang w:val="ko-KR" w:eastAsia="ko-KR" w:bidi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spacing w:before="11"/>
      <w:ind w:left="1573" w:hanging="483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Char"/>
    <w:uiPriority w:val="99"/>
    <w:unhideWhenUsed/>
    <w:rsid w:val="00E4052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E40525"/>
    <w:rPr>
      <w:rFonts w:ascii="Noto Sans KR Thin" w:eastAsia="Noto Sans KR Thin" w:hAnsi="Noto Sans KR Thin" w:cs="Noto Sans KR Thin"/>
      <w:lang w:val="ko-KR" w:eastAsia="ko-KR" w:bidi="ko-KR"/>
    </w:rPr>
  </w:style>
  <w:style w:type="paragraph" w:styleId="a6">
    <w:name w:val="footer"/>
    <w:basedOn w:val="a"/>
    <w:link w:val="Char0"/>
    <w:uiPriority w:val="99"/>
    <w:unhideWhenUsed/>
    <w:rsid w:val="00E4052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E40525"/>
    <w:rPr>
      <w:rFonts w:ascii="Noto Sans KR Thin" w:eastAsia="Noto Sans KR Thin" w:hAnsi="Noto Sans KR Thin" w:cs="Noto Sans KR Thin"/>
      <w:lang w:val="ko-KR" w:eastAsia="ko-KR" w:bidi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305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QCELLS</dc:creator>
  <cp:lastModifiedBy>QCELLS</cp:lastModifiedBy>
  <cp:revision>2</cp:revision>
  <dcterms:created xsi:type="dcterms:W3CDTF">2026-03-23T03:51:00Z</dcterms:created>
  <dcterms:modified xsi:type="dcterms:W3CDTF">2026-04-02T05:35:00Z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2026-03-19T00:00:00Z</vt:filetime>
  </property>
  <property fmtid="{D5CDD505-2E9C-101B-9397-08002B2CF9AE}" pid="3" name="Creator">
    <vt:lpwstr>Hancom PDF 1.3.0.550</vt:lpwstr>
  </property>
  <property fmtid="{D5CDD505-2E9C-101B-9397-08002B2CF9AE}" pid="4" name="LastSaved">
    <vt:filetime>2026-03-23T00:00:00Z</vt:filetime>
  </property>
</Properties>
</file>