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ACD" w:rsidRPr="0003634F" w:rsidRDefault="0027316A" w:rsidP="007031B5">
      <w:pPr>
        <w:spacing w:line="48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3634F">
        <w:rPr>
          <w:rFonts w:ascii="Times New Roman" w:hAnsi="Times New Roman" w:cs="Times New Roman"/>
          <w:b/>
          <w:sz w:val="30"/>
          <w:szCs w:val="30"/>
        </w:rPr>
        <w:t xml:space="preserve">Controlling magnetic fluctuation </w:t>
      </w:r>
      <w:r w:rsidR="007B2ACD" w:rsidRPr="0003634F">
        <w:rPr>
          <w:rFonts w:ascii="Times New Roman" w:hAnsi="Times New Roman" w:cs="Times New Roman"/>
          <w:b/>
          <w:sz w:val="30"/>
          <w:szCs w:val="30"/>
        </w:rPr>
        <w:t>using cobalt</w:t>
      </w:r>
      <w:r w:rsidRPr="0003634F">
        <w:rPr>
          <w:rFonts w:ascii="Times New Roman" w:hAnsi="Times New Roman" w:cs="Times New Roman"/>
          <w:b/>
          <w:sz w:val="30"/>
          <w:szCs w:val="30"/>
        </w:rPr>
        <w:t xml:space="preserve"> permalloy</w:t>
      </w:r>
      <w:r w:rsidR="007B2ACD" w:rsidRPr="0003634F">
        <w:rPr>
          <w:rFonts w:ascii="Times New Roman" w:hAnsi="Times New Roman" w:cs="Times New Roman"/>
          <w:b/>
          <w:sz w:val="30"/>
          <w:szCs w:val="30"/>
        </w:rPr>
        <w:t xml:space="preserve"> co-sputtering in nano-wire structure.</w:t>
      </w:r>
    </w:p>
    <w:p w:rsidR="007B2ACD" w:rsidRPr="0003634F" w:rsidRDefault="007B2ACD" w:rsidP="007031B5">
      <w:pPr>
        <w:spacing w:line="48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p w:rsidR="007B2ACD" w:rsidRPr="0003634F" w:rsidRDefault="007B2ACD" w:rsidP="007031B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34F">
        <w:rPr>
          <w:rFonts w:ascii="Times New Roman" w:hAnsi="Times New Roman" w:cs="Times New Roman"/>
          <w:sz w:val="24"/>
          <w:szCs w:val="24"/>
        </w:rPr>
        <w:t>ByungRo Kim</w:t>
      </w:r>
      <w:r w:rsidR="0079520B" w:rsidRPr="0079520B">
        <w:rPr>
          <w:rFonts w:ascii="Times New Roman" w:eastAsiaTheme="minorHAnsi" w:hAnsi="Times New Roman" w:cs="Times New Roman"/>
          <w:sz w:val="24"/>
          <w:szCs w:val="24"/>
          <w:vertAlign w:val="superscript"/>
        </w:rPr>
        <w:t>1</w:t>
      </w:r>
      <w:r w:rsidRPr="0003634F">
        <w:rPr>
          <w:rFonts w:ascii="Times New Roman" w:hAnsi="Times New Roman" w:cs="Times New Roman"/>
          <w:sz w:val="24"/>
          <w:szCs w:val="24"/>
        </w:rPr>
        <w:t>,</w:t>
      </w:r>
      <w:r w:rsidR="002A13A8">
        <w:rPr>
          <w:rFonts w:ascii="Times New Roman" w:hAnsi="Times New Roman" w:cs="Times New Roman"/>
          <w:sz w:val="24"/>
          <w:szCs w:val="24"/>
        </w:rPr>
        <w:t xml:space="preserve"> S. Hwang</w:t>
      </w:r>
      <w:r w:rsidR="0079520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3634F">
        <w:rPr>
          <w:rFonts w:ascii="Times New Roman" w:hAnsi="Times New Roman" w:cs="Times New Roman"/>
          <w:sz w:val="24"/>
          <w:szCs w:val="24"/>
        </w:rPr>
        <w:t xml:space="preserve"> Seungha Yoon</w:t>
      </w:r>
      <w:r w:rsidR="0079520B">
        <w:rPr>
          <w:rFonts w:ascii="Times New Roman" w:eastAsiaTheme="minorHAnsi" w:hAnsi="Times New Roman" w:cs="Times New Roman"/>
          <w:sz w:val="24"/>
          <w:szCs w:val="24"/>
          <w:vertAlign w:val="superscript"/>
        </w:rPr>
        <w:t>2</w:t>
      </w:r>
      <w:r w:rsidRPr="0003634F">
        <w:rPr>
          <w:rFonts w:ascii="Times New Roman" w:hAnsi="Times New Roman" w:cs="Times New Roman"/>
          <w:sz w:val="24"/>
          <w:szCs w:val="24"/>
        </w:rPr>
        <w:t>, Songhee Han</w:t>
      </w:r>
      <w:r w:rsidR="0079520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3634F">
        <w:rPr>
          <w:rFonts w:ascii="Times New Roman" w:hAnsi="Times New Roman" w:cs="Times New Roman"/>
          <w:sz w:val="24"/>
          <w:szCs w:val="24"/>
        </w:rPr>
        <w:t>, and B. K. Cho*</w:t>
      </w:r>
      <w:r w:rsidR="0079520B" w:rsidRPr="0079520B">
        <w:rPr>
          <w:rFonts w:ascii="Times New Roman" w:eastAsiaTheme="minorHAnsi" w:hAnsi="Times New Roman" w:cs="Times New Roman"/>
          <w:sz w:val="24"/>
          <w:szCs w:val="24"/>
          <w:vertAlign w:val="superscript"/>
        </w:rPr>
        <w:t>1</w:t>
      </w:r>
    </w:p>
    <w:p w:rsidR="007B2ACD" w:rsidRPr="0003634F" w:rsidRDefault="007B2ACD" w:rsidP="007031B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34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3634F">
        <w:rPr>
          <w:rFonts w:ascii="Times New Roman" w:hAnsi="Times New Roman" w:cs="Times New Roman"/>
          <w:sz w:val="24"/>
          <w:szCs w:val="24"/>
        </w:rPr>
        <w:t>School of Materials Science and Engineering, Gwangju Institute of Science and Technology, 123 Cheomdangwagi-ro, Buk-gu, Gwangju 61005, South Korea</w:t>
      </w:r>
    </w:p>
    <w:p w:rsidR="007B2ACD" w:rsidRPr="0003634F" w:rsidRDefault="007B2ACD" w:rsidP="007031B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34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3634F">
        <w:rPr>
          <w:rFonts w:ascii="Times New Roman" w:hAnsi="Times New Roman" w:cs="Times New Roman"/>
          <w:sz w:val="24"/>
          <w:szCs w:val="24"/>
        </w:rPr>
        <w:t>Nano Photonics Group, Korea Institute of Industrial Technology, 6, Cheomdangwagi-ro 208-gil, Buk-gu, Gwagju 61012, South Korea</w:t>
      </w:r>
    </w:p>
    <w:p w:rsidR="007B2ACD" w:rsidRPr="0003634F" w:rsidRDefault="007B2ACD" w:rsidP="007031B5">
      <w:pPr>
        <w:spacing w:after="0" w:line="480" w:lineRule="auto"/>
        <w:ind w:firstLineChars="50" w:firstLine="120"/>
        <w:jc w:val="center"/>
        <w:rPr>
          <w:rFonts w:ascii="Times New Roman" w:eastAsia="맑은 고딕" w:hAnsi="Times New Roman" w:cs="Times New Roman"/>
          <w:color w:val="000000" w:themeColor="text1"/>
          <w:sz w:val="24"/>
          <w:szCs w:val="24"/>
          <w:lang w:val="en-GB"/>
        </w:rPr>
      </w:pPr>
      <w:r w:rsidRPr="0003634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3634F">
        <w:rPr>
          <w:rFonts w:ascii="Times New Roman" w:eastAsia="맑은 고딕" w:hAnsi="Times New Roman" w:cs="Times New Roman"/>
          <w:color w:val="000000" w:themeColor="text1"/>
          <w:sz w:val="24"/>
          <w:szCs w:val="24"/>
          <w:lang w:val="en-GB"/>
        </w:rPr>
        <w:t>Division of Navigation Science, Mokpo National Maritime University, Mokpo 58628, Republic of Korea</w:t>
      </w:r>
    </w:p>
    <w:p w:rsidR="007B2ACD" w:rsidRPr="0079520B" w:rsidRDefault="007B2ACD" w:rsidP="007031B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626AD7" w:rsidRPr="00564EB7" w:rsidRDefault="00626AD7" w:rsidP="00564EB7">
      <w:pPr>
        <w:wordWrap/>
        <w:spacing w:line="480" w:lineRule="auto"/>
        <w:ind w:firstLineChars="100" w:firstLine="240"/>
        <w:rPr>
          <w:rFonts w:ascii="Times New Roman" w:hAnsi="Times New Roman" w:cs="Times New Roman"/>
          <w:b/>
          <w:sz w:val="24"/>
          <w:szCs w:val="24"/>
        </w:rPr>
      </w:pPr>
      <w:r w:rsidRPr="00564EB7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D63271" w:rsidRPr="0079520B" w:rsidRDefault="00601128" w:rsidP="00564EB7">
      <w:pPr>
        <w:wordWrap/>
        <w:adjustRightInd w:val="0"/>
        <w:spacing w:after="0"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79520B">
        <w:rPr>
          <w:rFonts w:ascii="Times New Roman" w:hAnsi="Times New Roman" w:cs="Times New Roman"/>
          <w:sz w:val="24"/>
          <w:szCs w:val="24"/>
        </w:rPr>
        <w:t xml:space="preserve">We </w:t>
      </w:r>
      <w:r w:rsidR="00B40645" w:rsidRPr="0079520B">
        <w:rPr>
          <w:rFonts w:ascii="Times New Roman" w:hAnsi="Times New Roman" w:cs="Times New Roman"/>
          <w:sz w:val="24"/>
          <w:szCs w:val="24"/>
        </w:rPr>
        <w:t>observe</w:t>
      </w:r>
      <w:r w:rsidRPr="0079520B">
        <w:rPr>
          <w:rFonts w:ascii="Times New Roman" w:hAnsi="Times New Roman" w:cs="Times New Roman"/>
          <w:sz w:val="24"/>
          <w:szCs w:val="24"/>
        </w:rPr>
        <w:t xml:space="preserve"> enhancement</w:t>
      </w:r>
      <w:r w:rsidR="00B40645" w:rsidRPr="0079520B">
        <w:rPr>
          <w:rFonts w:ascii="Times New Roman" w:hAnsi="Times New Roman" w:cs="Times New Roman"/>
          <w:sz w:val="24"/>
          <w:szCs w:val="24"/>
        </w:rPr>
        <w:t xml:space="preserve"> of</w:t>
      </w:r>
      <w:r w:rsidR="0027316A" w:rsidRPr="0079520B">
        <w:rPr>
          <w:rFonts w:ascii="Times New Roman" w:hAnsi="Times New Roman" w:cs="Times New Roman"/>
          <w:sz w:val="24"/>
          <w:szCs w:val="24"/>
        </w:rPr>
        <w:t xml:space="preserve"> magnetic fluctuation intensity</w:t>
      </w:r>
      <w:r w:rsidRPr="0079520B">
        <w:rPr>
          <w:rFonts w:ascii="Times New Roman" w:hAnsi="Times New Roman" w:cs="Times New Roman"/>
          <w:sz w:val="24"/>
          <w:szCs w:val="24"/>
        </w:rPr>
        <w:t xml:space="preserve"> on NiFe-Co nano wire structure using Co-sputter</w:t>
      </w:r>
      <w:r w:rsidR="00B40645" w:rsidRPr="0079520B">
        <w:rPr>
          <w:rFonts w:ascii="Times New Roman" w:hAnsi="Times New Roman" w:cs="Times New Roman"/>
          <w:sz w:val="24"/>
          <w:szCs w:val="24"/>
        </w:rPr>
        <w:t>ing fabrication method.</w:t>
      </w:r>
      <w:r w:rsidR="0013767A" w:rsidRPr="0079520B">
        <w:rPr>
          <w:rFonts w:ascii="Times New Roman" w:hAnsi="Times New Roman" w:cs="Times New Roman"/>
          <w:sz w:val="24"/>
          <w:szCs w:val="24"/>
        </w:rPr>
        <w:t xml:space="preserve"> Co shows low increase of gilbert damping constant when it Co-sputtered with NiFe Compared with the other transition metals. Also Co interface layer was reported as enhancing spin hall conductivity between ferromagnet and heavy metal layer. Thus we</w:t>
      </w:r>
      <w:r w:rsidR="00B40645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311F74" w:rsidRPr="0079520B">
        <w:rPr>
          <w:rFonts w:ascii="Times New Roman" w:hAnsi="Times New Roman" w:cs="Times New Roman"/>
          <w:sz w:val="24"/>
          <w:szCs w:val="24"/>
        </w:rPr>
        <w:t>measured</w:t>
      </w:r>
      <w:r w:rsidR="00B40645" w:rsidRPr="0079520B">
        <w:rPr>
          <w:rFonts w:ascii="Times New Roman" w:hAnsi="Times New Roman" w:cs="Times New Roman"/>
          <w:sz w:val="24"/>
          <w:szCs w:val="24"/>
        </w:rPr>
        <w:t xml:space="preserve"> enh</w:t>
      </w:r>
      <w:r w:rsidR="00536B04" w:rsidRPr="0079520B">
        <w:rPr>
          <w:rFonts w:ascii="Times New Roman" w:hAnsi="Times New Roman" w:cs="Times New Roman"/>
          <w:sz w:val="24"/>
          <w:szCs w:val="24"/>
        </w:rPr>
        <w:t xml:space="preserve">ancement of thermal fluctuation via </w:t>
      </w:r>
      <w:r w:rsidR="00DA3148" w:rsidRPr="0079520B">
        <w:rPr>
          <w:rFonts w:ascii="Times New Roman" w:eastAsia="AdvOT1ef757c0" w:hAnsi="Times New Roman" w:cs="Times New Roman"/>
          <w:kern w:val="0"/>
          <w:sz w:val="24"/>
          <w:szCs w:val="24"/>
        </w:rPr>
        <w:t>micro-focus</w:t>
      </w:r>
      <w:r w:rsidR="0027316A" w:rsidRPr="0079520B">
        <w:rPr>
          <w:rFonts w:ascii="Times New Roman" w:eastAsia="AdvOT1ef757c0" w:hAnsi="Times New Roman" w:cs="Times New Roman"/>
          <w:kern w:val="0"/>
          <w:sz w:val="24"/>
          <w:szCs w:val="24"/>
        </w:rPr>
        <w:t xml:space="preserve"> </w:t>
      </w:r>
      <w:r w:rsidR="00DA3148" w:rsidRPr="0079520B">
        <w:rPr>
          <w:rFonts w:ascii="Times New Roman" w:eastAsia="AdvOT1ef757c0" w:hAnsi="Times New Roman" w:cs="Times New Roman"/>
          <w:kern w:val="0"/>
          <w:sz w:val="24"/>
          <w:szCs w:val="24"/>
        </w:rPr>
        <w:t>Brillouin light scattering (BLS) spectroscopy</w:t>
      </w:r>
      <w:r w:rsidR="001974B9" w:rsidRPr="0079520B">
        <w:rPr>
          <w:rFonts w:ascii="Times New Roman" w:hAnsi="Times New Roman" w:cs="Times New Roman"/>
          <w:sz w:val="24"/>
          <w:szCs w:val="24"/>
        </w:rPr>
        <w:t xml:space="preserve"> and</w:t>
      </w:r>
      <w:r w:rsidR="00536B04" w:rsidRPr="0079520B">
        <w:rPr>
          <w:rFonts w:ascii="Times New Roman" w:hAnsi="Times New Roman" w:cs="Times New Roman"/>
          <w:sz w:val="24"/>
          <w:szCs w:val="24"/>
        </w:rPr>
        <w:t xml:space="preserve"> lowering of threshold current</w:t>
      </w:r>
      <w:r w:rsidR="0013767A" w:rsidRPr="0079520B">
        <w:rPr>
          <w:rFonts w:ascii="Times New Roman" w:hAnsi="Times New Roman" w:cs="Times New Roman"/>
          <w:sz w:val="24"/>
          <w:szCs w:val="24"/>
        </w:rPr>
        <w:t xml:space="preserve"> of</w:t>
      </w:r>
      <w:r w:rsidR="0027316A" w:rsidRPr="0079520B">
        <w:rPr>
          <w:rFonts w:ascii="Times New Roman" w:hAnsi="Times New Roman" w:cs="Times New Roman"/>
          <w:sz w:val="24"/>
          <w:szCs w:val="24"/>
        </w:rPr>
        <w:t xml:space="preserve"> auto oscillation</w:t>
      </w:r>
      <w:r w:rsidR="00536B04" w:rsidRPr="0079520B">
        <w:rPr>
          <w:rFonts w:ascii="Times New Roman" w:hAnsi="Times New Roman" w:cs="Times New Roman"/>
          <w:sz w:val="24"/>
          <w:szCs w:val="24"/>
        </w:rPr>
        <w:t>.</w:t>
      </w:r>
      <w:r w:rsidR="0013767A" w:rsidRPr="0079520B">
        <w:rPr>
          <w:rFonts w:ascii="Times New Roman" w:hAnsi="Times New Roman" w:cs="Times New Roman"/>
          <w:sz w:val="24"/>
          <w:szCs w:val="24"/>
        </w:rPr>
        <w:t xml:space="preserve"> Our result </w:t>
      </w:r>
      <w:r w:rsidR="001974B9" w:rsidRPr="0079520B">
        <w:rPr>
          <w:rFonts w:ascii="Times New Roman" w:hAnsi="Times New Roman" w:cs="Times New Roman"/>
          <w:sz w:val="24"/>
          <w:szCs w:val="24"/>
        </w:rPr>
        <w:t xml:space="preserve">gives a chance to realization of low power operation in SOT based devices. </w:t>
      </w:r>
    </w:p>
    <w:p w:rsidR="0079520B" w:rsidRDefault="0079520B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17AC" w:rsidRPr="0079520B" w:rsidRDefault="006417AC" w:rsidP="00C8581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9520B">
        <w:rPr>
          <w:rFonts w:ascii="Times New Roman" w:hAnsi="Times New Roman" w:cs="Times New Roman"/>
          <w:b/>
          <w:sz w:val="24"/>
          <w:szCs w:val="24"/>
        </w:rPr>
        <w:lastRenderedPageBreak/>
        <w:t>Introduction.</w:t>
      </w:r>
    </w:p>
    <w:p w:rsidR="00972B33" w:rsidRPr="003A7D15" w:rsidRDefault="00972B33" w:rsidP="00972B33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79520B">
        <w:rPr>
          <w:rFonts w:ascii="Times New Roman" w:hAnsi="Times New Roman" w:cs="Times New Roman"/>
          <w:sz w:val="24"/>
          <w:szCs w:val="24"/>
        </w:rPr>
        <w:t xml:space="preserve">Spin Torque Nano Oscillator(STNO) and Spin Hall Nano Oscillator(SHNO) are </w:t>
      </w:r>
      <w:r>
        <w:rPr>
          <w:rFonts w:ascii="Times New Roman" w:hAnsi="Times New Roman" w:cs="Times New Roman"/>
          <w:sz w:val="24"/>
          <w:szCs w:val="24"/>
        </w:rPr>
        <w:t xml:space="preserve">known as the </w:t>
      </w:r>
      <w:r w:rsidRPr="0079520B">
        <w:rPr>
          <w:rFonts w:ascii="Times New Roman" w:hAnsi="Times New Roman" w:cs="Times New Roman"/>
          <w:sz w:val="24"/>
          <w:szCs w:val="24"/>
        </w:rPr>
        <w:t>promising candidates for excitation of propagating spin wave</w:t>
      </w:r>
      <w:r w:rsidRPr="0079520B">
        <w:rPr>
          <w:rFonts w:ascii="Times New Roman" w:hAnsi="Times New Roman" w:cs="Times New Roman"/>
          <w:sz w:val="24"/>
          <w:szCs w:val="24"/>
        </w:rPr>
        <w:softHyphen/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>
          <w:fldData xml:space="preserve">PEVuZE5vdGU+PENpdGU+PEF1dGhvcj5EaXZpbnNraXk8L0F1dGhvcj48WWVhcj4yMDE4PC9ZZWFy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</w:fldData>
        </w:fldChar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 </w:instrText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>
          <w:fldData xml:space="preserve">PEVuZE5vdGU+PENpdGU+PEF1dGhvcj5EaXZpbnNraXk8L0F1dGhvcj48WWVhcj4yMDE4PC9ZZWFy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</w:fldData>
        </w:fldChar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EN.CITE.DATA </w:instrText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Pr="0079520B">
        <w:rPr>
          <w:rFonts w:ascii="Times New Roman" w:hAnsi="Times New Roman" w:cs="Times New Roman"/>
          <w:noProof/>
          <w:sz w:val="24"/>
          <w:szCs w:val="24"/>
          <w:vertAlign w:val="superscript"/>
        </w:rPr>
        <w:t>[1,2]</w:t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79520B">
        <w:rPr>
          <w:rFonts w:ascii="Times New Roman" w:hAnsi="Times New Roman" w:cs="Times New Roman"/>
          <w:sz w:val="24"/>
          <w:szCs w:val="24"/>
        </w:rPr>
        <w:t>generator</w:t>
      </w:r>
      <w:r>
        <w:rPr>
          <w:rFonts w:ascii="Times New Roman" w:hAnsi="Times New Roman" w:cs="Times New Roman"/>
          <w:sz w:val="24"/>
          <w:szCs w:val="24"/>
        </w:rPr>
        <w:t xml:space="preserve"> and detector</w:t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 &lt;EndNote&gt;&lt;Cite&gt;&lt;Author&gt;Chen&lt;/Author&gt;&lt;Year&gt;2016&lt;/Year&gt;&lt;RecNum&gt;4&lt;/RecNum&gt;&lt;DisplayText&gt;[3]&lt;/DisplayText&gt;&lt;record&gt;&lt;rec-number&gt;4&lt;/rec-number&gt;&lt;foreign-keys&gt;&lt;key app="EN" db-id="pzefv2s9425e0uew5s0vpxz2ex9re09ap2r0" timestamp="1609329274"&gt;4&lt;/key&gt;&lt;/foreign-keys&gt;&lt;ref-type name="Journal Article"&gt;17&lt;/ref-type&gt;&lt;contributors&gt;&lt;authors&gt;&lt;author&gt;Chen, Tingsu&lt;/author&gt;&lt;author&gt;Dumas, Randy K.&lt;/author&gt;&lt;author&gt;Eklund, Anders&lt;/author&gt;&lt;author&gt;Muduli, Pranaba K.&lt;/author&gt;&lt;author&gt;Houshang, Afshin&lt;/author&gt;&lt;author&gt;Awad, Ahmad A.&lt;/author&gt;&lt;author&gt;Durrenfeld, Philipp&lt;/author&gt;&lt;author&gt;Malm, B. Gunnar&lt;/author&gt;&lt;author&gt;Rusu, Ana&lt;/author&gt;&lt;author&gt;Akerman, Johan&lt;/author&gt;&lt;/authors&gt;&lt;/contributors&gt;&lt;titles&gt;&lt;title&gt;Spin-Torque and Spin-Hall Nano-Oscillators&lt;/title&gt;&lt;secondary-title&gt;Proceedings of the IEEE&lt;/secondary-title&gt;&lt;/titles&gt;&lt;periodical&gt;&lt;full-title&gt;Proceedings of the IEEE&lt;/full-title&gt;&lt;/periodical&gt;&lt;pages&gt;1919-1945&lt;/pages&gt;&lt;volume&gt;104&lt;/volume&gt;&lt;number&gt;10&lt;/number&gt;&lt;section&gt;1919&lt;/section&gt;&lt;dates&gt;&lt;year&gt;2016&lt;/year&gt;&lt;/dates&gt;&lt;isbn&gt;0018-9219&amp;#xD;1558-2256&lt;/isbn&gt;&lt;urls&gt;&lt;/urls&gt;&lt;electronic-resource-num&gt;10.1109/jproc.2016.2554518&lt;/electronic-resource-num&gt;&lt;/record&gt;&lt;/Cite&gt;&lt;/EndNote&gt;</w:instrText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Pr="0079520B">
        <w:rPr>
          <w:rFonts w:ascii="Times New Roman" w:hAnsi="Times New Roman" w:cs="Times New Roman"/>
          <w:noProof/>
          <w:sz w:val="24"/>
          <w:szCs w:val="24"/>
          <w:vertAlign w:val="superscript"/>
        </w:rPr>
        <w:t>[3]</w:t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79520B">
        <w:rPr>
          <w:rFonts w:ascii="Times New Roman" w:hAnsi="Times New Roman" w:cs="Times New Roman"/>
          <w:sz w:val="24"/>
          <w:szCs w:val="24"/>
        </w:rPr>
        <w:t>ultra-tunable microwave</w:t>
      </w:r>
      <w:r w:rsidRPr="00F41C56">
        <w:rPr>
          <w:rFonts w:ascii="Times New Roman" w:hAnsi="Times New Roman" w:cs="Times New Roman"/>
          <w:sz w:val="24"/>
          <w:szCs w:val="24"/>
        </w:rPr>
        <w:t>.</w:t>
      </w:r>
      <w:r w:rsidRPr="0079520B">
        <w:rPr>
          <w:rFonts w:ascii="Times New Roman" w:hAnsi="Times New Roman" w:cs="Times New Roman"/>
          <w:sz w:val="24"/>
          <w:szCs w:val="24"/>
        </w:rPr>
        <w:t xml:space="preserve"> Unlike conventional devices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9520B">
        <w:rPr>
          <w:rFonts w:ascii="Times New Roman" w:hAnsi="Times New Roman" w:cs="Times New Roman"/>
          <w:sz w:val="24"/>
          <w:szCs w:val="24"/>
        </w:rPr>
        <w:t xml:space="preserve"> which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Pr="0079520B">
        <w:rPr>
          <w:rFonts w:ascii="Times New Roman" w:hAnsi="Times New Roman" w:cs="Times New Roman"/>
          <w:sz w:val="24"/>
          <w:szCs w:val="24"/>
        </w:rPr>
        <w:t xml:space="preserve"> based on semiconductors and utilize current flow for information processing, </w:t>
      </w:r>
      <w:r>
        <w:rPr>
          <w:rFonts w:ascii="Times New Roman" w:hAnsi="Times New Roman" w:cs="Times New Roman"/>
          <w:sz w:val="24"/>
          <w:szCs w:val="24"/>
        </w:rPr>
        <w:t>spin-based</w:t>
      </w:r>
      <w:r w:rsidRPr="0079520B">
        <w:rPr>
          <w:rFonts w:ascii="Times New Roman" w:hAnsi="Times New Roman" w:cs="Times New Roman"/>
          <w:sz w:val="24"/>
          <w:szCs w:val="24"/>
        </w:rPr>
        <w:t xml:space="preserve"> device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9520B">
        <w:rPr>
          <w:rFonts w:ascii="Times New Roman" w:hAnsi="Times New Roman" w:cs="Times New Roman"/>
          <w:sz w:val="24"/>
          <w:szCs w:val="24"/>
        </w:rPr>
        <w:t xml:space="preserve"> exploit electron </w:t>
      </w:r>
      <w:r>
        <w:rPr>
          <w:rFonts w:ascii="Times New Roman" w:hAnsi="Times New Roman" w:cs="Times New Roman"/>
          <w:sz w:val="24"/>
          <w:szCs w:val="24"/>
        </w:rPr>
        <w:t>spin</w:t>
      </w:r>
      <w:r w:rsidRPr="007952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induce</w:t>
      </w:r>
      <w:r w:rsidRPr="0079520B">
        <w:rPr>
          <w:rFonts w:ascii="Times New Roman" w:hAnsi="Times New Roman" w:cs="Times New Roman"/>
          <w:sz w:val="24"/>
          <w:szCs w:val="24"/>
        </w:rPr>
        <w:t xml:space="preserve"> electric or magnetic signal. Recently</w:t>
      </w:r>
      <w:r>
        <w:rPr>
          <w:rFonts w:ascii="Times New Roman" w:hAnsi="Times New Roman" w:cs="Times New Roman"/>
          <w:sz w:val="24"/>
          <w:szCs w:val="24"/>
        </w:rPr>
        <w:t>, STNO and SHNO are reported</w:t>
      </w:r>
      <w:r w:rsidRPr="0079520B">
        <w:rPr>
          <w:rFonts w:ascii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79520B">
        <w:rPr>
          <w:rFonts w:ascii="Times New Roman" w:hAnsi="Times New Roman" w:cs="Times New Roman"/>
          <w:sz w:val="24"/>
          <w:szCs w:val="24"/>
        </w:rPr>
        <w:t>nonlinear oscillator in neuromorphic computing due to their benefit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9520B">
        <w:rPr>
          <w:rFonts w:ascii="Times New Roman" w:hAnsi="Times New Roman" w:cs="Times New Roman"/>
          <w:sz w:val="24"/>
          <w:szCs w:val="24"/>
        </w:rPr>
        <w:t xml:space="preserve"> from long lifetim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9520B">
        <w:rPr>
          <w:rFonts w:ascii="Times New Roman" w:hAnsi="Times New Roman" w:cs="Times New Roman"/>
          <w:sz w:val="24"/>
          <w:szCs w:val="24"/>
        </w:rPr>
        <w:t>, low energy operation and scalability below sub-micro size.</w:t>
      </w:r>
      <w:r w:rsidRPr="00F41C56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 xml:space="preserve"> </w:t>
      </w:r>
      <w:r w:rsidRPr="00F41C56">
        <w:rPr>
          <w:rFonts w:ascii="Times New Roman" w:hAnsi="Times New Roman" w:cs="Times New Roman"/>
          <w:sz w:val="24"/>
          <w:szCs w:val="24"/>
          <w:vertAlign w:val="superscript"/>
        </w:rPr>
        <w:fldChar w:fldCharType="begin">
          <w:fldData xml:space="preserve">PEVuZE5vdGU+PENpdGU+PEF1dGhvcj5XdW5kZXJsaWNoPC9BdXRob3I+PFllYXI+MjAwNTwvWWVh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==
</w:fldData>
        </w:fldChar>
      </w:r>
      <w:r w:rsidRPr="00F41C56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 </w:instrText>
      </w:r>
      <w:r w:rsidRPr="00F41C56">
        <w:rPr>
          <w:rFonts w:ascii="Times New Roman" w:hAnsi="Times New Roman" w:cs="Times New Roman"/>
          <w:sz w:val="24"/>
          <w:szCs w:val="24"/>
          <w:vertAlign w:val="superscript"/>
        </w:rPr>
        <w:fldChar w:fldCharType="begin">
          <w:fldData xml:space="preserve">PEVuZE5vdGU+PENpdGU+PEF1dGhvcj5XdW5kZXJsaWNoPC9BdXRob3I+PFllYXI+MjAwNTwvWWVh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==
</w:fldData>
        </w:fldChar>
      </w:r>
      <w:r w:rsidRPr="00F41C56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EN.CITE.DATA </w:instrText>
      </w:r>
      <w:r w:rsidRPr="00F41C56">
        <w:rPr>
          <w:rFonts w:ascii="Times New Roman" w:hAnsi="Times New Roman" w:cs="Times New Roman"/>
          <w:sz w:val="24"/>
          <w:szCs w:val="24"/>
          <w:vertAlign w:val="superscript"/>
        </w:rPr>
      </w:r>
      <w:r w:rsidRPr="00F41C56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Pr="00F41C56">
        <w:rPr>
          <w:rFonts w:ascii="Times New Roman" w:hAnsi="Times New Roman" w:cs="Times New Roman"/>
          <w:sz w:val="24"/>
          <w:szCs w:val="24"/>
          <w:vertAlign w:val="superscript"/>
        </w:rPr>
      </w:r>
      <w:r w:rsidRPr="00F41C56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Pr="00F41C56">
        <w:rPr>
          <w:rFonts w:ascii="Times New Roman" w:hAnsi="Times New Roman" w:cs="Times New Roman"/>
          <w:noProof/>
          <w:sz w:val="24"/>
          <w:szCs w:val="24"/>
          <w:vertAlign w:val="superscript"/>
        </w:rPr>
        <w:t>[4,5]</w:t>
      </w:r>
      <w:r w:rsidRPr="00F41C56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</w:p>
    <w:p w:rsidR="00972B33" w:rsidRPr="005370ED" w:rsidRDefault="00972B33" w:rsidP="00972B33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79520B">
        <w:rPr>
          <w:rFonts w:ascii="Times New Roman" w:hAnsi="Times New Roman" w:cs="Times New Roman"/>
          <w:sz w:val="24"/>
          <w:szCs w:val="24"/>
        </w:rPr>
        <w:t xml:space="preserve">STNO is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9520B">
        <w:rPr>
          <w:rFonts w:ascii="Times New Roman" w:hAnsi="Times New Roman" w:cs="Times New Roman"/>
          <w:sz w:val="24"/>
          <w:szCs w:val="24"/>
        </w:rPr>
        <w:t>microwave generator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9520B">
        <w:rPr>
          <w:rFonts w:ascii="Times New Roman" w:hAnsi="Times New Roman" w:cs="Times New Roman"/>
          <w:sz w:val="24"/>
          <w:szCs w:val="24"/>
        </w:rPr>
        <w:t xml:space="preserve"> which </w:t>
      </w:r>
      <w:r>
        <w:rPr>
          <w:rFonts w:ascii="Times New Roman" w:hAnsi="Times New Roman" w:cs="Times New Roman"/>
          <w:sz w:val="24"/>
          <w:szCs w:val="24"/>
        </w:rPr>
        <w:t>induces the spin oscillation in a</w:t>
      </w:r>
      <w:r w:rsidRPr="0079520B">
        <w:rPr>
          <w:rFonts w:ascii="Times New Roman" w:hAnsi="Times New Roman" w:cs="Times New Roman"/>
          <w:sz w:val="24"/>
          <w:szCs w:val="24"/>
        </w:rPr>
        <w:t xml:space="preserve"> free layer using spin transfer torque from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79520B">
        <w:rPr>
          <w:rFonts w:ascii="Times New Roman" w:hAnsi="Times New Roman" w:cs="Times New Roman"/>
          <w:sz w:val="24"/>
          <w:szCs w:val="24"/>
        </w:rPr>
        <w:t xml:space="preserve">fixed layer. </w:t>
      </w:r>
      <w:r>
        <w:rPr>
          <w:rFonts w:ascii="Times New Roman" w:hAnsi="Times New Roman" w:cs="Times New Roman"/>
          <w:sz w:val="24"/>
          <w:szCs w:val="24"/>
        </w:rPr>
        <w:t xml:space="preserve">In such device, the direct </w:t>
      </w:r>
      <w:r w:rsidRPr="0079520B"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/>
          <w:sz w:val="24"/>
          <w:szCs w:val="24"/>
        </w:rPr>
        <w:t>, which</w:t>
      </w:r>
      <w:r w:rsidRPr="009B51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flows in nano-</w:t>
      </w:r>
      <w:r w:rsidRPr="0079520B">
        <w:rPr>
          <w:rFonts w:ascii="Times New Roman" w:hAnsi="Times New Roman" w:cs="Times New Roman"/>
          <w:sz w:val="24"/>
          <w:szCs w:val="24"/>
        </w:rPr>
        <w:t xml:space="preserve">structure, </w:t>
      </w:r>
      <w:r>
        <w:rPr>
          <w:rFonts w:ascii="Times New Roman" w:hAnsi="Times New Roman" w:cs="Times New Roman"/>
          <w:sz w:val="24"/>
          <w:szCs w:val="24"/>
        </w:rPr>
        <w:t xml:space="preserve">induces </w:t>
      </w:r>
      <w:r w:rsidRPr="0079520B">
        <w:rPr>
          <w:rFonts w:ascii="Times New Roman" w:hAnsi="Times New Roman" w:cs="Times New Roman"/>
          <w:sz w:val="24"/>
          <w:szCs w:val="24"/>
        </w:rPr>
        <w:t xml:space="preserve">inevitable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9520B">
        <w:rPr>
          <w:rFonts w:ascii="Times New Roman" w:hAnsi="Times New Roman" w:cs="Times New Roman"/>
          <w:sz w:val="24"/>
          <w:szCs w:val="24"/>
        </w:rPr>
        <w:t xml:space="preserve">amage </w:t>
      </w:r>
      <w:r>
        <w:rPr>
          <w:rFonts w:ascii="Times New Roman" w:hAnsi="Times New Roman" w:cs="Times New Roman"/>
          <w:sz w:val="24"/>
          <w:szCs w:val="24"/>
        </w:rPr>
        <w:t>because of electro-mi</w:t>
      </w:r>
      <w:r w:rsidRPr="0079520B">
        <w:rPr>
          <w:rFonts w:ascii="Times New Roman" w:hAnsi="Times New Roman" w:cs="Times New Roman"/>
          <w:sz w:val="24"/>
          <w:szCs w:val="24"/>
        </w:rPr>
        <w:t>gration and ohmic heating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 &lt;EndNote&gt;&lt;Cite&gt;&lt;Author&gt;Demidov&lt;/Author&gt;&lt;Year&gt;2014&lt;/Year&gt;&lt;RecNum&gt;5&lt;/RecNum&gt;&lt;DisplayText&gt;[6]&lt;/DisplayText&gt;&lt;record&gt;&lt;rec-number&gt;5&lt;/rec-number&gt;&lt;foreign-keys&gt;&lt;key app="EN" db-id="pzefv2s9425e0uew5s0vpxz2ex9re09ap2r0" timestamp="1609330180"&gt;5&lt;/key&gt;&lt;/foreign-keys&gt;&lt;ref-type name="Journal Article"&gt;17&lt;/ref-type&gt;&lt;contributors&gt;&lt;authors&gt;&lt;author&gt;Demidov, V. E.&lt;/author&gt;&lt;author&gt;Ulrichs, H.&lt;/author&gt;&lt;author&gt;Gurevich, S. V.&lt;/author&gt;&lt;author&gt;Demokritov, S. O.&lt;/author&gt;&lt;author&gt;Tiberkevich, V. S.&lt;/author&gt;&lt;author&gt;Slavin, A. N.&lt;/author&gt;&lt;author&gt;Zholud, A.&lt;/author&gt;&lt;author&gt;Urazhdin, S.&lt;/author&gt;&lt;/authors&gt;&lt;/contributors&gt;&lt;auth-address&gt;Department of Physics and Center for Nonlinear Science, University of Muenster, Corrensstrasse 2-4, 48149 Muenster, Germany.&amp;#xD;Department of Physics, Oakland University, Rochester, Michigan 48309, USA.&amp;#xD;Department of Physics, Emory University, Atlanta, Georgia 30322, USA.&lt;/auth-address&gt;&lt;titles&gt;&lt;title&gt;Synchronization of spin Hall nano-oscillators to external microwave signals&lt;/title&gt;&lt;secondary-title&gt;Nat Commun&lt;/secondary-title&gt;&lt;/titles&gt;&lt;periodical&gt;&lt;full-title&gt;Nat Commun&lt;/full-title&gt;&lt;/periodical&gt;&lt;pages&gt;3179&lt;/pages&gt;&lt;volume&gt;5&lt;/volume&gt;&lt;edition&gt;2014/01/24&lt;/edition&gt;&lt;dates&gt;&lt;year&gt;2014&lt;/year&gt;&lt;/dates&gt;&lt;isbn&gt;2041-1723 (Electronic)&amp;#xD;2041-1723 (Linking)&lt;/isbn&gt;&lt;accession-num&gt;24452278&lt;/accession-num&gt;&lt;urls&gt;&lt;related-urls&gt;&lt;url&gt;https://www.ncbi.nlm.nih.gov/pubmed/24452278&lt;/url&gt;&lt;/related-urls&gt;&lt;/urls&gt;&lt;electronic-resource-num&gt;10.1038/ncomms4179&lt;/electronic-resource-num&gt;&lt;/record&gt;&lt;/Cite&gt;&lt;/EndNote&gt;</w:instrText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Pr="0079520B">
        <w:rPr>
          <w:rFonts w:ascii="Times New Roman" w:hAnsi="Times New Roman" w:cs="Times New Roman"/>
          <w:noProof/>
          <w:sz w:val="24"/>
          <w:szCs w:val="24"/>
          <w:vertAlign w:val="superscript"/>
        </w:rPr>
        <w:t>[6]</w:t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On the other hand, SHNO u</w:t>
      </w:r>
      <w:r w:rsidRPr="0079520B">
        <w:rPr>
          <w:rFonts w:ascii="Times New Roman" w:hAnsi="Times New Roman" w:cs="Times New Roman"/>
          <w:sz w:val="24"/>
          <w:szCs w:val="24"/>
        </w:rPr>
        <w:t>tilize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9520B">
        <w:rPr>
          <w:rFonts w:ascii="Times New Roman" w:hAnsi="Times New Roman" w:cs="Times New Roman"/>
          <w:sz w:val="24"/>
          <w:szCs w:val="24"/>
        </w:rPr>
        <w:t xml:space="preserve"> spin hall effect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9520B">
        <w:rPr>
          <w:rFonts w:ascii="Times New Roman" w:hAnsi="Times New Roman" w:cs="Times New Roman"/>
          <w:sz w:val="24"/>
          <w:szCs w:val="24"/>
        </w:rPr>
        <w:t>SHE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9520B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9520B">
        <w:rPr>
          <w:rFonts w:ascii="Times New Roman" w:hAnsi="Times New Roman" w:cs="Times New Roman"/>
          <w:sz w:val="24"/>
          <w:szCs w:val="24"/>
        </w:rPr>
        <w:t xml:space="preserve">material </w:t>
      </w:r>
      <w:r>
        <w:rPr>
          <w:rFonts w:ascii="Times New Roman" w:hAnsi="Times New Roman" w:cs="Times New Roman"/>
          <w:sz w:val="24"/>
          <w:szCs w:val="24"/>
        </w:rPr>
        <w:t>with strong spin-orbit coupling</w:t>
      </w:r>
      <w:r w:rsidRPr="0079520B">
        <w:rPr>
          <w:rFonts w:ascii="Times New Roman" w:hAnsi="Times New Roman" w:cs="Times New Roman"/>
          <w:sz w:val="24"/>
          <w:szCs w:val="24"/>
        </w:rPr>
        <w:t>. Spin hall effect is a relativistic spin-orbit coupling phenomenon that unpolarized electrical current generates transverse spin current.</w:t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>
          <w:fldData xml:space="preserve">PEVuZE5vdGU+PENpdGU+PEF1dGhvcj5MZXlkZXI8L0F1dGhvcj48WWVhcj4yMDA3PC9ZZWFyPjxS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</w:fldData>
        </w:fldChar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 </w:instrText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>
          <w:fldData xml:space="preserve">PEVuZE5vdGU+PENpdGU+PEF1dGhvcj5MZXlkZXI8L0F1dGhvcj48WWVhcj4yMDA3PC9ZZWFyPjxS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</w:fldData>
        </w:fldChar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EN.CITE.DATA </w:instrText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Pr="0079520B">
        <w:rPr>
          <w:rFonts w:ascii="Times New Roman" w:hAnsi="Times New Roman" w:cs="Times New Roman"/>
          <w:noProof/>
          <w:sz w:val="24"/>
          <w:szCs w:val="24"/>
          <w:vertAlign w:val="superscript"/>
        </w:rPr>
        <w:t>[4,7]</w:t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Pr="004D6A99">
        <w:rPr>
          <w:rFonts w:ascii="Times New Roman" w:hAnsi="Times New Roman" w:cs="Times New Roman"/>
          <w:color w:val="FF0000"/>
          <w:sz w:val="24"/>
          <w:szCs w:val="24"/>
        </w:rPr>
        <w:t>SHNO use</w:t>
      </w:r>
      <w:r w:rsidRPr="004D6A99">
        <w:rPr>
          <w:rFonts w:ascii="Times New Roman" w:hAnsi="Times New Roman" w:cs="Times New Roman" w:hint="eastAsia"/>
          <w:color w:val="FF0000"/>
          <w:sz w:val="24"/>
          <w:szCs w:val="24"/>
        </w:rPr>
        <w:t>s</w:t>
      </w:r>
      <w:r w:rsidRPr="004D6A99">
        <w:rPr>
          <w:rFonts w:ascii="Times New Roman" w:hAnsi="Times New Roman" w:cs="Times New Roman"/>
          <w:color w:val="FF0000"/>
          <w:sz w:val="24"/>
          <w:szCs w:val="24"/>
        </w:rPr>
        <w:t xml:space="preserve"> the spin current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as source of oscillation. In SHNO structure, </w:t>
      </w:r>
      <w:r w:rsidRPr="004D6A99">
        <w:rPr>
          <w:rFonts w:ascii="Times New Roman" w:hAnsi="Times New Roman" w:cs="Times New Roman"/>
          <w:color w:val="FF0000"/>
          <w:sz w:val="24"/>
          <w:szCs w:val="24"/>
        </w:rPr>
        <w:t>Charge current j</w:t>
      </w:r>
      <w:r w:rsidRPr="004D6A99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e</w:t>
      </w:r>
      <w:r w:rsidRPr="004D6A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which passes</w:t>
      </w:r>
      <w:r w:rsidRPr="004D6A99">
        <w:rPr>
          <w:rFonts w:ascii="Times New Roman" w:hAnsi="Times New Roman" w:cs="Times New Roman"/>
          <w:color w:val="FF0000"/>
          <w:sz w:val="24"/>
          <w:szCs w:val="24"/>
        </w:rPr>
        <w:t xml:space="preserve"> heavy metal results in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D6A99">
        <w:rPr>
          <w:rFonts w:ascii="Times New Roman" w:hAnsi="Times New Roman" w:cs="Times New Roman"/>
          <w:color w:val="FF0000"/>
          <w:sz w:val="24"/>
          <w:szCs w:val="24"/>
        </w:rPr>
        <w:t xml:space="preserve">spin polarized current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with </w:t>
      </w:r>
      <w:r w:rsidRPr="004D6A99">
        <w:rPr>
          <w:rFonts w:ascii="Times New Roman" w:hAnsi="Times New Roman" w:cs="Times New Roman"/>
          <w:color w:val="FF0000"/>
          <w:sz w:val="24"/>
          <w:szCs w:val="24"/>
        </w:rPr>
        <w:t>out-of-plane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direction,</w:t>
      </w:r>
      <m:oMath>
        <m:sSub>
          <m:sSub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e</m:t>
            </m:r>
          </m:sub>
        </m:sSub>
        <m:r>
          <w:rPr>
            <w:rFonts w:ascii="Cambria Math" w:eastAsia="Cambria Math" w:hAnsi="Cambria Math" w:cs="Times New Roman"/>
            <w:color w:val="FF0000"/>
            <w:sz w:val="24"/>
            <w:szCs w:val="24"/>
          </w:rPr>
          <m:t>×</m:t>
        </m:r>
      </m:oMath>
      <w:r w:rsidRPr="004D6A99">
        <w:rPr>
          <w:rFonts w:ascii="Times New Roman" w:hAnsi="Times New Roman" w:cs="Times New Roman"/>
          <w:color w:val="FF0000"/>
          <w:sz w:val="24"/>
          <w:szCs w:val="24"/>
        </w:rPr>
        <w:t>z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,and it transfer torque to ferromagnetic layer above heavy metal layer. </w:t>
      </w:r>
      <w:r>
        <w:rPr>
          <w:rFonts w:ascii="Times New Roman" w:hAnsi="Times New Roman" w:cs="Times New Roman"/>
          <w:sz w:val="24"/>
          <w:szCs w:val="24"/>
        </w:rPr>
        <w:t>SHNO has</w:t>
      </w:r>
      <w:r w:rsidRPr="0079520B">
        <w:rPr>
          <w:rFonts w:ascii="Times New Roman" w:hAnsi="Times New Roman" w:cs="Times New Roman"/>
          <w:sz w:val="24"/>
          <w:szCs w:val="24"/>
        </w:rPr>
        <w:t xml:space="preserve"> several advantage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9520B">
        <w:rPr>
          <w:rFonts w:ascii="Times New Roman" w:hAnsi="Times New Roman" w:cs="Times New Roman"/>
          <w:sz w:val="24"/>
          <w:szCs w:val="24"/>
        </w:rPr>
        <w:t xml:space="preserve"> over STNO. For example,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since charge current doesn’t pass ferromagnetic layer directly, SHNO is more stable structure. </w:t>
      </w:r>
      <w:r>
        <w:rPr>
          <w:rFonts w:ascii="Times New Roman" w:hAnsi="Times New Roman" w:cs="Times New Roman"/>
          <w:sz w:val="24"/>
          <w:szCs w:val="24"/>
        </w:rPr>
        <w:t xml:space="preserve">The structure of </w:t>
      </w:r>
      <w:r w:rsidRPr="0079520B">
        <w:rPr>
          <w:rFonts w:ascii="Times New Roman" w:hAnsi="Times New Roman" w:cs="Times New Roman"/>
          <w:sz w:val="24"/>
          <w:szCs w:val="24"/>
        </w:rPr>
        <w:t xml:space="preserve">SHNO </w:t>
      </w:r>
      <w:r>
        <w:rPr>
          <w:rFonts w:ascii="Times New Roman" w:hAnsi="Times New Roman" w:cs="Times New Roman"/>
          <w:sz w:val="24"/>
          <w:szCs w:val="24"/>
        </w:rPr>
        <w:t xml:space="preserve">is relatively simple so that </w:t>
      </w:r>
      <w:r w:rsidRPr="0079520B">
        <w:rPr>
          <w:rFonts w:ascii="Times New Roman" w:hAnsi="Times New Roman" w:cs="Times New Roman"/>
          <w:sz w:val="24"/>
          <w:szCs w:val="24"/>
        </w:rPr>
        <w:t>it allow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9520B">
        <w:rPr>
          <w:rFonts w:ascii="Times New Roman" w:hAnsi="Times New Roman" w:cs="Times New Roman"/>
          <w:sz w:val="24"/>
          <w:szCs w:val="24"/>
        </w:rPr>
        <w:t xml:space="preserve"> direct optical measurement using magneto-optical techniques.</w:t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>
          <w:fldData xml:space="preserve">PEVuZE5vdGU+PENpdGU+PEF1dGhvcj5EZW1pZG92PC9BdXRob3I+PFllYXI+MjAxNDwvWWVhcj48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</w:fldData>
        </w:fldChar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 </w:instrText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>
          <w:fldData xml:space="preserve">PEVuZE5vdGU+PENpdGU+PEF1dGhvcj5EZW1pZG92PC9BdXRob3I+PFllYXI+MjAxNDwvWWVhcj48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</w:fldData>
        </w:fldChar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EN.CITE.DATA </w:instrText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Pr="0079520B">
        <w:rPr>
          <w:rFonts w:ascii="Times New Roman" w:hAnsi="Times New Roman" w:cs="Times New Roman"/>
          <w:noProof/>
          <w:sz w:val="24"/>
          <w:szCs w:val="24"/>
          <w:vertAlign w:val="superscript"/>
        </w:rPr>
        <w:t>[6,8]</w:t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Pr="0079520B">
        <w:rPr>
          <w:rFonts w:ascii="Times New Roman" w:hAnsi="Times New Roman" w:cs="Times New Roman"/>
          <w:sz w:val="24"/>
          <w:szCs w:val="24"/>
        </w:rPr>
        <w:t xml:space="preserve"> In addition, </w:t>
      </w:r>
      <w:r>
        <w:rPr>
          <w:rFonts w:ascii="Times New Roman" w:hAnsi="Times New Roman" w:cs="Times New Roman"/>
          <w:sz w:val="24"/>
          <w:szCs w:val="24"/>
        </w:rPr>
        <w:t xml:space="preserve">because of simple fabrication procedure, </w:t>
      </w:r>
      <w:r w:rsidRPr="0079520B">
        <w:rPr>
          <w:rFonts w:ascii="Times New Roman" w:hAnsi="Times New Roman" w:cs="Times New Roman"/>
          <w:sz w:val="24"/>
          <w:szCs w:val="24"/>
        </w:rPr>
        <w:t>it is easy to implement synchronization of SHNO array for enhanced coherence.</w:t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>
          <w:fldData xml:space="preserve">PEVuZE5vdGU+PENpdGU+PEF1dGhvcj5Bd2FkPC9BdXRob3I+PFllYXI+MjAxNjwvWWVhcj48UmVj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</w:fldData>
        </w:fldChar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 </w:instrText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>
          <w:fldData xml:space="preserve">PEVuZE5vdGU+PENpdGU+PEF1dGhvcj5Bd2FkPC9BdXRob3I+PFllYXI+MjAxNjwvWWVhcj48UmVj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</w:fldData>
        </w:fldChar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EN.CITE.DATA </w:instrText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Pr="0079520B">
        <w:rPr>
          <w:rFonts w:ascii="Times New Roman" w:hAnsi="Times New Roman" w:cs="Times New Roman"/>
          <w:noProof/>
          <w:sz w:val="24"/>
          <w:szCs w:val="24"/>
          <w:vertAlign w:val="superscript"/>
        </w:rPr>
        <w:t>[9-11]</w:t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One of drawbacks in SH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O is the fact that </w:t>
      </w:r>
      <w:r w:rsidRPr="0079520B">
        <w:rPr>
          <w:rFonts w:ascii="Times New Roman" w:hAnsi="Times New Roman" w:cs="Times New Roman"/>
          <w:sz w:val="24"/>
          <w:szCs w:val="24"/>
        </w:rPr>
        <w:t>SHNO need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9520B">
        <w:rPr>
          <w:rFonts w:ascii="Times New Roman" w:hAnsi="Times New Roman" w:cs="Times New Roman"/>
          <w:sz w:val="24"/>
          <w:szCs w:val="24"/>
        </w:rPr>
        <w:t xml:space="preserve"> large current</w:t>
      </w:r>
      <w:r>
        <w:rPr>
          <w:rFonts w:ascii="Times New Roman" w:hAnsi="Times New Roman" w:cs="Times New Roman"/>
          <w:sz w:val="24"/>
          <w:szCs w:val="24"/>
        </w:rPr>
        <w:t xml:space="preserve"> density,</w:t>
      </w:r>
      <w:r w:rsidRPr="0079520B">
        <w:rPr>
          <w:rFonts w:ascii="Times New Roman" w:hAnsi="Times New Roman" w:cs="Times New Roman"/>
          <w:sz w:val="24"/>
          <w:szCs w:val="24"/>
        </w:rPr>
        <w:t xml:space="preserve"> compare to STNO</w:t>
      </w:r>
      <w:r>
        <w:rPr>
          <w:rFonts w:ascii="Times New Roman" w:hAnsi="Times New Roman" w:cs="Times New Roman"/>
          <w:sz w:val="24"/>
          <w:szCs w:val="24"/>
        </w:rPr>
        <w:t>, because of the</w:t>
      </w:r>
      <w:r w:rsidRPr="0079520B">
        <w:rPr>
          <w:rFonts w:ascii="Times New Roman" w:hAnsi="Times New Roman" w:cs="Times New Roman"/>
          <w:sz w:val="24"/>
          <w:szCs w:val="24"/>
        </w:rPr>
        <w:t xml:space="preserve"> low charge to spin current conversion rati</w:t>
      </w:r>
      <w:r>
        <w:rPr>
          <w:rFonts w:ascii="Times New Roman" w:hAnsi="Times New Roman" w:cs="Times New Roman"/>
          <w:sz w:val="24"/>
          <w:szCs w:val="24"/>
        </w:rPr>
        <w:t>o.</w:t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 &lt;EndNote&gt;&lt;Cite&gt;&lt;Author&gt;Haidar&lt;/Author&gt;&lt;Year&gt;2019&lt;/Year&gt;&lt;RecNum&gt;24&lt;/RecNum&gt;&lt;DisplayText&gt;[12]&lt;/DisplayText&gt;&lt;record&gt;&lt;rec-number&gt;24&lt;/rec-number&gt;&lt;foreign-keys&gt;&lt;key app="EN" db-id="pzefv2s9425e0uew5s0vpxz2ex9re09ap2r0" timestamp="1610355637"&gt;24&lt;/key&gt;&lt;/foreign-keys&gt;&lt;ref-type name="Journal Article"&gt;17&lt;/ref-type&gt;&lt;contributors&gt;&lt;authors&gt;&lt;author&gt;Haidar, M.&lt;/author&gt;&lt;author&gt;Awad, A. A.&lt;/author&gt;&lt;author&gt;Dvornik, M.&lt;/author&gt;&lt;author&gt;Khymyn, R.&lt;/author&gt;&lt;author&gt;Houshang, A.&lt;/author&gt;&lt;author&gt;Akerman, J.&lt;/author&gt;&lt;/authors&gt;&lt;/contributors&gt;&lt;auth-address&gt;Physics Department, University of Gothenburg, 412 96, Gothenburg, Sweden.&amp;#xD;Physics Department, Chalmers University of Technology, 412 96, Gothenburg, Sweden.&amp;#xD;Physics Department, University of Gothenburg, 412 96, Gothenburg, Sweden. johan.akerman@physics.gu.se.&amp;#xD;Material Physics and Nano Physics, School of Engineering Sciences, KTH Royal Institute of Technology, Electrum 229, 164 40, Kista, Sweden. johan.akerman@physics.gu.se.&lt;/auth-address&gt;&lt;titles&gt;&lt;title&gt;A single layer spin-orbit torque nano-oscillator&lt;/title&gt;&lt;secondary-title&gt;Nat Commun&lt;/secondary-title&gt;&lt;/titles&gt;&lt;periodical&gt;&lt;full-title&gt;Nat Commun&lt;/full-title&gt;&lt;/periodical&gt;&lt;pages&gt;2362&lt;/pages&gt;&lt;volume&gt;10&lt;/volume&gt;&lt;number&gt;1&lt;/number&gt;&lt;edition&gt;2019/05/31&lt;/edition&gt;&lt;dates&gt;&lt;year&gt;2019&lt;/year&gt;&lt;pub-dates&gt;&lt;date&gt;May 29&lt;/date&gt;&lt;/pub-dates&gt;&lt;/dates&gt;&lt;isbn&gt;2041-1723 (Electronic)&amp;#xD;2041-1723 (Linking)&lt;/isbn&gt;&lt;accession-num&gt;31142758&lt;/accession-num&gt;&lt;urls&gt;&lt;related-urls&gt;&lt;url&gt;https://www.ncbi.nlm.nih.gov/pubmed/31142758&lt;/url&gt;&lt;/related-urls&gt;&lt;/urls&gt;&lt;custom2&gt;PMC6541614&lt;/custom2&gt;&lt;electronic-resource-num&gt;10.1038/s41467-019-10120-4&lt;/electronic-resource-num&gt;&lt;/record&gt;&lt;/Cite&gt;&lt;/EndNote&gt;</w:instrText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Pr="0079520B">
        <w:rPr>
          <w:rFonts w:ascii="Times New Roman" w:hAnsi="Times New Roman" w:cs="Times New Roman"/>
          <w:noProof/>
          <w:sz w:val="24"/>
          <w:szCs w:val="24"/>
          <w:vertAlign w:val="superscript"/>
        </w:rPr>
        <w:t>[12]</w:t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</w:p>
    <w:p w:rsidR="00972B33" w:rsidRPr="000D6746" w:rsidRDefault="00972B33" w:rsidP="00972B33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Several studies have reported</w:t>
      </w:r>
      <w:r w:rsidRPr="007952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9520B">
        <w:rPr>
          <w:rFonts w:ascii="Times New Roman" w:hAnsi="Times New Roman" w:cs="Times New Roman"/>
          <w:sz w:val="24"/>
          <w:szCs w:val="24"/>
        </w:rPr>
        <w:t>effort</w:t>
      </w:r>
      <w:r>
        <w:rPr>
          <w:rFonts w:ascii="Times New Roman" w:hAnsi="Times New Roman" w:cs="Times New Roman"/>
          <w:sz w:val="24"/>
          <w:szCs w:val="24"/>
        </w:rPr>
        <w:t xml:space="preserve">s to enhance the performance of </w:t>
      </w:r>
      <w:r w:rsidRPr="0079520B">
        <w:rPr>
          <w:rFonts w:ascii="Times New Roman" w:hAnsi="Times New Roman" w:cs="Times New Roman"/>
          <w:sz w:val="24"/>
          <w:szCs w:val="24"/>
        </w:rPr>
        <w:t>STNO or SHNO,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such as high </w:t>
      </w:r>
      <w:r w:rsidRPr="0079520B">
        <w:rPr>
          <w:rFonts w:ascii="Times New Roman" w:hAnsi="Times New Roman" w:cs="Times New Roman"/>
          <w:sz w:val="24"/>
          <w:szCs w:val="24"/>
        </w:rPr>
        <w:t xml:space="preserve">output power, </w:t>
      </w:r>
      <w:r>
        <w:rPr>
          <w:rFonts w:ascii="Times New Roman" w:hAnsi="Times New Roman" w:cs="Times New Roman"/>
          <w:sz w:val="24"/>
          <w:szCs w:val="24"/>
        </w:rPr>
        <w:t xml:space="preserve">low </w:t>
      </w:r>
      <w:r w:rsidRPr="0079520B">
        <w:rPr>
          <w:rFonts w:ascii="Times New Roman" w:hAnsi="Times New Roman" w:cs="Times New Roman"/>
          <w:sz w:val="24"/>
          <w:szCs w:val="24"/>
        </w:rPr>
        <w:t>phase noise and energy efficiency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9520B">
        <w:rPr>
          <w:rFonts w:ascii="Times New Roman" w:hAnsi="Times New Roman" w:cs="Times New Roman"/>
          <w:sz w:val="24"/>
          <w:szCs w:val="24"/>
        </w:rPr>
        <w:t xml:space="preserve"> B.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9520B">
        <w:rPr>
          <w:rFonts w:ascii="Times New Roman" w:hAnsi="Times New Roman" w:cs="Times New Roman"/>
          <w:sz w:val="24"/>
          <w:szCs w:val="24"/>
        </w:rPr>
        <w:t xml:space="preserve">ivinskiy et al. </w:t>
      </w:r>
      <w:r>
        <w:rPr>
          <w:rFonts w:ascii="Times New Roman" w:hAnsi="Times New Roman" w:cs="Times New Roman"/>
          <w:sz w:val="24"/>
          <w:szCs w:val="24"/>
        </w:rPr>
        <w:t xml:space="preserve">showed the increase of </w:t>
      </w:r>
      <w:r w:rsidRPr="0079520B">
        <w:rPr>
          <w:rFonts w:ascii="Times New Roman" w:hAnsi="Times New Roman" w:cs="Times New Roman"/>
          <w:sz w:val="24"/>
          <w:szCs w:val="24"/>
        </w:rPr>
        <w:t>oscillation amplitude</w:t>
      </w:r>
      <w:r>
        <w:rPr>
          <w:rFonts w:ascii="Times New Roman" w:hAnsi="Times New Roman" w:cs="Times New Roman"/>
          <w:sz w:val="24"/>
          <w:szCs w:val="24"/>
        </w:rPr>
        <w:t xml:space="preserve"> by using CoNi</w:t>
      </w:r>
      <w:r w:rsidRPr="0079520B">
        <w:rPr>
          <w:rFonts w:ascii="Times New Roman" w:hAnsi="Times New Roman" w:cs="Times New Roman"/>
          <w:sz w:val="24"/>
          <w:szCs w:val="24"/>
        </w:rPr>
        <w:t xml:space="preserve"> nano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20B">
        <w:rPr>
          <w:rFonts w:ascii="Times New Roman" w:hAnsi="Times New Roman" w:cs="Times New Roman"/>
          <w:sz w:val="24"/>
          <w:szCs w:val="24"/>
        </w:rPr>
        <w:t>constriction structure with</w:t>
      </w:r>
      <w:r>
        <w:rPr>
          <w:rFonts w:ascii="Times New Roman" w:hAnsi="Times New Roman" w:cs="Times New Roman"/>
          <w:sz w:val="24"/>
          <w:szCs w:val="24"/>
        </w:rPr>
        <w:t xml:space="preserve"> multilayer</w:t>
      </w:r>
      <w:r w:rsidRPr="0079520B">
        <w:rPr>
          <w:rFonts w:ascii="Times New Roman" w:hAnsi="Times New Roman" w:cs="Times New Roman"/>
          <w:sz w:val="24"/>
          <w:szCs w:val="24"/>
        </w:rPr>
        <w:t xml:space="preserve"> perpendicular magnetic anisotropy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20B">
        <w:rPr>
          <w:rFonts w:ascii="Times New Roman" w:hAnsi="Times New Roman" w:cs="Times New Roman"/>
          <w:sz w:val="24"/>
          <w:szCs w:val="24"/>
        </w:rPr>
        <w:t xml:space="preserve">(PMA). </w:t>
      </w:r>
      <w:r>
        <w:rPr>
          <w:rFonts w:ascii="Times New Roman" w:hAnsi="Times New Roman" w:cs="Times New Roman"/>
          <w:sz w:val="24"/>
          <w:szCs w:val="24"/>
        </w:rPr>
        <w:t>Z. Mohammad</w:t>
      </w:r>
      <w:r w:rsidRPr="0079520B">
        <w:rPr>
          <w:rFonts w:ascii="Times New Roman" w:hAnsi="Times New Roman" w:cs="Times New Roman"/>
          <w:sz w:val="24"/>
          <w:szCs w:val="24"/>
        </w:rPr>
        <w:t xml:space="preserve"> et al. demonstrated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9520B">
        <w:rPr>
          <w:rFonts w:ascii="Times New Roman" w:hAnsi="Times New Roman" w:cs="Times New Roman"/>
          <w:sz w:val="24"/>
          <w:szCs w:val="24"/>
        </w:rPr>
        <w:t>enha</w:t>
      </w:r>
      <w:r>
        <w:rPr>
          <w:rFonts w:ascii="Times New Roman" w:hAnsi="Times New Roman" w:cs="Times New Roman"/>
          <w:sz w:val="24"/>
          <w:szCs w:val="24"/>
        </w:rPr>
        <w:t>ncement of</w:t>
      </w:r>
      <w:r w:rsidRPr="0079520B">
        <w:rPr>
          <w:rFonts w:ascii="Times New Roman" w:hAnsi="Times New Roman" w:cs="Times New Roman"/>
          <w:sz w:val="24"/>
          <w:szCs w:val="24"/>
        </w:rPr>
        <w:t xml:space="preserve"> power </w:t>
      </w:r>
      <w:r>
        <w:rPr>
          <w:rFonts w:ascii="Times New Roman" w:hAnsi="Times New Roman" w:cs="Times New Roman"/>
          <w:sz w:val="24"/>
          <w:szCs w:val="24"/>
        </w:rPr>
        <w:t>density using</w:t>
      </w:r>
      <w:r w:rsidRPr="0079520B">
        <w:rPr>
          <w:rFonts w:ascii="Times New Roman" w:hAnsi="Times New Roman" w:cs="Times New Roman"/>
          <w:sz w:val="24"/>
          <w:szCs w:val="24"/>
        </w:rPr>
        <w:t xml:space="preserve"> mutual synchronization of multiple nano constriction structure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t>[11]</w:t>
      </w:r>
      <w:r w:rsidRPr="007952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order to reduce the threshold current in SHNO, heavy metal of tungsten (W), instead of platinum (Pt), is used.</w:t>
      </w:r>
      <w:r w:rsidRPr="000D674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 &lt;EndNote&gt;&lt;Cite&gt;&lt;Author&gt;Mazraati&lt;/Author&gt;&lt;Year&gt;2016&lt;/Year&gt;&lt;RecNum&gt;17&lt;/RecNum&gt;&lt;DisplayText&gt;[13]&lt;/DisplayText&gt;&lt;record&gt;&lt;rec-number&gt;17&lt;/rec-number&gt;&lt;foreign-keys&gt;&lt;key app="EN" db-id="pzefv2s9425e0uew5s0vpxz2ex9re09ap2r0" timestamp="1610015641"&gt;17&lt;/key&gt;&lt;/foreign-keys&gt;&lt;ref-type name="Journal Article"&gt;17&lt;/ref-type&gt;&lt;contributors&gt;&lt;authors&gt;&lt;author&gt;Mazraati, Hamid&lt;/author&gt;&lt;author&gt;Chung, Sunjae&lt;/author&gt;&lt;author&gt;Houshang, Afshin&lt;/author&gt;&lt;author&gt;Dvornik, Mykola&lt;/author&gt;&lt;author&gt;Piazza, Luca&lt;/author&gt;&lt;author&gt;Qejvanaj, Fatjon&lt;/author&gt;&lt;author&gt;Jiang, Sheng&lt;/author&gt;&lt;author&gt;Le, Tuan Q.&lt;/author&gt;&lt;author&gt;Weissenrieder, Jonas&lt;/author&gt;&lt;author&gt;Åkerman, Johan&lt;/author&gt;&lt;/authors&gt;&lt;/contributors&gt;&lt;titles&gt;&lt;title&gt;Low operational current spin Hall nano-oscillators based on NiFe/W bilayers&lt;/title&gt;&lt;secondary-title&gt;Applied Physics Letters&lt;/secondary-title&gt;&lt;/titles&gt;&lt;periodical&gt;&lt;full-title&gt;Applied Physics Letters&lt;/full-title&gt;&lt;/periodical&gt;&lt;volume&gt;109&lt;/volume&gt;&lt;number&gt;24&lt;/number&gt;&lt;section&gt;242402&lt;/section&gt;&lt;dates&gt;&lt;year&gt;2016&lt;/year&gt;&lt;/dates&gt;&lt;isbn&gt;0003-6951&amp;#xD;1077-3118&lt;/isbn&gt;&lt;urls&gt;&lt;/urls&gt;&lt;electronic-resource-num&gt;10.1063/1.4971828&lt;/electronic-resource-num&gt;&lt;/record&gt;&lt;/Cite&gt;&lt;/EndNote&gt;</w:instrText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[13]</w:t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For the effective</w:t>
      </w:r>
      <w:r w:rsidRPr="0079520B">
        <w:rPr>
          <w:rFonts w:ascii="Times New Roman" w:hAnsi="Times New Roman" w:cs="Times New Roman"/>
          <w:sz w:val="24"/>
          <w:szCs w:val="24"/>
        </w:rPr>
        <w:t xml:space="preserve"> charge to spin conversion, modulation of thickness or interface of heavy metal </w:t>
      </w:r>
      <w:r>
        <w:rPr>
          <w:rFonts w:ascii="Times New Roman" w:hAnsi="Times New Roman" w:cs="Times New Roman"/>
          <w:sz w:val="24"/>
          <w:szCs w:val="24"/>
        </w:rPr>
        <w:t>is adopted</w:t>
      </w:r>
      <w:r w:rsidRPr="0079520B">
        <w:rPr>
          <w:rFonts w:ascii="Times New Roman" w:hAnsi="Times New Roman" w:cs="Times New Roman"/>
          <w:sz w:val="24"/>
          <w:szCs w:val="24"/>
        </w:rPr>
        <w:t xml:space="preserve"> via controlling of Pt thickness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 &lt;EndNote&gt;&lt;Cite&gt;&lt;Author&gt;Ulrichs&lt;/Author&gt;&lt;Year&gt;2013&lt;/Year&gt;&lt;RecNum&gt;15&lt;/RecNum&gt;&lt;DisplayText&gt;[14]&lt;/DisplayText&gt;&lt;record&gt;&lt;rec-number&gt;15&lt;/rec-number&gt;&lt;foreign-keys&gt;&lt;key app="EN" db-id="pzefv2s9425e0uew5s0vpxz2ex9re09ap2r0" timestamp="1610015380"&gt;15&lt;/key&gt;&lt;/foreign-keys&gt;&lt;ref-type name="Journal Article"&gt;17&lt;/ref-type&gt;&lt;contributors&gt;&lt;authors&gt;&lt;author&gt;Ulrichs, H.&lt;/author&gt;&lt;author&gt;Demidov, V. E.&lt;/author&gt;&lt;author&gt;Demokritov, S. O.&lt;/author&gt;&lt;author&gt;Lim, W. L.&lt;/author&gt;&lt;author&gt;Melander, J.&lt;/author&gt;&lt;author&gt;Ebrahim-Zadeh, N.&lt;/author&gt;&lt;author&gt;Urazhdin, S.&lt;/author&gt;&lt;/authors&gt;&lt;/contributors&gt;&lt;titles&gt;&lt;title&gt;Optimization of Pt-based spin-Hall-effect spintronic devices&lt;/title&gt;&lt;secondary-title&gt;Applied Physics Letters&lt;/secondary-title&gt;&lt;/titles&gt;&lt;periodical&gt;&lt;full-title&gt;Applied Physics Letters&lt;/full-title&gt;&lt;/periodical&gt;&lt;volume&gt;102&lt;/volume&gt;&lt;number&gt;13&lt;/number&gt;&lt;section&gt;132402&lt;/section&gt;&lt;dates&gt;&lt;year&gt;2013&lt;/year&gt;&lt;/dates&gt;&lt;isbn&gt;0003-6951&amp;#xD;1077-3118&lt;/isbn&gt;&lt;urls&gt;&lt;/urls&gt;&lt;electronic-resource-num&gt;10.1063/1.4799492&lt;/electronic-resource-num&gt;&lt;/record&gt;&lt;/Cite&gt;&lt;/EndNote&gt;</w:instrText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[14]</w:t>
      </w:r>
      <w:r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746">
        <w:rPr>
          <w:rFonts w:ascii="Times New Roman" w:hAnsi="Times New Roman" w:cs="Times New Roman"/>
          <w:color w:val="FF0000"/>
          <w:sz w:val="24"/>
          <w:szCs w:val="24"/>
        </w:rPr>
        <w:t>(Read this phase to see the changes are right. Rearrange the references)</w:t>
      </w:r>
    </w:p>
    <w:p w:rsidR="00972B33" w:rsidRPr="0079520B" w:rsidRDefault="00972B33" w:rsidP="00972B33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Since co</w:t>
      </w:r>
      <w:r w:rsidRPr="0079520B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-sputtering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79520B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has advantage</w:t>
      </w:r>
      <w:r>
        <w:rPr>
          <w:rFonts w:ascii="Times New Roman" w:hAnsi="Times New Roman" w:cs="Times New Roman" w:hint="eastAsia"/>
          <w:color w:val="000000" w:themeColor="text1"/>
          <w:kern w:val="24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for the </w:t>
      </w:r>
      <w:r w:rsidRPr="0079520B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alloy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formation in terms of </w:t>
      </w:r>
      <w:r w:rsidRPr="0079520B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uniformity and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mass production, T</w:t>
      </w:r>
      <w:r w:rsidRPr="0079520B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here are several studies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utilizing c</w:t>
      </w:r>
      <w:r w:rsidRPr="0079520B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o-sputtering.</w:t>
      </w:r>
      <w:r w:rsidRPr="0079520B">
        <w:rPr>
          <w:rFonts w:ascii="Times New Roman" w:hAnsi="Times New Roman" w:cs="Times New Roman"/>
          <w:color w:val="000000" w:themeColor="text1"/>
          <w:kern w:val="24"/>
          <w:sz w:val="24"/>
          <w:szCs w:val="24"/>
          <w:vertAlign w:val="superscript"/>
        </w:rPr>
        <w:fldChar w:fldCharType="begin">
          <w:fldData xml:space="preserve">PEVuZE5vdGU+PENpdGU+PEF1dGhvcj5PdTwvQXV0aG9yPjxZZWFyPjIwMTg8L1llYXI+PFJlY051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</w:fldData>
        </w:fldChar>
      </w:r>
      <w:r w:rsidRPr="0079520B">
        <w:rPr>
          <w:rFonts w:ascii="Times New Roman" w:hAnsi="Times New Roman" w:cs="Times New Roman"/>
          <w:color w:val="000000" w:themeColor="text1"/>
          <w:kern w:val="24"/>
          <w:sz w:val="24"/>
          <w:szCs w:val="24"/>
          <w:vertAlign w:val="superscript"/>
        </w:rPr>
        <w:instrText xml:space="preserve"> ADDIN EN.CITE </w:instrText>
      </w:r>
      <w:r w:rsidRPr="0079520B">
        <w:rPr>
          <w:rFonts w:ascii="Times New Roman" w:hAnsi="Times New Roman" w:cs="Times New Roman"/>
          <w:color w:val="000000" w:themeColor="text1"/>
          <w:kern w:val="24"/>
          <w:sz w:val="24"/>
          <w:szCs w:val="24"/>
          <w:vertAlign w:val="superscript"/>
        </w:rPr>
        <w:fldChar w:fldCharType="begin">
          <w:fldData xml:space="preserve">PEVuZE5vdGU+PENpdGU+PEF1dGhvcj5PdTwvQXV0aG9yPjxZZWFyPjIwMTg8L1llYXI+PFJlY051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</w:fldData>
        </w:fldChar>
      </w:r>
      <w:r w:rsidRPr="0079520B">
        <w:rPr>
          <w:rFonts w:ascii="Times New Roman" w:hAnsi="Times New Roman" w:cs="Times New Roman"/>
          <w:color w:val="000000" w:themeColor="text1"/>
          <w:kern w:val="24"/>
          <w:sz w:val="24"/>
          <w:szCs w:val="24"/>
          <w:vertAlign w:val="superscript"/>
        </w:rPr>
        <w:instrText xml:space="preserve"> ADDIN EN.CITE.DATA </w:instrText>
      </w:r>
      <w:r w:rsidRPr="0079520B">
        <w:rPr>
          <w:rFonts w:ascii="Times New Roman" w:hAnsi="Times New Roman" w:cs="Times New Roman"/>
          <w:color w:val="000000" w:themeColor="text1"/>
          <w:kern w:val="24"/>
          <w:sz w:val="24"/>
          <w:szCs w:val="24"/>
          <w:vertAlign w:val="superscript"/>
        </w:rPr>
      </w:r>
      <w:r w:rsidRPr="0079520B">
        <w:rPr>
          <w:rFonts w:ascii="Times New Roman" w:hAnsi="Times New Roman" w:cs="Times New Roman"/>
          <w:color w:val="000000" w:themeColor="text1"/>
          <w:kern w:val="24"/>
          <w:sz w:val="24"/>
          <w:szCs w:val="24"/>
          <w:vertAlign w:val="superscript"/>
        </w:rPr>
        <w:fldChar w:fldCharType="end"/>
      </w:r>
      <w:r w:rsidRPr="0079520B">
        <w:rPr>
          <w:rFonts w:ascii="Times New Roman" w:hAnsi="Times New Roman" w:cs="Times New Roman"/>
          <w:color w:val="000000" w:themeColor="text1"/>
          <w:kern w:val="24"/>
          <w:sz w:val="24"/>
          <w:szCs w:val="24"/>
          <w:vertAlign w:val="superscript"/>
        </w:rPr>
      </w:r>
      <w:r w:rsidRPr="0079520B">
        <w:rPr>
          <w:rFonts w:ascii="Times New Roman" w:hAnsi="Times New Roman" w:cs="Times New Roman"/>
          <w:color w:val="000000" w:themeColor="text1"/>
          <w:kern w:val="24"/>
          <w:sz w:val="24"/>
          <w:szCs w:val="24"/>
          <w:vertAlign w:val="superscript"/>
        </w:rPr>
        <w:fldChar w:fldCharType="separate"/>
      </w:r>
      <w:r w:rsidRPr="0079520B">
        <w:rPr>
          <w:rFonts w:ascii="Times New Roman" w:hAnsi="Times New Roman" w:cs="Times New Roman"/>
          <w:noProof/>
          <w:color w:val="000000" w:themeColor="text1"/>
          <w:kern w:val="24"/>
          <w:sz w:val="24"/>
          <w:szCs w:val="24"/>
          <w:vertAlign w:val="superscript"/>
        </w:rPr>
        <w:t>[15-19]</w:t>
      </w:r>
      <w:r w:rsidRPr="0079520B">
        <w:rPr>
          <w:rFonts w:ascii="Times New Roman" w:hAnsi="Times New Roman" w:cs="Times New Roman"/>
          <w:color w:val="000000" w:themeColor="text1"/>
          <w:kern w:val="24"/>
          <w:sz w:val="24"/>
          <w:szCs w:val="24"/>
          <w:vertAlign w:val="superscript"/>
        </w:rPr>
        <w:fldChar w:fldCharType="end"/>
      </w:r>
      <w:r w:rsidRPr="0079520B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One example is the significant enhancement of spin Hall transparency when</w:t>
      </w:r>
      <w:r w:rsidRPr="0079520B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Co is used as interface layer between heavy metal and ferromagnetic film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.</w:t>
      </w:r>
      <w:r w:rsidRPr="0079520B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In addition, when transition metals are co-sputtered with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Py(</w:t>
      </w:r>
      <w:r w:rsidRPr="0079520B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NiFe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)</w:t>
      </w:r>
      <w:r w:rsidRPr="0079520B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and Co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, the </w:t>
      </w:r>
      <w:r w:rsidRPr="0079520B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gilbert damping constant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is found to be increased</w:t>
      </w:r>
      <w:r w:rsidRPr="0079520B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.</w:t>
      </w:r>
      <w:r w:rsidRPr="0079520B">
        <w:rPr>
          <w:rFonts w:ascii="Times New Roman" w:hAnsi="Times New Roman" w:cs="Times New Roman"/>
          <w:color w:val="000000" w:themeColor="text1"/>
          <w:kern w:val="24"/>
          <w:sz w:val="24"/>
          <w:szCs w:val="24"/>
          <w:vertAlign w:val="superscript"/>
        </w:rPr>
        <w:fldChar w:fldCharType="begin"/>
      </w:r>
      <w:r w:rsidRPr="0079520B">
        <w:rPr>
          <w:rFonts w:ascii="Times New Roman" w:hAnsi="Times New Roman" w:cs="Times New Roman"/>
          <w:color w:val="000000" w:themeColor="text1"/>
          <w:kern w:val="24"/>
          <w:sz w:val="24"/>
          <w:szCs w:val="24"/>
          <w:vertAlign w:val="superscript"/>
        </w:rPr>
        <w:instrText xml:space="preserve"> ADDIN EN.CITE &lt;EndNote&gt;&lt;Cite&gt;&lt;Author&gt;Rantschler&lt;/Author&gt;&lt;Year&gt;2007&lt;/Year&gt;&lt;RecNum&gt;14&lt;/RecNum&gt;&lt;DisplayText&gt;[20]&lt;/DisplayText&gt;&lt;record&gt;&lt;rec-number&gt;14&lt;/rec-number&gt;&lt;foreign-keys&gt;&lt;key app="EN" db-id="pzefv2s9425e0uew5s0vpxz2ex9re09ap2r0" timestamp="1610006883"&gt;14&lt;/key&gt;&lt;/foreign-keys&gt;&lt;ref-type name="Journal Article"&gt;17&lt;/ref-type&gt;&lt;contributors&gt;&lt;authors&gt;&lt;author&gt;Rantschler, J. O.&lt;/author&gt;&lt;author&gt;McMichael, R. D.&lt;/author&gt;&lt;author&gt;Castillo, A.&lt;/author&gt;&lt;author&gt;Shapiro, A. J.&lt;/author&gt;&lt;author&gt;Egelhoff, W. F.&lt;/author&gt;&lt;author&gt;Maranville, B. B.&lt;/author&gt;&lt;author&gt;Pulugurtha, D.&lt;/author&gt;&lt;author&gt;Chen, A. P.&lt;/author&gt;&lt;author&gt;Connors, L. M.&lt;/author&gt;&lt;/authors&gt;&lt;/contributors&gt;&lt;titles&gt;&lt;title&gt;Effect of 3d, 4d, and 5d transition metal doping on damping in permalloy thin films&lt;/title&gt;&lt;secondary-title&gt;Journal of Applied Physics&lt;/secondary-title&gt;&lt;/titles&gt;&lt;periodical&gt;&lt;full-title&gt;Journal of Applied Physics&lt;/full-title&gt;&lt;/periodical&gt;&lt;volume&gt;101&lt;/volume&gt;&lt;number&gt;3&lt;/number&gt;&lt;section&gt;033911&lt;/section&gt;&lt;dates&gt;&lt;year&gt;2007&lt;/year&gt;&lt;/dates&gt;&lt;isbn&gt;0021-8979&amp;#xD;1089-7550&lt;/isbn&gt;&lt;urls&gt;&lt;/urls&gt;&lt;electronic-resource-num&gt;10.1063/1.2436471&lt;/electronic-resource-num&gt;&lt;/record&gt;&lt;/Cite&gt;&lt;/EndNote&gt;</w:instrText>
      </w:r>
      <w:r w:rsidRPr="0079520B">
        <w:rPr>
          <w:rFonts w:ascii="Times New Roman" w:hAnsi="Times New Roman" w:cs="Times New Roman"/>
          <w:color w:val="000000" w:themeColor="text1"/>
          <w:kern w:val="24"/>
          <w:sz w:val="24"/>
          <w:szCs w:val="24"/>
          <w:vertAlign w:val="superscript"/>
        </w:rPr>
        <w:fldChar w:fldCharType="separate"/>
      </w:r>
      <w:r w:rsidRPr="0079520B">
        <w:rPr>
          <w:rFonts w:ascii="Times New Roman" w:hAnsi="Times New Roman" w:cs="Times New Roman"/>
          <w:noProof/>
          <w:color w:val="000000" w:themeColor="text1"/>
          <w:kern w:val="24"/>
          <w:sz w:val="24"/>
          <w:szCs w:val="24"/>
          <w:vertAlign w:val="superscript"/>
        </w:rPr>
        <w:t>[20]</w:t>
      </w:r>
      <w:r w:rsidRPr="0079520B">
        <w:rPr>
          <w:rFonts w:ascii="Times New Roman" w:hAnsi="Times New Roman" w:cs="Times New Roman"/>
          <w:color w:val="000000" w:themeColor="text1"/>
          <w:kern w:val="24"/>
          <w:sz w:val="24"/>
          <w:szCs w:val="24"/>
          <w:vertAlign w:val="superscript"/>
        </w:rPr>
        <w:fldChar w:fldCharType="end"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vertAlign w:val="superscript"/>
        </w:rPr>
        <w:t xml:space="preserve"> </w:t>
      </w:r>
      <w:r w:rsidRPr="0079520B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Considering these result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s</w:t>
      </w:r>
      <w:r w:rsidRPr="0079520B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, it is worthwhile to study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the effects of Co</w:t>
      </w:r>
      <w:r w:rsidRPr="0079520B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c</w:t>
      </w:r>
      <w:r w:rsidRPr="0079520B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o-sputt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ering </w:t>
      </w:r>
      <w:r w:rsidRPr="0079520B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with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Py</w:t>
      </w:r>
      <w:r w:rsidRPr="00F850B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in SHNO.</w:t>
      </w:r>
    </w:p>
    <w:p w:rsidR="00972B33" w:rsidRPr="0079520B" w:rsidRDefault="00972B33" w:rsidP="00972B33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investigated the effects on the</w:t>
      </w:r>
      <w:r w:rsidRPr="0079520B">
        <w:rPr>
          <w:rFonts w:ascii="Times New Roman" w:hAnsi="Times New Roman" w:cs="Times New Roman"/>
          <w:sz w:val="24"/>
          <w:szCs w:val="24"/>
        </w:rPr>
        <w:t xml:space="preserve"> magnetic fluctuation </w:t>
      </w:r>
      <w:r>
        <w:rPr>
          <w:rFonts w:ascii="Times New Roman" w:hAnsi="Times New Roman" w:cs="Times New Roman"/>
          <w:sz w:val="24"/>
          <w:szCs w:val="24"/>
        </w:rPr>
        <w:t>in a</w:t>
      </w:r>
      <w:r w:rsidRPr="007952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Py</w:t>
      </w:r>
      <w:r w:rsidRPr="0079520B">
        <w:rPr>
          <w:rFonts w:ascii="Times New Roman" w:hAnsi="Times New Roman" w:cs="Times New Roman"/>
          <w:sz w:val="24"/>
          <w:szCs w:val="24"/>
        </w:rPr>
        <w:t xml:space="preserve"> nano wire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952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it is Co co-sputtered,</w:t>
      </w:r>
      <w:r w:rsidRPr="0079520B">
        <w:rPr>
          <w:rFonts w:ascii="Times New Roman" w:hAnsi="Times New Roman" w:cs="Times New Roman"/>
          <w:sz w:val="24"/>
          <w:szCs w:val="24"/>
        </w:rPr>
        <w:t xml:space="preserve"> using </w:t>
      </w:r>
      <w:r w:rsidRPr="0079520B">
        <w:rPr>
          <w:rFonts w:ascii="Times New Roman" w:eastAsia="AdvOT1ef757c0" w:hAnsi="Times New Roman" w:cs="Times New Roman"/>
          <w:kern w:val="0"/>
          <w:sz w:val="24"/>
          <w:szCs w:val="24"/>
        </w:rPr>
        <w:t>micro-focus Brillo</w:t>
      </w:r>
      <w:r>
        <w:rPr>
          <w:rFonts w:ascii="Times New Roman" w:eastAsia="AdvOT1ef757c0" w:hAnsi="Times New Roman" w:cs="Times New Roman"/>
          <w:kern w:val="0"/>
          <w:sz w:val="24"/>
          <w:szCs w:val="24"/>
        </w:rPr>
        <w:t>u</w:t>
      </w:r>
      <w:r w:rsidRPr="0079520B">
        <w:rPr>
          <w:rFonts w:ascii="Times New Roman" w:eastAsia="AdvOT1ef757c0" w:hAnsi="Times New Roman" w:cs="Times New Roman"/>
          <w:kern w:val="0"/>
          <w:sz w:val="24"/>
          <w:szCs w:val="24"/>
        </w:rPr>
        <w:t>in light scattering spectroscopy(</w:t>
      </w:r>
      <w:r>
        <w:rPr>
          <w:rFonts w:ascii="Times New Roman" w:eastAsia="AdvOT1ef757c0" w:hAnsi="Times New Roman" w:cs="Times New Roman"/>
          <w:kern w:val="0"/>
          <w:sz w:val="24"/>
          <w:szCs w:val="24"/>
        </w:rPr>
        <w:sym w:font="Symbol" w:char="F06D"/>
      </w:r>
      <w:r>
        <w:rPr>
          <w:rFonts w:ascii="Times New Roman" w:eastAsia="AdvOT1ef757c0" w:hAnsi="Times New Roman" w:cs="Times New Roman"/>
          <w:kern w:val="0"/>
          <w:sz w:val="24"/>
          <w:szCs w:val="24"/>
        </w:rPr>
        <w:t>-</w:t>
      </w:r>
      <w:r w:rsidRPr="0079520B">
        <w:rPr>
          <w:rFonts w:ascii="Times New Roman" w:eastAsia="AdvOT1ef757c0" w:hAnsi="Times New Roman" w:cs="Times New Roman"/>
          <w:kern w:val="0"/>
          <w:sz w:val="24"/>
          <w:szCs w:val="24"/>
        </w:rPr>
        <w:t>BLS)</w:t>
      </w:r>
      <w:r w:rsidRPr="0079520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79520B">
        <w:rPr>
          <w:rFonts w:ascii="Times New Roman" w:hAnsi="Times New Roman" w:cs="Times New Roman"/>
          <w:sz w:val="24"/>
          <w:szCs w:val="24"/>
        </w:rPr>
        <w:t>e observe</w:t>
      </w:r>
      <w:r>
        <w:rPr>
          <w:rFonts w:ascii="Times New Roman" w:hAnsi="Times New Roman" w:cs="Times New Roman"/>
          <w:sz w:val="24"/>
          <w:szCs w:val="24"/>
        </w:rPr>
        <w:t xml:space="preserve">d that Co reduces the threshold current for the excitation of magnetic wave in SHMO </w:t>
      </w:r>
      <w:r w:rsidRPr="0079520B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enhances significantly the </w:t>
      </w:r>
      <w:r w:rsidRPr="0079520B">
        <w:rPr>
          <w:rFonts w:ascii="Times New Roman" w:hAnsi="Times New Roman" w:cs="Times New Roman"/>
          <w:sz w:val="24"/>
          <w:szCs w:val="24"/>
        </w:rPr>
        <w:t>peak intensity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eastAsia="AdvOT1ef757c0" w:hAnsi="Times New Roman" w:cs="Times New Roman"/>
          <w:kern w:val="0"/>
          <w:sz w:val="24"/>
          <w:szCs w:val="24"/>
        </w:rPr>
        <w:sym w:font="Symbol" w:char="F06D"/>
      </w:r>
      <w:r>
        <w:rPr>
          <w:rFonts w:ascii="Times New Roman" w:eastAsia="AdvOT1ef757c0" w:hAnsi="Times New Roman" w:cs="Times New Roman"/>
          <w:kern w:val="0"/>
          <w:sz w:val="24"/>
          <w:szCs w:val="24"/>
        </w:rPr>
        <w:t>-</w:t>
      </w:r>
      <w:r w:rsidRPr="0079520B">
        <w:rPr>
          <w:rFonts w:ascii="Times New Roman" w:eastAsia="AdvOT1ef757c0" w:hAnsi="Times New Roman" w:cs="Times New Roman"/>
          <w:kern w:val="0"/>
          <w:sz w:val="24"/>
          <w:szCs w:val="24"/>
        </w:rPr>
        <w:t>BLS</w:t>
      </w:r>
      <w:r>
        <w:rPr>
          <w:rFonts w:ascii="Times New Roman" w:eastAsia="AdvOT1ef757c0" w:hAnsi="Times New Roman" w:cs="Times New Roman"/>
          <w:kern w:val="0"/>
          <w:sz w:val="24"/>
          <w:szCs w:val="24"/>
        </w:rPr>
        <w:t xml:space="preserve"> spectrum</w:t>
      </w:r>
      <w:r w:rsidRPr="0079520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20B">
        <w:rPr>
          <w:rFonts w:ascii="Times New Roman" w:hAnsi="Times New Roman" w:cs="Times New Roman"/>
          <w:sz w:val="24"/>
          <w:szCs w:val="24"/>
        </w:rPr>
        <w:t>Especially</w:t>
      </w:r>
      <w:r>
        <w:rPr>
          <w:rFonts w:ascii="Times New Roman" w:hAnsi="Times New Roman" w:cs="Times New Roman"/>
          <w:sz w:val="24"/>
          <w:szCs w:val="24"/>
        </w:rPr>
        <w:t xml:space="preserve">, for sputtering in a stoichiometric ratio of </w:t>
      </w:r>
      <w:r w:rsidRPr="0079520B">
        <w:rPr>
          <w:rFonts w:ascii="Times New Roman" w:hAnsi="Times New Roman" w:cs="Times New Roman"/>
          <w:sz w:val="24"/>
          <w:szCs w:val="24"/>
        </w:rPr>
        <w:t>Py</w:t>
      </w:r>
      <w:r w:rsidRPr="0079520B">
        <w:rPr>
          <w:rFonts w:ascii="Times New Roman" w:hAnsi="Times New Roman" w:cs="Times New Roman"/>
          <w:sz w:val="24"/>
          <w:szCs w:val="24"/>
          <w:vertAlign w:val="subscript"/>
        </w:rPr>
        <w:t>0.8</w:t>
      </w:r>
      <w:r w:rsidRPr="0079520B">
        <w:rPr>
          <w:rFonts w:ascii="Times New Roman" w:hAnsi="Times New Roman" w:cs="Times New Roman"/>
          <w:sz w:val="24"/>
          <w:szCs w:val="24"/>
        </w:rPr>
        <w:t>Co</w:t>
      </w:r>
      <w:r w:rsidRPr="0079520B">
        <w:rPr>
          <w:rFonts w:ascii="Times New Roman" w:hAnsi="Times New Roman" w:cs="Times New Roman"/>
          <w:sz w:val="24"/>
          <w:szCs w:val="24"/>
          <w:vertAlign w:val="subscript"/>
        </w:rPr>
        <w:t>0.2</w:t>
      </w:r>
      <w:r w:rsidRPr="0079520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9520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anowire structure shows the</w:t>
      </w:r>
      <w:r w:rsidRPr="007952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threshold current, lower by about 27.6</w:t>
      </w:r>
      <w:r w:rsidRPr="0079520B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than</w:t>
      </w:r>
      <w:r w:rsidRPr="007952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of pristine </w:t>
      </w:r>
      <w:r w:rsidRPr="0079520B">
        <w:rPr>
          <w:rFonts w:ascii="Times New Roman" w:hAnsi="Times New Roman" w:cs="Times New Roman"/>
          <w:sz w:val="24"/>
          <w:szCs w:val="24"/>
        </w:rPr>
        <w:t>sample.</w:t>
      </w:r>
    </w:p>
    <w:p w:rsidR="00972B33" w:rsidRPr="00C10B10" w:rsidRDefault="00972B33" w:rsidP="00972B33"/>
    <w:p w:rsidR="00637D62" w:rsidRPr="00893F5E" w:rsidRDefault="0079520B" w:rsidP="00C85812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F426CA" w:rsidRPr="0079520B">
        <w:rPr>
          <w:rFonts w:ascii="Times New Roman" w:hAnsi="Times New Roman" w:cs="Times New Roman"/>
          <w:b/>
          <w:sz w:val="24"/>
          <w:szCs w:val="24"/>
        </w:rPr>
        <w:t>Experiment</w:t>
      </w:r>
    </w:p>
    <w:p w:rsidR="006417AC" w:rsidRPr="00C85812" w:rsidRDefault="004948AE" w:rsidP="00C85812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C85812">
        <w:rPr>
          <w:rFonts w:ascii="Times New Roman" w:hAnsi="Times New Roman" w:cs="Times New Roman"/>
          <w:sz w:val="24"/>
          <w:szCs w:val="24"/>
        </w:rPr>
        <w:t>Fig 1.</w:t>
      </w:r>
      <w:r w:rsidR="00EA6708" w:rsidRPr="00C85812">
        <w:rPr>
          <w:rFonts w:ascii="Times New Roman" w:hAnsi="Times New Roman" w:cs="Times New Roman"/>
          <w:sz w:val="24"/>
          <w:szCs w:val="24"/>
        </w:rPr>
        <w:t>(a)</w:t>
      </w:r>
      <w:r w:rsidR="008226DB" w:rsidRPr="00C85812">
        <w:rPr>
          <w:rFonts w:ascii="Times New Roman" w:hAnsi="Times New Roman" w:cs="Times New Roman"/>
          <w:sz w:val="24"/>
          <w:szCs w:val="24"/>
        </w:rPr>
        <w:t xml:space="preserve"> and (b)</w:t>
      </w:r>
      <w:r w:rsidRPr="00C85812">
        <w:rPr>
          <w:rFonts w:ascii="Times New Roman" w:hAnsi="Times New Roman" w:cs="Times New Roman"/>
          <w:sz w:val="24"/>
          <w:szCs w:val="24"/>
        </w:rPr>
        <w:t xml:space="preserve"> </w:t>
      </w:r>
      <w:r w:rsidR="00B754BE" w:rsidRPr="00C85812">
        <w:rPr>
          <w:rFonts w:ascii="Times New Roman" w:hAnsi="Times New Roman" w:cs="Times New Roman"/>
          <w:sz w:val="24"/>
          <w:szCs w:val="24"/>
        </w:rPr>
        <w:t>show SEM image and schema</w:t>
      </w:r>
      <w:r w:rsidR="00DD3A32" w:rsidRPr="00C85812">
        <w:rPr>
          <w:rFonts w:ascii="Times New Roman" w:hAnsi="Times New Roman" w:cs="Times New Roman"/>
          <w:sz w:val="24"/>
          <w:szCs w:val="24"/>
        </w:rPr>
        <w:t>tic of</w:t>
      </w:r>
      <w:r w:rsidR="000B3181" w:rsidRPr="00C85812">
        <w:rPr>
          <w:rFonts w:ascii="Times New Roman" w:hAnsi="Times New Roman" w:cs="Times New Roman"/>
          <w:sz w:val="24"/>
          <w:szCs w:val="24"/>
        </w:rPr>
        <w:t xml:space="preserve"> width 800nm length 2μm.</w:t>
      </w:r>
      <w:r w:rsidR="00DD3A32" w:rsidRPr="00C85812">
        <w:rPr>
          <w:rFonts w:ascii="Times New Roman" w:hAnsi="Times New Roman" w:cs="Times New Roman"/>
          <w:sz w:val="24"/>
          <w:szCs w:val="24"/>
        </w:rPr>
        <w:t xml:space="preserve"> nanowire sample.</w:t>
      </w:r>
      <w:r w:rsidR="00F426CA" w:rsidRPr="00C85812">
        <w:rPr>
          <w:rFonts w:ascii="Times New Roman" w:hAnsi="Times New Roman" w:cs="Times New Roman"/>
          <w:sz w:val="24"/>
          <w:szCs w:val="24"/>
        </w:rPr>
        <w:t xml:space="preserve"> Overall</w:t>
      </w:r>
      <w:r w:rsidR="00C85812" w:rsidRPr="00C85812">
        <w:rPr>
          <w:rFonts w:ascii="Times New Roman" w:hAnsi="Times New Roman" w:cs="Times New Roman"/>
          <w:sz w:val="24"/>
          <w:szCs w:val="24"/>
        </w:rPr>
        <w:t xml:space="preserve"> </w:t>
      </w:r>
      <w:r w:rsidR="00F426CA" w:rsidRPr="00C85812">
        <w:rPr>
          <w:rFonts w:ascii="Times New Roman" w:hAnsi="Times New Roman" w:cs="Times New Roman"/>
          <w:sz w:val="24"/>
          <w:szCs w:val="24"/>
        </w:rPr>
        <w:t>s</w:t>
      </w:r>
      <w:r w:rsidR="00C209AF" w:rsidRPr="00C85812">
        <w:rPr>
          <w:rFonts w:ascii="Times New Roman" w:hAnsi="Times New Roman" w:cs="Times New Roman"/>
          <w:sz w:val="24"/>
          <w:szCs w:val="24"/>
        </w:rPr>
        <w:t>tack of layer is</w:t>
      </w:r>
      <w:r w:rsidR="00F426CA" w:rsidRPr="00C85812">
        <w:rPr>
          <w:rFonts w:ascii="Times New Roman" w:hAnsi="Times New Roman" w:cs="Times New Roman"/>
          <w:sz w:val="24"/>
          <w:szCs w:val="24"/>
        </w:rPr>
        <w:t xml:space="preserve"> Substrate/</w:t>
      </w:r>
      <w:r w:rsidR="00C209AF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Ta(1</w:t>
      </w:r>
      <w:r w:rsidR="00F426CA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nm</w:t>
      </w:r>
      <w:r w:rsidR="00C209AF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)/Pt(10</w:t>
      </w:r>
      <w:r w:rsidR="00F426CA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nm</w:t>
      </w:r>
      <w:r w:rsidR="00C209AF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)/Py</w:t>
      </w:r>
      <w:r w:rsidR="00C209AF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  <w:vertAlign w:val="subscript"/>
        </w:rPr>
        <w:t>1-x</w:t>
      </w:r>
      <w:r w:rsidR="00C209AF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Co</w:t>
      </w:r>
      <w:r w:rsidR="00C209AF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  <w:vertAlign w:val="subscript"/>
        </w:rPr>
        <w:t>x</w:t>
      </w:r>
      <w:r w:rsidR="00F426CA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(5nm)/</w:t>
      </w:r>
      <w:r w:rsidR="00C209AF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Al</w:t>
      </w:r>
      <w:r w:rsidR="00C209AF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  <w:vertAlign w:val="subscript"/>
        </w:rPr>
        <w:t>2</w:t>
      </w:r>
      <w:r w:rsidR="00C209AF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O</w:t>
      </w:r>
      <w:r w:rsidR="00C209AF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  <w:vertAlign w:val="subscript"/>
        </w:rPr>
        <w:t>3</w:t>
      </w:r>
      <w:r w:rsidR="00C209AF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(5</w:t>
      </w:r>
      <w:r w:rsidR="00F426CA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nm</w:t>
      </w:r>
      <w:r w:rsidR="00C209AF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)</w:t>
      </w:r>
      <w:r w:rsidR="00DE387F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(x=0,10,20,30,40).</w:t>
      </w:r>
      <w:r w:rsidR="00F426CA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We use</w:t>
      </w:r>
      <w:r w:rsidR="00784815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d</w:t>
      </w:r>
      <w:r w:rsidR="00F426CA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0B3181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AJA magnetron</w:t>
      </w:r>
      <w:r w:rsidR="00E075CA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0B3181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sputtering system</w:t>
      </w:r>
      <w:r w:rsidR="00F426CA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to fabricate samples. The</w:t>
      </w:r>
      <w:r w:rsidR="006417AC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base pressure is 1.0 x10</w:t>
      </w:r>
      <w:r w:rsidR="006417AC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  <w:vertAlign w:val="superscript"/>
        </w:rPr>
        <w:t>-9</w:t>
      </w:r>
      <w:r w:rsidR="006417AC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torr</w:t>
      </w:r>
      <w:r w:rsidR="000B3181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.</w:t>
      </w:r>
      <w:r w:rsidR="00F03B93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Pt layer</w:t>
      </w:r>
      <w:r w:rsidR="00F426CA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is used as heavy metal to generate spin hall effect</w:t>
      </w:r>
      <w:r w:rsidR="006417AC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.</w:t>
      </w:r>
      <w:r w:rsidR="00292901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W</w:t>
      </w:r>
      <w:r w:rsidR="00292901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e</w:t>
      </w:r>
      <w:r w:rsidR="00E6093D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424B19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c</w:t>
      </w:r>
      <w:r w:rsidR="006417AC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o</w:t>
      </w:r>
      <w:r w:rsidR="00F03B93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-sputter</w:t>
      </w:r>
      <w:r w:rsidR="00424B19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ed Py and</w:t>
      </w:r>
      <w:r w:rsidR="006417AC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0B3181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Co</w:t>
      </w:r>
      <w:r w:rsidR="00424B19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with</w:t>
      </w:r>
      <w:r w:rsidR="006417AC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5nm</w:t>
      </w:r>
      <w:r w:rsidR="00292901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thickness</w:t>
      </w:r>
      <w:r w:rsidR="00424B19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. Portion of</w:t>
      </w:r>
      <w:r w:rsidR="00F03B93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424B19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Co </w:t>
      </w:r>
      <w:r w:rsidR="00784815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within</w:t>
      </w:r>
      <w:r w:rsidR="00292901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ferromagnetic lay</w:t>
      </w:r>
      <w:r w:rsidR="00891106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er</w:t>
      </w:r>
      <w:r w:rsidR="00B77F15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891106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is</w:t>
      </w:r>
      <w:r w:rsidR="006417AC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0,10,20,30,40%</w:t>
      </w:r>
      <w:r w:rsidR="00292901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respectively</w:t>
      </w:r>
      <w:r w:rsidR="00424B19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. Ta functions as</w:t>
      </w:r>
      <w:r w:rsidR="006417AC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seed layer</w:t>
      </w:r>
      <w:r w:rsidR="00891106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below Pt layer</w:t>
      </w:r>
      <w:r w:rsidR="006417AC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and Al</w:t>
      </w:r>
      <w:r w:rsidR="006417AC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  <w:vertAlign w:val="subscript"/>
        </w:rPr>
        <w:t>2</w:t>
      </w:r>
      <w:r w:rsidR="006417AC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O</w:t>
      </w:r>
      <w:r w:rsidR="006417AC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  <w:vertAlign w:val="subscript"/>
        </w:rPr>
        <w:t>3</w:t>
      </w:r>
      <w:r w:rsidR="006417AC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is capping layer</w:t>
      </w:r>
      <w:r w:rsidR="00891106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above</w:t>
      </w:r>
      <w:r w:rsidR="00292901" w:rsidRPr="00C8581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891106" w:rsidRPr="00C85812">
        <w:rPr>
          <w:rFonts w:ascii="Times New Roman" w:hAnsi="Times New Roman" w:cs="Times New Roman"/>
          <w:kern w:val="24"/>
          <w:sz w:val="24"/>
          <w:szCs w:val="24"/>
        </w:rPr>
        <w:t>ferromagnetic layer</w:t>
      </w:r>
      <w:r w:rsidR="006417AC" w:rsidRPr="00C85812">
        <w:rPr>
          <w:rFonts w:ascii="Times New Roman" w:hAnsi="Times New Roman" w:cs="Times New Roman"/>
          <w:kern w:val="24"/>
          <w:sz w:val="24"/>
          <w:szCs w:val="24"/>
        </w:rPr>
        <w:t xml:space="preserve"> to prevent oxidation. Overall procedure is done without breaking vacuum</w:t>
      </w:r>
      <w:r w:rsidR="00292901" w:rsidRPr="00C85812">
        <w:rPr>
          <w:rFonts w:ascii="Times New Roman" w:hAnsi="Times New Roman" w:cs="Times New Roman"/>
          <w:kern w:val="24"/>
          <w:sz w:val="24"/>
          <w:szCs w:val="24"/>
        </w:rPr>
        <w:t xml:space="preserve"> of sputtering syste</w:t>
      </w:r>
      <w:r w:rsidR="00891106" w:rsidRPr="00C85812">
        <w:rPr>
          <w:rFonts w:ascii="Times New Roman" w:hAnsi="Times New Roman" w:cs="Times New Roman"/>
          <w:kern w:val="24"/>
          <w:sz w:val="24"/>
          <w:szCs w:val="24"/>
        </w:rPr>
        <w:t>m</w:t>
      </w:r>
      <w:r w:rsidR="006417AC" w:rsidRPr="00C85812">
        <w:rPr>
          <w:rFonts w:ascii="Times New Roman" w:hAnsi="Times New Roman" w:cs="Times New Roman"/>
          <w:kern w:val="24"/>
          <w:sz w:val="24"/>
          <w:szCs w:val="24"/>
        </w:rPr>
        <w:t xml:space="preserve">. </w:t>
      </w:r>
      <w:r w:rsidR="000B3181" w:rsidRPr="00C85812">
        <w:rPr>
          <w:rFonts w:ascii="Times New Roman" w:hAnsi="Times New Roman" w:cs="Times New Roman"/>
          <w:kern w:val="24"/>
          <w:sz w:val="24"/>
          <w:szCs w:val="24"/>
        </w:rPr>
        <w:t xml:space="preserve">Ratio between Py and Co is determined by growth rate using XRR measurement. </w:t>
      </w:r>
      <w:r w:rsidR="00F03B93" w:rsidRPr="00C85812">
        <w:rPr>
          <w:rFonts w:ascii="Times New Roman" w:hAnsi="Times New Roman" w:cs="Times New Roman"/>
          <w:sz w:val="24"/>
          <w:szCs w:val="24"/>
        </w:rPr>
        <w:t xml:space="preserve">Since </w:t>
      </w:r>
      <w:r w:rsidR="00424B19">
        <w:rPr>
          <w:rFonts w:ascii="Times New Roman" w:hAnsi="Times New Roman" w:cs="Times New Roman"/>
          <w:kern w:val="24"/>
          <w:sz w:val="24"/>
          <w:szCs w:val="24"/>
        </w:rPr>
        <w:t>b</w:t>
      </w:r>
      <w:r w:rsidR="00F03B93" w:rsidRPr="00C85812">
        <w:rPr>
          <w:rFonts w:ascii="Times New Roman" w:hAnsi="Times New Roman" w:cs="Times New Roman"/>
          <w:kern w:val="24"/>
          <w:sz w:val="24"/>
          <w:szCs w:val="24"/>
        </w:rPr>
        <w:t>rillouin light scattering spectroscopy(BLS)</w:t>
      </w:r>
      <w:r w:rsidR="00D77A7E" w:rsidRPr="00C85812">
        <w:rPr>
          <w:rFonts w:ascii="Times New Roman" w:hAnsi="Times New Roman" w:cs="Times New Roman"/>
          <w:sz w:val="24"/>
          <w:szCs w:val="24"/>
        </w:rPr>
        <w:t xml:space="preserve"> c</w:t>
      </w:r>
      <w:r w:rsidR="00F03B93" w:rsidRPr="00C85812">
        <w:rPr>
          <w:rFonts w:ascii="Times New Roman" w:hAnsi="Times New Roman" w:cs="Times New Roman"/>
          <w:sz w:val="24"/>
          <w:szCs w:val="24"/>
        </w:rPr>
        <w:t>an detect spin wave dyna</w:t>
      </w:r>
      <w:r w:rsidR="00D77A7E" w:rsidRPr="00C85812">
        <w:rPr>
          <w:rFonts w:ascii="Times New Roman" w:hAnsi="Times New Roman" w:cs="Times New Roman"/>
          <w:sz w:val="24"/>
          <w:szCs w:val="24"/>
        </w:rPr>
        <w:t>mic in local area, various studies</w:t>
      </w:r>
      <w:r w:rsidR="00F03B93" w:rsidRPr="00C85812">
        <w:rPr>
          <w:rFonts w:ascii="Times New Roman" w:hAnsi="Times New Roman" w:cs="Times New Roman"/>
          <w:sz w:val="24"/>
          <w:szCs w:val="24"/>
        </w:rPr>
        <w:t xml:space="preserve"> utilize it to study sub-micrometer structure.</w:t>
      </w:r>
      <w:r w:rsidR="0095690C" w:rsidRPr="00C85812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DD52FC" w:rsidRPr="00C85812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 &lt;EndNote&gt;&lt;Cite&gt;&lt;Author&gt;Demokritov&lt;/Author&gt;&lt;Year&gt;2008&lt;/Year&gt;&lt;RecNum&gt;16&lt;/RecNum&gt;&lt;DisplayText&gt;[21]&lt;/DisplayText&gt;&lt;record&gt;&lt;rec-number&gt;16&lt;/rec-number&gt;&lt;foreign-keys&gt;&lt;key app="EN" db-id="pzefv2s9425e0uew5s0vpxz2ex9re09ap2r0" timestamp="1610015481"&gt;16&lt;/key&gt;&lt;/foreign-keys&gt;&lt;ref-type name="Journal Article"&gt;17&lt;/ref-type&gt;&lt;contributors&gt;&lt;authors&gt;&lt;author&gt;Demokritov, S. O.&lt;/author&gt;&lt;author&gt;Demidov, V. E.&lt;/author&gt;&lt;/authors&gt;&lt;/contributors&gt;&lt;titles&gt;&lt;title&gt;Micro-Brillouin Light Scattering Spectroscopy of Magnetic Nanostructures&lt;/title&gt;&lt;secondary-title&gt;IEEE Transactions on Magnetics&lt;/secondary-title&gt;&lt;/titles&gt;&lt;periodical&gt;&lt;full-title&gt;IEEE Transactions on Magnetics&lt;/full-title&gt;&lt;/periodical&gt;&lt;pages&gt;6-12&lt;/pages&gt;&lt;volume&gt;44&lt;/volume&gt;&lt;number&gt;1&lt;/number&gt;&lt;section&gt;6&lt;/section&gt;&lt;dates&gt;&lt;year&gt;2008&lt;/year&gt;&lt;/dates&gt;&lt;isbn&gt;0018-9464&lt;/isbn&gt;&lt;urls&gt;&lt;/urls&gt;&lt;electronic-resource-num&gt;10.1109/tmag.2007.910227&lt;/electronic-resource-num&gt;&lt;/record&gt;&lt;/Cite&gt;&lt;/EndNote&gt;</w:instrText>
      </w:r>
      <w:r w:rsidR="0095690C" w:rsidRPr="00C85812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DD52FC" w:rsidRPr="00C85812">
        <w:rPr>
          <w:rFonts w:ascii="Times New Roman" w:hAnsi="Times New Roman" w:cs="Times New Roman"/>
          <w:noProof/>
          <w:sz w:val="24"/>
          <w:szCs w:val="24"/>
          <w:vertAlign w:val="superscript"/>
        </w:rPr>
        <w:t>[21]</w:t>
      </w:r>
      <w:r w:rsidR="0095690C" w:rsidRPr="00C85812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F03B93" w:rsidRPr="00C85812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r w:rsidR="00784815">
        <w:rPr>
          <w:rFonts w:ascii="Times New Roman" w:hAnsi="Times New Roman" w:cs="Times New Roman"/>
          <w:kern w:val="24"/>
          <w:sz w:val="24"/>
          <w:szCs w:val="24"/>
        </w:rPr>
        <w:t xml:space="preserve"> In this experiment ,</w:t>
      </w:r>
      <w:r w:rsidR="00F03B93" w:rsidRPr="00C85812">
        <w:rPr>
          <w:rFonts w:ascii="Times New Roman" w:hAnsi="Times New Roman" w:cs="Times New Roman"/>
          <w:kern w:val="24"/>
          <w:sz w:val="24"/>
          <w:szCs w:val="24"/>
        </w:rPr>
        <w:t xml:space="preserve">BLS </w:t>
      </w:r>
      <w:r w:rsidR="00FB1195" w:rsidRPr="00C85812">
        <w:rPr>
          <w:rFonts w:ascii="Times New Roman" w:hAnsi="Times New Roman" w:cs="Times New Roman"/>
          <w:kern w:val="24"/>
          <w:sz w:val="24"/>
          <w:szCs w:val="24"/>
        </w:rPr>
        <w:t>is used</w:t>
      </w:r>
      <w:r w:rsidR="00891106" w:rsidRPr="00C85812">
        <w:rPr>
          <w:rFonts w:ascii="Times New Roman" w:hAnsi="Times New Roman" w:cs="Times New Roman"/>
          <w:kern w:val="24"/>
          <w:sz w:val="24"/>
          <w:szCs w:val="24"/>
        </w:rPr>
        <w:t xml:space="preserve"> to measure thermal fluctuation intensity of spin wave</w:t>
      </w:r>
      <w:r w:rsidR="000B3181" w:rsidRPr="00C85812">
        <w:rPr>
          <w:rFonts w:ascii="Times New Roman" w:hAnsi="Times New Roman" w:cs="Times New Roman"/>
          <w:kern w:val="24"/>
          <w:sz w:val="24"/>
          <w:szCs w:val="24"/>
        </w:rPr>
        <w:t>.</w:t>
      </w:r>
      <w:r w:rsidR="00F03B93" w:rsidRPr="00C85812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r w:rsidR="000F6195" w:rsidRPr="00C85812">
        <w:rPr>
          <w:rFonts w:ascii="Times New Roman" w:hAnsi="Times New Roman" w:cs="Times New Roman"/>
          <w:sz w:val="24"/>
          <w:szCs w:val="24"/>
        </w:rPr>
        <w:t>5</w:t>
      </w:r>
      <w:r w:rsidR="00BB7BDC" w:rsidRPr="00C85812">
        <w:rPr>
          <w:rFonts w:ascii="Times New Roman" w:hAnsi="Times New Roman" w:cs="Times New Roman"/>
          <w:sz w:val="24"/>
          <w:szCs w:val="24"/>
        </w:rPr>
        <w:t>12nm Nd</w:t>
      </w:r>
      <w:r w:rsidR="00DE387F" w:rsidRPr="00C85812">
        <w:rPr>
          <w:rFonts w:ascii="Times New Roman" w:hAnsi="Times New Roman" w:cs="Times New Roman"/>
          <w:sz w:val="24"/>
          <w:szCs w:val="24"/>
        </w:rPr>
        <w:t>-</w:t>
      </w:r>
      <w:r w:rsidR="006417AC" w:rsidRPr="00C85812">
        <w:rPr>
          <w:rFonts w:ascii="Times New Roman" w:hAnsi="Times New Roman" w:cs="Times New Roman"/>
          <w:sz w:val="24"/>
          <w:szCs w:val="24"/>
        </w:rPr>
        <w:t>Y</w:t>
      </w:r>
      <w:r w:rsidR="00C85812">
        <w:rPr>
          <w:rFonts w:ascii="Times New Roman" w:hAnsi="Times New Roman" w:cs="Times New Roman"/>
          <w:sz w:val="24"/>
          <w:szCs w:val="24"/>
        </w:rPr>
        <w:t>A</w:t>
      </w:r>
      <w:r w:rsidR="006417AC" w:rsidRPr="00C85812">
        <w:rPr>
          <w:rFonts w:ascii="Times New Roman" w:hAnsi="Times New Roman" w:cs="Times New Roman"/>
          <w:sz w:val="24"/>
          <w:szCs w:val="24"/>
        </w:rPr>
        <w:t>G las</w:t>
      </w:r>
      <w:r w:rsidR="00BB7BDC" w:rsidRPr="00C85812">
        <w:rPr>
          <w:rFonts w:ascii="Times New Roman" w:hAnsi="Times New Roman" w:cs="Times New Roman"/>
          <w:sz w:val="24"/>
          <w:szCs w:val="24"/>
        </w:rPr>
        <w:t>er</w:t>
      </w:r>
      <w:r w:rsidR="00424B19">
        <w:rPr>
          <w:rFonts w:ascii="Times New Roman" w:hAnsi="Times New Roman" w:cs="Times New Roman"/>
          <w:sz w:val="24"/>
          <w:szCs w:val="24"/>
        </w:rPr>
        <w:t xml:space="preserve"> has</w:t>
      </w:r>
      <w:r w:rsidR="006B5CCD" w:rsidRPr="00C85812">
        <w:rPr>
          <w:rFonts w:ascii="Times New Roman" w:hAnsi="Times New Roman" w:cs="Times New Roman"/>
          <w:sz w:val="24"/>
          <w:szCs w:val="24"/>
        </w:rPr>
        <w:t xml:space="preserve"> beam diameter 250nm</w:t>
      </w:r>
      <w:r w:rsidR="00891106" w:rsidRPr="00C85812">
        <w:rPr>
          <w:rFonts w:ascii="Times New Roman" w:hAnsi="Times New Roman" w:cs="Times New Roman"/>
          <w:sz w:val="24"/>
          <w:szCs w:val="24"/>
        </w:rPr>
        <w:t xml:space="preserve"> </w:t>
      </w:r>
      <w:r w:rsidR="006417AC" w:rsidRPr="00C85812">
        <w:rPr>
          <w:rFonts w:ascii="Times New Roman" w:hAnsi="Times New Roman" w:cs="Times New Roman"/>
          <w:sz w:val="24"/>
          <w:szCs w:val="24"/>
        </w:rPr>
        <w:t>and</w:t>
      </w:r>
      <w:r w:rsidR="00424B19">
        <w:rPr>
          <w:rFonts w:ascii="Times New Roman" w:hAnsi="Times New Roman" w:cs="Times New Roman"/>
          <w:sz w:val="24"/>
          <w:szCs w:val="24"/>
        </w:rPr>
        <w:t xml:space="preserve"> we</w:t>
      </w:r>
      <w:r w:rsidR="006B5CCD" w:rsidRPr="00C85812">
        <w:rPr>
          <w:rFonts w:ascii="Times New Roman" w:hAnsi="Times New Roman" w:cs="Times New Roman"/>
          <w:sz w:val="24"/>
          <w:szCs w:val="24"/>
        </w:rPr>
        <w:t xml:space="preserve"> measure</w:t>
      </w:r>
      <w:r w:rsidR="00424B19">
        <w:rPr>
          <w:rFonts w:ascii="Times New Roman" w:hAnsi="Times New Roman" w:cs="Times New Roman"/>
          <w:sz w:val="24"/>
          <w:szCs w:val="24"/>
        </w:rPr>
        <w:t>d</w:t>
      </w:r>
      <w:r w:rsidR="006B5CCD" w:rsidRPr="00C85812">
        <w:rPr>
          <w:rFonts w:ascii="Times New Roman" w:hAnsi="Times New Roman" w:cs="Times New Roman"/>
          <w:sz w:val="24"/>
          <w:szCs w:val="24"/>
        </w:rPr>
        <w:t xml:space="preserve"> BLS intensity with laser spot </w:t>
      </w:r>
      <w:r w:rsidR="00BB7BDC" w:rsidRPr="00C85812">
        <w:rPr>
          <w:rFonts w:ascii="Times New Roman" w:hAnsi="Times New Roman" w:cs="Times New Roman"/>
          <w:sz w:val="24"/>
          <w:szCs w:val="24"/>
        </w:rPr>
        <w:t>at c</w:t>
      </w:r>
      <w:r w:rsidR="00891106" w:rsidRPr="00C85812">
        <w:rPr>
          <w:rFonts w:ascii="Times New Roman" w:hAnsi="Times New Roman" w:cs="Times New Roman"/>
          <w:sz w:val="24"/>
          <w:szCs w:val="24"/>
        </w:rPr>
        <w:t>enter of</w:t>
      </w:r>
      <w:r w:rsidR="00CD3A45" w:rsidRPr="00C85812">
        <w:rPr>
          <w:rFonts w:ascii="Times New Roman" w:hAnsi="Times New Roman" w:cs="Times New Roman"/>
          <w:sz w:val="24"/>
          <w:szCs w:val="24"/>
        </w:rPr>
        <w:t xml:space="preserve"> 800nm</w:t>
      </w:r>
      <w:r w:rsidR="00AA252F" w:rsidRPr="00C85812">
        <w:rPr>
          <w:rFonts w:ascii="Times New Roman" w:hAnsi="Times New Roman" w:cs="Times New Roman"/>
          <w:sz w:val="24"/>
          <w:szCs w:val="24"/>
        </w:rPr>
        <w:t xml:space="preserve"> </w:t>
      </w:r>
      <w:r w:rsidR="00CD3A45" w:rsidRPr="00C85812">
        <w:rPr>
          <w:rFonts w:ascii="Times New Roman" w:hAnsi="Times New Roman" w:cs="Times New Roman"/>
          <w:sz w:val="24"/>
          <w:szCs w:val="24"/>
        </w:rPr>
        <w:t>width</w:t>
      </w:r>
      <w:r w:rsidR="00891106" w:rsidRPr="00C85812">
        <w:rPr>
          <w:rFonts w:ascii="Times New Roman" w:hAnsi="Times New Roman" w:cs="Times New Roman"/>
          <w:sz w:val="24"/>
          <w:szCs w:val="24"/>
        </w:rPr>
        <w:t xml:space="preserve"> </w:t>
      </w:r>
      <w:r w:rsidR="00AA252F" w:rsidRPr="00C85812">
        <w:rPr>
          <w:rFonts w:ascii="Times New Roman" w:hAnsi="Times New Roman" w:cs="Times New Roman"/>
          <w:sz w:val="24"/>
          <w:szCs w:val="24"/>
        </w:rPr>
        <w:t>and</w:t>
      </w:r>
      <w:r w:rsidR="00D77A7E" w:rsidRPr="00C85812">
        <w:rPr>
          <w:rFonts w:ascii="Times New Roman" w:hAnsi="Times New Roman" w:cs="Times New Roman"/>
          <w:sz w:val="24"/>
          <w:szCs w:val="24"/>
        </w:rPr>
        <w:t xml:space="preserve"> </w:t>
      </w:r>
      <w:r w:rsidR="0037614A" w:rsidRPr="00C85812">
        <w:rPr>
          <w:rFonts w:ascii="Times New Roman" w:hAnsi="Times New Roman" w:cs="Times New Roman"/>
          <w:sz w:val="24"/>
          <w:szCs w:val="24"/>
        </w:rPr>
        <w:t>1.7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μm length</m:t>
        </m:r>
      </m:oMath>
      <w:r w:rsidR="00F03B93" w:rsidRPr="00C85812">
        <w:rPr>
          <w:rFonts w:ascii="Times New Roman" w:hAnsi="Times New Roman" w:cs="Times New Roman"/>
          <w:sz w:val="24"/>
          <w:szCs w:val="24"/>
        </w:rPr>
        <w:t xml:space="preserve"> </w:t>
      </w:r>
      <w:r w:rsidR="00891106" w:rsidRPr="00C85812">
        <w:rPr>
          <w:rFonts w:ascii="Times New Roman" w:hAnsi="Times New Roman" w:cs="Times New Roman"/>
          <w:sz w:val="24"/>
          <w:szCs w:val="24"/>
        </w:rPr>
        <w:t>nano wire.</w:t>
      </w:r>
      <w:r w:rsidR="00DC745E" w:rsidRPr="00C85812">
        <w:rPr>
          <w:rFonts w:ascii="Times New Roman" w:hAnsi="Times New Roman" w:cs="Times New Roman"/>
          <w:sz w:val="24"/>
          <w:szCs w:val="24"/>
        </w:rPr>
        <w:t xml:space="preserve"> Magnetization of sample is saturated using</w:t>
      </w:r>
      <w:r w:rsidR="00891106" w:rsidRPr="00C85812">
        <w:rPr>
          <w:rFonts w:ascii="Times New Roman" w:hAnsi="Times New Roman" w:cs="Times New Roman"/>
          <w:sz w:val="24"/>
          <w:szCs w:val="24"/>
        </w:rPr>
        <w:t xml:space="preserve"> </w:t>
      </w:r>
      <w:r w:rsidR="00DC745E" w:rsidRPr="00C85812">
        <w:rPr>
          <w:rFonts w:ascii="Times New Roman" w:hAnsi="Times New Roman" w:cs="Times New Roman"/>
          <w:sz w:val="24"/>
          <w:szCs w:val="24"/>
        </w:rPr>
        <w:t>e</w:t>
      </w:r>
      <w:r w:rsidR="00891106" w:rsidRPr="00C85812">
        <w:rPr>
          <w:rFonts w:ascii="Times New Roman" w:hAnsi="Times New Roman" w:cs="Times New Roman"/>
          <w:sz w:val="24"/>
          <w:szCs w:val="24"/>
        </w:rPr>
        <w:t>xternal field</w:t>
      </w:r>
      <w:r w:rsidR="00DC745E" w:rsidRPr="00C85812">
        <w:rPr>
          <w:rFonts w:ascii="Times New Roman" w:hAnsi="Times New Roman" w:cs="Times New Roman"/>
          <w:sz w:val="24"/>
          <w:szCs w:val="24"/>
        </w:rPr>
        <w:t xml:space="preserve"> which</w:t>
      </w:r>
      <w:r w:rsidR="00891106" w:rsidRPr="00C85812">
        <w:rPr>
          <w:rFonts w:ascii="Times New Roman" w:hAnsi="Times New Roman" w:cs="Times New Roman"/>
          <w:sz w:val="24"/>
          <w:szCs w:val="24"/>
        </w:rPr>
        <w:t xml:space="preserve"> is set to</w:t>
      </w:r>
      <w:r w:rsidR="003F368B" w:rsidRPr="00C85812">
        <w:rPr>
          <w:rFonts w:ascii="Times New Roman" w:hAnsi="Times New Roman" w:cs="Times New Roman"/>
          <w:sz w:val="24"/>
          <w:szCs w:val="24"/>
        </w:rPr>
        <w:t xml:space="preserve"> 1500Oe and angle between</w:t>
      </w:r>
      <w:r w:rsidR="005C1489">
        <w:rPr>
          <w:rFonts w:ascii="Times New Roman" w:hAnsi="Times New Roman" w:cs="Times New Roman"/>
          <w:sz w:val="24"/>
          <w:szCs w:val="24"/>
        </w:rPr>
        <w:t xml:space="preserve"> D.C</w:t>
      </w:r>
      <w:r w:rsidR="003F368B" w:rsidRPr="00C85812">
        <w:rPr>
          <w:rFonts w:ascii="Times New Roman" w:hAnsi="Times New Roman" w:cs="Times New Roman"/>
          <w:sz w:val="24"/>
          <w:szCs w:val="24"/>
        </w:rPr>
        <w:t xml:space="preserve"> current and external field is 90º </w:t>
      </w:r>
      <w:r w:rsidR="00891106" w:rsidRPr="00C85812">
        <w:rPr>
          <w:rFonts w:ascii="Times New Roman" w:hAnsi="Times New Roman" w:cs="Times New Roman"/>
          <w:sz w:val="24"/>
          <w:szCs w:val="24"/>
        </w:rPr>
        <w:t>for efficiency of</w:t>
      </w:r>
      <w:r w:rsidR="000E0F26" w:rsidRPr="00C85812">
        <w:rPr>
          <w:rFonts w:ascii="Times New Roman" w:hAnsi="Times New Roman" w:cs="Times New Roman"/>
          <w:sz w:val="24"/>
          <w:szCs w:val="24"/>
        </w:rPr>
        <w:t xml:space="preserve"> STT</w:t>
      </w:r>
      <w:r w:rsidR="006417AC" w:rsidRPr="00C85812">
        <w:rPr>
          <w:rFonts w:ascii="Times New Roman" w:hAnsi="Times New Roman" w:cs="Times New Roman"/>
          <w:sz w:val="24"/>
          <w:szCs w:val="24"/>
        </w:rPr>
        <w:t>.</w:t>
      </w:r>
      <w:r w:rsidR="006B5CCD" w:rsidRPr="00C85812">
        <w:rPr>
          <w:rFonts w:ascii="Times New Roman" w:hAnsi="Times New Roman" w:cs="Times New Roman"/>
          <w:sz w:val="24"/>
          <w:szCs w:val="24"/>
          <w:vertAlign w:val="superscript"/>
        </w:rPr>
        <w:fldChar w:fldCharType="begin">
          <w:fldData xml:space="preserve">PEVuZE5vdGU+PENpdGU+PEF1dGhvcj5Nb3NlbmR6PC9BdXRob3I+PFllYXI+MjAxMDwvWWVhcj48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</w:fldData>
        </w:fldChar>
      </w:r>
      <w:r w:rsidR="00DD7888" w:rsidRPr="00C85812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 </w:instrText>
      </w:r>
      <w:r w:rsidR="00DD7888" w:rsidRPr="00C85812">
        <w:rPr>
          <w:rFonts w:ascii="Times New Roman" w:hAnsi="Times New Roman" w:cs="Times New Roman"/>
          <w:sz w:val="24"/>
          <w:szCs w:val="24"/>
          <w:vertAlign w:val="superscript"/>
        </w:rPr>
        <w:fldChar w:fldCharType="begin">
          <w:fldData xml:space="preserve">PEVuZE5vdGU+PENpdGU+PEF1dGhvcj5Nb3NlbmR6PC9BdXRob3I+PFllYXI+MjAxMDwvWWVhcj48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</w:fldData>
        </w:fldChar>
      </w:r>
      <w:r w:rsidR="00DD7888" w:rsidRPr="00C85812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EN.CITE.DATA </w:instrText>
      </w:r>
      <w:r w:rsidR="00DD7888" w:rsidRPr="00C85812">
        <w:rPr>
          <w:rFonts w:ascii="Times New Roman" w:hAnsi="Times New Roman" w:cs="Times New Roman"/>
          <w:sz w:val="24"/>
          <w:szCs w:val="24"/>
          <w:vertAlign w:val="superscript"/>
        </w:rPr>
      </w:r>
      <w:r w:rsidR="00DD7888" w:rsidRPr="00C85812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6B5CCD" w:rsidRPr="00C85812">
        <w:rPr>
          <w:rFonts w:ascii="Times New Roman" w:hAnsi="Times New Roman" w:cs="Times New Roman"/>
          <w:sz w:val="24"/>
          <w:szCs w:val="24"/>
          <w:vertAlign w:val="superscript"/>
        </w:rPr>
      </w:r>
      <w:r w:rsidR="006B5CCD" w:rsidRPr="00C85812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DD7888" w:rsidRPr="00C85812">
        <w:rPr>
          <w:rFonts w:ascii="Times New Roman" w:hAnsi="Times New Roman" w:cs="Times New Roman"/>
          <w:noProof/>
          <w:sz w:val="24"/>
          <w:szCs w:val="24"/>
          <w:vertAlign w:val="superscript"/>
        </w:rPr>
        <w:t>[22-24]</w:t>
      </w:r>
      <w:r w:rsidR="006B5CCD" w:rsidRPr="00C85812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5C148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F03B93" w:rsidRPr="00C85812">
        <w:rPr>
          <w:rFonts w:ascii="Times New Roman" w:hAnsi="Times New Roman" w:cs="Times New Roman"/>
          <w:sz w:val="24"/>
          <w:szCs w:val="24"/>
        </w:rPr>
        <w:t>Experiment</w:t>
      </w:r>
      <w:r w:rsidR="005C1489">
        <w:rPr>
          <w:rFonts w:ascii="Times New Roman" w:hAnsi="Times New Roman" w:cs="Times New Roman"/>
          <w:sz w:val="24"/>
          <w:szCs w:val="24"/>
        </w:rPr>
        <w:t>s</w:t>
      </w:r>
      <w:r w:rsidR="00F03B93" w:rsidRPr="00C85812">
        <w:rPr>
          <w:rFonts w:ascii="Times New Roman" w:hAnsi="Times New Roman" w:cs="Times New Roman"/>
          <w:sz w:val="24"/>
          <w:szCs w:val="24"/>
        </w:rPr>
        <w:t xml:space="preserve"> are </w:t>
      </w:r>
      <w:r w:rsidR="00DA3148" w:rsidRPr="00C85812">
        <w:rPr>
          <w:rFonts w:ascii="Times New Roman" w:hAnsi="Times New Roman" w:cs="Times New Roman"/>
          <w:sz w:val="24"/>
          <w:szCs w:val="24"/>
        </w:rPr>
        <w:t xml:space="preserve">performed with room temperature. </w:t>
      </w:r>
    </w:p>
    <w:p w:rsidR="00ED6940" w:rsidRPr="0079520B" w:rsidRDefault="00ED6940" w:rsidP="0079520B">
      <w:pPr>
        <w:spacing w:line="48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</w:p>
    <w:p w:rsidR="00ED6940" w:rsidRPr="0079520B" w:rsidRDefault="00D74D0C" w:rsidP="0079520B">
      <w:pPr>
        <w:spacing w:line="480" w:lineRule="auto"/>
        <w:ind w:firstLineChars="100" w:firstLine="24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79520B">
        <w:rPr>
          <w:rFonts w:ascii="Times New Roman" w:hAnsi="Times New Roman" w:cs="Times New Roman"/>
          <w:b/>
          <w:sz w:val="24"/>
          <w:szCs w:val="24"/>
        </w:rPr>
        <w:t>R</w:t>
      </w:r>
      <w:r w:rsidR="00ED6940" w:rsidRPr="0079520B">
        <w:rPr>
          <w:rFonts w:ascii="Times New Roman" w:hAnsi="Times New Roman" w:cs="Times New Roman"/>
          <w:b/>
          <w:sz w:val="24"/>
          <w:szCs w:val="24"/>
        </w:rPr>
        <w:t>esult</w:t>
      </w:r>
    </w:p>
    <w:p w:rsidR="001A2873" w:rsidRPr="0079520B" w:rsidRDefault="00500BE4" w:rsidP="0079520B">
      <w:pPr>
        <w:spacing w:line="48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79520B">
        <w:rPr>
          <w:rFonts w:ascii="Times New Roman" w:hAnsi="Times New Roman" w:cs="Times New Roman"/>
          <w:sz w:val="24"/>
          <w:szCs w:val="24"/>
        </w:rPr>
        <w:t xml:space="preserve">Fig </w:t>
      </w:r>
      <w:r w:rsidR="00DC75D3" w:rsidRPr="0079520B">
        <w:rPr>
          <w:rFonts w:ascii="Times New Roman" w:hAnsi="Times New Roman" w:cs="Times New Roman"/>
          <w:sz w:val="24"/>
          <w:szCs w:val="24"/>
        </w:rPr>
        <w:t>1</w:t>
      </w:r>
      <w:r w:rsidR="00F426CA" w:rsidRPr="0079520B">
        <w:rPr>
          <w:rFonts w:ascii="Times New Roman" w:hAnsi="Times New Roman" w:cs="Times New Roman"/>
          <w:sz w:val="24"/>
          <w:szCs w:val="24"/>
        </w:rPr>
        <w:t>.</w:t>
      </w:r>
      <w:r w:rsidR="00E73E7D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EA6708">
        <w:rPr>
          <w:rFonts w:ascii="Times New Roman" w:hAnsi="Times New Roman" w:cs="Times New Roman"/>
          <w:sz w:val="24"/>
          <w:szCs w:val="24"/>
        </w:rPr>
        <w:t>(</w:t>
      </w:r>
      <w:r w:rsidR="00DC75D3" w:rsidRPr="0079520B">
        <w:rPr>
          <w:rFonts w:ascii="Times New Roman" w:hAnsi="Times New Roman" w:cs="Times New Roman"/>
          <w:sz w:val="24"/>
          <w:szCs w:val="24"/>
        </w:rPr>
        <w:t>c)</w:t>
      </w:r>
      <w:r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8B38B4">
        <w:rPr>
          <w:rFonts w:ascii="Times New Roman" w:hAnsi="Times New Roman" w:cs="Times New Roman"/>
          <w:sz w:val="24"/>
          <w:szCs w:val="24"/>
        </w:rPr>
        <w:t>is BLS intensity plot of 800nm n</w:t>
      </w:r>
      <w:r w:rsidRPr="0079520B">
        <w:rPr>
          <w:rFonts w:ascii="Times New Roman" w:hAnsi="Times New Roman" w:cs="Times New Roman"/>
          <w:sz w:val="24"/>
          <w:szCs w:val="24"/>
        </w:rPr>
        <w:t>ano wire sample.</w:t>
      </w:r>
      <w:r w:rsidR="008E5228">
        <w:rPr>
          <w:rFonts w:ascii="Times New Roman" w:hAnsi="Times New Roman" w:cs="Times New Roman"/>
          <w:sz w:val="24"/>
          <w:szCs w:val="24"/>
        </w:rPr>
        <w:t xml:space="preserve"> </w:t>
      </w:r>
      <w:r w:rsidR="00C05FDC" w:rsidRPr="0079520B">
        <w:rPr>
          <w:rFonts w:ascii="Times New Roman" w:hAnsi="Times New Roman" w:cs="Times New Roman"/>
          <w:sz w:val="24"/>
          <w:szCs w:val="24"/>
        </w:rPr>
        <w:t>BL</w:t>
      </w:r>
      <w:r w:rsidR="002620CD" w:rsidRPr="0079520B">
        <w:rPr>
          <w:rFonts w:ascii="Times New Roman" w:hAnsi="Times New Roman" w:cs="Times New Roman"/>
          <w:sz w:val="24"/>
          <w:szCs w:val="24"/>
        </w:rPr>
        <w:t>S spectra</w:t>
      </w:r>
      <w:r w:rsidR="008E5228">
        <w:rPr>
          <w:rFonts w:ascii="Times New Roman" w:hAnsi="Times New Roman" w:cs="Times New Roman"/>
          <w:sz w:val="24"/>
          <w:szCs w:val="24"/>
        </w:rPr>
        <w:t xml:space="preserve"> is</w:t>
      </w:r>
      <w:r w:rsidR="00652CF9">
        <w:rPr>
          <w:rFonts w:ascii="Times New Roman" w:hAnsi="Times New Roman" w:cs="Times New Roman"/>
          <w:sz w:val="24"/>
          <w:szCs w:val="24"/>
        </w:rPr>
        <w:t xml:space="preserve"> characterized by</w:t>
      </w:r>
      <w:r w:rsidR="002620CD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8E5228">
        <w:rPr>
          <w:rFonts w:ascii="Times New Roman" w:hAnsi="Times New Roman" w:cs="Times New Roman"/>
          <w:sz w:val="24"/>
          <w:szCs w:val="24"/>
        </w:rPr>
        <w:t xml:space="preserve">a </w:t>
      </w:r>
      <w:r w:rsidR="002620CD" w:rsidRPr="0079520B">
        <w:rPr>
          <w:rFonts w:ascii="Times New Roman" w:hAnsi="Times New Roman" w:cs="Times New Roman"/>
          <w:sz w:val="24"/>
          <w:szCs w:val="24"/>
        </w:rPr>
        <w:t>lorentz</w:t>
      </w:r>
      <w:r w:rsidR="00B754BE">
        <w:rPr>
          <w:rFonts w:ascii="Times New Roman" w:hAnsi="Times New Roman" w:cs="Times New Roman"/>
          <w:sz w:val="24"/>
          <w:szCs w:val="24"/>
        </w:rPr>
        <w:t>ian line</w:t>
      </w:r>
      <w:r w:rsidR="00C05FDC" w:rsidRPr="0079520B">
        <w:rPr>
          <w:rFonts w:ascii="Times New Roman" w:hAnsi="Times New Roman" w:cs="Times New Roman"/>
          <w:sz w:val="24"/>
          <w:szCs w:val="24"/>
        </w:rPr>
        <w:t xml:space="preserve"> shape</w:t>
      </w:r>
      <w:r w:rsidR="00C05FDC" w:rsidRPr="00652CF9">
        <w:rPr>
          <w:rFonts w:ascii="Times New Roman" w:hAnsi="Times New Roman" w:cs="Times New Roman"/>
          <w:color w:val="5B9BD5" w:themeColor="accent1"/>
          <w:sz w:val="24"/>
          <w:szCs w:val="24"/>
        </w:rPr>
        <w:t>.</w:t>
      </w:r>
      <w:r w:rsidR="00652CF9" w:rsidRPr="00652CF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The BLS intensity of selected frequency is proportional to square of the dynamic magnetization of selected frequency.</w:t>
      </w:r>
      <w:r w:rsidR="008B38B4" w:rsidRPr="00652CF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8B38B4" w:rsidRPr="0079520B">
        <w:rPr>
          <w:rFonts w:ascii="Times New Roman" w:hAnsi="Times New Roman" w:cs="Times New Roman"/>
          <w:sz w:val="24"/>
          <w:szCs w:val="24"/>
        </w:rPr>
        <w:t>Integral intensity of BLS spectra</w:t>
      </w:r>
      <w:r w:rsidR="00652CF9">
        <w:rPr>
          <w:rFonts w:ascii="Times New Roman" w:hAnsi="Times New Roman" w:cs="Times New Roman"/>
          <w:sz w:val="24"/>
          <w:szCs w:val="24"/>
        </w:rPr>
        <w:t xml:space="preserve"> </w:t>
      </w:r>
      <w:r w:rsidR="008B38B4" w:rsidRPr="0079520B">
        <w:rPr>
          <w:rFonts w:ascii="Times New Roman" w:hAnsi="Times New Roman" w:cs="Times New Roman"/>
          <w:sz w:val="24"/>
          <w:szCs w:val="24"/>
        </w:rPr>
        <w:t xml:space="preserve">indicates total energy of magnetic fluctuation in ferromagnetic layer </w:t>
      </w:r>
      <w:r w:rsidR="008B38B4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8B38B4" w:rsidRPr="0079520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 &lt;EndNote&gt;&lt;Cite&gt;&lt;Author&gt;Demokritov&lt;/Author&gt;&lt;Year&gt;2008&lt;/Year&gt;&lt;RecNum&gt;16&lt;/RecNum&gt;&lt;DisplayText&gt;[21]&lt;/DisplayText&gt;&lt;record&gt;&lt;rec-number&gt;16&lt;/rec-number&gt;&lt;foreign-keys&gt;&lt;key app="EN" db-id="pzefv2s9425e0uew5s0vpxz2ex9re09ap2r0" timestamp="1610015481"&gt;16&lt;/key&gt;&lt;/foreign-keys&gt;&lt;ref-type name="Journal Article"&gt;17&lt;/ref-type&gt;&lt;contributors&gt;&lt;authors&gt;&lt;author&gt;Demokritov, S. O.&lt;/author&gt;&lt;author&gt;Demidov, V. E.&lt;/author&gt;&lt;/authors&gt;&lt;/contributors&gt;&lt;titles&gt;&lt;title&gt;Micro-Brillouin Light Scattering Spectroscopy of Magnetic Nanostructures&lt;/title&gt;&lt;secondary-title&gt;IEEE Transactions on Magnetics&lt;/secondary-title&gt;&lt;/titles&gt;&lt;periodical&gt;&lt;full-title&gt;IEEE Transactions on Magnetics&lt;/full-title&gt;&lt;/periodical&gt;&lt;pages&gt;6-12&lt;/pages&gt;&lt;volume&gt;44&lt;/volume&gt;&lt;number&gt;1&lt;/number&gt;&lt;section&gt;6&lt;/section&gt;&lt;dates&gt;&lt;year&gt;2008&lt;/year&gt;&lt;/dates&gt;&lt;isbn&gt;0018-9464&lt;/isbn&gt;&lt;urls&gt;&lt;/urls&gt;&lt;electronic-resource-num&gt;10.1109/tmag.2007.910227&lt;/electronic-resource-num&gt;&lt;/record&gt;&lt;/Cite&gt;&lt;/EndNote&gt;</w:instrText>
      </w:r>
      <w:r w:rsidR="008B38B4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8B38B4" w:rsidRPr="0079520B">
        <w:rPr>
          <w:rFonts w:ascii="Times New Roman" w:hAnsi="Times New Roman" w:cs="Times New Roman"/>
          <w:noProof/>
          <w:sz w:val="24"/>
          <w:szCs w:val="24"/>
          <w:vertAlign w:val="superscript"/>
        </w:rPr>
        <w:t>[21]</w:t>
      </w:r>
      <w:r w:rsidR="008B38B4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8B38B4" w:rsidRPr="0079520B">
        <w:rPr>
          <w:rFonts w:ascii="Times New Roman" w:hAnsi="Times New Roman" w:cs="Times New Roman"/>
          <w:sz w:val="24"/>
          <w:szCs w:val="24"/>
        </w:rPr>
        <w:t xml:space="preserve">. Spin current which result from charge current passing heavy metal transfers torque to ferromagnetic layer. Thus </w:t>
      </w:r>
      <w:r w:rsidR="008B38B4">
        <w:rPr>
          <w:rFonts w:ascii="Times New Roman" w:hAnsi="Times New Roman" w:cs="Times New Roman"/>
          <w:sz w:val="24"/>
          <w:szCs w:val="24"/>
        </w:rPr>
        <w:lastRenderedPageBreak/>
        <w:t>m</w:t>
      </w:r>
      <w:r w:rsidR="008B38B4" w:rsidRPr="0079520B">
        <w:rPr>
          <w:rFonts w:ascii="Times New Roman" w:hAnsi="Times New Roman" w:cs="Times New Roman"/>
          <w:sz w:val="24"/>
          <w:szCs w:val="24"/>
        </w:rPr>
        <w:t xml:space="preserve">agnetic fluctuation enhanced as current increase and followed by increase of BLS intensity as Fig1. (c). </w:t>
      </w:r>
      <w:r w:rsidR="00C05FDC" w:rsidRPr="0079520B">
        <w:rPr>
          <w:rFonts w:ascii="Times New Roman" w:hAnsi="Times New Roman" w:cs="Times New Roman"/>
          <w:sz w:val="24"/>
          <w:szCs w:val="24"/>
        </w:rPr>
        <w:t xml:space="preserve">Measured data show thermally excited quasi-uniform ferromagnetic resonance mode and its shape is broader then the other </w:t>
      </w:r>
      <w:r w:rsidR="003C14AF" w:rsidRPr="0079520B">
        <w:rPr>
          <w:rFonts w:ascii="Times New Roman" w:hAnsi="Times New Roman" w:cs="Times New Roman"/>
          <w:sz w:val="24"/>
          <w:szCs w:val="24"/>
        </w:rPr>
        <w:t xml:space="preserve">measured </w:t>
      </w:r>
      <w:r w:rsidR="00C05FDC" w:rsidRPr="0079520B">
        <w:rPr>
          <w:rFonts w:ascii="Times New Roman" w:hAnsi="Times New Roman" w:cs="Times New Roman"/>
          <w:sz w:val="24"/>
          <w:szCs w:val="24"/>
        </w:rPr>
        <w:t>data using ST</w:t>
      </w:r>
      <w:r w:rsidR="00B754BE">
        <w:rPr>
          <w:rFonts w:ascii="Times New Roman" w:hAnsi="Times New Roman" w:cs="Times New Roman"/>
          <w:sz w:val="24"/>
          <w:szCs w:val="24"/>
        </w:rPr>
        <w:t>-FMR due to</w:t>
      </w:r>
      <w:r w:rsidR="00652CF9">
        <w:rPr>
          <w:rFonts w:ascii="Times New Roman" w:hAnsi="Times New Roman" w:cs="Times New Roman"/>
          <w:sz w:val="24"/>
          <w:szCs w:val="24"/>
        </w:rPr>
        <w:t xml:space="preserve"> </w:t>
      </w:r>
      <w:r w:rsidR="00B754BE">
        <w:rPr>
          <w:rFonts w:ascii="Times New Roman" w:hAnsi="Times New Roman" w:cs="Times New Roman"/>
          <w:sz w:val="24"/>
          <w:szCs w:val="24"/>
        </w:rPr>
        <w:t>contribution of non-</w:t>
      </w:r>
      <w:r w:rsidR="00C05FDC" w:rsidRPr="0079520B">
        <w:rPr>
          <w:rFonts w:ascii="Times New Roman" w:hAnsi="Times New Roman" w:cs="Times New Roman"/>
          <w:sz w:val="24"/>
          <w:szCs w:val="24"/>
        </w:rPr>
        <w:t xml:space="preserve">uniform dynamical modes from </w:t>
      </w:r>
      <w:r w:rsidR="00652CF9">
        <w:rPr>
          <w:rFonts w:ascii="Times New Roman" w:hAnsi="Times New Roman" w:cs="Times New Roman"/>
          <w:sz w:val="24"/>
          <w:szCs w:val="24"/>
        </w:rPr>
        <w:t>ferromagnetic layer</w:t>
      </w:r>
      <w:r w:rsidR="00FB7117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972B33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 &lt;EndNote&gt;&lt;Cite&gt;&lt;Author&gt;Ulrichs&lt;/Author&gt;&lt;Year&gt;2013&lt;/Year&gt;&lt;RecNum&gt;15&lt;/RecNum&gt;&lt;DisplayText&gt;[14]&lt;/DisplayText&gt;&lt;record&gt;&lt;rec-number&gt;15&lt;/rec-number&gt;&lt;foreign-keys&gt;&lt;key app="EN" db-id="pzefv2s9425e0uew5s0vpxz2ex9re09ap2r0" timestamp="1610015380"&gt;15&lt;/key&gt;&lt;/foreign-keys&gt;&lt;ref-type name="Journal Article"&gt;17&lt;/ref-type&gt;&lt;contributors&gt;&lt;authors&gt;&lt;author&gt;Ulrichs, H.&lt;/author&gt;&lt;author&gt;Demidov, V. E.&lt;/author&gt;&lt;author&gt;Demokritov, S. O.&lt;/author&gt;&lt;author&gt;Lim, W. L.&lt;/author&gt;&lt;author&gt;Melander, J.&lt;/author&gt;&lt;author&gt;Ebrahim-Zadeh, N.&lt;/author&gt;&lt;author&gt;Urazhdin, S.&lt;/author&gt;&lt;/authors&gt;&lt;/contributors&gt;&lt;titles&gt;&lt;title&gt;Optimization of Pt-based spin-Hall-effect spintronic devices&lt;/title&gt;&lt;secondary-title&gt;Applied Physics Letters&lt;/secondary-title&gt;&lt;/titles&gt;&lt;periodical&gt;&lt;full-title&gt;Applied Physics Letters&lt;/full-title&gt;&lt;/periodical&gt;&lt;volume&gt;102&lt;/volume&gt;&lt;number&gt;13&lt;/number&gt;&lt;section&gt;132402&lt;/section&gt;&lt;dates&gt;&lt;year&gt;2013&lt;/year&gt;&lt;/dates&gt;&lt;isbn&gt;0003-6951&amp;#xD;1077-3118&lt;/isbn&gt;&lt;urls&gt;&lt;/urls&gt;&lt;electronic-resource-num&gt;10.1063/1.4799492&lt;/electronic-resource-num&gt;&lt;/record&gt;&lt;/Cite&gt;&lt;/EndNote&gt;</w:instrText>
      </w:r>
      <w:r w:rsidR="00FB7117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972B33">
        <w:rPr>
          <w:rFonts w:ascii="Times New Roman" w:hAnsi="Times New Roman" w:cs="Times New Roman"/>
          <w:noProof/>
          <w:sz w:val="24"/>
          <w:szCs w:val="24"/>
          <w:vertAlign w:val="superscript"/>
        </w:rPr>
        <w:t>[14]</w:t>
      </w:r>
      <w:r w:rsidR="00FB7117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E73E7D" w:rsidRPr="0079520B">
        <w:rPr>
          <w:rFonts w:ascii="Times New Roman" w:hAnsi="Times New Roman" w:cs="Times New Roman"/>
          <w:sz w:val="24"/>
          <w:szCs w:val="24"/>
        </w:rPr>
        <w:t>.</w:t>
      </w:r>
      <w:r w:rsidR="00FB7117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8B38B4">
        <w:rPr>
          <w:rFonts w:ascii="Times New Roman" w:hAnsi="Times New Roman" w:cs="Times New Roman"/>
          <w:sz w:val="24"/>
          <w:szCs w:val="24"/>
        </w:rPr>
        <w:t>W</w:t>
      </w:r>
      <w:r w:rsidR="00BF7F7A" w:rsidRPr="0079520B">
        <w:rPr>
          <w:rFonts w:ascii="Times New Roman" w:hAnsi="Times New Roman" w:cs="Times New Roman"/>
          <w:sz w:val="24"/>
          <w:szCs w:val="24"/>
        </w:rPr>
        <w:t>e observed only magneti</w:t>
      </w:r>
      <w:r w:rsidR="00CD4595">
        <w:rPr>
          <w:rFonts w:ascii="Times New Roman" w:hAnsi="Times New Roman" w:cs="Times New Roman"/>
          <w:sz w:val="24"/>
          <w:szCs w:val="24"/>
        </w:rPr>
        <w:t xml:space="preserve">c fluctuation and range of applied D.C current </w:t>
      </w:r>
      <w:r w:rsidR="00BF7F7A" w:rsidRPr="0079520B">
        <w:rPr>
          <w:rFonts w:ascii="Times New Roman" w:hAnsi="Times New Roman" w:cs="Times New Roman"/>
          <w:sz w:val="24"/>
          <w:szCs w:val="24"/>
        </w:rPr>
        <w:t>is below threshold current regime due to limitation of geometry. T</w:t>
      </w:r>
      <w:r w:rsidR="00D935D5" w:rsidRPr="0079520B">
        <w:rPr>
          <w:rFonts w:ascii="Times New Roman" w:hAnsi="Times New Roman" w:cs="Times New Roman"/>
          <w:sz w:val="24"/>
          <w:szCs w:val="24"/>
        </w:rPr>
        <w:t>otal fluctuation intensi</w:t>
      </w:r>
      <w:r w:rsidR="00632F9F" w:rsidRPr="0079520B">
        <w:rPr>
          <w:rFonts w:ascii="Times New Roman" w:hAnsi="Times New Roman" w:cs="Times New Roman"/>
          <w:sz w:val="24"/>
          <w:szCs w:val="24"/>
        </w:rPr>
        <w:t>ty</w:t>
      </w:r>
      <w:r w:rsidR="002620CD" w:rsidRPr="0079520B">
        <w:rPr>
          <w:rFonts w:ascii="Times New Roman" w:hAnsi="Times New Roman" w:cs="Times New Roman"/>
          <w:sz w:val="24"/>
          <w:szCs w:val="24"/>
        </w:rPr>
        <w:t xml:space="preserve"> will be</w:t>
      </w:r>
      <w:r w:rsidR="00632F9F" w:rsidRPr="0079520B">
        <w:rPr>
          <w:rFonts w:ascii="Times New Roman" w:hAnsi="Times New Roman" w:cs="Times New Roman"/>
          <w:sz w:val="24"/>
          <w:szCs w:val="24"/>
        </w:rPr>
        <w:t xml:space="preserve"> suppressed</w:t>
      </w:r>
      <w:r w:rsidR="00D935D5" w:rsidRPr="0079520B">
        <w:rPr>
          <w:rFonts w:ascii="Times New Roman" w:hAnsi="Times New Roman" w:cs="Times New Roman"/>
          <w:sz w:val="24"/>
          <w:szCs w:val="24"/>
        </w:rPr>
        <w:t xml:space="preserve"> as</w:t>
      </w:r>
      <w:r w:rsidR="00CD4595">
        <w:rPr>
          <w:rFonts w:ascii="Times New Roman" w:hAnsi="Times New Roman" w:cs="Times New Roman"/>
          <w:sz w:val="24"/>
          <w:szCs w:val="24"/>
        </w:rPr>
        <w:t xml:space="preserve"> applied</w:t>
      </w:r>
      <w:r w:rsidR="00D935D5" w:rsidRPr="0079520B">
        <w:rPr>
          <w:rFonts w:ascii="Times New Roman" w:hAnsi="Times New Roman" w:cs="Times New Roman"/>
          <w:sz w:val="24"/>
          <w:szCs w:val="24"/>
        </w:rPr>
        <w:t xml:space="preserve"> current </w:t>
      </w:r>
      <w:r w:rsidR="00632F9F" w:rsidRPr="0079520B">
        <w:rPr>
          <w:rFonts w:ascii="Times New Roman" w:hAnsi="Times New Roman" w:cs="Times New Roman"/>
          <w:sz w:val="24"/>
          <w:szCs w:val="24"/>
        </w:rPr>
        <w:t>close to</w:t>
      </w:r>
      <w:r w:rsidR="00D935D5" w:rsidRPr="0079520B">
        <w:rPr>
          <w:rFonts w:ascii="Times New Roman" w:hAnsi="Times New Roman" w:cs="Times New Roman"/>
          <w:sz w:val="24"/>
          <w:szCs w:val="24"/>
        </w:rPr>
        <w:t xml:space="preserve"> threshold current</w:t>
      </w:r>
      <w:r w:rsidR="00CD4595">
        <w:rPr>
          <w:rFonts w:ascii="Times New Roman" w:hAnsi="Times New Roman" w:cs="Times New Roman"/>
          <w:sz w:val="24"/>
          <w:szCs w:val="24"/>
        </w:rPr>
        <w:t>. I</w:t>
      </w:r>
      <w:r w:rsidR="00BF7F7A" w:rsidRPr="0079520B">
        <w:rPr>
          <w:rFonts w:ascii="Times New Roman" w:hAnsi="Times New Roman" w:cs="Times New Roman"/>
          <w:sz w:val="24"/>
          <w:szCs w:val="24"/>
        </w:rPr>
        <w:t>ncreased temperature cause</w:t>
      </w:r>
      <w:r w:rsidR="00CD4595">
        <w:rPr>
          <w:rFonts w:ascii="Times New Roman" w:hAnsi="Times New Roman" w:cs="Times New Roman"/>
          <w:sz w:val="24"/>
          <w:szCs w:val="24"/>
        </w:rPr>
        <w:t>s</w:t>
      </w:r>
      <w:r w:rsidR="00BF7F7A" w:rsidRPr="0079520B">
        <w:rPr>
          <w:rFonts w:ascii="Times New Roman" w:hAnsi="Times New Roman" w:cs="Times New Roman"/>
          <w:sz w:val="24"/>
          <w:szCs w:val="24"/>
        </w:rPr>
        <w:t xml:space="preserve"> additional mode excitation and result</w:t>
      </w:r>
      <w:r w:rsidR="00CD4595">
        <w:rPr>
          <w:rFonts w:ascii="Times New Roman" w:hAnsi="Times New Roman" w:cs="Times New Roman"/>
          <w:sz w:val="24"/>
          <w:szCs w:val="24"/>
        </w:rPr>
        <w:t>s</w:t>
      </w:r>
      <w:r w:rsidR="00BF7F7A" w:rsidRPr="0079520B">
        <w:rPr>
          <w:rFonts w:ascii="Times New Roman" w:hAnsi="Times New Roman" w:cs="Times New Roman"/>
          <w:sz w:val="24"/>
          <w:szCs w:val="24"/>
        </w:rPr>
        <w:t xml:space="preserve"> in thermal mode hoping which </w:t>
      </w:r>
      <w:r w:rsidR="00D935D5" w:rsidRPr="0079520B">
        <w:rPr>
          <w:rFonts w:ascii="Times New Roman" w:hAnsi="Times New Roman" w:cs="Times New Roman"/>
          <w:sz w:val="24"/>
          <w:szCs w:val="24"/>
        </w:rPr>
        <w:t>disturbs the system</w:t>
      </w:r>
      <w:r w:rsidR="00CD4595">
        <w:rPr>
          <w:rFonts w:ascii="Times New Roman" w:hAnsi="Times New Roman" w:cs="Times New Roman"/>
          <w:sz w:val="24"/>
          <w:szCs w:val="24"/>
        </w:rPr>
        <w:t xml:space="preserve"> from</w:t>
      </w:r>
      <w:r w:rsidR="00D935D5" w:rsidRPr="0079520B">
        <w:rPr>
          <w:rFonts w:ascii="Times New Roman" w:hAnsi="Times New Roman" w:cs="Times New Roman"/>
          <w:sz w:val="24"/>
          <w:szCs w:val="24"/>
        </w:rPr>
        <w:t xml:space="preserve"> get</w:t>
      </w:r>
      <w:r w:rsidR="00CD4595">
        <w:rPr>
          <w:rFonts w:ascii="Times New Roman" w:hAnsi="Times New Roman" w:cs="Times New Roman"/>
          <w:sz w:val="24"/>
          <w:szCs w:val="24"/>
        </w:rPr>
        <w:t>ting into</w:t>
      </w:r>
      <w:r w:rsidR="00D935D5" w:rsidRPr="0079520B">
        <w:rPr>
          <w:rFonts w:ascii="Times New Roman" w:hAnsi="Times New Roman" w:cs="Times New Roman"/>
          <w:sz w:val="24"/>
          <w:szCs w:val="24"/>
        </w:rPr>
        <w:t xml:space="preserve"> auto-oscillation regime</w:t>
      </w:r>
      <w:r w:rsidR="008A1316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BF7F7A" w:rsidRPr="0079520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 &lt;EndNote&gt;&lt;Cite&gt;&lt;Author&gt;Rezende&lt;/Author&gt;&lt;Year&gt;2006&lt;/Year&gt;&lt;RecNum&gt;22&lt;/RecNum&gt;&lt;DisplayText&gt;[8,25]&lt;/DisplayText&gt;&lt;record&gt;&lt;rec-number&gt;22&lt;/rec-number&gt;&lt;foreign-keys&gt;&lt;key app="EN" db-id="pzefv2s9425e0uew5s0vpxz2ex9re09ap2r0" timestamp="1610082631"&gt;22&lt;/key&gt;&lt;/foreign-keys&gt;&lt;ref-type name="Journal Article"&gt;17&lt;/ref-type&gt;&lt;contributors&gt;&lt;authors&gt;&lt;author&gt;Rezende, S. M.&lt;/author&gt;&lt;author&gt;de Aguiar, F. M.&lt;/author&gt;&lt;author&gt;Azevedo, A.&lt;/author&gt;&lt;/authors&gt;&lt;/contributors&gt;&lt;titles&gt;&lt;title&gt;Magnon excitation by spin-polarized direct currents in magnetic nanostructures&lt;/title&gt;&lt;secondary-title&gt;Physical Review B&lt;/secondary-title&gt;&lt;/titles&gt;&lt;periodical&gt;&lt;full-title&gt;Physical Review B&lt;/full-title&gt;&lt;/periodical&gt;&lt;volume&gt;73&lt;/volume&gt;&lt;number&gt;9&lt;/number&gt;&lt;dates&gt;&lt;year&gt;2006&lt;/year&gt;&lt;/dates&gt;&lt;isbn&gt;1098-0121&amp;#xD;1550-235X&lt;/isbn&gt;&lt;urls&gt;&lt;/urls&gt;&lt;electronic-resource-num&gt;10.1103/PhysRevB.73.094402&lt;/electronic-resource-num&gt;&lt;/record&gt;&lt;/Cite&gt;&lt;Cite&gt;&lt;Author&gt;Demidov&lt;/Author&gt;&lt;Year&gt;2014&lt;/Year&gt;&lt;RecNum&gt;38&lt;/RecNum&gt;&lt;record&gt;&lt;rec-number&gt;38&lt;/rec-number&gt;&lt;foreign-keys&gt;&lt;key app="EN" db-id="pzefv2s9425e0uew5s0vpxz2ex9re09ap2r0" timestamp="1611213996"&gt;38&lt;/key&gt;&lt;/foreign-keys&gt;&lt;ref-type name="Journal Article"&gt;17&lt;/ref-type&gt;&lt;contributors&gt;&lt;authors&gt;&lt;author&gt;Demidov, V. E.&lt;/author&gt;&lt;author&gt;Urazhdin, S.&lt;/author&gt;&lt;author&gt;Zholud, A.&lt;/author&gt;&lt;author&gt;Sadovnikov, A. V.&lt;/author&gt;&lt;author&gt;Demokritov, S. O.&lt;/author&gt;&lt;/authors&gt;&lt;/contributors&gt;&lt;titles&gt;&lt;title&gt;Nanoconstriction-based spin-Hall nano-oscillator&lt;/title&gt;&lt;secondary-title&gt;Applied Physics Letters&lt;/secondary-title&gt;&lt;/titles&gt;&lt;periodical&gt;&lt;full-title&gt;Applied Physics Letters&lt;/full-title&gt;&lt;/periodical&gt;&lt;volume&gt;105&lt;/volume&gt;&lt;number&gt;17&lt;/number&gt;&lt;section&gt;172410&lt;/section&gt;&lt;dates&gt;&lt;year&gt;2014&lt;/year&gt;&lt;/dates&gt;&lt;isbn&gt;0003-6951&amp;#xD;1077-3118&lt;/isbn&gt;&lt;urls&gt;&lt;/urls&gt;&lt;electronic-resource-num&gt;10.1063/1.4901027&lt;/electronic-resource-num&gt;&lt;/record&gt;&lt;/Cite&gt;&lt;/EndNote&gt;</w:instrText>
      </w:r>
      <w:r w:rsidR="008A1316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BF7F7A" w:rsidRPr="0079520B">
        <w:rPr>
          <w:rFonts w:ascii="Times New Roman" w:hAnsi="Times New Roman" w:cs="Times New Roman"/>
          <w:noProof/>
          <w:sz w:val="24"/>
          <w:szCs w:val="24"/>
          <w:vertAlign w:val="superscript"/>
        </w:rPr>
        <w:t>[8,25]</w:t>
      </w:r>
      <w:r w:rsidR="008A1316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D935D5" w:rsidRPr="0079520B">
        <w:rPr>
          <w:rFonts w:ascii="Times New Roman" w:hAnsi="Times New Roman" w:cs="Times New Roman"/>
          <w:sz w:val="24"/>
          <w:szCs w:val="24"/>
        </w:rPr>
        <w:t>.</w:t>
      </w:r>
    </w:p>
    <w:p w:rsidR="00D34FEF" w:rsidRPr="0079520B" w:rsidRDefault="00CD4595" w:rsidP="0079520B">
      <w:pPr>
        <w:pStyle w:val="ad"/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Generally, in SHNO, s</w:t>
      </w:r>
      <w:r w:rsidR="001666D3" w:rsidRPr="0079520B">
        <w:rPr>
          <w:rFonts w:ascii="Times New Roman" w:hAnsi="Times New Roman" w:cs="Times New Roman"/>
          <w:sz w:val="24"/>
          <w:szCs w:val="24"/>
        </w:rPr>
        <w:t>pin current-induced torque</w:t>
      </w:r>
      <w:r w:rsidR="00EB2DA0" w:rsidRPr="0079520B">
        <w:rPr>
          <w:rFonts w:ascii="Times New Roman" w:hAnsi="Times New Roman" w:cs="Times New Roman"/>
          <w:sz w:val="24"/>
          <w:szCs w:val="24"/>
        </w:rPr>
        <w:t xml:space="preserve"> increases</w:t>
      </w:r>
      <w:r w:rsidR="006B5CCD" w:rsidRPr="0079520B">
        <w:rPr>
          <w:rFonts w:ascii="Times New Roman" w:hAnsi="Times New Roman" w:cs="Times New Roman"/>
          <w:sz w:val="24"/>
          <w:szCs w:val="24"/>
        </w:rPr>
        <w:t xml:space="preserve"> as D.C current applied</w:t>
      </w:r>
      <w:r w:rsidR="00EB2DA0" w:rsidRPr="0079520B">
        <w:rPr>
          <w:rFonts w:ascii="Times New Roman" w:hAnsi="Times New Roman" w:cs="Times New Roman"/>
          <w:sz w:val="24"/>
          <w:szCs w:val="24"/>
        </w:rPr>
        <w:t xml:space="preserve"> and</w:t>
      </w:r>
      <w:r w:rsidR="002620CD" w:rsidRPr="0079520B">
        <w:rPr>
          <w:rFonts w:ascii="Times New Roman" w:hAnsi="Times New Roman" w:cs="Times New Roman"/>
          <w:sz w:val="24"/>
          <w:szCs w:val="24"/>
        </w:rPr>
        <w:t xml:space="preserve"> SO</w:t>
      </w:r>
      <w:r w:rsidR="006B5CCD" w:rsidRPr="0079520B">
        <w:rPr>
          <w:rFonts w:ascii="Times New Roman" w:hAnsi="Times New Roman" w:cs="Times New Roman"/>
          <w:sz w:val="24"/>
          <w:szCs w:val="24"/>
        </w:rPr>
        <w:t>T</w:t>
      </w:r>
      <w:r w:rsidR="00275E22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A5581F" w:rsidRPr="0079520B">
        <w:rPr>
          <w:rFonts w:ascii="Times New Roman" w:hAnsi="Times New Roman" w:cs="Times New Roman"/>
          <w:sz w:val="24"/>
          <w:szCs w:val="24"/>
        </w:rPr>
        <w:t>play</w:t>
      </w:r>
      <w:r>
        <w:rPr>
          <w:rFonts w:ascii="Times New Roman" w:hAnsi="Times New Roman" w:cs="Times New Roman"/>
          <w:sz w:val="24"/>
          <w:szCs w:val="24"/>
        </w:rPr>
        <w:t>s</w:t>
      </w:r>
      <w:r w:rsidR="00A5581F" w:rsidRPr="0079520B">
        <w:rPr>
          <w:rFonts w:ascii="Times New Roman" w:hAnsi="Times New Roman" w:cs="Times New Roman"/>
          <w:sz w:val="24"/>
          <w:szCs w:val="24"/>
        </w:rPr>
        <w:t xml:space="preserve"> a role of</w:t>
      </w:r>
      <w:r w:rsidR="001666D3" w:rsidRPr="0079520B">
        <w:rPr>
          <w:rFonts w:ascii="Times New Roman" w:hAnsi="Times New Roman" w:cs="Times New Roman"/>
          <w:sz w:val="24"/>
          <w:szCs w:val="24"/>
        </w:rPr>
        <w:t xml:space="preserve"> anti-damping torque which compensate</w:t>
      </w:r>
      <w:r w:rsidR="00F26015" w:rsidRPr="0079520B">
        <w:rPr>
          <w:rFonts w:ascii="Times New Roman" w:hAnsi="Times New Roman" w:cs="Times New Roman"/>
          <w:sz w:val="24"/>
          <w:szCs w:val="24"/>
        </w:rPr>
        <w:t>s</w:t>
      </w:r>
      <w:r w:rsidR="001666D3" w:rsidRPr="0079520B">
        <w:rPr>
          <w:rFonts w:ascii="Times New Roman" w:hAnsi="Times New Roman" w:cs="Times New Roman"/>
          <w:sz w:val="24"/>
          <w:szCs w:val="24"/>
        </w:rPr>
        <w:t xml:space="preserve"> natural damping c</w:t>
      </w:r>
      <w:r w:rsidR="00115C49">
        <w:rPr>
          <w:rFonts w:ascii="Times New Roman" w:hAnsi="Times New Roman" w:cs="Times New Roman"/>
          <w:sz w:val="24"/>
          <w:szCs w:val="24"/>
        </w:rPr>
        <w:t>ompletely when auto-oscillation</w:t>
      </w:r>
      <w:r w:rsidR="001666D3" w:rsidRPr="0079520B">
        <w:rPr>
          <w:rFonts w:ascii="Times New Roman" w:hAnsi="Times New Roman" w:cs="Times New Roman"/>
          <w:sz w:val="24"/>
          <w:szCs w:val="24"/>
        </w:rPr>
        <w:t xml:space="preserve"> occur</w:t>
      </w:r>
      <w:r w:rsidR="00115C49">
        <w:rPr>
          <w:rFonts w:ascii="Times New Roman" w:hAnsi="Times New Roman" w:cs="Times New Roman"/>
          <w:sz w:val="24"/>
          <w:szCs w:val="24"/>
        </w:rPr>
        <w:t>s</w:t>
      </w:r>
      <w:r w:rsidR="00163FEE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163FEE" w:rsidRPr="0079520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 &lt;EndNote&gt;&lt;Cite&gt;&lt;Author&gt;Demidov&lt;/Author&gt;&lt;Year&gt;2014&lt;/Year&gt;&lt;RecNum&gt;21&lt;/RecNum&gt;&lt;DisplayText&gt;[8]&lt;/DisplayText&gt;&lt;record&gt;&lt;rec-number&gt;21&lt;/rec-number&gt;&lt;foreign-keys&gt;&lt;key app="EN" db-id="pzefv2s9425e0uew5s0vpxz2ex9re09ap2r0" timestamp="1610019409"&gt;21&lt;/key&gt;&lt;/foreign-keys&gt;&lt;ref-type name="Journal Article"&gt;17&lt;/ref-type&gt;&lt;contributors&gt;&lt;authors&gt;&lt;author&gt;Demidov, V. E.&lt;/author&gt;&lt;author&gt;Urazhdin, S.&lt;/author&gt;&lt;author&gt;Zholud, A.&lt;/author&gt;&lt;author&gt;Sadovnikov, A. V.&lt;/author&gt;&lt;author&gt;Demokritov, S. O.&lt;/author&gt;&lt;/authors&gt;&lt;/contributors&gt;&lt;titles&gt;&lt;title&gt;Nanoconstriction-based spin-Hall nano-oscillator&lt;/title&gt;&lt;secondary-title&gt;Applied Physics Letters&lt;/secondary-title&gt;&lt;/titles&gt;&lt;periodical&gt;&lt;full-title&gt;Applied Physics Letters&lt;/full-title&gt;&lt;/periodical&gt;&lt;volume&gt;105&lt;/volume&gt;&lt;number&gt;17&lt;/number&gt;&lt;section&gt;172410&lt;/section&gt;&lt;dates&gt;&lt;year&gt;2014&lt;/year&gt;&lt;/dates&gt;&lt;isbn&gt;0003-6951&amp;#xD;1077-3118&lt;/isbn&gt;&lt;urls&gt;&lt;/urls&gt;&lt;electronic-resource-num&gt;10.1063/1.4901027&lt;/electronic-resource-num&gt;&lt;/record&gt;&lt;/Cite&gt;&lt;/EndNote&gt;</w:instrText>
      </w:r>
      <w:r w:rsidR="00163FEE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163FEE" w:rsidRPr="0079520B">
        <w:rPr>
          <w:rFonts w:ascii="Times New Roman" w:hAnsi="Times New Roman" w:cs="Times New Roman"/>
          <w:noProof/>
          <w:sz w:val="24"/>
          <w:szCs w:val="24"/>
          <w:vertAlign w:val="superscript"/>
        </w:rPr>
        <w:t>[8]</w:t>
      </w:r>
      <w:r w:rsidR="00163FEE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1666D3" w:rsidRPr="0079520B">
        <w:rPr>
          <w:rFonts w:ascii="Times New Roman" w:hAnsi="Times New Roman" w:cs="Times New Roman"/>
          <w:sz w:val="24"/>
          <w:szCs w:val="24"/>
        </w:rPr>
        <w:t>.</w:t>
      </w:r>
      <w:r w:rsidR="00BD64AB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251000" w:rsidRPr="0079520B">
        <w:rPr>
          <w:rFonts w:ascii="Times New Roman" w:hAnsi="Times New Roman" w:cs="Times New Roman"/>
          <w:sz w:val="24"/>
          <w:szCs w:val="24"/>
        </w:rPr>
        <w:t>Near the threshold current, additional damping which</w:t>
      </w:r>
      <w:r w:rsidR="00115C49">
        <w:rPr>
          <w:rFonts w:ascii="Times New Roman" w:hAnsi="Times New Roman" w:cs="Times New Roman"/>
          <w:sz w:val="24"/>
          <w:szCs w:val="24"/>
        </w:rPr>
        <w:t xml:space="preserve"> is</w:t>
      </w:r>
      <w:r w:rsidR="00251000" w:rsidRPr="0079520B">
        <w:rPr>
          <w:rFonts w:ascii="Times New Roman" w:hAnsi="Times New Roman" w:cs="Times New Roman"/>
          <w:sz w:val="24"/>
          <w:szCs w:val="24"/>
        </w:rPr>
        <w:t xml:space="preserve"> originated from </w:t>
      </w:r>
      <w:r w:rsidR="00AB51D9" w:rsidRPr="0079520B">
        <w:rPr>
          <w:rFonts w:ascii="Times New Roman" w:hAnsi="Times New Roman" w:cs="Times New Roman"/>
          <w:sz w:val="24"/>
          <w:szCs w:val="24"/>
        </w:rPr>
        <w:t>n</w:t>
      </w:r>
      <w:r w:rsidR="00B20C7A" w:rsidRPr="0079520B">
        <w:rPr>
          <w:rFonts w:ascii="Times New Roman" w:hAnsi="Times New Roman" w:cs="Times New Roman"/>
          <w:sz w:val="24"/>
          <w:szCs w:val="24"/>
        </w:rPr>
        <w:t xml:space="preserve">onlinear </w:t>
      </w:r>
      <w:r w:rsidR="00251000" w:rsidRPr="0079520B">
        <w:rPr>
          <w:rFonts w:ascii="Times New Roman" w:hAnsi="Times New Roman" w:cs="Times New Roman"/>
          <w:sz w:val="24"/>
          <w:szCs w:val="24"/>
        </w:rPr>
        <w:t>scattering</w:t>
      </w:r>
      <w:r w:rsidR="00B20C7A" w:rsidRPr="0079520B">
        <w:rPr>
          <w:rFonts w:ascii="Times New Roman" w:hAnsi="Times New Roman" w:cs="Times New Roman"/>
          <w:sz w:val="24"/>
          <w:szCs w:val="24"/>
        </w:rPr>
        <w:t xml:space="preserve"> from nonlinear interaction between multi-modes </w:t>
      </w:r>
      <w:r w:rsidR="00F4099E" w:rsidRPr="0079520B">
        <w:rPr>
          <w:rFonts w:ascii="Times New Roman" w:hAnsi="Times New Roman" w:cs="Times New Roman"/>
          <w:sz w:val="24"/>
          <w:szCs w:val="24"/>
        </w:rPr>
        <w:t xml:space="preserve">emerges </w:t>
      </w:r>
      <w:r w:rsidR="00B20C7A" w:rsidRPr="0079520B">
        <w:rPr>
          <w:rFonts w:ascii="Times New Roman" w:hAnsi="Times New Roman" w:cs="Times New Roman"/>
          <w:sz w:val="24"/>
          <w:szCs w:val="24"/>
        </w:rPr>
        <w:t>and it forbid</w:t>
      </w:r>
      <w:r w:rsidR="00251000" w:rsidRPr="0079520B">
        <w:rPr>
          <w:rFonts w:ascii="Times New Roman" w:hAnsi="Times New Roman" w:cs="Times New Roman"/>
          <w:sz w:val="24"/>
          <w:szCs w:val="24"/>
        </w:rPr>
        <w:t>s</w:t>
      </w:r>
      <w:r w:rsidR="00B20C7A" w:rsidRPr="0079520B">
        <w:rPr>
          <w:rFonts w:ascii="Times New Roman" w:hAnsi="Times New Roman" w:cs="Times New Roman"/>
          <w:sz w:val="24"/>
          <w:szCs w:val="24"/>
        </w:rPr>
        <w:t xml:space="preserve"> ferromagnetic layer from</w:t>
      </w:r>
      <w:r w:rsidR="005910DA" w:rsidRPr="0079520B">
        <w:rPr>
          <w:rFonts w:ascii="Times New Roman" w:hAnsi="Times New Roman" w:cs="Times New Roman"/>
          <w:sz w:val="24"/>
          <w:szCs w:val="24"/>
        </w:rPr>
        <w:t xml:space="preserve"> onset of</w:t>
      </w:r>
      <w:r w:rsidR="00B20C7A" w:rsidRPr="0079520B">
        <w:rPr>
          <w:rFonts w:ascii="Times New Roman" w:hAnsi="Times New Roman" w:cs="Times New Roman"/>
          <w:sz w:val="24"/>
          <w:szCs w:val="24"/>
        </w:rPr>
        <w:t xml:space="preserve"> auto-oscillation.</w:t>
      </w:r>
      <w:r w:rsidR="000D2822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>
          <w:fldData xml:space="preserve">PEVuZE5vdGU+PENpdGU+PEF1dGhvcj5EZW1pZG92PC9BdXRob3I+PFllYXI+MjAxMjwvWWVhcj48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</w:fldData>
        </w:fldChar>
      </w:r>
      <w:r w:rsidR="00DD7888" w:rsidRPr="0079520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 </w:instrText>
      </w:r>
      <w:r w:rsidR="00DD7888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>
          <w:fldData xml:space="preserve">PEVuZE5vdGU+PENpdGU+PEF1dGhvcj5EZW1pZG92PC9BdXRob3I+PFllYXI+MjAxMjwvWWVhcj48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</w:fldData>
        </w:fldChar>
      </w:r>
      <w:r w:rsidR="00DD7888" w:rsidRPr="0079520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EN.CITE.DATA </w:instrText>
      </w:r>
      <w:r w:rsidR="00DD7888" w:rsidRPr="0079520B">
        <w:rPr>
          <w:rFonts w:ascii="Times New Roman" w:hAnsi="Times New Roman" w:cs="Times New Roman"/>
          <w:sz w:val="24"/>
          <w:szCs w:val="24"/>
          <w:vertAlign w:val="superscript"/>
        </w:rPr>
      </w:r>
      <w:r w:rsidR="00DD7888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0D2822" w:rsidRPr="0079520B">
        <w:rPr>
          <w:rFonts w:ascii="Times New Roman" w:hAnsi="Times New Roman" w:cs="Times New Roman"/>
          <w:sz w:val="24"/>
          <w:szCs w:val="24"/>
          <w:vertAlign w:val="superscript"/>
        </w:rPr>
      </w:r>
      <w:r w:rsidR="000D2822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DD7888" w:rsidRPr="0079520B">
        <w:rPr>
          <w:rFonts w:ascii="Times New Roman" w:hAnsi="Times New Roman" w:cs="Times New Roman"/>
          <w:noProof/>
          <w:sz w:val="24"/>
          <w:szCs w:val="24"/>
          <w:vertAlign w:val="superscript"/>
        </w:rPr>
        <w:t>[23,26]</w:t>
      </w:r>
      <w:r w:rsidR="000D2822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B20C7A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CF6211" w:rsidRPr="0079520B">
        <w:rPr>
          <w:rFonts w:ascii="Times New Roman" w:hAnsi="Times New Roman" w:cs="Times New Roman"/>
          <w:sz w:val="24"/>
          <w:szCs w:val="24"/>
        </w:rPr>
        <w:t xml:space="preserve">To avoid nonlinear </w:t>
      </w:r>
      <w:r w:rsidR="005910DA" w:rsidRPr="0079520B">
        <w:rPr>
          <w:rFonts w:ascii="Times New Roman" w:hAnsi="Times New Roman" w:cs="Times New Roman"/>
          <w:sz w:val="24"/>
          <w:szCs w:val="24"/>
        </w:rPr>
        <w:t>scattering</w:t>
      </w:r>
      <w:r w:rsidR="005B4FC2" w:rsidRPr="0079520B">
        <w:rPr>
          <w:rFonts w:ascii="Times New Roman" w:hAnsi="Times New Roman" w:cs="Times New Roman"/>
          <w:sz w:val="24"/>
          <w:szCs w:val="24"/>
        </w:rPr>
        <w:t xml:space="preserve"> process, several</w:t>
      </w:r>
      <w:r w:rsidR="00CF6211" w:rsidRPr="0079520B">
        <w:rPr>
          <w:rFonts w:ascii="Times New Roman" w:hAnsi="Times New Roman" w:cs="Times New Roman"/>
          <w:sz w:val="24"/>
          <w:szCs w:val="24"/>
        </w:rPr>
        <w:t xml:space="preserve"> studies experiment</w:t>
      </w:r>
      <w:r w:rsidR="00B26C64">
        <w:rPr>
          <w:rFonts w:ascii="Times New Roman" w:hAnsi="Times New Roman" w:cs="Times New Roman"/>
          <w:sz w:val="24"/>
          <w:szCs w:val="24"/>
        </w:rPr>
        <w:t>ed</w:t>
      </w:r>
      <w:r w:rsidR="00CF6211" w:rsidRPr="0079520B">
        <w:rPr>
          <w:rFonts w:ascii="Times New Roman" w:hAnsi="Times New Roman" w:cs="Times New Roman"/>
          <w:sz w:val="24"/>
          <w:szCs w:val="24"/>
        </w:rPr>
        <w:t xml:space="preserve"> on spatially confined structure</w:t>
      </w:r>
      <w:r w:rsidR="005576E9" w:rsidRPr="0079520B">
        <w:rPr>
          <w:rFonts w:ascii="Times New Roman" w:hAnsi="Times New Roman" w:cs="Times New Roman"/>
          <w:sz w:val="24"/>
          <w:szCs w:val="24"/>
        </w:rPr>
        <w:t>s which have discrete spin wave spectrum</w:t>
      </w:r>
      <w:r w:rsidR="000D2822" w:rsidRPr="0079520B">
        <w:rPr>
          <w:rFonts w:ascii="Times New Roman" w:hAnsi="Times New Roman" w:cs="Times New Roman"/>
          <w:sz w:val="24"/>
          <w:szCs w:val="24"/>
        </w:rPr>
        <w:t>.</w:t>
      </w:r>
      <w:r w:rsidR="00D97E85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5B4FC2" w:rsidRPr="0079520B">
        <w:rPr>
          <w:rFonts w:ascii="Times New Roman" w:hAnsi="Times New Roman" w:cs="Times New Roman"/>
          <w:sz w:val="24"/>
          <w:szCs w:val="24"/>
        </w:rPr>
        <w:t>For example</w:t>
      </w:r>
      <w:r w:rsidR="00C122F2" w:rsidRPr="0079520B">
        <w:rPr>
          <w:rFonts w:ascii="Times New Roman" w:hAnsi="Times New Roman" w:cs="Times New Roman"/>
          <w:sz w:val="24"/>
          <w:szCs w:val="24"/>
        </w:rPr>
        <w:t>, nano-g</w:t>
      </w:r>
      <w:r w:rsidR="00B26C64">
        <w:rPr>
          <w:rFonts w:ascii="Times New Roman" w:hAnsi="Times New Roman" w:cs="Times New Roman"/>
          <w:sz w:val="24"/>
          <w:szCs w:val="24"/>
        </w:rPr>
        <w:t>ap spin hall oscillator achieved</w:t>
      </w:r>
      <w:r w:rsidR="00C122F2" w:rsidRPr="0079520B">
        <w:rPr>
          <w:rFonts w:ascii="Times New Roman" w:hAnsi="Times New Roman" w:cs="Times New Roman"/>
          <w:sz w:val="24"/>
          <w:szCs w:val="24"/>
        </w:rPr>
        <w:t xml:space="preserve"> auto oscillation by selectively suppressing </w:t>
      </w:r>
      <w:r w:rsidR="001B0028" w:rsidRPr="0079520B">
        <w:rPr>
          <w:rFonts w:ascii="Times New Roman" w:hAnsi="Times New Roman" w:cs="Times New Roman"/>
          <w:sz w:val="24"/>
          <w:szCs w:val="24"/>
        </w:rPr>
        <w:t xml:space="preserve">modes </w:t>
      </w:r>
      <w:r w:rsidR="00C122F2" w:rsidRPr="0079520B">
        <w:rPr>
          <w:rFonts w:ascii="Times New Roman" w:hAnsi="Times New Roman" w:cs="Times New Roman"/>
          <w:sz w:val="24"/>
          <w:szCs w:val="24"/>
        </w:rPr>
        <w:t>except a mode which auto oscillate</w:t>
      </w:r>
      <w:r w:rsidR="00B26C64">
        <w:rPr>
          <w:rFonts w:ascii="Times New Roman" w:hAnsi="Times New Roman" w:cs="Times New Roman"/>
          <w:sz w:val="24"/>
          <w:szCs w:val="24"/>
        </w:rPr>
        <w:t>s</w:t>
      </w:r>
      <w:r w:rsidR="000D2822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DD52FC" w:rsidRPr="0079520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 &lt;EndNote&gt;&lt;Cite&gt;&lt;Author&gt;Demidov&lt;/Author&gt;&lt;Year&gt;2012&lt;/Year&gt;&lt;RecNum&gt;19&lt;/RecNum&gt;&lt;DisplayText&gt;[23]&lt;/DisplayText&gt;&lt;record&gt;&lt;rec-number&gt;19&lt;/rec-number&gt;&lt;foreign-keys&gt;&lt;key app="EN" db-id="pzefv2s9425e0uew5s0vpxz2ex9re09ap2r0" timestamp="1610016934"&gt;19&lt;/key&gt;&lt;/foreign-keys&gt;&lt;ref-type name="Journal Article"&gt;17&lt;/ref-type&gt;&lt;contributors&gt;&lt;authors&gt;&lt;author&gt;Demidov, V. E.&lt;/author&gt;&lt;author&gt;Urazhdin, S.&lt;/author&gt;&lt;author&gt;Ulrichs, H.&lt;/author&gt;&lt;author&gt;Tiberkevich, V.&lt;/author&gt;&lt;author&gt;Slavin, A.&lt;/author&gt;&lt;author&gt;Baither, D.&lt;/author&gt;&lt;author&gt;Schmitz, G.&lt;/author&gt;&lt;author&gt;Demokritov, S. O.&lt;/author&gt;&lt;/authors&gt;&lt;/contributors&gt;&lt;auth-address&gt;Institute for Applied Physics and Center for Nonlinear Science, University of Muenster, 48149 Muenster, Germany. demidov@uni-muenster.de&lt;/auth-address&gt;&lt;titles&gt;&lt;title&gt;Magnetic nano-oscillator driven by pure spin current&lt;/title&gt;&lt;secondary-title&gt;Nat Mater&lt;/secondary-title&gt;&lt;/titles&gt;&lt;periodical&gt;&lt;full-title&gt;Nat Mater&lt;/full-title&gt;&lt;/periodical&gt;&lt;pages&gt;1028-31&lt;/pages&gt;&lt;volume&gt;11&lt;/volume&gt;&lt;number&gt;12&lt;/number&gt;&lt;edition&gt;2012/10/16&lt;/edition&gt;&lt;dates&gt;&lt;year&gt;2012&lt;/year&gt;&lt;pub-dates&gt;&lt;date&gt;Dec&lt;/date&gt;&lt;/pub-dates&gt;&lt;/dates&gt;&lt;isbn&gt;1476-1122 (Print)&amp;#xD;1476-1122 (Linking)&lt;/isbn&gt;&lt;accession-num&gt;23064497&lt;/accession-num&gt;&lt;urls&gt;&lt;related-urls&gt;&lt;url&gt;https://www.ncbi.nlm.nih.gov/pubmed/23064497&lt;/url&gt;&lt;/related-urls&gt;&lt;/urls&gt;&lt;electronic-resource-num&gt;10.1038/nmat3459&lt;/electronic-resource-num&gt;&lt;/record&gt;&lt;/Cite&gt;&lt;/EndNote&gt;</w:instrText>
      </w:r>
      <w:r w:rsidR="000D2822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DD52FC" w:rsidRPr="0079520B">
        <w:rPr>
          <w:rFonts w:ascii="Times New Roman" w:hAnsi="Times New Roman" w:cs="Times New Roman"/>
          <w:noProof/>
          <w:sz w:val="24"/>
          <w:szCs w:val="24"/>
          <w:vertAlign w:val="superscript"/>
        </w:rPr>
        <w:t>[23]</w:t>
      </w:r>
      <w:r w:rsidR="000D2822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C122F2" w:rsidRPr="0079520B">
        <w:rPr>
          <w:rFonts w:ascii="Times New Roman" w:hAnsi="Times New Roman" w:cs="Times New Roman"/>
          <w:sz w:val="24"/>
          <w:szCs w:val="24"/>
        </w:rPr>
        <w:t xml:space="preserve"> and</w:t>
      </w:r>
      <w:r w:rsidR="005B4FC2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A15E5C" w:rsidRPr="0079520B">
        <w:rPr>
          <w:rFonts w:ascii="Times New Roman" w:hAnsi="Times New Roman" w:cs="Times New Roman"/>
          <w:sz w:val="24"/>
          <w:szCs w:val="24"/>
        </w:rPr>
        <w:t>nano-constriction spin hall oscillator achieved using c</w:t>
      </w:r>
      <w:r w:rsidR="00C122F2" w:rsidRPr="0079520B">
        <w:rPr>
          <w:rFonts w:ascii="Times New Roman" w:hAnsi="Times New Roman" w:cs="Times New Roman"/>
          <w:sz w:val="24"/>
          <w:szCs w:val="24"/>
        </w:rPr>
        <w:t>onfinement of potential well resulting from</w:t>
      </w:r>
      <w:r w:rsidR="00A15E5C" w:rsidRPr="0079520B">
        <w:rPr>
          <w:rFonts w:ascii="Times New Roman" w:hAnsi="Times New Roman" w:cs="Times New Roman"/>
          <w:sz w:val="24"/>
          <w:szCs w:val="24"/>
        </w:rPr>
        <w:t xml:space="preserve"> its bow tie structure</w:t>
      </w:r>
      <w:r w:rsidR="000D2822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0D2822" w:rsidRPr="0079520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 &lt;EndNote&gt;&lt;Cite&gt;&lt;Author&gt;Demidov&lt;/Author&gt;&lt;Year&gt;2014&lt;/Year&gt;&lt;RecNum&gt;21&lt;/RecNum&gt;&lt;DisplayText&gt;[8]&lt;/DisplayText&gt;&lt;record&gt;&lt;rec-number&gt;21&lt;/rec-number&gt;&lt;foreign-keys&gt;&lt;key app="EN" db-id="pzefv2s9425e0uew5s0vpxz2ex9re09ap2r0" timestamp="1610019409"&gt;21&lt;/key&gt;&lt;/foreign-keys&gt;&lt;ref-type name="Journal Article"&gt;17&lt;/ref-type&gt;&lt;contributors&gt;&lt;authors&gt;&lt;author&gt;Demidov, V. E.&lt;/author&gt;&lt;author&gt;Urazhdin, S.&lt;/author&gt;&lt;author&gt;Zholud, A.&lt;/author&gt;&lt;author&gt;Sadovnikov, A. V.&lt;/author&gt;&lt;author&gt;Demokritov, S. O.&lt;/author&gt;&lt;/authors&gt;&lt;/contributors&gt;&lt;titles&gt;&lt;title&gt;Nanoconstriction-based spin-Hall nano-oscillator&lt;/title&gt;&lt;secondary-title&gt;Applied Physics Letters&lt;/secondary-title&gt;&lt;/titles&gt;&lt;periodical&gt;&lt;full-title&gt;Applied Physics Letters&lt;/full-title&gt;&lt;/periodical&gt;&lt;volume&gt;105&lt;/volume&gt;&lt;number&gt;17&lt;/number&gt;&lt;section&gt;172410&lt;/section&gt;&lt;dates&gt;&lt;year&gt;2014&lt;/year&gt;&lt;/dates&gt;&lt;isbn&gt;0003-6951&amp;#xD;1077-3118&lt;/isbn&gt;&lt;urls&gt;&lt;/urls&gt;&lt;electronic-resource-num&gt;10.1063/1.4901027&lt;/electronic-resource-num&gt;&lt;/record&gt;&lt;/Cite&gt;&lt;/EndNote&gt;</w:instrText>
      </w:r>
      <w:r w:rsidR="000D2822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0D2822" w:rsidRPr="0079520B">
        <w:rPr>
          <w:rFonts w:ascii="Times New Roman" w:hAnsi="Times New Roman" w:cs="Times New Roman"/>
          <w:noProof/>
          <w:sz w:val="24"/>
          <w:szCs w:val="24"/>
          <w:vertAlign w:val="superscript"/>
        </w:rPr>
        <w:t>[8]</w:t>
      </w:r>
      <w:r w:rsidR="000D2822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C122F2" w:rsidRPr="0079520B">
        <w:rPr>
          <w:rFonts w:ascii="Times New Roman" w:hAnsi="Times New Roman" w:cs="Times New Roman"/>
          <w:sz w:val="24"/>
          <w:szCs w:val="24"/>
        </w:rPr>
        <w:t>. T</w:t>
      </w:r>
      <w:r w:rsidR="00EF0BD7" w:rsidRPr="0079520B">
        <w:rPr>
          <w:rFonts w:ascii="Times New Roman" w:hAnsi="Times New Roman" w:cs="Times New Roman"/>
          <w:sz w:val="24"/>
          <w:szCs w:val="24"/>
        </w:rPr>
        <w:t>hese structure could avoid non</w:t>
      </w:r>
      <w:r w:rsidR="005B4FC2" w:rsidRPr="0079520B">
        <w:rPr>
          <w:rFonts w:ascii="Times New Roman" w:hAnsi="Times New Roman" w:cs="Times New Roman"/>
          <w:sz w:val="24"/>
          <w:szCs w:val="24"/>
        </w:rPr>
        <w:t>li</w:t>
      </w:r>
      <w:r w:rsidR="00EF0BD7" w:rsidRPr="0079520B">
        <w:rPr>
          <w:rFonts w:ascii="Times New Roman" w:hAnsi="Times New Roman" w:cs="Times New Roman"/>
          <w:sz w:val="24"/>
          <w:szCs w:val="24"/>
        </w:rPr>
        <w:t>n</w:t>
      </w:r>
      <w:r w:rsidR="005B4FC2" w:rsidRPr="0079520B">
        <w:rPr>
          <w:rFonts w:ascii="Times New Roman" w:hAnsi="Times New Roman" w:cs="Times New Roman"/>
          <w:sz w:val="24"/>
          <w:szCs w:val="24"/>
        </w:rPr>
        <w:t>ear scatt</w:t>
      </w:r>
      <w:r w:rsidR="00B26C64">
        <w:rPr>
          <w:rFonts w:ascii="Times New Roman" w:hAnsi="Times New Roman" w:cs="Times New Roman"/>
          <w:sz w:val="24"/>
          <w:szCs w:val="24"/>
        </w:rPr>
        <w:t>ering via process of miniaturizing</w:t>
      </w:r>
      <w:r w:rsidR="005B4FC2" w:rsidRPr="0079520B">
        <w:rPr>
          <w:rFonts w:ascii="Times New Roman" w:hAnsi="Times New Roman" w:cs="Times New Roman"/>
          <w:sz w:val="24"/>
          <w:szCs w:val="24"/>
        </w:rPr>
        <w:t xml:space="preserve"> the sample to reduce the number of mode</w:t>
      </w:r>
      <w:r w:rsidR="00B26C64">
        <w:rPr>
          <w:rFonts w:ascii="Times New Roman" w:hAnsi="Times New Roman" w:cs="Times New Roman"/>
          <w:sz w:val="24"/>
          <w:szCs w:val="24"/>
        </w:rPr>
        <w:t>s that structure has</w:t>
      </w:r>
      <w:r w:rsidR="007E04EA" w:rsidRPr="0079520B">
        <w:rPr>
          <w:rFonts w:ascii="Times New Roman" w:hAnsi="Times New Roman" w:cs="Times New Roman"/>
          <w:sz w:val="24"/>
          <w:szCs w:val="24"/>
        </w:rPr>
        <w:t>.</w:t>
      </w:r>
    </w:p>
    <w:p w:rsidR="00B92F14" w:rsidRPr="0079520B" w:rsidRDefault="00D34FEF" w:rsidP="0079520B">
      <w:pPr>
        <w:pStyle w:val="ad"/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79520B">
        <w:rPr>
          <w:rFonts w:ascii="Times New Roman" w:hAnsi="Times New Roman" w:cs="Times New Roman"/>
          <w:sz w:val="24"/>
          <w:szCs w:val="24"/>
        </w:rPr>
        <w:t>In this experiment</w:t>
      </w:r>
      <w:r w:rsidR="00B26C64">
        <w:rPr>
          <w:rFonts w:ascii="Times New Roman" w:hAnsi="Times New Roman" w:cs="Times New Roman"/>
          <w:sz w:val="24"/>
          <w:szCs w:val="24"/>
        </w:rPr>
        <w:t>,</w:t>
      </w:r>
      <w:r w:rsidRPr="0079520B">
        <w:rPr>
          <w:rFonts w:ascii="Times New Roman" w:hAnsi="Times New Roman" w:cs="Times New Roman"/>
          <w:sz w:val="24"/>
          <w:szCs w:val="24"/>
        </w:rPr>
        <w:t xml:space="preserve"> the structure has </w:t>
      </w:r>
      <w:r w:rsidR="00347F2F">
        <w:rPr>
          <w:rFonts w:ascii="Times New Roman" w:hAnsi="Times New Roman" w:cs="Times New Roman"/>
          <w:sz w:val="24"/>
          <w:szCs w:val="24"/>
        </w:rPr>
        <w:t>multi-</w:t>
      </w:r>
      <w:r w:rsidR="00B26C64">
        <w:rPr>
          <w:rFonts w:ascii="Times New Roman" w:hAnsi="Times New Roman" w:cs="Times New Roman"/>
          <w:sz w:val="24"/>
          <w:szCs w:val="24"/>
        </w:rPr>
        <w:t>mode. T</w:t>
      </w:r>
      <w:r w:rsidRPr="0079520B">
        <w:rPr>
          <w:rFonts w:ascii="Times New Roman" w:hAnsi="Times New Roman" w:cs="Times New Roman"/>
          <w:sz w:val="24"/>
          <w:szCs w:val="24"/>
        </w:rPr>
        <w:t>hus</w:t>
      </w:r>
      <w:r w:rsidR="00B26C64">
        <w:rPr>
          <w:rFonts w:ascii="Times New Roman" w:hAnsi="Times New Roman" w:cs="Times New Roman"/>
          <w:sz w:val="24"/>
          <w:szCs w:val="24"/>
        </w:rPr>
        <w:t xml:space="preserve"> if we apply D.C. </w:t>
      </w:r>
      <w:r w:rsidR="00347F2F">
        <w:rPr>
          <w:rFonts w:ascii="Times New Roman" w:hAnsi="Times New Roman" w:cs="Times New Roman"/>
          <w:sz w:val="24"/>
          <w:szCs w:val="24"/>
        </w:rPr>
        <w:t>current near threshold curr</w:t>
      </w:r>
      <w:r w:rsidR="00B26C64">
        <w:rPr>
          <w:rFonts w:ascii="Times New Roman" w:hAnsi="Times New Roman" w:cs="Times New Roman"/>
          <w:sz w:val="24"/>
          <w:szCs w:val="24"/>
        </w:rPr>
        <w:t>e</w:t>
      </w:r>
      <w:r w:rsidR="00347F2F">
        <w:rPr>
          <w:rFonts w:ascii="Times New Roman" w:hAnsi="Times New Roman" w:cs="Times New Roman"/>
          <w:sz w:val="24"/>
          <w:szCs w:val="24"/>
        </w:rPr>
        <w:t>n</w:t>
      </w:r>
      <w:r w:rsidR="00B26C64">
        <w:rPr>
          <w:rFonts w:ascii="Times New Roman" w:hAnsi="Times New Roman" w:cs="Times New Roman"/>
          <w:sz w:val="24"/>
          <w:szCs w:val="24"/>
        </w:rPr>
        <w:t>t,</w:t>
      </w:r>
      <w:r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B26C64">
        <w:rPr>
          <w:rFonts w:ascii="Times New Roman" w:hAnsi="Times New Roman" w:cs="Times New Roman"/>
          <w:sz w:val="24"/>
          <w:szCs w:val="24"/>
        </w:rPr>
        <w:t>it goes though</w:t>
      </w:r>
      <w:r w:rsidRPr="0079520B">
        <w:rPr>
          <w:rFonts w:ascii="Times New Roman" w:hAnsi="Times New Roman" w:cs="Times New Roman"/>
          <w:sz w:val="24"/>
          <w:szCs w:val="24"/>
        </w:rPr>
        <w:t xml:space="preserve"> n</w:t>
      </w:r>
      <w:r w:rsidR="00962A89" w:rsidRPr="0079520B">
        <w:rPr>
          <w:rFonts w:ascii="Times New Roman" w:hAnsi="Times New Roman" w:cs="Times New Roman"/>
          <w:sz w:val="24"/>
          <w:szCs w:val="24"/>
        </w:rPr>
        <w:t>on</w:t>
      </w:r>
      <w:r w:rsidR="000909C4" w:rsidRPr="0079520B">
        <w:rPr>
          <w:rFonts w:ascii="Times New Roman" w:hAnsi="Times New Roman" w:cs="Times New Roman"/>
          <w:sz w:val="24"/>
          <w:szCs w:val="24"/>
        </w:rPr>
        <w:t>linear scattering process</w:t>
      </w:r>
      <w:r w:rsidR="00B26C64">
        <w:rPr>
          <w:rFonts w:ascii="Times New Roman" w:hAnsi="Times New Roman" w:cs="Times New Roman"/>
          <w:sz w:val="24"/>
          <w:szCs w:val="24"/>
        </w:rPr>
        <w:t xml:space="preserve"> </w:t>
      </w:r>
      <w:r w:rsidR="00347F2F">
        <w:rPr>
          <w:rFonts w:ascii="Times New Roman" w:hAnsi="Times New Roman" w:cs="Times New Roman"/>
          <w:sz w:val="24"/>
          <w:szCs w:val="24"/>
        </w:rPr>
        <w:t xml:space="preserve">and it </w:t>
      </w:r>
      <w:r w:rsidRPr="0079520B">
        <w:rPr>
          <w:rFonts w:ascii="Times New Roman" w:hAnsi="Times New Roman" w:cs="Times New Roman"/>
          <w:sz w:val="24"/>
          <w:szCs w:val="24"/>
        </w:rPr>
        <w:t>couldn’t ac</w:t>
      </w:r>
      <w:r w:rsidR="00FB7117" w:rsidRPr="0079520B">
        <w:rPr>
          <w:rFonts w:ascii="Times New Roman" w:hAnsi="Times New Roman" w:cs="Times New Roman"/>
          <w:sz w:val="24"/>
          <w:szCs w:val="24"/>
        </w:rPr>
        <w:t>hieve auto oscillation. Although we can’t observe auto-oscillation directly,</w:t>
      </w:r>
      <w:r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6417AC" w:rsidRPr="0079520B">
        <w:rPr>
          <w:rFonts w:ascii="Times New Roman" w:hAnsi="Times New Roman" w:cs="Times New Roman"/>
          <w:sz w:val="24"/>
          <w:szCs w:val="24"/>
        </w:rPr>
        <w:t>Without direct measurement of auto-oscillation mode ,</w:t>
      </w:r>
      <w:r w:rsidR="00424CAF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6417AC" w:rsidRPr="0079520B">
        <w:rPr>
          <w:rFonts w:ascii="Times New Roman" w:hAnsi="Times New Roman" w:cs="Times New Roman"/>
          <w:sz w:val="24"/>
          <w:szCs w:val="24"/>
        </w:rPr>
        <w:t>one can infer threshol</w:t>
      </w:r>
      <w:r w:rsidR="00347F2F">
        <w:rPr>
          <w:rFonts w:ascii="Times New Roman" w:hAnsi="Times New Roman" w:cs="Times New Roman"/>
          <w:sz w:val="24"/>
          <w:szCs w:val="24"/>
        </w:rPr>
        <w:t>d current using BLS data of sub-</w:t>
      </w:r>
      <w:r w:rsidR="006417AC" w:rsidRPr="0079520B">
        <w:rPr>
          <w:rFonts w:ascii="Times New Roman" w:hAnsi="Times New Roman" w:cs="Times New Roman"/>
          <w:sz w:val="24"/>
          <w:szCs w:val="24"/>
        </w:rPr>
        <w:t>threshold current regime.</w:t>
      </w:r>
      <w:r w:rsidR="000909C4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972B33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 &lt;EndNote&gt;&lt;Cite&gt;&lt;Author&gt;Ulrichs&lt;/Author&gt;&lt;Year&gt;2013&lt;/Year&gt;&lt;RecNum&gt;15&lt;/RecNum&gt;&lt;DisplayText&gt;[14]&lt;/DisplayText&gt;&lt;record&gt;&lt;rec-number&gt;15&lt;/rec-number&gt;&lt;foreign-keys&gt;&lt;key app="EN" db-id="pzefv2s9425e0uew5s0vpxz2ex9re09ap2r0" timestamp="1610015380"&gt;15&lt;/key&gt;&lt;/foreign-keys&gt;&lt;ref-type name="Journal Article"&gt;17&lt;/ref-type&gt;&lt;contributors&gt;&lt;authors&gt;&lt;author&gt;Ulrichs, H.&lt;/author&gt;&lt;author&gt;Demidov, V. E.&lt;/author&gt;&lt;author&gt;Demokritov, S. O.&lt;/author&gt;&lt;author&gt;Lim, W. L.&lt;/author&gt;&lt;author&gt;Melander, J.&lt;/author&gt;&lt;author&gt;Ebrahim-Zadeh, N.&lt;/author&gt;&lt;author&gt;Urazhdin, S.&lt;/author&gt;&lt;/authors&gt;&lt;/contributors&gt;&lt;titles&gt;&lt;title&gt;Optimization of Pt-based spin-Hall-effect spintronic devices&lt;/title&gt;&lt;secondary-title&gt;Applied Physics Letters&lt;/secondary-title&gt;&lt;/titles&gt;&lt;periodical&gt;&lt;full-title&gt;Applied Physics Letters&lt;/full-title&gt;&lt;/periodical&gt;&lt;volume&gt;102&lt;/volume&gt;&lt;number&gt;13&lt;/number&gt;&lt;section&gt;132402&lt;/section&gt;&lt;dates&gt;&lt;year&gt;2013&lt;/year&gt;&lt;/dates&gt;&lt;isbn&gt;0003-6951&amp;#xD;1077-3118&lt;/isbn&gt;&lt;urls&gt;&lt;/urls&gt;&lt;electronic-resource-num&gt;10.1063/1.4799492&lt;/electronic-resource-num&gt;&lt;/record&gt;&lt;/Cite&gt;&lt;/EndNote&gt;</w:instrText>
      </w:r>
      <w:r w:rsidR="000909C4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972B33">
        <w:rPr>
          <w:rFonts w:ascii="Times New Roman" w:hAnsi="Times New Roman" w:cs="Times New Roman"/>
          <w:noProof/>
          <w:sz w:val="24"/>
          <w:szCs w:val="24"/>
          <w:vertAlign w:val="superscript"/>
        </w:rPr>
        <w:t>[14]</w:t>
      </w:r>
      <w:r w:rsidR="000909C4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Pr="0079520B">
        <w:rPr>
          <w:rFonts w:ascii="Times New Roman" w:hAnsi="Times New Roman" w:cs="Times New Roman"/>
          <w:sz w:val="24"/>
          <w:szCs w:val="24"/>
        </w:rPr>
        <w:t xml:space="preserve">According </w:t>
      </w:r>
      <w:r w:rsidR="00F70C81" w:rsidRPr="0079520B">
        <w:rPr>
          <w:rFonts w:ascii="Times New Roman" w:hAnsi="Times New Roman" w:cs="Times New Roman"/>
          <w:sz w:val="24"/>
          <w:szCs w:val="24"/>
        </w:rPr>
        <w:t>to theory of nonlinear auto oscillator and studies</w:t>
      </w:r>
      <w:r w:rsidR="0040784D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DD7888" w:rsidRPr="0079520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 &lt;EndNote&gt;&lt;Cite&gt;&lt;Author&gt;Slavin&lt;/Author&gt;&lt;Year&gt;2009&lt;/Year&gt;&lt;RecNum&gt;23&lt;/RecNum&gt;&lt;DisplayText&gt;[26]&lt;/DisplayText&gt;&lt;record&gt;&lt;rec-number&gt;23&lt;/rec-number&gt;&lt;foreign-keys&gt;&lt;key app="EN" db-id="pzefv2s9425e0uew5s0vpxz2ex9re09ap2r0" timestamp="1610345147"&gt;23&lt;/key&gt;&lt;/foreign-keys&gt;&lt;ref-type name="Journal Article"&gt;17&lt;/ref-type&gt;&lt;contributors&gt;&lt;authors&gt;&lt;author&gt;Slavin, A.&lt;/author&gt;&lt;author&gt;Tiberkevich, V.&lt;/author&gt;&lt;/authors&gt;&lt;/contributors&gt;&lt;titles&gt;&lt;title&gt;Nonlinear Auto-Oscillator Theory of Microwave Generation by Spin-Polarized Current&lt;/title&gt;&lt;secondary-title&gt;IEEE Transactions on Magnetics&lt;/secondary-title&gt;&lt;/titles&gt;&lt;periodical&gt;&lt;full-title&gt;IEEE Transactions on Magnetics&lt;/full-title&gt;&lt;/periodical&gt;&lt;pages&gt;1875-1918&lt;/pages&gt;&lt;volume&gt;45&lt;/volume&gt;&lt;number&gt;4&lt;/number&gt;&lt;section&gt;1875&lt;/section&gt;&lt;dates&gt;&lt;year&gt;2009&lt;/year&gt;&lt;/dates&gt;&lt;isbn&gt;0018-9464&lt;/isbn&gt;&lt;urls&gt;&lt;/urls&gt;&lt;electronic-resource-num&gt;10.1109/tmag.2008.2009935&lt;/electronic-resource-num&gt;&lt;/record&gt;&lt;/Cite&gt;&lt;/EndNote&gt;</w:instrText>
      </w:r>
      <w:r w:rsidR="0040784D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DD7888" w:rsidRPr="0079520B">
        <w:rPr>
          <w:rFonts w:ascii="Times New Roman" w:hAnsi="Times New Roman" w:cs="Times New Roman"/>
          <w:noProof/>
          <w:sz w:val="24"/>
          <w:szCs w:val="24"/>
          <w:vertAlign w:val="superscript"/>
        </w:rPr>
        <w:t>[26]</w:t>
      </w:r>
      <w:r w:rsidR="0040784D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Pr="0079520B">
        <w:rPr>
          <w:rFonts w:ascii="Times New Roman" w:hAnsi="Times New Roman" w:cs="Times New Roman"/>
          <w:sz w:val="24"/>
          <w:szCs w:val="24"/>
        </w:rPr>
        <w:t>,</w:t>
      </w:r>
      <w:r w:rsidR="00347F2F">
        <w:rPr>
          <w:rFonts w:ascii="Times New Roman" w:hAnsi="Times New Roman" w:cs="Times New Roman"/>
          <w:sz w:val="24"/>
          <w:szCs w:val="24"/>
        </w:rPr>
        <w:t xml:space="preserve"> i</w:t>
      </w:r>
      <w:r w:rsidR="00BD4EA2" w:rsidRPr="0079520B">
        <w:rPr>
          <w:rFonts w:ascii="Times New Roman" w:hAnsi="Times New Roman" w:cs="Times New Roman"/>
          <w:sz w:val="24"/>
          <w:szCs w:val="24"/>
        </w:rPr>
        <w:t xml:space="preserve">nverse of </w:t>
      </w:r>
      <w:r w:rsidR="00BD4EA2" w:rsidRPr="0079520B">
        <w:rPr>
          <w:rFonts w:ascii="Times New Roman" w:hAnsi="Times New Roman" w:cs="Times New Roman"/>
          <w:sz w:val="24"/>
          <w:szCs w:val="24"/>
        </w:rPr>
        <w:lastRenderedPageBreak/>
        <w:t xml:space="preserve">total fluctuation intensity </w:t>
      </w:r>
      <w:r w:rsidRPr="0079520B">
        <w:rPr>
          <w:rFonts w:ascii="Times New Roman" w:hAnsi="Times New Roman" w:cs="Times New Roman"/>
          <w:sz w:val="24"/>
          <w:szCs w:val="24"/>
        </w:rPr>
        <w:t>below t</w:t>
      </w:r>
      <w:r w:rsidR="006E74C5" w:rsidRPr="0079520B">
        <w:rPr>
          <w:rFonts w:ascii="Times New Roman" w:hAnsi="Times New Roman" w:cs="Times New Roman"/>
          <w:sz w:val="24"/>
          <w:szCs w:val="24"/>
        </w:rPr>
        <w:t>hreshold</w:t>
      </w:r>
      <w:r w:rsidR="00C95A44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9961B0" w:rsidRPr="0079520B">
        <w:rPr>
          <w:rFonts w:ascii="Times New Roman" w:hAnsi="Times New Roman" w:cs="Times New Roman"/>
          <w:sz w:val="24"/>
          <w:szCs w:val="24"/>
        </w:rPr>
        <w:t>current regime</w:t>
      </w:r>
      <w:r w:rsidR="00347F2F">
        <w:rPr>
          <w:rFonts w:ascii="Times New Roman" w:hAnsi="Times New Roman" w:cs="Times New Roman"/>
          <w:sz w:val="24"/>
          <w:szCs w:val="24"/>
        </w:rPr>
        <w:t xml:space="preserve"> is plotted</w:t>
      </w:r>
      <w:r w:rsidR="00BD4EA2" w:rsidRPr="0079520B">
        <w:rPr>
          <w:rFonts w:ascii="Times New Roman" w:hAnsi="Times New Roman" w:cs="Times New Roman"/>
          <w:sz w:val="24"/>
          <w:szCs w:val="24"/>
        </w:rPr>
        <w:t xml:space="preserve"> linearly and extra</w:t>
      </w:r>
      <w:r w:rsidR="00347F2F">
        <w:rPr>
          <w:rFonts w:ascii="Times New Roman" w:hAnsi="Times New Roman" w:cs="Times New Roman"/>
          <w:sz w:val="24"/>
          <w:szCs w:val="24"/>
        </w:rPr>
        <w:t>polation of this linear plot could</w:t>
      </w:r>
      <w:r w:rsidR="00BD4EA2" w:rsidRPr="0079520B">
        <w:rPr>
          <w:rFonts w:ascii="Times New Roman" w:hAnsi="Times New Roman" w:cs="Times New Roman"/>
          <w:sz w:val="24"/>
          <w:szCs w:val="24"/>
        </w:rPr>
        <w:t xml:space="preserve"> determine threshold current of </w:t>
      </w:r>
      <w:r w:rsidR="007A64FD" w:rsidRPr="0079520B">
        <w:rPr>
          <w:rFonts w:ascii="Times New Roman" w:hAnsi="Times New Roman" w:cs="Times New Roman"/>
          <w:sz w:val="24"/>
          <w:szCs w:val="24"/>
        </w:rPr>
        <w:t>the system</w:t>
      </w:r>
      <w:r w:rsidR="00347F2F">
        <w:rPr>
          <w:rFonts w:ascii="Times New Roman" w:hAnsi="Times New Roman" w:cs="Times New Roman"/>
          <w:sz w:val="24"/>
          <w:szCs w:val="24"/>
        </w:rPr>
        <w:t>.</w:t>
      </w:r>
    </w:p>
    <w:p w:rsidR="00B92F14" w:rsidRPr="0079520B" w:rsidRDefault="00F65F55" w:rsidP="0079520B">
      <w:pPr>
        <w:spacing w:line="480" w:lineRule="auto"/>
        <w:ind w:firstLineChars="100" w:firstLine="240"/>
        <w:jc w:val="center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</m:bar>
          </m:den>
        </m:f>
        <m:r>
          <w:rPr>
            <w:rFonts w:ascii="Cambria Math" w:hAnsi="Cambria Math" w:cs="Times New Roman"/>
            <w:sz w:val="24"/>
            <w:szCs w:val="24"/>
          </w:rPr>
          <m:t>∝(I-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27316A" w:rsidRPr="0079520B">
        <w:rPr>
          <w:rFonts w:ascii="Times New Roman" w:hAnsi="Times New Roman" w:cs="Times New Roman"/>
          <w:sz w:val="24"/>
          <w:szCs w:val="24"/>
        </w:rPr>
        <w:t xml:space="preserve">     </w:t>
      </w:r>
      <w:r w:rsidR="00363635" w:rsidRPr="0079520B">
        <w:rPr>
          <w:rFonts w:ascii="Times New Roman" w:hAnsi="Times New Roman" w:cs="Times New Roman"/>
          <w:sz w:val="24"/>
          <w:szCs w:val="24"/>
        </w:rPr>
        <w:t xml:space="preserve">         (1)</w:t>
      </w:r>
    </w:p>
    <w:p w:rsidR="00D97E85" w:rsidRPr="0079520B" w:rsidRDefault="00E075CA" w:rsidP="0079520B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79520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1/</m:t>
        </m:r>
        <m:bar>
          <m:barPr>
            <m:pos m:val="to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bar>
      </m:oMath>
      <w:r w:rsidR="00B754BE">
        <w:rPr>
          <w:rFonts w:ascii="Times New Roman" w:hAnsi="Times New Roman" w:cs="Times New Roman"/>
          <w:sz w:val="24"/>
          <w:szCs w:val="24"/>
        </w:rPr>
        <w:t xml:space="preserve"> is inverse mean power</w:t>
      </w:r>
      <w:r w:rsidR="00B92F14" w:rsidRPr="0079520B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r w:rsidR="00B92F14" w:rsidRPr="0079520B">
        <w:rPr>
          <w:rFonts w:ascii="Times New Roman" w:hAnsi="Times New Roman" w:cs="Times New Roman"/>
          <w:sz w:val="24"/>
          <w:szCs w:val="24"/>
        </w:rPr>
        <w:t>I</w:t>
      </w:r>
      <w:bookmarkEnd w:id="0"/>
      <w:r w:rsidR="00B92F14" w:rsidRPr="0079520B">
        <w:rPr>
          <w:rFonts w:ascii="Times New Roman" w:hAnsi="Times New Roman" w:cs="Times New Roman"/>
          <w:sz w:val="24"/>
          <w:szCs w:val="24"/>
        </w:rPr>
        <w:t xml:space="preserve"> is </w:t>
      </w:r>
      <w:r w:rsidR="003B1639">
        <w:rPr>
          <w:rFonts w:ascii="Times New Roman" w:hAnsi="Times New Roman" w:cs="Times New Roman"/>
          <w:sz w:val="24"/>
          <w:szCs w:val="24"/>
        </w:rPr>
        <w:t xml:space="preserve">a </w:t>
      </w:r>
      <w:r w:rsidR="00B92F14" w:rsidRPr="0079520B">
        <w:rPr>
          <w:rFonts w:ascii="Times New Roman" w:hAnsi="Times New Roman" w:cs="Times New Roman"/>
          <w:sz w:val="24"/>
          <w:szCs w:val="24"/>
        </w:rPr>
        <w:t>bias current and I</w:t>
      </w:r>
      <w:r w:rsidR="00B92F14" w:rsidRPr="0079520B">
        <w:rPr>
          <w:rFonts w:ascii="Times New Roman" w:hAnsi="Times New Roman" w:cs="Times New Roman"/>
          <w:sz w:val="24"/>
          <w:szCs w:val="24"/>
          <w:vertAlign w:val="subscript"/>
        </w:rPr>
        <w:t xml:space="preserve">Th </w:t>
      </w:r>
      <w:r w:rsidR="00B92F14" w:rsidRPr="0079520B">
        <w:rPr>
          <w:rFonts w:ascii="Times New Roman" w:hAnsi="Times New Roman" w:cs="Times New Roman"/>
          <w:sz w:val="24"/>
          <w:szCs w:val="24"/>
        </w:rPr>
        <w:t>is threshold current. Plotting</w:t>
      </w:r>
      <w:r w:rsidR="00D54314" w:rsidRPr="0079520B">
        <w:rPr>
          <w:rFonts w:ascii="Times New Roman" w:hAnsi="Times New Roman" w:cs="Times New Roman"/>
          <w:sz w:val="24"/>
          <w:szCs w:val="24"/>
        </w:rPr>
        <w:t xml:space="preserve"> o</w:t>
      </w:r>
      <w:r w:rsidR="00B92F14" w:rsidRPr="0079520B">
        <w:rPr>
          <w:rFonts w:ascii="Times New Roman" w:hAnsi="Times New Roman" w:cs="Times New Roman"/>
          <w:sz w:val="24"/>
          <w:szCs w:val="24"/>
        </w:rPr>
        <w:t xml:space="preserve">utput power </w:t>
      </w:r>
      <w:r w:rsidR="00D54314" w:rsidRPr="0079520B">
        <w:rPr>
          <w:rFonts w:ascii="Times New Roman" w:hAnsi="Times New Roman" w:cs="Times New Roman"/>
          <w:sz w:val="24"/>
          <w:szCs w:val="24"/>
        </w:rPr>
        <w:t>as a function of current in below auto oscillation regime offer</w:t>
      </w:r>
      <w:r w:rsidRPr="0079520B">
        <w:rPr>
          <w:rFonts w:ascii="Times New Roman" w:hAnsi="Times New Roman" w:cs="Times New Roman"/>
          <w:sz w:val="24"/>
          <w:szCs w:val="24"/>
        </w:rPr>
        <w:t>s</w:t>
      </w:r>
      <w:r w:rsidR="00D54314" w:rsidRPr="0079520B">
        <w:rPr>
          <w:rFonts w:ascii="Times New Roman" w:hAnsi="Times New Roman" w:cs="Times New Roman"/>
          <w:sz w:val="24"/>
          <w:szCs w:val="24"/>
        </w:rPr>
        <w:t xml:space="preserve"> precise value of threshold current</w:t>
      </w:r>
      <w:r w:rsidR="00347F2F">
        <w:rPr>
          <w:rFonts w:ascii="Times New Roman" w:hAnsi="Times New Roman" w:cs="Times New Roman"/>
          <w:sz w:val="24"/>
          <w:szCs w:val="24"/>
        </w:rPr>
        <w:t xml:space="preserve">, </w:t>
      </w:r>
      <w:r w:rsidR="00D54314" w:rsidRPr="0079520B">
        <w:rPr>
          <w:rFonts w:ascii="Times New Roman" w:hAnsi="Times New Roman" w:cs="Times New Roman"/>
          <w:sz w:val="24"/>
          <w:szCs w:val="24"/>
        </w:rPr>
        <w:t>I</w:t>
      </w:r>
      <w:r w:rsidR="00D54314" w:rsidRPr="0079520B">
        <w:rPr>
          <w:rFonts w:ascii="Times New Roman" w:hAnsi="Times New Roman" w:cs="Times New Roman"/>
          <w:sz w:val="24"/>
          <w:szCs w:val="24"/>
          <w:vertAlign w:val="subscript"/>
        </w:rPr>
        <w:t>Th</w:t>
      </w:r>
      <w:r w:rsidR="00D54314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347F2F">
        <w:rPr>
          <w:rFonts w:ascii="Times New Roman" w:hAnsi="Times New Roman" w:cs="Times New Roman"/>
          <w:sz w:val="24"/>
          <w:szCs w:val="24"/>
        </w:rPr>
        <w:t>,</w:t>
      </w:r>
      <w:r w:rsidR="00D54314" w:rsidRPr="0079520B">
        <w:rPr>
          <w:rFonts w:ascii="Times New Roman" w:hAnsi="Times New Roman" w:cs="Times New Roman"/>
          <w:sz w:val="24"/>
          <w:szCs w:val="24"/>
        </w:rPr>
        <w:t>even in strong thermal fluctuation of system.</w:t>
      </w:r>
      <w:r w:rsidR="0040784D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DD7888" w:rsidRPr="0079520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 &lt;EndNote&gt;&lt;Cite&gt;&lt;Author&gt;Slavin&lt;/Author&gt;&lt;Year&gt;2009&lt;/Year&gt;&lt;RecNum&gt;23&lt;/RecNum&gt;&lt;DisplayText&gt;[26]&lt;/DisplayText&gt;&lt;record&gt;&lt;rec-number&gt;23&lt;/rec-number&gt;&lt;foreign-keys&gt;&lt;key app="EN" db-id="pzefv2s9425e0uew5s0vpxz2ex9re09ap2r0" timestamp="1610345147"&gt;23&lt;/key&gt;&lt;/foreign-keys&gt;&lt;ref-type name="Journal Article"&gt;17&lt;/ref-type&gt;&lt;contributors&gt;&lt;authors&gt;&lt;author&gt;Slavin, A.&lt;/author&gt;&lt;author&gt;Tiberkevich, V.&lt;/author&gt;&lt;/authors&gt;&lt;/contributors&gt;&lt;titles&gt;&lt;title&gt;Nonlinear Auto-Oscillator Theory of Microwave Generation by Spin-Polarized Current&lt;/title&gt;&lt;secondary-title&gt;IEEE Transactions on Magnetics&lt;/secondary-title&gt;&lt;/titles&gt;&lt;periodical&gt;&lt;full-title&gt;IEEE Transactions on Magnetics&lt;/full-title&gt;&lt;/periodical&gt;&lt;pages&gt;1875-1918&lt;/pages&gt;&lt;volume&gt;45&lt;/volume&gt;&lt;number&gt;4&lt;/number&gt;&lt;section&gt;1875&lt;/section&gt;&lt;dates&gt;&lt;year&gt;2009&lt;/year&gt;&lt;/dates&gt;&lt;isbn&gt;0018-9464&lt;/isbn&gt;&lt;urls&gt;&lt;/urls&gt;&lt;electronic-resource-num&gt;10.1109/tmag.2008.2009935&lt;/electronic-resource-num&gt;&lt;/record&gt;&lt;/Cite&gt;&lt;/EndNote&gt;</w:instrText>
      </w:r>
      <w:r w:rsidR="0040784D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DD7888" w:rsidRPr="0079520B">
        <w:rPr>
          <w:rFonts w:ascii="Times New Roman" w:hAnsi="Times New Roman" w:cs="Times New Roman"/>
          <w:noProof/>
          <w:sz w:val="24"/>
          <w:szCs w:val="24"/>
          <w:vertAlign w:val="superscript"/>
        </w:rPr>
        <w:t>[26]</w:t>
      </w:r>
      <w:r w:rsidR="0040784D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820ADF" w:rsidRPr="0079520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F97FC7">
        <w:rPr>
          <w:rFonts w:ascii="Times New Roman" w:hAnsi="Times New Roman" w:cs="Times New Roman"/>
          <w:sz w:val="24"/>
          <w:szCs w:val="24"/>
        </w:rPr>
        <w:t xml:space="preserve">Figure 2 </w:t>
      </w:r>
      <w:r w:rsidR="00D97E85" w:rsidRPr="0079520B">
        <w:rPr>
          <w:rFonts w:ascii="Times New Roman" w:hAnsi="Times New Roman" w:cs="Times New Roman"/>
          <w:sz w:val="24"/>
          <w:szCs w:val="24"/>
        </w:rPr>
        <w:t xml:space="preserve">Fig </w:t>
      </w:r>
      <w:r w:rsidR="00BA0D8D" w:rsidRPr="0079520B">
        <w:rPr>
          <w:rFonts w:ascii="Times New Roman" w:hAnsi="Times New Roman" w:cs="Times New Roman"/>
          <w:sz w:val="24"/>
          <w:szCs w:val="24"/>
        </w:rPr>
        <w:t>2</w:t>
      </w:r>
      <w:r w:rsidR="00EA6708">
        <w:rPr>
          <w:rFonts w:ascii="Times New Roman" w:hAnsi="Times New Roman" w:cs="Times New Roman"/>
          <w:sz w:val="24"/>
          <w:szCs w:val="24"/>
        </w:rPr>
        <w:t>.</w:t>
      </w:r>
      <w:r w:rsidR="00DC75D3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962A89" w:rsidRPr="0079520B">
        <w:rPr>
          <w:rFonts w:ascii="Times New Roman" w:hAnsi="Times New Roman" w:cs="Times New Roman"/>
          <w:sz w:val="24"/>
          <w:szCs w:val="24"/>
        </w:rPr>
        <w:t>(</w:t>
      </w:r>
      <w:r w:rsidR="00347F2F">
        <w:rPr>
          <w:rFonts w:ascii="Times New Roman" w:hAnsi="Times New Roman" w:cs="Times New Roman"/>
          <w:sz w:val="24"/>
          <w:szCs w:val="24"/>
        </w:rPr>
        <w:t>a)</w:t>
      </w:r>
      <w:r w:rsidR="00DC75D3" w:rsidRPr="0079520B">
        <w:rPr>
          <w:rFonts w:ascii="Times New Roman" w:hAnsi="Times New Roman" w:cs="Times New Roman"/>
          <w:sz w:val="24"/>
          <w:szCs w:val="24"/>
        </w:rPr>
        <w:t>~</w:t>
      </w:r>
      <w:r w:rsidR="00962A89" w:rsidRPr="0079520B">
        <w:rPr>
          <w:rFonts w:ascii="Times New Roman" w:hAnsi="Times New Roman" w:cs="Times New Roman"/>
          <w:sz w:val="24"/>
          <w:szCs w:val="24"/>
        </w:rPr>
        <w:t>(</w:t>
      </w:r>
      <w:r w:rsidR="00DC75D3" w:rsidRPr="0079520B">
        <w:rPr>
          <w:rFonts w:ascii="Times New Roman" w:hAnsi="Times New Roman" w:cs="Times New Roman"/>
          <w:sz w:val="24"/>
          <w:szCs w:val="24"/>
        </w:rPr>
        <w:t>e</w:t>
      </w:r>
      <w:r w:rsidR="00D97E85" w:rsidRPr="0079520B">
        <w:rPr>
          <w:rFonts w:ascii="Times New Roman" w:hAnsi="Times New Roman" w:cs="Times New Roman"/>
          <w:sz w:val="24"/>
          <w:szCs w:val="24"/>
        </w:rPr>
        <w:t>) show inverse of BLS integral intensity of co-sputtered sample</w:t>
      </w:r>
      <w:r w:rsidR="00BA0D8D" w:rsidRPr="0079520B">
        <w:rPr>
          <w:rFonts w:ascii="Times New Roman" w:hAnsi="Times New Roman" w:cs="Times New Roman"/>
          <w:sz w:val="24"/>
          <w:szCs w:val="24"/>
        </w:rPr>
        <w:t xml:space="preserve"> depending on current</w:t>
      </w:r>
      <w:r w:rsidR="00357D5B">
        <w:rPr>
          <w:rFonts w:ascii="Times New Roman" w:hAnsi="Times New Roman" w:cs="Times New Roman"/>
          <w:sz w:val="24"/>
          <w:szCs w:val="24"/>
        </w:rPr>
        <w:t>. L</w:t>
      </w:r>
      <w:r w:rsidR="00D97E85" w:rsidRPr="0079520B">
        <w:rPr>
          <w:rFonts w:ascii="Times New Roman" w:hAnsi="Times New Roman" w:cs="Times New Roman"/>
          <w:sz w:val="24"/>
          <w:szCs w:val="24"/>
        </w:rPr>
        <w:t>inearly fitted graph extrapolated to determine</w:t>
      </w:r>
      <w:r w:rsidR="00357D5B">
        <w:rPr>
          <w:rFonts w:ascii="Times New Roman" w:hAnsi="Times New Roman" w:cs="Times New Roman"/>
          <w:sz w:val="24"/>
          <w:szCs w:val="24"/>
        </w:rPr>
        <w:t>s</w:t>
      </w:r>
      <w:r w:rsidR="00D97E85" w:rsidRPr="0079520B">
        <w:rPr>
          <w:rFonts w:ascii="Times New Roman" w:hAnsi="Times New Roman" w:cs="Times New Roman"/>
          <w:sz w:val="24"/>
          <w:szCs w:val="24"/>
        </w:rPr>
        <w:t xml:space="preserve"> threshold current of each composit</w:t>
      </w:r>
      <w:r w:rsidR="00BA0D8D" w:rsidRPr="0079520B">
        <w:rPr>
          <w:rFonts w:ascii="Times New Roman" w:hAnsi="Times New Roman" w:cs="Times New Roman"/>
          <w:sz w:val="24"/>
          <w:szCs w:val="24"/>
        </w:rPr>
        <w:t>i</w:t>
      </w:r>
      <w:r w:rsidR="00D97E85" w:rsidRPr="0079520B">
        <w:rPr>
          <w:rFonts w:ascii="Times New Roman" w:hAnsi="Times New Roman" w:cs="Times New Roman"/>
          <w:sz w:val="24"/>
          <w:szCs w:val="24"/>
        </w:rPr>
        <w:t>on</w:t>
      </w:r>
      <w:r w:rsidR="00B754BE">
        <w:rPr>
          <w:rFonts w:ascii="Times New Roman" w:hAnsi="Times New Roman" w:cs="Times New Roman"/>
          <w:sz w:val="24"/>
          <w:szCs w:val="24"/>
        </w:rPr>
        <w:t xml:space="preserve"> </w:t>
      </w:r>
      <w:r w:rsidR="00BA0D8D" w:rsidRPr="0079520B">
        <w:rPr>
          <w:rFonts w:ascii="Times New Roman" w:hAnsi="Times New Roman" w:cs="Times New Roman"/>
          <w:sz w:val="24"/>
          <w:szCs w:val="24"/>
        </w:rPr>
        <w:t>(Py</w:t>
      </w:r>
      <w:r w:rsidR="00BA0D8D" w:rsidRPr="0079520B">
        <w:rPr>
          <w:rFonts w:ascii="Times New Roman" w:hAnsi="Times New Roman" w:cs="Times New Roman"/>
          <w:sz w:val="24"/>
          <w:szCs w:val="24"/>
          <w:vertAlign w:val="subscript"/>
        </w:rPr>
        <w:t>1-x</w:t>
      </w:r>
      <w:r w:rsidR="00BA0D8D" w:rsidRPr="0079520B">
        <w:rPr>
          <w:rFonts w:ascii="Times New Roman" w:hAnsi="Times New Roman" w:cs="Times New Roman"/>
          <w:sz w:val="24"/>
          <w:szCs w:val="24"/>
        </w:rPr>
        <w:t>Co</w:t>
      </w:r>
      <w:r w:rsidR="00BA0D8D" w:rsidRPr="0079520B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BA0D8D" w:rsidRPr="0079520B">
        <w:rPr>
          <w:rFonts w:ascii="Times New Roman" w:hAnsi="Times New Roman" w:cs="Times New Roman"/>
          <w:sz w:val="24"/>
          <w:szCs w:val="24"/>
        </w:rPr>
        <w:t>,</w:t>
      </w:r>
      <w:r w:rsidR="00E73E7D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BA0D8D" w:rsidRPr="0079520B">
        <w:rPr>
          <w:rFonts w:ascii="Times New Roman" w:hAnsi="Times New Roman" w:cs="Times New Roman"/>
          <w:sz w:val="24"/>
          <w:szCs w:val="24"/>
        </w:rPr>
        <w:t>x=0,10,20,30,40).</w:t>
      </w:r>
      <w:r w:rsidR="00E73E7D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F26015" w:rsidRPr="0079520B">
        <w:rPr>
          <w:rFonts w:ascii="Times New Roman" w:hAnsi="Times New Roman" w:cs="Times New Roman"/>
          <w:sz w:val="24"/>
          <w:szCs w:val="24"/>
        </w:rPr>
        <w:t>T</w:t>
      </w:r>
      <w:r w:rsidR="00BA0D8D" w:rsidRPr="0079520B">
        <w:rPr>
          <w:rFonts w:ascii="Times New Roman" w:hAnsi="Times New Roman" w:cs="Times New Roman"/>
          <w:sz w:val="24"/>
          <w:szCs w:val="24"/>
        </w:rPr>
        <w:t>hreshol</w:t>
      </w:r>
      <w:r w:rsidR="00962A89" w:rsidRPr="0079520B">
        <w:rPr>
          <w:rFonts w:ascii="Times New Roman" w:hAnsi="Times New Roman" w:cs="Times New Roman"/>
          <w:sz w:val="24"/>
          <w:szCs w:val="24"/>
        </w:rPr>
        <w:t>d current</w:t>
      </w:r>
      <w:r w:rsidR="00357D5B">
        <w:rPr>
          <w:rFonts w:ascii="Times New Roman" w:hAnsi="Times New Roman" w:cs="Times New Roman"/>
          <w:sz w:val="24"/>
          <w:szCs w:val="24"/>
        </w:rPr>
        <w:t xml:space="preserve"> is</w:t>
      </w:r>
      <w:r w:rsidR="00962A89" w:rsidRPr="0079520B">
        <w:rPr>
          <w:rFonts w:ascii="Times New Roman" w:hAnsi="Times New Roman" w:cs="Times New Roman"/>
          <w:sz w:val="24"/>
          <w:szCs w:val="24"/>
        </w:rPr>
        <w:t xml:space="preserve"> reduced when Co is co-</w:t>
      </w:r>
      <w:r w:rsidR="00BA0D8D" w:rsidRPr="0079520B">
        <w:rPr>
          <w:rFonts w:ascii="Times New Roman" w:hAnsi="Times New Roman" w:cs="Times New Roman"/>
          <w:sz w:val="24"/>
          <w:szCs w:val="24"/>
        </w:rPr>
        <w:t>sputtered with Py. Especially at Co ratio 20%(x=20) show</w:t>
      </w:r>
      <w:r w:rsidR="00A25C13">
        <w:rPr>
          <w:rFonts w:ascii="Times New Roman" w:hAnsi="Times New Roman" w:cs="Times New Roman"/>
          <w:sz w:val="24"/>
          <w:szCs w:val="24"/>
        </w:rPr>
        <w:t>s threshold current reduction 27.6</w:t>
      </w:r>
      <w:r w:rsidR="00357D5B">
        <w:rPr>
          <w:rFonts w:ascii="Times New Roman" w:hAnsi="Times New Roman" w:cs="Times New Roman"/>
          <w:sz w:val="24"/>
          <w:szCs w:val="24"/>
        </w:rPr>
        <w:t>% comparing with</w:t>
      </w:r>
      <w:r w:rsidR="00BA0D8D" w:rsidRPr="0079520B">
        <w:rPr>
          <w:rFonts w:ascii="Times New Roman" w:hAnsi="Times New Roman" w:cs="Times New Roman"/>
          <w:sz w:val="24"/>
          <w:szCs w:val="24"/>
        </w:rPr>
        <w:t xml:space="preserve"> Py sample.</w:t>
      </w:r>
      <w:r w:rsidR="00A011BB" w:rsidRPr="0079520B">
        <w:rPr>
          <w:rFonts w:ascii="Times New Roman" w:hAnsi="Times New Roman" w:cs="Times New Roman"/>
          <w:sz w:val="24"/>
          <w:szCs w:val="24"/>
        </w:rPr>
        <w:t xml:space="preserve"> In Fig 3</w:t>
      </w:r>
      <w:r w:rsidR="00C03292">
        <w:rPr>
          <w:rFonts w:ascii="Times New Roman" w:hAnsi="Times New Roman" w:cs="Times New Roman"/>
          <w:sz w:val="24"/>
          <w:szCs w:val="24"/>
        </w:rPr>
        <w:t>.</w:t>
      </w:r>
      <w:r w:rsidR="00A011BB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962A89" w:rsidRPr="0079520B">
        <w:rPr>
          <w:rFonts w:ascii="Times New Roman" w:hAnsi="Times New Roman" w:cs="Times New Roman"/>
          <w:sz w:val="24"/>
          <w:szCs w:val="24"/>
        </w:rPr>
        <w:t>(</w:t>
      </w:r>
      <w:r w:rsidR="00A011BB" w:rsidRPr="0079520B">
        <w:rPr>
          <w:rFonts w:ascii="Times New Roman" w:hAnsi="Times New Roman" w:cs="Times New Roman"/>
          <w:sz w:val="24"/>
          <w:szCs w:val="24"/>
        </w:rPr>
        <w:t>a)</w:t>
      </w:r>
      <w:r w:rsidR="00357D5B">
        <w:rPr>
          <w:rFonts w:ascii="Times New Roman" w:hAnsi="Times New Roman" w:cs="Times New Roman"/>
          <w:sz w:val="24"/>
          <w:szCs w:val="24"/>
        </w:rPr>
        <w:t>,</w:t>
      </w:r>
      <w:r w:rsidR="00A011BB" w:rsidRPr="0079520B">
        <w:rPr>
          <w:rFonts w:ascii="Times New Roman" w:hAnsi="Times New Roman" w:cs="Times New Roman"/>
          <w:sz w:val="24"/>
          <w:szCs w:val="24"/>
        </w:rPr>
        <w:t xml:space="preserve"> we confirm</w:t>
      </w:r>
      <w:r w:rsidR="00357D5B">
        <w:rPr>
          <w:rFonts w:ascii="Times New Roman" w:hAnsi="Times New Roman" w:cs="Times New Roman"/>
          <w:sz w:val="24"/>
          <w:szCs w:val="24"/>
        </w:rPr>
        <w:t>ed</w:t>
      </w:r>
      <w:r w:rsidR="00A011BB" w:rsidRPr="0079520B">
        <w:rPr>
          <w:rFonts w:ascii="Times New Roman" w:hAnsi="Times New Roman" w:cs="Times New Roman"/>
          <w:sz w:val="24"/>
          <w:szCs w:val="24"/>
        </w:rPr>
        <w:t xml:space="preserve"> that</w:t>
      </w:r>
      <w:r w:rsidR="00962A89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15262A">
        <w:rPr>
          <w:rFonts w:ascii="Times New Roman" w:hAnsi="Times New Roman" w:cs="Times New Roman"/>
          <w:sz w:val="24"/>
          <w:szCs w:val="24"/>
        </w:rPr>
        <w:t>ratio of</w:t>
      </w:r>
      <w:r w:rsidR="00BA0D8D" w:rsidRPr="0079520B">
        <w:rPr>
          <w:rFonts w:ascii="Times New Roman" w:hAnsi="Times New Roman" w:cs="Times New Roman"/>
          <w:sz w:val="24"/>
          <w:szCs w:val="24"/>
        </w:rPr>
        <w:t xml:space="preserve"> Co</w:t>
      </w:r>
      <w:r w:rsidR="0015262A">
        <w:rPr>
          <w:rFonts w:ascii="Times New Roman" w:hAnsi="Times New Roman" w:cs="Times New Roman"/>
          <w:sz w:val="24"/>
          <w:szCs w:val="24"/>
        </w:rPr>
        <w:t xml:space="preserve"> larger than 20%</w:t>
      </w:r>
      <w:r w:rsidR="007B2ACD" w:rsidRPr="0079520B">
        <w:rPr>
          <w:rFonts w:ascii="Times New Roman" w:hAnsi="Times New Roman" w:cs="Times New Roman"/>
          <w:sz w:val="24"/>
          <w:szCs w:val="24"/>
        </w:rPr>
        <w:t xml:space="preserve"> results in increase of th</w:t>
      </w:r>
      <w:r w:rsidR="0015262A">
        <w:rPr>
          <w:rFonts w:ascii="Times New Roman" w:hAnsi="Times New Roman" w:cs="Times New Roman"/>
          <w:sz w:val="24"/>
          <w:szCs w:val="24"/>
        </w:rPr>
        <w:t>reshold current gradually. T</w:t>
      </w:r>
      <w:r w:rsidR="00357D5B">
        <w:rPr>
          <w:rFonts w:ascii="Times New Roman" w:hAnsi="Times New Roman" w:cs="Times New Roman"/>
          <w:sz w:val="24"/>
          <w:szCs w:val="24"/>
        </w:rPr>
        <w:t>his might</w:t>
      </w:r>
      <w:r w:rsidR="003D763C">
        <w:rPr>
          <w:rFonts w:ascii="Times New Roman" w:hAnsi="Times New Roman" w:cs="Times New Roman"/>
          <w:sz w:val="24"/>
          <w:szCs w:val="24"/>
        </w:rPr>
        <w:t xml:space="preserve"> result from scattering effect due to </w:t>
      </w:r>
      <w:r w:rsidR="00BA0D8D" w:rsidRPr="0079520B">
        <w:rPr>
          <w:rFonts w:ascii="Times New Roman" w:hAnsi="Times New Roman" w:cs="Times New Roman"/>
          <w:sz w:val="24"/>
          <w:szCs w:val="24"/>
        </w:rPr>
        <w:t>Co</w:t>
      </w:r>
      <w:r w:rsidR="003D763C">
        <w:rPr>
          <w:rFonts w:ascii="Times New Roman" w:hAnsi="Times New Roman" w:cs="Times New Roman"/>
          <w:sz w:val="24"/>
          <w:szCs w:val="24"/>
        </w:rPr>
        <w:t xml:space="preserve"> and it is</w:t>
      </w:r>
      <w:r w:rsidR="00BA0D8D" w:rsidRPr="0079520B">
        <w:rPr>
          <w:rFonts w:ascii="Times New Roman" w:hAnsi="Times New Roman" w:cs="Times New Roman"/>
          <w:sz w:val="24"/>
          <w:szCs w:val="24"/>
        </w:rPr>
        <w:t xml:space="preserve"> more dominant than enhancement of spin hal</w:t>
      </w:r>
      <w:r w:rsidR="007B2ACD" w:rsidRPr="0079520B">
        <w:rPr>
          <w:rFonts w:ascii="Times New Roman" w:hAnsi="Times New Roman" w:cs="Times New Roman"/>
          <w:sz w:val="24"/>
          <w:szCs w:val="24"/>
        </w:rPr>
        <w:t>l to</w:t>
      </w:r>
      <w:r w:rsidR="00BA0D8D" w:rsidRPr="0079520B">
        <w:rPr>
          <w:rFonts w:ascii="Times New Roman" w:hAnsi="Times New Roman" w:cs="Times New Roman"/>
          <w:sz w:val="24"/>
          <w:szCs w:val="24"/>
        </w:rPr>
        <w:t>que</w:t>
      </w:r>
      <w:r w:rsidR="00C36A0C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C36A0C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 &lt;EndNote&gt;&lt;Cite&gt;&lt;Author&gt;Rantschler&lt;/Author&gt;&lt;Year&gt;2007&lt;/Year&gt;&lt;RecNum&gt;14&lt;/RecNum&gt;&lt;DisplayText&gt;[20]&lt;/DisplayText&gt;&lt;record&gt;&lt;rec-number&gt;14&lt;/rec-number&gt;&lt;foreign-keys&gt;&lt;key app="EN" db-id="pzefv2s9425e0uew5s0vpxz2ex9re09ap2r0" timestamp="1610006883"&gt;14&lt;/key&gt;&lt;/foreign-keys&gt;&lt;ref-type name="Journal Article"&gt;17&lt;/ref-type&gt;&lt;contributors&gt;&lt;authors&gt;&lt;author&gt;Rantschler, J. O.&lt;/author&gt;&lt;author&gt;McMichael, R. D.&lt;/author&gt;&lt;author&gt;Castillo, A.&lt;/author&gt;&lt;author&gt;Shapiro, A. J.&lt;/author&gt;&lt;author&gt;Egelhoff, W. F.&lt;/author&gt;&lt;author&gt;Maranville, B. B.&lt;/author&gt;&lt;author&gt;Pulugurtha, D.&lt;/author&gt;&lt;author&gt;Chen, A. P.&lt;/author&gt;&lt;author&gt;Connors, L. M.&lt;/author&gt;&lt;/authors&gt;&lt;/contributors&gt;&lt;titles&gt;&lt;title&gt;Effect of 3d, 4d, and 5d transition metal doping on damping in permalloy thin films&lt;/title&gt;&lt;secondary-title&gt;Journal of Applied Physics&lt;/secondary-title&gt;&lt;/titles&gt;&lt;periodical&gt;&lt;full-title&gt;Journal of Applied Physics&lt;/full-title&gt;&lt;/periodical&gt;&lt;volume&gt;101&lt;/volume&gt;&lt;number&gt;3&lt;/number&gt;&lt;section&gt;033911&lt;/section&gt;&lt;dates&gt;&lt;year&gt;2007&lt;/year&gt;&lt;/dates&gt;&lt;isbn&gt;0021-8979&amp;#xD;1089-7550&lt;/isbn&gt;&lt;urls&gt;&lt;/urls&gt;&lt;electronic-resource-num&gt;10.1063/1.2436471&lt;/electronic-resource-num&gt;&lt;/record&gt;&lt;/Cite&gt;&lt;/EndNote&gt;</w:instrText>
      </w:r>
      <w:r w:rsidR="00C36A0C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C36A0C">
        <w:rPr>
          <w:rFonts w:ascii="Times New Roman" w:hAnsi="Times New Roman" w:cs="Times New Roman"/>
          <w:noProof/>
          <w:sz w:val="24"/>
          <w:szCs w:val="24"/>
          <w:vertAlign w:val="superscript"/>
        </w:rPr>
        <w:t>[20]</w:t>
      </w:r>
      <w:r w:rsidR="00C36A0C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BA0D8D" w:rsidRPr="0079520B">
        <w:rPr>
          <w:rFonts w:ascii="Times New Roman" w:hAnsi="Times New Roman" w:cs="Times New Roman"/>
          <w:sz w:val="24"/>
          <w:szCs w:val="24"/>
        </w:rPr>
        <w:t>.</w:t>
      </w:r>
      <w:r w:rsidR="00EF0BD7" w:rsidRPr="007952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747E" w:rsidRPr="0079520B" w:rsidRDefault="00A011BB" w:rsidP="0079520B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  <w:vertAlign w:val="superscript"/>
        </w:rPr>
      </w:pPr>
      <w:r w:rsidRPr="0079520B">
        <w:rPr>
          <w:rFonts w:ascii="Times New Roman" w:hAnsi="Times New Roman" w:cs="Times New Roman"/>
          <w:sz w:val="24"/>
          <w:szCs w:val="24"/>
        </w:rPr>
        <w:t>Fig 3</w:t>
      </w:r>
      <w:r w:rsidR="00C03292">
        <w:rPr>
          <w:rFonts w:ascii="Times New Roman" w:hAnsi="Times New Roman" w:cs="Times New Roman"/>
          <w:sz w:val="24"/>
          <w:szCs w:val="24"/>
        </w:rPr>
        <w:t>.</w:t>
      </w:r>
      <w:r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C03292">
        <w:rPr>
          <w:rFonts w:ascii="Times New Roman" w:hAnsi="Times New Roman" w:cs="Times New Roman"/>
          <w:sz w:val="24"/>
          <w:szCs w:val="24"/>
        </w:rPr>
        <w:t>(</w:t>
      </w:r>
      <w:r w:rsidRPr="0079520B">
        <w:rPr>
          <w:rFonts w:ascii="Times New Roman" w:hAnsi="Times New Roman" w:cs="Times New Roman"/>
          <w:sz w:val="24"/>
          <w:szCs w:val="24"/>
        </w:rPr>
        <w:t>b) show</w:t>
      </w:r>
      <w:r w:rsidR="00962A89" w:rsidRPr="0079520B">
        <w:rPr>
          <w:rFonts w:ascii="Times New Roman" w:hAnsi="Times New Roman" w:cs="Times New Roman"/>
          <w:sz w:val="24"/>
          <w:szCs w:val="24"/>
        </w:rPr>
        <w:t>s</w:t>
      </w:r>
      <w:r w:rsidR="00EF0BD7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962A89" w:rsidRPr="0079520B">
        <w:rPr>
          <w:rFonts w:ascii="Times New Roman" w:hAnsi="Times New Roman" w:cs="Times New Roman"/>
          <w:sz w:val="24"/>
          <w:szCs w:val="24"/>
        </w:rPr>
        <w:t>shifts</w:t>
      </w:r>
      <w:r w:rsidR="00EF0BD7" w:rsidRPr="0079520B">
        <w:rPr>
          <w:rFonts w:ascii="Times New Roman" w:hAnsi="Times New Roman" w:cs="Times New Roman"/>
          <w:sz w:val="24"/>
          <w:szCs w:val="24"/>
        </w:rPr>
        <w:t xml:space="preserve"> of</w:t>
      </w:r>
      <w:r w:rsidRPr="0079520B">
        <w:rPr>
          <w:rFonts w:ascii="Times New Roman" w:hAnsi="Times New Roman" w:cs="Times New Roman"/>
          <w:sz w:val="24"/>
          <w:szCs w:val="24"/>
        </w:rPr>
        <w:t xml:space="preserve"> center peak frequency with D.C current</w:t>
      </w:r>
      <w:r w:rsidR="004B22CC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3D763C">
        <w:rPr>
          <w:rFonts w:ascii="Times New Roman" w:hAnsi="Times New Roman" w:cs="Times New Roman"/>
          <w:sz w:val="24"/>
          <w:szCs w:val="24"/>
        </w:rPr>
        <w:t>from 3.5mA to</w:t>
      </w:r>
      <w:r w:rsidR="004B22CC" w:rsidRPr="0079520B">
        <w:rPr>
          <w:rFonts w:ascii="Times New Roman" w:hAnsi="Times New Roman" w:cs="Times New Roman"/>
          <w:sz w:val="24"/>
          <w:szCs w:val="24"/>
        </w:rPr>
        <w:t xml:space="preserve"> 5.5mA</w:t>
      </w:r>
      <w:r w:rsidRPr="0079520B">
        <w:rPr>
          <w:rFonts w:ascii="Times New Roman" w:hAnsi="Times New Roman" w:cs="Times New Roman"/>
          <w:sz w:val="24"/>
          <w:szCs w:val="24"/>
        </w:rPr>
        <w:t xml:space="preserve"> depending on Co composition</w:t>
      </w:r>
      <w:r w:rsidR="002321C3" w:rsidRPr="0079520B">
        <w:rPr>
          <w:rFonts w:ascii="Times New Roman" w:hAnsi="Times New Roman" w:cs="Times New Roman"/>
          <w:sz w:val="24"/>
          <w:szCs w:val="24"/>
        </w:rPr>
        <w:t xml:space="preserve"> and it show</w:t>
      </w:r>
      <w:r w:rsidR="007C7A02" w:rsidRPr="0079520B">
        <w:rPr>
          <w:rFonts w:ascii="Times New Roman" w:hAnsi="Times New Roman" w:cs="Times New Roman"/>
          <w:sz w:val="24"/>
          <w:szCs w:val="24"/>
        </w:rPr>
        <w:t>s</w:t>
      </w:r>
      <w:r w:rsidR="002321C3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FC5DAF" w:rsidRPr="0079520B">
        <w:rPr>
          <w:rFonts w:ascii="Times New Roman" w:hAnsi="Times New Roman" w:cs="Times New Roman"/>
          <w:sz w:val="24"/>
          <w:szCs w:val="24"/>
        </w:rPr>
        <w:t xml:space="preserve">their </w:t>
      </w:r>
      <w:r w:rsidR="002321C3" w:rsidRPr="0079520B">
        <w:rPr>
          <w:rFonts w:ascii="Times New Roman" w:hAnsi="Times New Roman" w:cs="Times New Roman"/>
          <w:sz w:val="24"/>
          <w:szCs w:val="24"/>
        </w:rPr>
        <w:t>non</w:t>
      </w:r>
      <w:r w:rsidR="00FC5DAF" w:rsidRPr="0079520B">
        <w:rPr>
          <w:rFonts w:ascii="Times New Roman" w:hAnsi="Times New Roman" w:cs="Times New Roman"/>
          <w:sz w:val="24"/>
          <w:szCs w:val="24"/>
        </w:rPr>
        <w:t>linear characteristic</w:t>
      </w:r>
      <w:r w:rsidR="00B45093">
        <w:rPr>
          <w:rFonts w:ascii="Times New Roman" w:hAnsi="Times New Roman" w:cs="Times New Roman"/>
          <w:sz w:val="24"/>
          <w:szCs w:val="24"/>
        </w:rPr>
        <w:t xml:space="preserve"> which represents</w:t>
      </w:r>
      <w:r w:rsidR="00FC5DAF" w:rsidRPr="0079520B">
        <w:rPr>
          <w:rFonts w:ascii="Times New Roman" w:hAnsi="Times New Roman" w:cs="Times New Roman"/>
          <w:sz w:val="24"/>
          <w:szCs w:val="24"/>
        </w:rPr>
        <w:t xml:space="preserve"> variation of </w:t>
      </w:r>
      <w:r w:rsidR="002321C3" w:rsidRPr="0079520B">
        <w:rPr>
          <w:rFonts w:ascii="Times New Roman" w:hAnsi="Times New Roman" w:cs="Times New Roman"/>
          <w:sz w:val="24"/>
          <w:szCs w:val="24"/>
        </w:rPr>
        <w:t>oscill</w:t>
      </w:r>
      <w:r w:rsidR="00FC5DAF" w:rsidRPr="0079520B">
        <w:rPr>
          <w:rFonts w:ascii="Times New Roman" w:hAnsi="Times New Roman" w:cs="Times New Roman"/>
          <w:sz w:val="24"/>
          <w:szCs w:val="24"/>
        </w:rPr>
        <w:t>ation frequency depending on</w:t>
      </w:r>
      <w:r w:rsidR="002321C3" w:rsidRPr="0079520B">
        <w:rPr>
          <w:rFonts w:ascii="Times New Roman" w:hAnsi="Times New Roman" w:cs="Times New Roman"/>
          <w:sz w:val="24"/>
          <w:szCs w:val="24"/>
        </w:rPr>
        <w:t xml:space="preserve"> amplitude of</w:t>
      </w:r>
      <w:r w:rsidR="007C7A02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2321C3" w:rsidRPr="0079520B">
        <w:rPr>
          <w:rFonts w:ascii="Times New Roman" w:hAnsi="Times New Roman" w:cs="Times New Roman"/>
          <w:sz w:val="24"/>
          <w:szCs w:val="24"/>
        </w:rPr>
        <w:t>oscillation</w:t>
      </w:r>
      <w:r w:rsidR="00882E47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DD7888" w:rsidRPr="0079520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 &lt;EndNote&gt;&lt;Cite&gt;&lt;Author&gt;Slavin&lt;/Author&gt;&lt;Year&gt;2009&lt;/Year&gt;&lt;RecNum&gt;23&lt;/RecNum&gt;&lt;DisplayText&gt;[26]&lt;/DisplayText&gt;&lt;record&gt;&lt;rec-number&gt;23&lt;/rec-number&gt;&lt;foreign-keys&gt;&lt;key app="EN" db-id="pzefv2s9425e0uew5s0vpxz2ex9re09ap2r0" timestamp="1610345147"&gt;23&lt;/key&gt;&lt;/foreign-keys&gt;&lt;ref-type name="Journal Article"&gt;17&lt;/ref-type&gt;&lt;contributors&gt;&lt;authors&gt;&lt;author&gt;Slavin, A.&lt;/author&gt;&lt;author&gt;Tiberkevich, V.&lt;/author&gt;&lt;/authors&gt;&lt;/contributors&gt;&lt;titles&gt;&lt;title&gt;Nonlinear Auto-Oscillator Theory of Microwave Generation by Spin-Polarized Current&lt;/title&gt;&lt;secondary-title&gt;IEEE Transactions on Magnetics&lt;/secondary-title&gt;&lt;/titles&gt;&lt;periodical&gt;&lt;full-title&gt;IEEE Transactions on Magnetics&lt;/full-title&gt;&lt;/periodical&gt;&lt;pages&gt;1875-1918&lt;/pages&gt;&lt;volume&gt;45&lt;/volume&gt;&lt;number&gt;4&lt;/number&gt;&lt;section&gt;1875&lt;/section&gt;&lt;dates&gt;&lt;year&gt;2009&lt;/year&gt;&lt;/dates&gt;&lt;isbn&gt;0018-9464&lt;/isbn&gt;&lt;urls&gt;&lt;/urls&gt;&lt;electronic-resource-num&gt;10.1109/tmag.2008.2009935&lt;/electronic-resource-num&gt;&lt;/record&gt;&lt;/Cite&gt;&lt;/EndNote&gt;</w:instrText>
      </w:r>
      <w:r w:rsidR="00882E47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DD7888" w:rsidRPr="0079520B">
        <w:rPr>
          <w:rFonts w:ascii="Times New Roman" w:hAnsi="Times New Roman" w:cs="Times New Roman"/>
          <w:noProof/>
          <w:sz w:val="24"/>
          <w:szCs w:val="24"/>
          <w:vertAlign w:val="superscript"/>
        </w:rPr>
        <w:t>[26]</w:t>
      </w:r>
      <w:r w:rsidR="00882E47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Pr="0079520B">
        <w:rPr>
          <w:rFonts w:ascii="Times New Roman" w:hAnsi="Times New Roman" w:cs="Times New Roman"/>
          <w:sz w:val="24"/>
          <w:szCs w:val="24"/>
        </w:rPr>
        <w:t xml:space="preserve">. </w:t>
      </w:r>
      <w:r w:rsidR="0016328F" w:rsidRPr="0079520B">
        <w:rPr>
          <w:rFonts w:ascii="Times New Roman" w:hAnsi="Times New Roman" w:cs="Times New Roman"/>
          <w:sz w:val="24"/>
          <w:szCs w:val="24"/>
        </w:rPr>
        <w:t>Center</w:t>
      </w:r>
      <w:r w:rsidRPr="0079520B">
        <w:rPr>
          <w:rFonts w:ascii="Times New Roman" w:hAnsi="Times New Roman" w:cs="Times New Roman"/>
          <w:sz w:val="24"/>
          <w:szCs w:val="24"/>
        </w:rPr>
        <w:t xml:space="preserve"> frequency</w:t>
      </w:r>
      <w:r w:rsidR="0016328F" w:rsidRPr="0079520B">
        <w:rPr>
          <w:rFonts w:ascii="Times New Roman" w:hAnsi="Times New Roman" w:cs="Times New Roman"/>
          <w:sz w:val="24"/>
          <w:szCs w:val="24"/>
        </w:rPr>
        <w:t xml:space="preserve"> of samples</w:t>
      </w:r>
      <w:r w:rsidR="00917103" w:rsidRPr="0079520B">
        <w:rPr>
          <w:rFonts w:ascii="Times New Roman" w:hAnsi="Times New Roman" w:cs="Times New Roman"/>
          <w:sz w:val="24"/>
          <w:szCs w:val="24"/>
        </w:rPr>
        <w:t xml:space="preserve"> show</w:t>
      </w:r>
      <w:r w:rsidR="004B22CC" w:rsidRPr="0079520B">
        <w:rPr>
          <w:rFonts w:ascii="Times New Roman" w:hAnsi="Times New Roman" w:cs="Times New Roman"/>
          <w:sz w:val="24"/>
          <w:szCs w:val="24"/>
        </w:rPr>
        <w:t>s</w:t>
      </w:r>
      <w:r w:rsidR="00917103" w:rsidRPr="0079520B">
        <w:rPr>
          <w:rFonts w:ascii="Times New Roman" w:hAnsi="Times New Roman" w:cs="Times New Roman"/>
          <w:sz w:val="24"/>
          <w:szCs w:val="24"/>
        </w:rPr>
        <w:t xml:space="preserve"> red</w:t>
      </w:r>
      <w:r w:rsidR="00B45093">
        <w:rPr>
          <w:rFonts w:ascii="Times New Roman" w:hAnsi="Times New Roman" w:cs="Times New Roman"/>
          <w:sz w:val="24"/>
          <w:szCs w:val="24"/>
        </w:rPr>
        <w:t xml:space="preserve"> </w:t>
      </w:r>
      <w:r w:rsidRPr="0079520B">
        <w:rPr>
          <w:rFonts w:ascii="Times New Roman" w:hAnsi="Times New Roman" w:cs="Times New Roman"/>
          <w:sz w:val="24"/>
          <w:szCs w:val="24"/>
        </w:rPr>
        <w:t>shift</w:t>
      </w:r>
      <w:r w:rsidR="0016328F" w:rsidRPr="0079520B">
        <w:rPr>
          <w:rFonts w:ascii="Times New Roman" w:hAnsi="Times New Roman" w:cs="Times New Roman"/>
          <w:sz w:val="24"/>
          <w:szCs w:val="24"/>
        </w:rPr>
        <w:t xml:space="preserve">s </w:t>
      </w:r>
      <w:r w:rsidRPr="0079520B">
        <w:rPr>
          <w:rFonts w:ascii="Times New Roman" w:hAnsi="Times New Roman" w:cs="Times New Roman"/>
          <w:sz w:val="24"/>
          <w:szCs w:val="24"/>
        </w:rPr>
        <w:t>as current increase</w:t>
      </w:r>
      <w:r w:rsidR="007C7A02" w:rsidRPr="0079520B">
        <w:rPr>
          <w:rFonts w:ascii="Times New Roman" w:hAnsi="Times New Roman" w:cs="Times New Roman"/>
          <w:sz w:val="24"/>
          <w:szCs w:val="24"/>
        </w:rPr>
        <w:t xml:space="preserve"> due to</w:t>
      </w:r>
      <w:r w:rsidR="00E84FDF" w:rsidRPr="0079520B">
        <w:rPr>
          <w:rFonts w:ascii="Times New Roman" w:hAnsi="Times New Roman" w:cs="Times New Roman"/>
          <w:sz w:val="24"/>
          <w:szCs w:val="24"/>
        </w:rPr>
        <w:t xml:space="preserve"> joule heating and reduced effective magnetization</w:t>
      </w:r>
      <w:r w:rsidR="00E84FDF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>
          <w:fldData xml:space="preserve">PEVuZE5vdGU+PENpdGU+PEF1dGhvcj5HYW5ndWx5PC9BdXRob3I+PFllYXI+MjAxNDwvWWVhcj48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</w:fldData>
        </w:fldChar>
      </w:r>
      <w:r w:rsidR="00E84FDF" w:rsidRPr="0079520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 </w:instrText>
      </w:r>
      <w:r w:rsidR="00E84FDF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>
          <w:fldData xml:space="preserve">PEVuZE5vdGU+PENpdGU+PEF1dGhvcj5HYW5ndWx5PC9BdXRob3I+PFllYXI+MjAxNDwvWWVhcj48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</w:fldData>
        </w:fldChar>
      </w:r>
      <w:r w:rsidR="00E84FDF" w:rsidRPr="0079520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EN.CITE.DATA </w:instrText>
      </w:r>
      <w:r w:rsidR="00E84FDF" w:rsidRPr="0079520B">
        <w:rPr>
          <w:rFonts w:ascii="Times New Roman" w:hAnsi="Times New Roman" w:cs="Times New Roman"/>
          <w:sz w:val="24"/>
          <w:szCs w:val="24"/>
          <w:vertAlign w:val="superscript"/>
        </w:rPr>
      </w:r>
      <w:r w:rsidR="00E84FDF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E84FDF" w:rsidRPr="0079520B">
        <w:rPr>
          <w:rFonts w:ascii="Times New Roman" w:hAnsi="Times New Roman" w:cs="Times New Roman"/>
          <w:sz w:val="24"/>
          <w:szCs w:val="24"/>
          <w:vertAlign w:val="superscript"/>
        </w:rPr>
      </w:r>
      <w:r w:rsidR="00E84FDF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E84FDF" w:rsidRPr="0079520B">
        <w:rPr>
          <w:rFonts w:ascii="Times New Roman" w:hAnsi="Times New Roman" w:cs="Times New Roman"/>
          <w:noProof/>
          <w:sz w:val="24"/>
          <w:szCs w:val="24"/>
          <w:vertAlign w:val="superscript"/>
        </w:rPr>
        <w:t>[27,28]</w:t>
      </w:r>
      <w:r w:rsidR="00E84FDF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Pr="0079520B">
        <w:rPr>
          <w:rFonts w:ascii="Times New Roman" w:hAnsi="Times New Roman" w:cs="Times New Roman"/>
          <w:sz w:val="24"/>
          <w:szCs w:val="24"/>
        </w:rPr>
        <w:t xml:space="preserve"> The shift increase</w:t>
      </w:r>
      <w:r w:rsidR="00B45093">
        <w:rPr>
          <w:rFonts w:ascii="Times New Roman" w:hAnsi="Times New Roman" w:cs="Times New Roman"/>
          <w:sz w:val="24"/>
          <w:szCs w:val="24"/>
        </w:rPr>
        <w:t>s</w:t>
      </w:r>
      <w:r w:rsidRPr="0079520B">
        <w:rPr>
          <w:rFonts w:ascii="Times New Roman" w:hAnsi="Times New Roman" w:cs="Times New Roman"/>
          <w:sz w:val="24"/>
          <w:szCs w:val="24"/>
        </w:rPr>
        <w:t xml:space="preserve"> m</w:t>
      </w:r>
      <w:r w:rsidR="00347EFA">
        <w:rPr>
          <w:rFonts w:ascii="Times New Roman" w:hAnsi="Times New Roman" w:cs="Times New Roman"/>
          <w:sz w:val="24"/>
          <w:szCs w:val="24"/>
        </w:rPr>
        <w:t>ost at Co 20% deposited sample. We should note</w:t>
      </w:r>
      <w:r w:rsidR="00E31AAD">
        <w:rPr>
          <w:rFonts w:ascii="Times New Roman" w:hAnsi="Times New Roman" w:cs="Times New Roman"/>
          <w:sz w:val="24"/>
          <w:szCs w:val="24"/>
        </w:rPr>
        <w:t xml:space="preserve"> the</w:t>
      </w:r>
      <w:r w:rsidR="00347EFA">
        <w:rPr>
          <w:rFonts w:ascii="Times New Roman" w:hAnsi="Times New Roman" w:cs="Times New Roman"/>
          <w:sz w:val="24"/>
          <w:szCs w:val="24"/>
        </w:rPr>
        <w:t xml:space="preserve"> </w:t>
      </w:r>
      <w:r w:rsidR="00E31AAD">
        <w:rPr>
          <w:rFonts w:ascii="Times New Roman" w:hAnsi="Times New Roman" w:cs="Times New Roman"/>
          <w:sz w:val="24"/>
          <w:szCs w:val="24"/>
        </w:rPr>
        <w:t>i</w:t>
      </w:r>
      <w:r w:rsidR="005B1D2A" w:rsidRPr="0079520B">
        <w:rPr>
          <w:rFonts w:ascii="Times New Roman" w:hAnsi="Times New Roman" w:cs="Times New Roman"/>
          <w:sz w:val="24"/>
          <w:szCs w:val="24"/>
        </w:rPr>
        <w:t>ncrease of nonline</w:t>
      </w:r>
      <w:r w:rsidR="00E31AAD">
        <w:rPr>
          <w:rFonts w:ascii="Times New Roman" w:hAnsi="Times New Roman" w:cs="Times New Roman"/>
          <w:sz w:val="24"/>
          <w:szCs w:val="24"/>
        </w:rPr>
        <w:t>arity from Py and Co co-sputtering</w:t>
      </w:r>
      <w:r w:rsidR="005B1D2A" w:rsidRPr="0079520B">
        <w:rPr>
          <w:rFonts w:ascii="Times New Roman" w:hAnsi="Times New Roman" w:cs="Times New Roman"/>
          <w:sz w:val="24"/>
          <w:szCs w:val="24"/>
        </w:rPr>
        <w:t xml:space="preserve"> since nonlinearity is important factor to enhance coherence and power of oscillation between multiple oscillator</w:t>
      </w:r>
      <w:r w:rsidR="00E31AAD">
        <w:rPr>
          <w:rFonts w:ascii="Times New Roman" w:hAnsi="Times New Roman" w:cs="Times New Roman"/>
          <w:sz w:val="24"/>
          <w:szCs w:val="24"/>
        </w:rPr>
        <w:t>s</w:t>
      </w:r>
      <w:r w:rsidR="005B1D2A" w:rsidRPr="0079520B">
        <w:rPr>
          <w:rFonts w:ascii="Times New Roman" w:hAnsi="Times New Roman" w:cs="Times New Roman"/>
          <w:sz w:val="24"/>
          <w:szCs w:val="24"/>
        </w:rPr>
        <w:t xml:space="preserve"> using external microwave source or mutual synchronization.</w:t>
      </w:r>
      <w:r w:rsidR="006C5EE3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>
          <w:fldData xml:space="preserve">PEVuZE5vdGU+PENpdGU+PEF1dGhvcj5Bd2FkPC9BdXRob3I+PFllYXI+MjAxNjwvWWVhcj48UmVj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</w:fldData>
        </w:fldChar>
      </w:r>
      <w:r w:rsidR="006C5EE3" w:rsidRPr="0079520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 </w:instrText>
      </w:r>
      <w:r w:rsidR="006C5EE3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>
          <w:fldData xml:space="preserve">PEVuZE5vdGU+PENpdGU+PEF1dGhvcj5Bd2FkPC9BdXRob3I+PFllYXI+MjAxNjwvWWVhcj48UmVj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</w:fldData>
        </w:fldChar>
      </w:r>
      <w:r w:rsidR="006C5EE3" w:rsidRPr="0079520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EN.CITE.DATA </w:instrText>
      </w:r>
      <w:r w:rsidR="006C5EE3" w:rsidRPr="0079520B">
        <w:rPr>
          <w:rFonts w:ascii="Times New Roman" w:hAnsi="Times New Roman" w:cs="Times New Roman"/>
          <w:sz w:val="24"/>
          <w:szCs w:val="24"/>
          <w:vertAlign w:val="superscript"/>
        </w:rPr>
      </w:r>
      <w:r w:rsidR="006C5EE3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6C5EE3" w:rsidRPr="0079520B">
        <w:rPr>
          <w:rFonts w:ascii="Times New Roman" w:hAnsi="Times New Roman" w:cs="Times New Roman"/>
          <w:sz w:val="24"/>
          <w:szCs w:val="24"/>
          <w:vertAlign w:val="superscript"/>
        </w:rPr>
      </w:r>
      <w:r w:rsidR="006C5EE3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6C5EE3" w:rsidRPr="0079520B">
        <w:rPr>
          <w:rFonts w:ascii="Times New Roman" w:hAnsi="Times New Roman" w:cs="Times New Roman"/>
          <w:noProof/>
          <w:sz w:val="24"/>
          <w:szCs w:val="24"/>
          <w:vertAlign w:val="superscript"/>
        </w:rPr>
        <w:t>[6,9]</w:t>
      </w:r>
      <w:r w:rsidR="006C5EE3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EA5354" w:rsidRPr="007952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E75" w:rsidRPr="0079520B" w:rsidRDefault="003C047F" w:rsidP="0079520B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79520B">
        <w:rPr>
          <w:rFonts w:ascii="Times New Roman" w:hAnsi="Times New Roman" w:cs="Times New Roman"/>
          <w:sz w:val="24"/>
          <w:szCs w:val="24"/>
        </w:rPr>
        <w:t>Considering</w:t>
      </w:r>
      <w:r w:rsidR="00FA1187">
        <w:rPr>
          <w:rFonts w:ascii="Times New Roman" w:hAnsi="Times New Roman" w:cs="Times New Roman"/>
          <w:sz w:val="24"/>
          <w:szCs w:val="24"/>
        </w:rPr>
        <w:t xml:space="preserve"> plot of BLS spectra is</w:t>
      </w:r>
      <w:r w:rsidRPr="0079520B">
        <w:rPr>
          <w:rFonts w:ascii="Times New Roman" w:hAnsi="Times New Roman" w:cs="Times New Roman"/>
          <w:sz w:val="24"/>
          <w:szCs w:val="24"/>
        </w:rPr>
        <w:t xml:space="preserve"> qusai-fe</w:t>
      </w:r>
      <w:r w:rsidR="009C0A0D">
        <w:rPr>
          <w:rFonts w:ascii="Times New Roman" w:hAnsi="Times New Roman" w:cs="Times New Roman"/>
          <w:sz w:val="24"/>
          <w:szCs w:val="24"/>
        </w:rPr>
        <w:t>rromagnetic resonance which results</w:t>
      </w:r>
      <w:r w:rsidRPr="0079520B">
        <w:rPr>
          <w:rFonts w:ascii="Times New Roman" w:hAnsi="Times New Roman" w:cs="Times New Roman"/>
          <w:sz w:val="24"/>
          <w:szCs w:val="24"/>
        </w:rPr>
        <w:t xml:space="preserve"> from pure spin current results from spin hall effect,</w:t>
      </w:r>
      <w:r w:rsidR="00BF1A3B" w:rsidRPr="0079520B">
        <w:rPr>
          <w:rFonts w:ascii="Times New Roman" w:hAnsi="Times New Roman" w:cs="Times New Roman"/>
          <w:sz w:val="24"/>
          <w:szCs w:val="24"/>
        </w:rPr>
        <w:t xml:space="preserve"> we</w:t>
      </w:r>
      <w:r w:rsidR="007E1FF9" w:rsidRPr="0079520B">
        <w:rPr>
          <w:rFonts w:ascii="Times New Roman" w:hAnsi="Times New Roman" w:cs="Times New Roman"/>
          <w:sz w:val="24"/>
          <w:szCs w:val="24"/>
        </w:rPr>
        <w:t xml:space="preserve"> extract</w:t>
      </w:r>
      <w:r w:rsidR="00E31AAD">
        <w:rPr>
          <w:rFonts w:ascii="Times New Roman" w:hAnsi="Times New Roman" w:cs="Times New Roman"/>
          <w:sz w:val="24"/>
          <w:szCs w:val="24"/>
        </w:rPr>
        <w:t>ed</w:t>
      </w:r>
      <w:r w:rsidR="007E1FF9" w:rsidRPr="0079520B">
        <w:rPr>
          <w:rFonts w:ascii="Times New Roman" w:hAnsi="Times New Roman" w:cs="Times New Roman"/>
          <w:sz w:val="24"/>
          <w:szCs w:val="24"/>
        </w:rPr>
        <w:t xml:space="preserve"> effective magnetization</w:t>
      </w:r>
      <w:r w:rsidR="00363635" w:rsidRPr="0079520B">
        <w:rPr>
          <w:rFonts w:ascii="Times New Roman" w:hAnsi="Times New Roman" w:cs="Times New Roman"/>
          <w:sz w:val="24"/>
          <w:szCs w:val="24"/>
        </w:rPr>
        <w:t>, M</w:t>
      </w:r>
      <w:r w:rsidR="00363635" w:rsidRPr="0079520B">
        <w:rPr>
          <w:rFonts w:ascii="Times New Roman" w:hAnsi="Times New Roman" w:cs="Times New Roman"/>
          <w:sz w:val="24"/>
          <w:szCs w:val="24"/>
          <w:vertAlign w:val="subscript"/>
        </w:rPr>
        <w:t>eff</w:t>
      </w:r>
      <w:r w:rsidR="00363635" w:rsidRPr="0079520B">
        <w:rPr>
          <w:rFonts w:ascii="Times New Roman" w:hAnsi="Times New Roman" w:cs="Times New Roman"/>
          <w:sz w:val="24"/>
          <w:szCs w:val="24"/>
        </w:rPr>
        <w:t>,</w:t>
      </w:r>
      <w:r w:rsidR="004B22CC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7E1FF9" w:rsidRPr="0079520B">
        <w:rPr>
          <w:rFonts w:ascii="Times New Roman" w:hAnsi="Times New Roman" w:cs="Times New Roman"/>
          <w:sz w:val="24"/>
          <w:szCs w:val="24"/>
        </w:rPr>
        <w:t>of samples</w:t>
      </w:r>
      <w:r w:rsidR="009F0B3F" w:rsidRPr="0079520B">
        <w:rPr>
          <w:rFonts w:ascii="Times New Roman" w:hAnsi="Times New Roman" w:cs="Times New Roman"/>
          <w:sz w:val="24"/>
          <w:szCs w:val="24"/>
        </w:rPr>
        <w:t xml:space="preserve"> through kittel formula where γ is the gyromagnetic ratio</w:t>
      </w:r>
      <w:r w:rsidR="00E30645" w:rsidRPr="0079520B">
        <w:rPr>
          <w:rFonts w:ascii="Times New Roman" w:hAnsi="Times New Roman" w:cs="Times New Roman"/>
          <w:sz w:val="24"/>
          <w:szCs w:val="24"/>
        </w:rPr>
        <w:t>,</w:t>
      </w:r>
      <w:r w:rsidR="004B22CC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E30645" w:rsidRPr="0079520B">
        <w:rPr>
          <w:rFonts w:ascii="Times New Roman" w:hAnsi="Times New Roman" w:cs="Times New Roman"/>
          <w:sz w:val="24"/>
          <w:szCs w:val="24"/>
        </w:rPr>
        <w:t>f</w:t>
      </w:r>
      <w:r w:rsidR="00E30645" w:rsidRPr="0079520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E30645" w:rsidRPr="0079520B">
        <w:rPr>
          <w:rFonts w:ascii="Times New Roman" w:hAnsi="Times New Roman" w:cs="Times New Roman"/>
          <w:sz w:val="24"/>
          <w:szCs w:val="24"/>
        </w:rPr>
        <w:t xml:space="preserve"> is center frequency of</w:t>
      </w:r>
      <w:r w:rsidR="009C0A0D">
        <w:rPr>
          <w:rFonts w:ascii="Times New Roman" w:hAnsi="Times New Roman" w:cs="Times New Roman"/>
          <w:sz w:val="24"/>
          <w:szCs w:val="24"/>
        </w:rPr>
        <w:t xml:space="preserve"> </w:t>
      </w:r>
      <w:r w:rsidR="00FA1187">
        <w:rPr>
          <w:rFonts w:ascii="Times New Roman" w:hAnsi="Times New Roman" w:cs="Times New Roman"/>
          <w:sz w:val="24"/>
          <w:szCs w:val="24"/>
        </w:rPr>
        <w:t xml:space="preserve"> </w:t>
      </w:r>
      <w:r w:rsidR="00E31AAD" w:rsidRPr="0079520B">
        <w:rPr>
          <w:rFonts w:ascii="Times New Roman" w:hAnsi="Times New Roman" w:cs="Times New Roman"/>
          <w:sz w:val="24"/>
          <w:szCs w:val="24"/>
        </w:rPr>
        <w:t xml:space="preserve">BLS </w:t>
      </w:r>
      <w:r w:rsidR="00E31AAD" w:rsidRPr="0079520B">
        <w:rPr>
          <w:rFonts w:ascii="Times New Roman" w:hAnsi="Times New Roman" w:cs="Times New Roman"/>
          <w:sz w:val="24"/>
          <w:szCs w:val="24"/>
        </w:rPr>
        <w:lastRenderedPageBreak/>
        <w:t>intensity</w:t>
      </w:r>
      <w:r w:rsidR="009C0A0D">
        <w:rPr>
          <w:rFonts w:ascii="Times New Roman" w:hAnsi="Times New Roman" w:cs="Times New Roman"/>
          <w:sz w:val="24"/>
          <w:szCs w:val="24"/>
        </w:rPr>
        <w:t>.</w:t>
      </w:r>
      <w:r w:rsidR="00E30645" w:rsidRPr="007952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5FAF" w:rsidRPr="0079520B" w:rsidRDefault="00D16A90" w:rsidP="0079520B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7952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7263C5" wp14:editId="5E6A4EC3">
                <wp:simplePos x="0" y="0"/>
                <wp:positionH relativeFrom="column">
                  <wp:posOffset>419100</wp:posOffset>
                </wp:positionH>
                <wp:positionV relativeFrom="paragraph">
                  <wp:posOffset>118141</wp:posOffset>
                </wp:positionV>
                <wp:extent cx="2571345" cy="563680"/>
                <wp:effectExtent l="0" t="0" r="0" b="0"/>
                <wp:wrapNone/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345" cy="56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931D4" w:rsidRPr="00FA1187" w:rsidRDefault="00F65F55" w:rsidP="00965FAF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rPr>
                                <w:rFonts w:ascii="Times New Roman" w:hAnsi="Times New Roman" w:cs="Times New Roman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kern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kern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kern w:val="2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kern w:val="24"/>
                                    </w:rPr>
                                    <m:t>γ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kern w:val="24"/>
                                    </w:rPr>
                                    <m:t>2π</m:t>
                                  </m:r>
                                </m:den>
                              </m:f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kern w:val="24"/>
                                    </w:rPr>
                                    <m:t>H(H+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Times New Roman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color w:val="000000" w:themeColor="text1"/>
                                          <w:kern w:val="24"/>
                                        </w:rPr>
                                        <m:t>4πM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color w:val="000000" w:themeColor="text1"/>
                                          <w:kern w:val="24"/>
                                        </w:rPr>
                                        <m:t>eff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kern w:val="24"/>
                                    </w:rPr>
                                    <m:t>)</m:t>
                                  </m:r>
                                </m:e>
                              </m:rad>
                            </m:oMath>
                            <w:r w:rsidR="00C931D4" w:rsidRPr="00FA1187">
                              <w:rPr>
                                <w:rFonts w:ascii="Times New Roman" w:hAnsi="Times New Roman" w:cs="Times New Roman"/>
                                <w:iCs/>
                                <w:color w:val="000000" w:themeColor="text1"/>
                                <w:kern w:val="24"/>
                              </w:rPr>
                              <w:t xml:space="preserve">    (2)</w:t>
                            </w: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7263C5" id="_x0000_t202" coordsize="21600,21600" o:spt="202" path="m,l,21600r21600,l21600,xe">
                <v:stroke joinstyle="miter"/>
                <v:path gradientshapeok="t" o:connecttype="rect"/>
              </v:shapetype>
              <v:shape id="TextBox 20" o:spid="_x0000_s1026" type="#_x0000_t202" style="position:absolute;left:0;text-align:left;margin-left:33pt;margin-top:9.3pt;width:202.45pt;height:44.4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" filled="f" stroked="f">
                <v:textbox style="mso-fit-shape-to-text:t" inset="0,0,0,0">
                  <w:txbxContent>
                    <w:p w:rsidR="00C931D4" w:rsidRPr="00FA1187" w:rsidRDefault="00814721" w:rsidP="00965FAF">
                      <w:pPr>
                        <w:pStyle w:val="a5"/>
                        <w:wordWrap w:val="0"/>
                        <w:spacing w:before="0" w:beforeAutospacing="0" w:after="0" w:afterAutospacing="0"/>
                        <w:rPr>
                          <w:rFonts w:ascii="Times New Roman" w:hAnsi="Times New Roman" w:cs="Times New Roman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kern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kern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kern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kern w:val="24"/>
                              </w:rPr>
                              <m:t>γ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kern w:val="24"/>
                              </w:rPr>
                              <m:t>2π</m:t>
                            </m: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kern w:val="24"/>
                              </w:rPr>
                              <m:t>H(H+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kern w:val="24"/>
                                  </w:rPr>
                                  <m:t>4πM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kern w:val="24"/>
                                  </w:rPr>
                                  <m:t>eff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kern w:val="24"/>
                              </w:rPr>
                              <m:t>)</m:t>
                            </m:r>
                          </m:e>
                        </m:rad>
                      </m:oMath>
                      <w:r w:rsidR="00C931D4" w:rsidRPr="00FA1187">
                        <w:rPr>
                          <w:rFonts w:ascii="Times New Roman" w:hAnsi="Times New Roman" w:cs="Times New Roman"/>
                          <w:iCs/>
                          <w:color w:val="000000" w:themeColor="text1"/>
                          <w:kern w:val="24"/>
                        </w:rPr>
                        <w:t xml:space="preserve">    (2)</w:t>
                      </w:r>
                    </w:p>
                  </w:txbxContent>
                </v:textbox>
              </v:shape>
            </w:pict>
          </mc:Fallback>
        </mc:AlternateContent>
      </w:r>
      <w:r w:rsidR="00363635" w:rsidRPr="007952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3EBC87" wp14:editId="78D3800D">
                <wp:simplePos x="0" y="0"/>
                <wp:positionH relativeFrom="margin">
                  <wp:posOffset>3303471</wp:posOffset>
                </wp:positionH>
                <wp:positionV relativeFrom="paragraph">
                  <wp:posOffset>26206</wp:posOffset>
                </wp:positionV>
                <wp:extent cx="3032125" cy="636270"/>
                <wp:effectExtent l="0" t="0" r="0" b="0"/>
                <wp:wrapNone/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125" cy="6362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931D4" w:rsidRPr="00FA1187" w:rsidRDefault="00F65F55" w:rsidP="00965FAF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kern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kern w:val="24"/>
                                      </w:rPr>
                                      <m:t>eff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kern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000000" w:themeColor="text1"/>
                                        <w:kern w:val="24"/>
                                      </w:rPr>
                                      <m:t>∆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kern w:val="24"/>
                                      </w:rPr>
                                      <m:t>ω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kern w:val="24"/>
                                      </w:rPr>
                                      <m:t>2γ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000000" w:themeColor="text1"/>
                                            <w:kern w:val="24"/>
                                          </w:rPr>
                                          <m:t>H(H+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Times New Roman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color w:val="000000" w:themeColor="text1"/>
                                                <w:kern w:val="24"/>
                                              </w:rPr>
                                              <m:t>4πM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color w:val="000000" w:themeColor="text1"/>
                                                <w:kern w:val="24"/>
                                              </w:rPr>
                                              <m:t>eff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000000" w:themeColor="text1"/>
                                            <w:kern w:val="24"/>
                                          </w:rPr>
                                          <m:t>)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kern w:val="24"/>
                                  </w:rPr>
                                  <m:t xml:space="preserve">    (3)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EBC87" id="TextBox 21" o:spid="_x0000_s1027" type="#_x0000_t202" style="position:absolute;left:0;text-align:left;margin-left:260.1pt;margin-top:2.05pt;width:238.75pt;height:50.1pt;z-index:2517012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" filled="f" stroked="f">
                <v:textbox style="mso-fit-shape-to-text:t" inset="0,0,0,0">
                  <w:txbxContent>
                    <w:p w:rsidR="00C931D4" w:rsidRPr="00FA1187" w:rsidRDefault="00814721" w:rsidP="00965FAF">
                      <w:pPr>
                        <w:pStyle w:val="a5"/>
                        <w:wordWrap w:val="0"/>
                        <w:spacing w:before="0" w:beforeAutospacing="0" w:after="0" w:afterAutospacing="0"/>
                        <w:rPr>
                          <w:rFonts w:ascii="Times New Roman" w:hAnsi="Times New Roman" w:cs="Times New Roman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kern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kern w:val="24"/>
                                </w:rPr>
                                <m:t>eff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kern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color w:val="000000" w:themeColor="text1"/>
                                  <w:kern w:val="24"/>
                                </w:rPr>
                                <m:t>∆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kern w:val="24"/>
                                </w:rPr>
                                <m:t>ω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kern w:val="24"/>
                                </w:rPr>
                                <m:t>2γ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kern w:val="24"/>
                                    </w:rPr>
                                    <m:t>H(H+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Times New Roman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color w:val="000000" w:themeColor="text1"/>
                                          <w:kern w:val="24"/>
                                        </w:rPr>
                                        <m:t>4πM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color w:val="000000" w:themeColor="text1"/>
                                          <w:kern w:val="24"/>
                                        </w:rPr>
                                        <m:t>eff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kern w:val="24"/>
                                    </w:rPr>
                                    <m:t>)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kern w:val="24"/>
                            </w:rPr>
                            <m:t xml:space="preserve">    (3)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65FAF" w:rsidRPr="0079520B" w:rsidRDefault="00965FAF" w:rsidP="0079520B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:rsidR="00A21DA7" w:rsidRPr="0079520B" w:rsidRDefault="00BF1A3B" w:rsidP="0079520B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  <w:vertAlign w:val="superscript"/>
        </w:rPr>
      </w:pPr>
      <w:r w:rsidRPr="0079520B">
        <w:rPr>
          <w:rFonts w:ascii="Times New Roman" w:hAnsi="Times New Roman" w:cs="Times New Roman"/>
          <w:sz w:val="24"/>
          <w:szCs w:val="24"/>
        </w:rPr>
        <w:t>To get strength of</w:t>
      </w:r>
      <w:r w:rsidR="00A81826" w:rsidRPr="0079520B">
        <w:rPr>
          <w:rFonts w:ascii="Times New Roman" w:hAnsi="Times New Roman" w:cs="Times New Roman"/>
          <w:sz w:val="24"/>
          <w:szCs w:val="24"/>
        </w:rPr>
        <w:t xml:space="preserve"> total</w:t>
      </w:r>
      <w:r w:rsidR="00ED593E" w:rsidRPr="0079520B">
        <w:rPr>
          <w:rFonts w:ascii="Times New Roman" w:hAnsi="Times New Roman" w:cs="Times New Roman"/>
          <w:sz w:val="24"/>
          <w:szCs w:val="24"/>
        </w:rPr>
        <w:t xml:space="preserve"> oersted</w:t>
      </w:r>
      <w:r w:rsidRPr="0079520B">
        <w:rPr>
          <w:rFonts w:ascii="Times New Roman" w:hAnsi="Times New Roman" w:cs="Times New Roman"/>
          <w:sz w:val="24"/>
          <w:szCs w:val="24"/>
        </w:rPr>
        <w:t xml:space="preserve"> field</w:t>
      </w:r>
      <w:r w:rsidR="008405E7" w:rsidRPr="0079520B">
        <w:rPr>
          <w:rFonts w:ascii="Times New Roman" w:hAnsi="Times New Roman" w:cs="Times New Roman"/>
          <w:sz w:val="24"/>
          <w:szCs w:val="24"/>
        </w:rPr>
        <w:t xml:space="preserve"> H includin</w:t>
      </w:r>
      <w:r w:rsidR="00ED593E" w:rsidRPr="0079520B">
        <w:rPr>
          <w:rFonts w:ascii="Times New Roman" w:hAnsi="Times New Roman" w:cs="Times New Roman"/>
          <w:sz w:val="24"/>
          <w:szCs w:val="24"/>
        </w:rPr>
        <w:t>g current induced magnetic field</w:t>
      </w:r>
      <w:r w:rsidR="00A32E1E" w:rsidRPr="0079520B">
        <w:rPr>
          <w:rFonts w:ascii="Times New Roman" w:hAnsi="Times New Roman" w:cs="Times New Roman"/>
          <w:sz w:val="24"/>
          <w:szCs w:val="24"/>
        </w:rPr>
        <w:t xml:space="preserve"> H</w:t>
      </w:r>
      <w:r w:rsidR="00A32E1E" w:rsidRPr="0079520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ED593E" w:rsidRPr="0079520B">
        <w:rPr>
          <w:rFonts w:ascii="Times New Roman" w:hAnsi="Times New Roman" w:cs="Times New Roman"/>
          <w:sz w:val="24"/>
          <w:szCs w:val="24"/>
        </w:rPr>
        <w:t>,</w:t>
      </w:r>
      <w:r w:rsidR="009C0A0D" w:rsidRPr="009C0A0D">
        <w:rPr>
          <w:rFonts w:ascii="Times New Roman" w:hAnsi="Times New Roman" w:cs="Times New Roman"/>
          <w:sz w:val="24"/>
          <w:szCs w:val="24"/>
        </w:rPr>
        <w:t xml:space="preserve"> </w:t>
      </w:r>
      <w:r w:rsidR="009C0A0D" w:rsidRPr="0079520B">
        <w:rPr>
          <w:rFonts w:ascii="Times New Roman" w:hAnsi="Times New Roman" w:cs="Times New Roman"/>
          <w:sz w:val="24"/>
          <w:szCs w:val="24"/>
        </w:rPr>
        <w:t>H=|H</w:t>
      </w:r>
      <w:r w:rsidR="009C0A0D" w:rsidRPr="0079520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9C0A0D" w:rsidRPr="0079520B">
        <w:rPr>
          <w:rFonts w:ascii="Times New Roman" w:hAnsi="Times New Roman" w:cs="Times New Roman"/>
          <w:sz w:val="24"/>
          <w:szCs w:val="24"/>
        </w:rPr>
        <w:t>+H</w:t>
      </w:r>
      <w:r w:rsidR="009C0A0D" w:rsidRPr="0079520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9C0A0D">
        <w:rPr>
          <w:rFonts w:ascii="Times New Roman" w:hAnsi="Times New Roman" w:cs="Times New Roman"/>
          <w:sz w:val="24"/>
          <w:szCs w:val="24"/>
        </w:rPr>
        <w:t>|,</w:t>
      </w:r>
      <w:r w:rsidR="00A32E1E" w:rsidRPr="0079520B">
        <w:rPr>
          <w:rFonts w:ascii="Times New Roman" w:hAnsi="Times New Roman" w:cs="Times New Roman"/>
          <w:sz w:val="24"/>
          <w:szCs w:val="24"/>
        </w:rPr>
        <w:t xml:space="preserve"> we use</w:t>
      </w:r>
      <w:r w:rsidR="009C0A0D">
        <w:rPr>
          <w:rFonts w:ascii="Times New Roman" w:hAnsi="Times New Roman" w:cs="Times New Roman"/>
          <w:sz w:val="24"/>
          <w:szCs w:val="24"/>
        </w:rPr>
        <w:t>d</w:t>
      </w:r>
      <w:r w:rsidR="0039243E" w:rsidRPr="0079520B">
        <w:rPr>
          <w:rFonts w:ascii="Times New Roman" w:hAnsi="Times New Roman" w:cs="Times New Roman"/>
          <w:sz w:val="24"/>
          <w:szCs w:val="24"/>
        </w:rPr>
        <w:t xml:space="preserve"> co</w:t>
      </w:r>
      <w:r w:rsidR="00A32E1E" w:rsidRPr="0079520B">
        <w:rPr>
          <w:rFonts w:ascii="Times New Roman" w:hAnsi="Times New Roman" w:cs="Times New Roman"/>
          <w:sz w:val="24"/>
          <w:szCs w:val="24"/>
        </w:rPr>
        <w:t xml:space="preserve">nductive </w:t>
      </w:r>
      <w:r w:rsidR="000578B8" w:rsidRPr="0079520B">
        <w:rPr>
          <w:rFonts w:ascii="Times New Roman" w:hAnsi="Times New Roman" w:cs="Times New Roman"/>
          <w:sz w:val="24"/>
          <w:szCs w:val="24"/>
        </w:rPr>
        <w:t>slab</w:t>
      </w:r>
      <w:r w:rsidR="00A32E1E" w:rsidRPr="0079520B">
        <w:rPr>
          <w:rFonts w:ascii="Times New Roman" w:hAnsi="Times New Roman" w:cs="Times New Roman"/>
          <w:sz w:val="24"/>
          <w:szCs w:val="24"/>
        </w:rPr>
        <w:t xml:space="preserve"> layer</w:t>
      </w:r>
      <w:r w:rsidR="000578B8" w:rsidRPr="0079520B">
        <w:rPr>
          <w:rFonts w:ascii="Times New Roman" w:hAnsi="Times New Roman" w:cs="Times New Roman"/>
          <w:sz w:val="24"/>
          <w:szCs w:val="24"/>
        </w:rPr>
        <w:t xml:space="preserve"> model</w:t>
      </w:r>
      <w:r w:rsidR="000578B8" w:rsidRPr="0079520B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r w:rsidR="00255C95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E84FDF" w:rsidRPr="0079520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 &lt;EndNote&gt;&lt;Cite&gt;&lt;Author&gt;Hayashi&lt;/Author&gt;&lt;Year&gt;2014&lt;/Year&gt;&lt;RecNum&gt;33&lt;/RecNum&gt;&lt;DisplayText&gt;[29]&lt;/DisplayText&gt;&lt;record&gt;&lt;rec-number&gt;33&lt;/rec-number&gt;&lt;foreign-keys&gt;&lt;key app="EN" db-id="pzefv2s9425e0uew5s0vpxz2ex9re09ap2r0" timestamp="1610431010"&gt;33&lt;/key&gt;&lt;/foreign-keys&gt;&lt;ref-type name="Journal Article"&gt;17&lt;/ref-type&gt;&lt;contributors&gt;&lt;authors&gt;&lt;author&gt;Hayashi, Masamitsu&lt;/author&gt;&lt;author&gt;Kim, Junyeon&lt;/author&gt;&lt;author&gt;Yamanouchi, Michihiko&lt;/author&gt;&lt;author&gt;Ohno, Hideo&lt;/author&gt;&lt;/authors&gt;&lt;/contributors&gt;&lt;titles&gt;&lt;title&gt;Quantitative characterization of the spin-orbit torque using harmonic Hall voltage measurements&lt;/title&gt;&lt;secondary-title&gt;Physical Review B&lt;/secondary-title&gt;&lt;/titles&gt;&lt;periodical&gt;&lt;full-title&gt;Physical Review B&lt;/full-title&gt;&lt;/periodical&gt;&lt;volume&gt;89&lt;/volume&gt;&lt;number&gt;14&lt;/number&gt;&lt;dates&gt;&lt;year&gt;2014&lt;/year&gt;&lt;/dates&gt;&lt;isbn&gt;1098-0121&amp;#xD;1550-235X&lt;/isbn&gt;&lt;urls&gt;&lt;/urls&gt;&lt;electronic-resource-num&gt;10.1103/PhysRevB.89.144425&lt;/electronic-resource-num&gt;&lt;/record&gt;&lt;/Cite&gt;&lt;/EndNote&gt;</w:instrText>
      </w:r>
      <w:r w:rsidR="00255C95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E84FDF" w:rsidRPr="0079520B">
        <w:rPr>
          <w:rFonts w:ascii="Times New Roman" w:hAnsi="Times New Roman" w:cs="Times New Roman"/>
          <w:noProof/>
          <w:sz w:val="24"/>
          <w:szCs w:val="24"/>
          <w:vertAlign w:val="superscript"/>
        </w:rPr>
        <w:t>[29]</w:t>
      </w:r>
      <w:r w:rsidR="00255C95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0578B8" w:rsidRPr="0079520B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="000578B8" w:rsidRPr="0079520B">
        <w:rPr>
          <w:rFonts w:ascii="Times New Roman" w:hAnsi="Times New Roman" w:cs="Times New Roman"/>
          <w:sz w:val="24"/>
          <w:szCs w:val="24"/>
        </w:rPr>
        <w:t>. More than 80%</w:t>
      </w:r>
      <w:r w:rsidR="0039243E" w:rsidRPr="0079520B">
        <w:rPr>
          <w:rFonts w:ascii="Times New Roman" w:hAnsi="Times New Roman" w:cs="Times New Roman"/>
          <w:sz w:val="24"/>
          <w:szCs w:val="24"/>
        </w:rPr>
        <w:t xml:space="preserve"> current pass</w:t>
      </w:r>
      <w:r w:rsidR="009C0A0D">
        <w:rPr>
          <w:rFonts w:ascii="Times New Roman" w:hAnsi="Times New Roman" w:cs="Times New Roman"/>
          <w:sz w:val="24"/>
          <w:szCs w:val="24"/>
        </w:rPr>
        <w:t>es</w:t>
      </w:r>
      <w:r w:rsidR="0039243E" w:rsidRPr="0079520B">
        <w:rPr>
          <w:rFonts w:ascii="Times New Roman" w:hAnsi="Times New Roman" w:cs="Times New Roman"/>
          <w:sz w:val="24"/>
          <w:szCs w:val="24"/>
        </w:rPr>
        <w:t xml:space="preserve"> Pt layer because the resis</w:t>
      </w:r>
      <w:r w:rsidR="00F205CA" w:rsidRPr="0079520B">
        <w:rPr>
          <w:rFonts w:ascii="Times New Roman" w:hAnsi="Times New Roman" w:cs="Times New Roman"/>
          <w:sz w:val="24"/>
          <w:szCs w:val="24"/>
        </w:rPr>
        <w:t>ti</w:t>
      </w:r>
      <w:r w:rsidR="0039243E" w:rsidRPr="0079520B">
        <w:rPr>
          <w:rFonts w:ascii="Times New Roman" w:hAnsi="Times New Roman" w:cs="Times New Roman"/>
          <w:sz w:val="24"/>
          <w:szCs w:val="24"/>
        </w:rPr>
        <w:t>vity</w:t>
      </w:r>
      <w:r w:rsidR="000578B8" w:rsidRPr="0079520B">
        <w:rPr>
          <w:rFonts w:ascii="Times New Roman" w:hAnsi="Times New Roman" w:cs="Times New Roman"/>
          <w:sz w:val="24"/>
          <w:szCs w:val="24"/>
        </w:rPr>
        <w:t xml:space="preserve"> of Pt </w:t>
      </w:r>
      <w:r w:rsidR="00F205CA" w:rsidRPr="0079520B">
        <w:rPr>
          <w:rFonts w:ascii="Times New Roman" w:hAnsi="Times New Roman" w:cs="Times New Roman"/>
          <w:sz w:val="24"/>
          <w:szCs w:val="24"/>
        </w:rPr>
        <w:t>is</w:t>
      </w:r>
      <w:r w:rsidR="001715F4" w:rsidRPr="0079520B">
        <w:rPr>
          <w:rFonts w:ascii="Times New Roman" w:hAnsi="Times New Roman" w:cs="Times New Roman"/>
          <w:sz w:val="24"/>
          <w:szCs w:val="24"/>
        </w:rPr>
        <w:t xml:space="preserve"> quite</w:t>
      </w:r>
      <w:r w:rsidR="00F205CA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FA1187">
        <w:rPr>
          <w:rFonts w:ascii="Times New Roman" w:hAnsi="Times New Roman" w:cs="Times New Roman"/>
          <w:sz w:val="24"/>
          <w:szCs w:val="24"/>
        </w:rPr>
        <w:t>low comparing with</w:t>
      </w:r>
      <w:r w:rsidR="0039243E" w:rsidRPr="0079520B">
        <w:rPr>
          <w:rFonts w:ascii="Times New Roman" w:hAnsi="Times New Roman" w:cs="Times New Roman"/>
          <w:sz w:val="24"/>
          <w:szCs w:val="24"/>
        </w:rPr>
        <w:t xml:space="preserve"> Py</w:t>
      </w:r>
      <w:r w:rsidR="000578B8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1715F4" w:rsidRPr="0079520B">
        <w:rPr>
          <w:rFonts w:ascii="Times New Roman" w:hAnsi="Times New Roman" w:cs="Times New Roman"/>
          <w:sz w:val="24"/>
          <w:szCs w:val="24"/>
        </w:rPr>
        <w:t xml:space="preserve">and </w:t>
      </w:r>
      <w:r w:rsidR="000578B8" w:rsidRPr="0079520B">
        <w:rPr>
          <w:rFonts w:ascii="Times New Roman" w:hAnsi="Times New Roman" w:cs="Times New Roman"/>
          <w:sz w:val="24"/>
          <w:szCs w:val="24"/>
        </w:rPr>
        <w:t>Py</w:t>
      </w:r>
      <w:r w:rsidR="000578B8" w:rsidRPr="0079520B">
        <w:rPr>
          <w:rFonts w:ascii="Times New Roman" w:hAnsi="Times New Roman" w:cs="Times New Roman"/>
          <w:sz w:val="24"/>
          <w:szCs w:val="24"/>
          <w:vertAlign w:val="subscript"/>
        </w:rPr>
        <w:t>1-x</w:t>
      </w:r>
      <w:r w:rsidR="000578B8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1715F4" w:rsidRPr="0079520B">
        <w:rPr>
          <w:rFonts w:ascii="Times New Roman" w:hAnsi="Times New Roman" w:cs="Times New Roman"/>
          <w:sz w:val="24"/>
          <w:szCs w:val="24"/>
        </w:rPr>
        <w:t>Co</w:t>
      </w:r>
      <w:r w:rsidR="000578B8" w:rsidRPr="0079520B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0578B8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1715F4" w:rsidRPr="0079520B">
        <w:rPr>
          <w:rFonts w:ascii="Times New Roman" w:hAnsi="Times New Roman" w:cs="Times New Roman"/>
          <w:sz w:val="24"/>
          <w:szCs w:val="24"/>
        </w:rPr>
        <w:t xml:space="preserve">and thickness of Pt layer is twice thicker than ferromagnetic layer. </w:t>
      </w:r>
      <w:r w:rsidR="00202F37" w:rsidRPr="0079520B">
        <w:rPr>
          <w:rFonts w:ascii="Times New Roman" w:hAnsi="Times New Roman" w:cs="Times New Roman"/>
          <w:sz w:val="24"/>
          <w:szCs w:val="24"/>
        </w:rPr>
        <w:t xml:space="preserve">Effective </w:t>
      </w:r>
      <w:r w:rsidR="007B6685" w:rsidRPr="0079520B">
        <w:rPr>
          <w:rFonts w:ascii="Times New Roman" w:hAnsi="Times New Roman" w:cs="Times New Roman"/>
          <w:sz w:val="24"/>
          <w:szCs w:val="24"/>
        </w:rPr>
        <w:t>gilbert damping</w:t>
      </w:r>
      <w:r w:rsidR="00754038">
        <w:rPr>
          <w:rFonts w:ascii="Times New Roman" w:hAnsi="Times New Roman" w:cs="Times New Roman"/>
          <w:sz w:val="24"/>
          <w:szCs w:val="24"/>
        </w:rPr>
        <w:t xml:space="preserve"> constant was determined via </w:t>
      </w:r>
      <w:r w:rsidR="00202F37" w:rsidRPr="0079520B">
        <w:rPr>
          <w:rFonts w:ascii="Times New Roman" w:hAnsi="Times New Roman" w:cs="Times New Roman"/>
          <w:sz w:val="24"/>
          <w:szCs w:val="24"/>
        </w:rPr>
        <w:t>expression</w:t>
      </w:r>
      <w:r w:rsidR="00A64A5B">
        <w:rPr>
          <w:rFonts w:ascii="Times New Roman" w:hAnsi="Times New Roman" w:cs="Times New Roman"/>
          <w:sz w:val="24"/>
          <w:szCs w:val="24"/>
        </w:rPr>
        <w:t xml:space="preserve"> which is</w:t>
      </w:r>
      <w:r w:rsidR="005F517F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A64A5B">
        <w:rPr>
          <w:rFonts w:ascii="Times New Roman" w:hAnsi="Times New Roman" w:cs="Times New Roman"/>
          <w:sz w:val="24"/>
          <w:szCs w:val="24"/>
        </w:rPr>
        <w:t>d</w:t>
      </w:r>
      <w:r w:rsidR="00202F37" w:rsidRPr="0079520B">
        <w:rPr>
          <w:rFonts w:ascii="Times New Roman" w:hAnsi="Times New Roman" w:cs="Times New Roman"/>
          <w:sz w:val="24"/>
          <w:szCs w:val="24"/>
        </w:rPr>
        <w:t>erived from Landau-Lif</w:t>
      </w:r>
      <w:r w:rsidR="00A64A5B">
        <w:rPr>
          <w:rFonts w:ascii="Times New Roman" w:hAnsi="Times New Roman" w:cs="Times New Roman"/>
          <w:sz w:val="24"/>
          <w:szCs w:val="24"/>
        </w:rPr>
        <w:t xml:space="preserve">shitz-Gilbert equation </w:t>
      </w:r>
      <w:r w:rsidR="00A81826" w:rsidRPr="0079520B">
        <w:rPr>
          <w:rFonts w:ascii="Times New Roman" w:hAnsi="Times New Roman" w:cs="Times New Roman"/>
          <w:sz w:val="24"/>
          <w:szCs w:val="24"/>
        </w:rPr>
        <w:t>consider</w:t>
      </w:r>
      <w:r w:rsidR="00A64A5B">
        <w:rPr>
          <w:rFonts w:ascii="Times New Roman" w:hAnsi="Times New Roman" w:cs="Times New Roman"/>
          <w:sz w:val="24"/>
          <w:szCs w:val="24"/>
        </w:rPr>
        <w:t>ing</w:t>
      </w:r>
      <w:r w:rsidR="00A81826" w:rsidRPr="0079520B">
        <w:rPr>
          <w:rFonts w:ascii="Times New Roman" w:hAnsi="Times New Roman" w:cs="Times New Roman"/>
          <w:sz w:val="24"/>
          <w:szCs w:val="24"/>
        </w:rPr>
        <w:t xml:space="preserve"> demagnetization effects for</w:t>
      </w:r>
      <w:r w:rsidR="00202F37" w:rsidRPr="0079520B">
        <w:rPr>
          <w:rFonts w:ascii="Times New Roman" w:hAnsi="Times New Roman" w:cs="Times New Roman"/>
          <w:sz w:val="24"/>
          <w:szCs w:val="24"/>
        </w:rPr>
        <w:t xml:space="preserve"> in-plane</w:t>
      </w:r>
      <w:r w:rsidR="00A81826" w:rsidRPr="0079520B">
        <w:rPr>
          <w:rFonts w:ascii="Times New Roman" w:hAnsi="Times New Roman" w:cs="Times New Roman"/>
          <w:sz w:val="24"/>
          <w:szCs w:val="24"/>
        </w:rPr>
        <w:t xml:space="preserve"> magnetized</w:t>
      </w:r>
      <w:r w:rsidR="00202F37" w:rsidRPr="0079520B">
        <w:rPr>
          <w:rFonts w:ascii="Times New Roman" w:hAnsi="Times New Roman" w:cs="Times New Roman"/>
          <w:sz w:val="24"/>
          <w:szCs w:val="24"/>
        </w:rPr>
        <w:t xml:space="preserve"> ferromagnetic film.</w:t>
      </w:r>
      <w:r w:rsidR="007E4C55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E84FDF" w:rsidRPr="0079520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 &lt;EndNote&gt;&lt;Cite&gt;&lt;Author&gt;Gurevich&lt;/Author&gt;&lt;RecNum&gt;32&lt;/RecNum&gt;&lt;DisplayText&gt;[30]&lt;/DisplayText&gt;&lt;record&gt;&lt;rec-number&gt;32&lt;/rec-number&gt;&lt;foreign-keys&gt;&lt;key app="EN" db-id="pzefv2s9425e0uew5s0vpxz2ex9re09ap2r0" timestamp="1610428566"&gt;32&lt;/key&gt;&lt;/foreign-keys&gt;&lt;ref-type name="Journal Article"&gt;17&lt;/ref-type&gt;&lt;contributors&gt;&lt;authors&gt;&lt;author&gt;A. G. Gurevich&lt;/author&gt;&lt;author&gt;G. A. Melkov&lt;/author&gt;&lt;/authors&gt;&lt;/contributors&gt;&lt;titles&gt;&lt;title&gt;Magnetization Oscillations and Waves&lt;/title&gt;&lt;secondary-title&gt;(CRC, New York, 1996)&lt;/secondary-title&gt;&lt;/titles&gt;&lt;periodical&gt;&lt;full-title&gt;(CRC, New York, 1996)&lt;/full-title&gt;&lt;/periodical&gt;&lt;dates&gt;&lt;/dates&gt;&lt;urls&gt;&lt;/urls&gt;&lt;/record&gt;&lt;/Cite&gt;&lt;/EndNote&gt;</w:instrText>
      </w:r>
      <w:r w:rsidR="007E4C55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E84FDF" w:rsidRPr="0079520B">
        <w:rPr>
          <w:rFonts w:ascii="Times New Roman" w:hAnsi="Times New Roman" w:cs="Times New Roman"/>
          <w:noProof/>
          <w:sz w:val="24"/>
          <w:szCs w:val="24"/>
          <w:vertAlign w:val="superscript"/>
        </w:rPr>
        <w:t>[30]</w:t>
      </w:r>
      <w:r w:rsidR="007E4C55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4B22CC" w:rsidRPr="0079520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363635" w:rsidRPr="0079520B">
        <w:rPr>
          <w:rFonts w:ascii="Times New Roman" w:hAnsi="Times New Roman" w:cs="Times New Roman"/>
          <w:sz w:val="24"/>
          <w:szCs w:val="24"/>
        </w:rPr>
        <w:t>F</w:t>
      </w:r>
      <w:r w:rsidR="00727647">
        <w:rPr>
          <w:rFonts w:ascii="Times New Roman" w:hAnsi="Times New Roman" w:cs="Times New Roman"/>
          <w:sz w:val="24"/>
          <w:szCs w:val="24"/>
        </w:rPr>
        <w:t>ig</w:t>
      </w:r>
      <w:r w:rsidR="00EA5354" w:rsidRPr="0079520B">
        <w:rPr>
          <w:rFonts w:ascii="Times New Roman" w:hAnsi="Times New Roman" w:cs="Times New Roman"/>
          <w:sz w:val="24"/>
          <w:szCs w:val="24"/>
        </w:rPr>
        <w:t xml:space="preserve"> 4</w:t>
      </w:r>
      <w:r w:rsidR="00727647">
        <w:rPr>
          <w:rFonts w:ascii="Times New Roman" w:hAnsi="Times New Roman" w:cs="Times New Roman"/>
          <w:sz w:val="24"/>
          <w:szCs w:val="24"/>
        </w:rPr>
        <w:t>.</w:t>
      </w:r>
      <w:r w:rsidR="00EA5354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4B22CC" w:rsidRPr="0079520B">
        <w:rPr>
          <w:rFonts w:ascii="Times New Roman" w:hAnsi="Times New Roman" w:cs="Times New Roman"/>
          <w:sz w:val="24"/>
          <w:szCs w:val="24"/>
        </w:rPr>
        <w:t>(</w:t>
      </w:r>
      <w:r w:rsidR="00EA5354" w:rsidRPr="0079520B">
        <w:rPr>
          <w:rFonts w:ascii="Times New Roman" w:hAnsi="Times New Roman" w:cs="Times New Roman"/>
          <w:sz w:val="24"/>
          <w:szCs w:val="24"/>
        </w:rPr>
        <w:t>b</w:t>
      </w:r>
      <w:r w:rsidR="00A32E1E" w:rsidRPr="0079520B">
        <w:rPr>
          <w:rFonts w:ascii="Times New Roman" w:hAnsi="Times New Roman" w:cs="Times New Roman"/>
          <w:sz w:val="24"/>
          <w:szCs w:val="24"/>
        </w:rPr>
        <w:t>)</w:t>
      </w:r>
      <w:r w:rsidR="00EA5354" w:rsidRPr="0079520B">
        <w:rPr>
          <w:rFonts w:ascii="Times New Roman" w:hAnsi="Times New Roman" w:cs="Times New Roman"/>
          <w:sz w:val="24"/>
          <w:szCs w:val="24"/>
        </w:rPr>
        <w:t xml:space="preserve"> show</w:t>
      </w:r>
      <w:r w:rsidR="004B22CC" w:rsidRPr="0079520B">
        <w:rPr>
          <w:rFonts w:ascii="Times New Roman" w:hAnsi="Times New Roman" w:cs="Times New Roman"/>
          <w:sz w:val="24"/>
          <w:szCs w:val="24"/>
        </w:rPr>
        <w:t>s</w:t>
      </w:r>
      <w:r w:rsidR="00EA5354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A64A5B" w:rsidRPr="0079520B">
        <w:rPr>
          <w:rFonts w:ascii="Times New Roman" w:hAnsi="Times New Roman" w:cs="Times New Roman"/>
          <w:sz w:val="24"/>
          <w:szCs w:val="24"/>
        </w:rPr>
        <w:t>value of</w:t>
      </w:r>
      <w:r w:rsidR="00A64A5B">
        <w:rPr>
          <w:rFonts w:ascii="Times New Roman" w:hAnsi="Times New Roman" w:cs="Times New Roman"/>
          <w:sz w:val="24"/>
          <w:szCs w:val="24"/>
        </w:rPr>
        <w:t xml:space="preserve"> </w:t>
      </w:r>
      <w:r w:rsidR="00EA5354" w:rsidRPr="0079520B">
        <w:rPr>
          <w:rFonts w:ascii="Times New Roman" w:hAnsi="Times New Roman" w:cs="Times New Roman"/>
          <w:sz w:val="24"/>
          <w:szCs w:val="24"/>
        </w:rPr>
        <w:t>effective magnetization M</w:t>
      </w:r>
      <w:r w:rsidR="00EA5354" w:rsidRPr="0079520B">
        <w:rPr>
          <w:rFonts w:ascii="Times New Roman" w:hAnsi="Times New Roman" w:cs="Times New Roman"/>
          <w:sz w:val="24"/>
          <w:szCs w:val="24"/>
          <w:vertAlign w:val="subscript"/>
        </w:rPr>
        <w:t>eff</w:t>
      </w:r>
      <w:r w:rsidR="00EA5354" w:rsidRPr="0079520B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="00A64A5B">
        <w:rPr>
          <w:rFonts w:ascii="Times New Roman" w:hAnsi="Times New Roman" w:cs="Times New Roman"/>
          <w:sz w:val="24"/>
          <w:szCs w:val="24"/>
        </w:rPr>
        <w:t xml:space="preserve"> </w:t>
      </w:r>
      <w:r w:rsidR="00EA5354" w:rsidRPr="0079520B">
        <w:rPr>
          <w:rFonts w:ascii="Times New Roman" w:hAnsi="Times New Roman" w:cs="Times New Roman"/>
          <w:sz w:val="24"/>
          <w:szCs w:val="24"/>
        </w:rPr>
        <w:t>depending on Co composition as current increase. The value of M</w:t>
      </w:r>
      <w:r w:rsidR="00EA5354" w:rsidRPr="0079520B">
        <w:rPr>
          <w:rFonts w:ascii="Times New Roman" w:hAnsi="Times New Roman" w:cs="Times New Roman"/>
          <w:sz w:val="24"/>
          <w:szCs w:val="24"/>
        </w:rPr>
        <w:softHyphen/>
      </w:r>
      <w:r w:rsidR="00EA5354" w:rsidRPr="0079520B">
        <w:rPr>
          <w:rFonts w:ascii="Times New Roman" w:hAnsi="Times New Roman" w:cs="Times New Roman"/>
          <w:sz w:val="24"/>
          <w:szCs w:val="24"/>
          <w:vertAlign w:val="subscript"/>
        </w:rPr>
        <w:t>eff</w:t>
      </w:r>
      <w:r w:rsidR="00EA5354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A64A5B">
        <w:rPr>
          <w:rFonts w:ascii="Times New Roman" w:hAnsi="Times New Roman" w:cs="Times New Roman"/>
          <w:sz w:val="24"/>
          <w:szCs w:val="24"/>
        </w:rPr>
        <w:t xml:space="preserve">is </w:t>
      </w:r>
      <w:r w:rsidR="00EA5354" w:rsidRPr="0079520B">
        <w:rPr>
          <w:rFonts w:ascii="Times New Roman" w:hAnsi="Times New Roman" w:cs="Times New Roman"/>
          <w:sz w:val="24"/>
          <w:szCs w:val="24"/>
        </w:rPr>
        <w:t>reduced and it show</w:t>
      </w:r>
      <w:r w:rsidR="004B22CC" w:rsidRPr="0079520B">
        <w:rPr>
          <w:rFonts w:ascii="Times New Roman" w:hAnsi="Times New Roman" w:cs="Times New Roman"/>
          <w:sz w:val="24"/>
          <w:szCs w:val="24"/>
        </w:rPr>
        <w:t>s</w:t>
      </w:r>
      <w:r w:rsidR="00A32E1E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8D3EA6">
        <w:rPr>
          <w:rFonts w:ascii="Times New Roman" w:hAnsi="Times New Roman" w:cs="Times New Roman"/>
          <w:sz w:val="24"/>
          <w:szCs w:val="24"/>
        </w:rPr>
        <w:t xml:space="preserve">that </w:t>
      </w:r>
      <w:r w:rsidR="00EA5354" w:rsidRPr="0079520B">
        <w:rPr>
          <w:rFonts w:ascii="Times New Roman" w:hAnsi="Times New Roman" w:cs="Times New Roman"/>
          <w:sz w:val="24"/>
          <w:szCs w:val="24"/>
        </w:rPr>
        <w:t>amplitude of precession of spin</w:t>
      </w:r>
      <w:r w:rsidR="008D3EA6">
        <w:rPr>
          <w:rFonts w:ascii="Times New Roman" w:hAnsi="Times New Roman" w:cs="Times New Roman"/>
          <w:sz w:val="24"/>
          <w:szCs w:val="24"/>
        </w:rPr>
        <w:t xml:space="preserve"> become</w:t>
      </w:r>
      <w:r w:rsidR="00EA5354" w:rsidRPr="0079520B">
        <w:rPr>
          <w:rFonts w:ascii="Times New Roman" w:hAnsi="Times New Roman" w:cs="Times New Roman"/>
          <w:sz w:val="24"/>
          <w:szCs w:val="24"/>
        </w:rPr>
        <w:t xml:space="preserve"> large </w:t>
      </w:r>
      <w:r w:rsidR="008D3EA6">
        <w:rPr>
          <w:rFonts w:ascii="Times New Roman" w:hAnsi="Times New Roman" w:cs="Times New Roman"/>
          <w:sz w:val="24"/>
          <w:szCs w:val="24"/>
        </w:rPr>
        <w:t>due to</w:t>
      </w:r>
      <w:r w:rsidR="00EA5354" w:rsidRPr="0079520B">
        <w:rPr>
          <w:rFonts w:ascii="Times New Roman" w:hAnsi="Times New Roman" w:cs="Times New Roman"/>
          <w:sz w:val="24"/>
          <w:szCs w:val="24"/>
        </w:rPr>
        <w:t xml:space="preserve"> spin torque from spin current and thermal effect. The reduction M</w:t>
      </w:r>
      <w:r w:rsidR="00EA5354" w:rsidRPr="0079520B">
        <w:rPr>
          <w:rFonts w:ascii="Times New Roman" w:hAnsi="Times New Roman" w:cs="Times New Roman"/>
          <w:sz w:val="24"/>
          <w:szCs w:val="24"/>
          <w:vertAlign w:val="subscript"/>
        </w:rPr>
        <w:t>eff</w:t>
      </w:r>
      <w:r w:rsidR="00EA5354" w:rsidRPr="0079520B">
        <w:rPr>
          <w:rFonts w:ascii="Times New Roman" w:hAnsi="Times New Roman" w:cs="Times New Roman"/>
          <w:sz w:val="24"/>
          <w:szCs w:val="24"/>
        </w:rPr>
        <w:t xml:space="preserve"> is main nonlinear effect which is related with precession amplitude and nonlinear frequency shift.</w:t>
      </w:r>
      <w:r w:rsidR="005639DF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5639DF" w:rsidRPr="0079520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 &lt;EndNote&gt;&lt;Cite&gt;&lt;Author&gt;Demidov&lt;/Author&gt;&lt;Year&gt;2017&lt;/Year&gt;&lt;RecNum&gt;37&lt;/RecNum&gt;&lt;DisplayText&gt;[31]&lt;/DisplayText&gt;&lt;record&gt;&lt;rec-number&gt;37&lt;/rec-number&gt;&lt;foreign-keys&gt;&lt;key app="EN" db-id="pzefv2s9425e0uew5s0vpxz2ex9re09ap2r0" timestamp="1610950924"&gt;37&lt;/key&gt;&lt;/foreign-keys&gt;&lt;ref-type name="Journal Article"&gt;17&lt;/ref-type&gt;&lt;contributors&gt;&lt;authors&gt;&lt;author&gt;Demidov, V. E.&lt;/author&gt;&lt;author&gt;Urazhdin, S.&lt;/author&gt;&lt;author&gt;de Loubens, G.&lt;/author&gt;&lt;author&gt;Klein, O.&lt;/author&gt;&lt;author&gt;Cros, V.&lt;/author&gt;&lt;author&gt;Anane, A.&lt;/author&gt;&lt;author&gt;Demokritov, S. O.&lt;/author&gt;&lt;/authors&gt;&lt;/contributors&gt;&lt;titles&gt;&lt;title&gt;Magnetization oscillations and waves driven by pure spin currents&lt;/title&gt;&lt;secondary-title&gt;Physics Reports&lt;/secondary-title&gt;&lt;/titles&gt;&lt;periodical&gt;&lt;full-title&gt;Physics Reports&lt;/full-title&gt;&lt;/periodical&gt;&lt;pages&gt;1-31&lt;/pages&gt;&lt;volume&gt;673&lt;/volume&gt;&lt;section&gt;1&lt;/section&gt;&lt;dates&gt;&lt;year&gt;2017&lt;/year&gt;&lt;/dates&gt;&lt;isbn&gt;03701573&lt;/isbn&gt;&lt;urls&gt;&lt;/urls&gt;&lt;electronic-resource-num&gt;10.1016/j.physrep.2017.01.001&lt;/electronic-resource-num&gt;&lt;/record&gt;&lt;/Cite&gt;&lt;/EndNote&gt;</w:instrText>
      </w:r>
      <w:r w:rsidR="005639DF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487278">
        <w:rPr>
          <w:rFonts w:ascii="Times New Roman" w:hAnsi="Times New Roman" w:cs="Times New Roman"/>
          <w:noProof/>
          <w:sz w:val="24"/>
          <w:szCs w:val="24"/>
          <w:vertAlign w:val="superscript"/>
        </w:rPr>
        <w:t>[31</w:t>
      </w:r>
      <w:r w:rsidR="005639DF" w:rsidRPr="0079520B">
        <w:rPr>
          <w:rFonts w:ascii="Times New Roman" w:hAnsi="Times New Roman" w:cs="Times New Roman"/>
          <w:noProof/>
          <w:sz w:val="24"/>
          <w:szCs w:val="24"/>
          <w:vertAlign w:val="superscript"/>
        </w:rPr>
        <w:t>]</w:t>
      </w:r>
      <w:r w:rsidR="005639DF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EA5354" w:rsidRPr="0079520B">
        <w:rPr>
          <w:rFonts w:ascii="Times New Roman" w:hAnsi="Times New Roman" w:cs="Times New Roman"/>
          <w:sz w:val="24"/>
          <w:szCs w:val="24"/>
        </w:rPr>
        <w:t xml:space="preserve"> we confirm</w:t>
      </w:r>
      <w:r w:rsidR="00BC5F45" w:rsidRPr="0079520B">
        <w:rPr>
          <w:rFonts w:ascii="Times New Roman" w:hAnsi="Times New Roman" w:cs="Times New Roman"/>
          <w:sz w:val="24"/>
          <w:szCs w:val="24"/>
        </w:rPr>
        <w:t>ed</w:t>
      </w:r>
      <w:r w:rsidR="00EA5354" w:rsidRPr="0079520B">
        <w:rPr>
          <w:rFonts w:ascii="Times New Roman" w:hAnsi="Times New Roman" w:cs="Times New Roman"/>
          <w:sz w:val="24"/>
          <w:szCs w:val="24"/>
        </w:rPr>
        <w:t xml:space="preserve"> lowest M</w:t>
      </w:r>
      <w:r w:rsidR="00EA5354" w:rsidRPr="0079520B">
        <w:rPr>
          <w:rFonts w:ascii="Times New Roman" w:hAnsi="Times New Roman" w:cs="Times New Roman"/>
          <w:sz w:val="24"/>
          <w:szCs w:val="24"/>
          <w:vertAlign w:val="subscript"/>
        </w:rPr>
        <w:t>eff</w:t>
      </w:r>
      <w:r w:rsidR="00EA5354" w:rsidRPr="0079520B">
        <w:rPr>
          <w:rFonts w:ascii="Times New Roman" w:hAnsi="Times New Roman" w:cs="Times New Roman"/>
          <w:sz w:val="24"/>
          <w:szCs w:val="24"/>
        </w:rPr>
        <w:t xml:space="preserve"> in Co 20% sample and which is corresponding to largest nonlinear frequency shift f</w:t>
      </w:r>
      <w:r w:rsidR="00EA5354" w:rsidRPr="0079520B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="00EA5354" w:rsidRPr="0079520B">
        <w:rPr>
          <w:rFonts w:ascii="Times New Roman" w:hAnsi="Times New Roman" w:cs="Times New Roman"/>
          <w:sz w:val="24"/>
          <w:szCs w:val="24"/>
        </w:rPr>
        <w:t>in Fig 3</w:t>
      </w:r>
      <w:r w:rsidR="004B22CC" w:rsidRPr="0079520B">
        <w:rPr>
          <w:rFonts w:ascii="Times New Roman" w:hAnsi="Times New Roman" w:cs="Times New Roman"/>
          <w:sz w:val="24"/>
          <w:szCs w:val="24"/>
        </w:rPr>
        <w:t>.</w:t>
      </w:r>
      <w:r w:rsidR="00EA5354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4B22CC" w:rsidRPr="0079520B">
        <w:rPr>
          <w:rFonts w:ascii="Times New Roman" w:hAnsi="Times New Roman" w:cs="Times New Roman"/>
          <w:sz w:val="24"/>
          <w:szCs w:val="24"/>
        </w:rPr>
        <w:t>(</w:t>
      </w:r>
      <w:r w:rsidR="00EA5354" w:rsidRPr="0079520B">
        <w:rPr>
          <w:rFonts w:ascii="Times New Roman" w:hAnsi="Times New Roman" w:cs="Times New Roman"/>
          <w:sz w:val="24"/>
          <w:szCs w:val="24"/>
        </w:rPr>
        <w:t>b</w:t>
      </w:r>
      <w:r w:rsidR="004B22CC" w:rsidRPr="0079520B">
        <w:rPr>
          <w:rFonts w:ascii="Times New Roman" w:hAnsi="Times New Roman" w:cs="Times New Roman"/>
          <w:sz w:val="24"/>
          <w:szCs w:val="24"/>
        </w:rPr>
        <w:t>)</w:t>
      </w:r>
      <w:r w:rsidR="00EA5354" w:rsidRPr="0079520B">
        <w:rPr>
          <w:rFonts w:ascii="Times New Roman" w:hAnsi="Times New Roman" w:cs="Times New Roman"/>
          <w:sz w:val="24"/>
          <w:szCs w:val="24"/>
        </w:rPr>
        <w:t>.</w:t>
      </w:r>
    </w:p>
    <w:p w:rsidR="002C22FF" w:rsidRPr="0079520B" w:rsidRDefault="004B22CC" w:rsidP="0079520B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79520B">
        <w:rPr>
          <w:rFonts w:ascii="Times New Roman" w:hAnsi="Times New Roman" w:cs="Times New Roman"/>
          <w:sz w:val="24"/>
          <w:szCs w:val="24"/>
        </w:rPr>
        <w:t>Fig 4</w:t>
      </w:r>
      <w:r w:rsidR="00BC5F45" w:rsidRPr="0079520B">
        <w:rPr>
          <w:rFonts w:ascii="Times New Roman" w:hAnsi="Times New Roman" w:cs="Times New Roman"/>
          <w:sz w:val="24"/>
          <w:szCs w:val="24"/>
        </w:rPr>
        <w:t>.</w:t>
      </w:r>
      <w:r w:rsidRPr="0079520B">
        <w:rPr>
          <w:rFonts w:ascii="Times New Roman" w:hAnsi="Times New Roman" w:cs="Times New Roman"/>
          <w:sz w:val="24"/>
          <w:szCs w:val="24"/>
        </w:rPr>
        <w:t xml:space="preserve"> (a)</w:t>
      </w:r>
      <w:r w:rsidR="00C04477" w:rsidRPr="0079520B">
        <w:rPr>
          <w:rFonts w:ascii="Times New Roman" w:hAnsi="Times New Roman" w:cs="Times New Roman"/>
          <w:sz w:val="24"/>
          <w:szCs w:val="24"/>
        </w:rPr>
        <w:t xml:space="preserve"> show</w:t>
      </w:r>
      <w:r w:rsidRPr="0079520B">
        <w:rPr>
          <w:rFonts w:ascii="Times New Roman" w:hAnsi="Times New Roman" w:cs="Times New Roman"/>
          <w:sz w:val="24"/>
          <w:szCs w:val="24"/>
        </w:rPr>
        <w:t>s</w:t>
      </w:r>
      <w:r w:rsidR="00C04477" w:rsidRPr="0079520B">
        <w:rPr>
          <w:rFonts w:ascii="Times New Roman" w:hAnsi="Times New Roman" w:cs="Times New Roman"/>
          <w:sz w:val="24"/>
          <w:szCs w:val="24"/>
        </w:rPr>
        <w:t xml:space="preserve"> effective gilbert damping constant</w:t>
      </w:r>
      <w:r w:rsidR="001A0F2F">
        <w:rPr>
          <w:rFonts w:ascii="Times New Roman" w:hAnsi="Times New Roman" w:cs="Times New Roman"/>
          <w:sz w:val="24"/>
          <w:szCs w:val="24"/>
        </w:rPr>
        <w:t>,</w:t>
      </w:r>
      <w:r w:rsidR="00C04477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C04477" w:rsidRPr="0079520B">
        <w:rPr>
          <w:rFonts w:ascii="Times New Roman" w:eastAsia="맑은 고딕" w:hAnsi="Times New Roman" w:cs="Times New Roman"/>
          <w:sz w:val="24"/>
          <w:szCs w:val="24"/>
        </w:rPr>
        <w:t>α</w:t>
      </w:r>
      <w:r w:rsidR="00C04477" w:rsidRPr="0079520B">
        <w:rPr>
          <w:rFonts w:ascii="Times New Roman" w:eastAsia="맑은 고딕" w:hAnsi="Times New Roman" w:cs="Times New Roman"/>
          <w:sz w:val="24"/>
          <w:szCs w:val="24"/>
          <w:vertAlign w:val="subscript"/>
        </w:rPr>
        <w:t>eff</w:t>
      </w:r>
      <w:r w:rsidR="0003450F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1A0F2F">
        <w:rPr>
          <w:rFonts w:ascii="Times New Roman" w:hAnsi="Times New Roman" w:cs="Times New Roman"/>
          <w:sz w:val="24"/>
          <w:szCs w:val="24"/>
        </w:rPr>
        <w:t>,</w:t>
      </w:r>
      <w:r w:rsidR="0080205F">
        <w:rPr>
          <w:rFonts w:ascii="Times New Roman" w:hAnsi="Times New Roman" w:cs="Times New Roman"/>
          <w:sz w:val="24"/>
          <w:szCs w:val="24"/>
        </w:rPr>
        <w:t xml:space="preserve">depending on Co composition </w:t>
      </w:r>
      <w:r w:rsidR="0003450F" w:rsidRPr="0079520B">
        <w:rPr>
          <w:rFonts w:ascii="Times New Roman" w:hAnsi="Times New Roman" w:cs="Times New Roman"/>
          <w:sz w:val="24"/>
          <w:szCs w:val="24"/>
        </w:rPr>
        <w:t xml:space="preserve">at peak </w:t>
      </w:r>
      <w:r w:rsidR="00084D64" w:rsidRPr="0079520B">
        <w:rPr>
          <w:rFonts w:ascii="Times New Roman" w:hAnsi="Times New Roman" w:cs="Times New Roman"/>
          <w:sz w:val="24"/>
          <w:szCs w:val="24"/>
        </w:rPr>
        <w:t>current</w:t>
      </w:r>
      <w:r w:rsidR="0003450F" w:rsidRPr="0079520B">
        <w:rPr>
          <w:rFonts w:ascii="Times New Roman" w:hAnsi="Times New Roman" w:cs="Times New Roman"/>
          <w:sz w:val="24"/>
          <w:szCs w:val="24"/>
        </w:rPr>
        <w:t>(5.5mA)</w:t>
      </w:r>
      <w:r w:rsidR="00084D64" w:rsidRPr="0079520B">
        <w:rPr>
          <w:rFonts w:ascii="Times New Roman" w:hAnsi="Times New Roman" w:cs="Times New Roman"/>
          <w:sz w:val="24"/>
          <w:szCs w:val="24"/>
        </w:rPr>
        <w:t xml:space="preserve"> an</w:t>
      </w:r>
      <w:r w:rsidR="0080205F">
        <w:rPr>
          <w:rFonts w:ascii="Times New Roman" w:hAnsi="Times New Roman" w:cs="Times New Roman"/>
          <w:sz w:val="24"/>
          <w:szCs w:val="24"/>
        </w:rPr>
        <w:t>d i</w:t>
      </w:r>
      <w:r w:rsidR="005F35E7">
        <w:rPr>
          <w:rFonts w:ascii="Times New Roman" w:hAnsi="Times New Roman" w:cs="Times New Roman"/>
          <w:sz w:val="24"/>
          <w:szCs w:val="24"/>
        </w:rPr>
        <w:t>t is necessary to confirm variation on</w:t>
      </w:r>
      <w:r w:rsidR="00084D64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5F35E7">
        <w:rPr>
          <w:rFonts w:ascii="Times New Roman" w:hAnsi="Times New Roman" w:cs="Times New Roman"/>
          <w:sz w:val="24"/>
          <w:szCs w:val="24"/>
        </w:rPr>
        <w:t xml:space="preserve">effective gilbert damping constant which results from </w:t>
      </w:r>
      <w:r w:rsidR="00084D64" w:rsidRPr="0079520B">
        <w:rPr>
          <w:rFonts w:ascii="Times New Roman" w:hAnsi="Times New Roman" w:cs="Times New Roman"/>
          <w:sz w:val="24"/>
          <w:szCs w:val="24"/>
        </w:rPr>
        <w:t>Co-Py co</w:t>
      </w:r>
      <w:r w:rsidR="00255C95" w:rsidRPr="0079520B">
        <w:rPr>
          <w:rFonts w:ascii="Times New Roman" w:hAnsi="Times New Roman" w:cs="Times New Roman"/>
          <w:sz w:val="24"/>
          <w:szCs w:val="24"/>
        </w:rPr>
        <w:t>-</w:t>
      </w:r>
      <w:r w:rsidR="00084D64" w:rsidRPr="0079520B">
        <w:rPr>
          <w:rFonts w:ascii="Times New Roman" w:hAnsi="Times New Roman" w:cs="Times New Roman"/>
          <w:sz w:val="24"/>
          <w:szCs w:val="24"/>
        </w:rPr>
        <w:t>sputtering</w:t>
      </w:r>
      <w:r w:rsidR="005F35E7">
        <w:rPr>
          <w:rFonts w:ascii="Times New Roman" w:hAnsi="Times New Roman" w:cs="Times New Roman"/>
          <w:sz w:val="24"/>
          <w:szCs w:val="24"/>
        </w:rPr>
        <w:t xml:space="preserve"> method</w:t>
      </w:r>
      <w:r w:rsidR="00084D64" w:rsidRPr="0079520B">
        <w:rPr>
          <w:rFonts w:ascii="Times New Roman" w:hAnsi="Times New Roman" w:cs="Times New Roman"/>
          <w:sz w:val="24"/>
          <w:szCs w:val="24"/>
        </w:rPr>
        <w:t>.</w:t>
      </w:r>
      <w:r w:rsidR="008C6BF9">
        <w:rPr>
          <w:rFonts w:ascii="Times New Roman" w:hAnsi="Times New Roman" w:cs="Times New Roman"/>
          <w:sz w:val="24"/>
          <w:szCs w:val="24"/>
        </w:rPr>
        <w:t xml:space="preserve"> </w:t>
      </w:r>
      <w:r w:rsidR="00C04477" w:rsidRPr="0079520B">
        <w:rPr>
          <w:rFonts w:ascii="Times New Roman" w:hAnsi="Times New Roman" w:cs="Times New Roman"/>
          <w:sz w:val="24"/>
          <w:szCs w:val="24"/>
        </w:rPr>
        <w:t>Value</w:t>
      </w:r>
      <w:r w:rsidR="00292901" w:rsidRPr="0079520B">
        <w:rPr>
          <w:rFonts w:ascii="Times New Roman" w:hAnsi="Times New Roman" w:cs="Times New Roman"/>
          <w:sz w:val="24"/>
          <w:szCs w:val="24"/>
        </w:rPr>
        <w:t>s</w:t>
      </w:r>
      <w:r w:rsidR="00C04477" w:rsidRPr="0079520B">
        <w:rPr>
          <w:rFonts w:ascii="Times New Roman" w:hAnsi="Times New Roman" w:cs="Times New Roman"/>
          <w:sz w:val="24"/>
          <w:szCs w:val="24"/>
        </w:rPr>
        <w:t xml:space="preserve"> of </w:t>
      </w:r>
      <w:r w:rsidR="00C04477" w:rsidRPr="0079520B">
        <w:rPr>
          <w:rFonts w:ascii="Times New Roman" w:eastAsia="맑은 고딕" w:hAnsi="Times New Roman" w:cs="Times New Roman"/>
          <w:sz w:val="24"/>
          <w:szCs w:val="24"/>
        </w:rPr>
        <w:t>α</w:t>
      </w:r>
      <w:r w:rsidR="00C04477" w:rsidRPr="0079520B">
        <w:rPr>
          <w:rFonts w:ascii="Times New Roman" w:eastAsia="맑은 고딕" w:hAnsi="Times New Roman" w:cs="Times New Roman"/>
          <w:sz w:val="24"/>
          <w:szCs w:val="24"/>
          <w:vertAlign w:val="subscript"/>
        </w:rPr>
        <w:t>eff</w:t>
      </w:r>
      <w:r w:rsidR="00292901" w:rsidRPr="0079520B">
        <w:rPr>
          <w:rFonts w:ascii="Times New Roman" w:hAnsi="Times New Roman" w:cs="Times New Roman"/>
          <w:sz w:val="24"/>
          <w:szCs w:val="24"/>
        </w:rPr>
        <w:t xml:space="preserve"> are</w:t>
      </w:r>
      <w:r w:rsidR="00103443" w:rsidRPr="0079520B">
        <w:rPr>
          <w:rFonts w:ascii="Times New Roman" w:hAnsi="Times New Roman" w:cs="Times New Roman"/>
          <w:sz w:val="24"/>
          <w:szCs w:val="24"/>
        </w:rPr>
        <w:t xml:space="preserve"> a little larger tha</w:t>
      </w:r>
      <w:r w:rsidR="00C04477" w:rsidRPr="0079520B">
        <w:rPr>
          <w:rFonts w:ascii="Times New Roman" w:hAnsi="Times New Roman" w:cs="Times New Roman"/>
          <w:sz w:val="24"/>
          <w:szCs w:val="24"/>
        </w:rPr>
        <w:t xml:space="preserve">n typical gilbert damping constant compare to value of </w:t>
      </w:r>
      <w:r w:rsidR="007C43B0">
        <w:rPr>
          <w:rFonts w:ascii="Times New Roman" w:hAnsi="Times New Roman" w:cs="Times New Roman"/>
          <w:sz w:val="24"/>
          <w:szCs w:val="24"/>
        </w:rPr>
        <w:t>Py</w:t>
      </w:r>
      <w:r w:rsidR="00C04477" w:rsidRPr="0079520B">
        <w:rPr>
          <w:rFonts w:ascii="Times New Roman" w:hAnsi="Times New Roman" w:cs="Times New Roman"/>
          <w:sz w:val="24"/>
          <w:szCs w:val="24"/>
        </w:rPr>
        <w:t xml:space="preserve"> from</w:t>
      </w:r>
      <w:r w:rsidR="0080205F">
        <w:rPr>
          <w:rFonts w:ascii="Times New Roman" w:hAnsi="Times New Roman" w:cs="Times New Roman"/>
          <w:sz w:val="24"/>
          <w:szCs w:val="24"/>
        </w:rPr>
        <w:t xml:space="preserve"> ST-</w:t>
      </w:r>
      <w:r w:rsidR="00C04477" w:rsidRPr="0079520B">
        <w:rPr>
          <w:rFonts w:ascii="Times New Roman" w:hAnsi="Times New Roman" w:cs="Times New Roman"/>
          <w:sz w:val="24"/>
          <w:szCs w:val="24"/>
        </w:rPr>
        <w:t>FMR measurement.</w:t>
      </w:r>
      <w:r w:rsidR="0047526D">
        <w:rPr>
          <w:rFonts w:ascii="Times New Roman" w:hAnsi="Times New Roman" w:cs="Times New Roman"/>
          <w:sz w:val="24"/>
          <w:szCs w:val="24"/>
        </w:rPr>
        <w:t xml:space="preserve"> This difference results</w:t>
      </w:r>
      <w:r w:rsidR="00B365A5" w:rsidRPr="0079520B">
        <w:rPr>
          <w:rFonts w:ascii="Times New Roman" w:hAnsi="Times New Roman" w:cs="Times New Roman"/>
          <w:sz w:val="24"/>
          <w:szCs w:val="24"/>
        </w:rPr>
        <w:t xml:space="preserve"> from spin wave excitation source between uniform ex</w:t>
      </w:r>
      <w:r w:rsidR="002005D0" w:rsidRPr="0079520B">
        <w:rPr>
          <w:rFonts w:ascii="Times New Roman" w:hAnsi="Times New Roman" w:cs="Times New Roman"/>
          <w:sz w:val="24"/>
          <w:szCs w:val="24"/>
        </w:rPr>
        <w:t>ternal magnetic field and STT</w:t>
      </w:r>
      <w:r w:rsidR="00B365A5" w:rsidRPr="0079520B">
        <w:rPr>
          <w:rFonts w:ascii="Times New Roman" w:hAnsi="Times New Roman" w:cs="Times New Roman"/>
          <w:sz w:val="24"/>
          <w:szCs w:val="24"/>
        </w:rPr>
        <w:t xml:space="preserve"> of pure spin current from heavy metal due to SHE</w:t>
      </w:r>
      <w:r w:rsidR="00C36A0C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C36A0C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 &lt;EndNote&gt;&lt;Cite&gt;&lt;Author&gt;Ulrichs&lt;/Author&gt;&lt;Year&gt;2013&lt;/Year&gt;&lt;RecNum&gt;15&lt;/RecNum&gt;&lt;DisplayText&gt;[14]&lt;/DisplayText&gt;&lt;record&gt;&lt;rec-number&gt;15&lt;/rec-number&gt;&lt;foreign-keys&gt;&lt;key app="EN" db-id="pzefv2s9425e0uew5s0vpxz2ex9re09ap2r0" timestamp="1610015380"&gt;15&lt;/key&gt;&lt;/foreign-keys&gt;&lt;ref-type name="Journal Article"&gt;17&lt;/ref-type&gt;&lt;contributors&gt;&lt;authors&gt;&lt;author&gt;Ulrichs, H.&lt;/author&gt;&lt;author&gt;Demidov, V. E.&lt;/author&gt;&lt;author&gt;Demokritov, S. O.&lt;/author&gt;&lt;author&gt;Lim, W. L.&lt;/author&gt;&lt;author&gt;Melander, J.&lt;/author&gt;&lt;author&gt;Ebrahim-Zadeh, N.&lt;/author&gt;&lt;author&gt;Urazhdin, S.&lt;/author&gt;&lt;/authors&gt;&lt;/contributors&gt;&lt;titles&gt;&lt;title&gt;Optimization of Pt-based spin-Hall-effect spintronic devices&lt;/title&gt;&lt;secondary-title&gt;Applied Physics Letters&lt;/secondary-title&gt;&lt;/titles&gt;&lt;periodical&gt;&lt;full-title&gt;Applied Physics Letters&lt;/full-title&gt;&lt;/periodical&gt;&lt;volume&gt;102&lt;/volume&gt;&lt;number&gt;13&lt;/number&gt;&lt;section&gt;132402&lt;/section&gt;&lt;dates&gt;&lt;year&gt;2013&lt;/year&gt;&lt;/dates&gt;&lt;isbn&gt;0003-6951&amp;#xD;1077-3118&lt;/isbn&gt;&lt;urls&gt;&lt;/urls&gt;&lt;electronic-resource-num&gt;10.1063/1.4799492&lt;/electronic-resource-num&gt;&lt;/record&gt;&lt;/Cite&gt;&lt;/EndNote&gt;</w:instrText>
      </w:r>
      <w:r w:rsidR="00C36A0C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C36A0C">
        <w:rPr>
          <w:rFonts w:ascii="Times New Roman" w:hAnsi="Times New Roman" w:cs="Times New Roman"/>
          <w:noProof/>
          <w:sz w:val="24"/>
          <w:szCs w:val="24"/>
          <w:vertAlign w:val="superscript"/>
        </w:rPr>
        <w:t>[14]</w:t>
      </w:r>
      <w:r w:rsidR="00C36A0C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B365A5" w:rsidRPr="0079520B">
        <w:rPr>
          <w:rFonts w:ascii="Times New Roman" w:hAnsi="Times New Roman" w:cs="Times New Roman"/>
          <w:sz w:val="24"/>
          <w:szCs w:val="24"/>
        </w:rPr>
        <w:t>.</w:t>
      </w:r>
      <w:r w:rsidR="00C36A0C">
        <w:rPr>
          <w:rFonts w:ascii="Times New Roman" w:hAnsi="Times New Roman" w:cs="Times New Roman"/>
          <w:sz w:val="24"/>
          <w:szCs w:val="24"/>
        </w:rPr>
        <w:t xml:space="preserve"> </w:t>
      </w:r>
      <w:r w:rsidR="00C36A0C" w:rsidRPr="00E96A3F">
        <w:rPr>
          <w:rFonts w:ascii="Times New Roman" w:hAnsi="Times New Roman" w:cs="Times New Roman"/>
          <w:color w:val="5B9BD5" w:themeColor="accent1"/>
          <w:sz w:val="24"/>
          <w:szCs w:val="24"/>
        </w:rPr>
        <w:t>S</w:t>
      </w:r>
      <w:r w:rsidR="00F36FE3" w:rsidRPr="00E96A3F">
        <w:rPr>
          <w:rFonts w:ascii="Times New Roman" w:hAnsi="Times New Roman" w:cs="Times New Roman"/>
          <w:color w:val="5B9BD5" w:themeColor="accent1"/>
          <w:sz w:val="24"/>
          <w:szCs w:val="24"/>
        </w:rPr>
        <w:t>pin torque</w:t>
      </w:r>
      <w:r w:rsidR="0067343B" w:rsidRPr="00E96A3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from</w:t>
      </w:r>
      <w:r w:rsidR="00E96A3F" w:rsidRPr="00E96A3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pure spin current excites</w:t>
      </w:r>
      <w:r w:rsidR="00F36FE3" w:rsidRPr="00E96A3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non-uniform dynamical modes of ferromagnetic layer</w:t>
      </w:r>
      <w:r w:rsidR="00E96A3F" w:rsidRPr="00E96A3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which</w:t>
      </w:r>
      <w:r w:rsidR="00F36FE3" w:rsidRPr="00E96A3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makes</w:t>
      </w:r>
      <w:r w:rsidR="00E96A3F" w:rsidRPr="00E96A3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BLS spectra</w:t>
      </w:r>
      <w:r w:rsidR="00F36FE3" w:rsidRPr="00E96A3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67343B" w:rsidRPr="00E96A3F">
        <w:rPr>
          <w:rFonts w:ascii="Times New Roman" w:hAnsi="Times New Roman" w:cs="Times New Roman"/>
          <w:color w:val="5B9BD5" w:themeColor="accent1"/>
          <w:sz w:val="24"/>
          <w:szCs w:val="24"/>
        </w:rPr>
        <w:t>broad</w:t>
      </w:r>
      <w:r w:rsidR="00F36FE3" w:rsidRPr="00E96A3F">
        <w:rPr>
          <w:rFonts w:ascii="Times New Roman" w:hAnsi="Times New Roman" w:cs="Times New Roman"/>
          <w:color w:val="5B9BD5" w:themeColor="accent1"/>
          <w:sz w:val="24"/>
          <w:szCs w:val="24"/>
        </w:rPr>
        <w:t>.</w:t>
      </w:r>
      <w:r w:rsidR="003A0D6C" w:rsidRPr="0079520B">
        <w:rPr>
          <w:rFonts w:ascii="Times New Roman" w:hAnsi="Times New Roman" w:cs="Times New Roman"/>
          <w:sz w:val="24"/>
          <w:szCs w:val="24"/>
        </w:rPr>
        <w:t xml:space="preserve"> Values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</w:rPr>
              <m:t>eff</m:t>
            </m:r>
          </m:sub>
        </m:sSub>
      </m:oMath>
      <w:r w:rsidR="003A0D6C" w:rsidRPr="0079520B">
        <w:rPr>
          <w:rFonts w:ascii="Times New Roman" w:hAnsi="Times New Roman" w:cs="Times New Roman"/>
          <w:iCs/>
          <w:color w:val="000000" w:themeColor="text1"/>
          <w:kern w:val="24"/>
          <w:sz w:val="24"/>
          <w:szCs w:val="24"/>
        </w:rPr>
        <w:t xml:space="preserve"> shows tendency to</w:t>
      </w:r>
      <w:r w:rsidR="001774D8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3A0D6C" w:rsidRPr="0079520B">
        <w:rPr>
          <w:rFonts w:ascii="Times New Roman" w:hAnsi="Times New Roman" w:cs="Times New Roman"/>
          <w:sz w:val="24"/>
          <w:szCs w:val="24"/>
        </w:rPr>
        <w:t>increase as more current applied</w:t>
      </w:r>
      <w:r w:rsidR="0079520B">
        <w:rPr>
          <w:rFonts w:ascii="Times New Roman" w:hAnsi="Times New Roman" w:cs="Times New Roman"/>
          <w:sz w:val="24"/>
          <w:szCs w:val="24"/>
        </w:rPr>
        <w:t>.</w:t>
      </w:r>
      <w:r w:rsidR="006566A8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8C6BF9">
        <w:rPr>
          <w:rFonts w:ascii="Times New Roman" w:hAnsi="Times New Roman" w:cs="Times New Roman"/>
          <w:sz w:val="24"/>
          <w:szCs w:val="24"/>
        </w:rPr>
        <w:t>E</w:t>
      </w:r>
      <w:r w:rsidR="00430ECE" w:rsidRPr="0079520B">
        <w:rPr>
          <w:rFonts w:ascii="Times New Roman" w:hAnsi="Times New Roman" w:cs="Times New Roman"/>
          <w:sz w:val="24"/>
          <w:szCs w:val="24"/>
        </w:rPr>
        <w:t>ffective gilbert damping constant</w:t>
      </w:r>
      <w:r w:rsidR="008A6F40" w:rsidRPr="0079520B">
        <w:rPr>
          <w:rFonts w:ascii="Times New Roman" w:hAnsi="Times New Roman" w:cs="Times New Roman"/>
          <w:sz w:val="24"/>
          <w:szCs w:val="24"/>
        </w:rPr>
        <w:t xml:space="preserve"> of </w:t>
      </w:r>
      <w:r w:rsidR="00AE6038">
        <w:rPr>
          <w:rFonts w:ascii="Times New Roman" w:hAnsi="Times New Roman" w:cs="Times New Roman"/>
          <w:sz w:val="24"/>
          <w:szCs w:val="24"/>
        </w:rPr>
        <w:t>Co 20%</w:t>
      </w:r>
      <w:r w:rsidR="008A6F40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AE6038">
        <w:rPr>
          <w:rFonts w:ascii="Times New Roman" w:hAnsi="Times New Roman" w:cs="Times New Roman"/>
          <w:sz w:val="24"/>
          <w:szCs w:val="24"/>
        </w:rPr>
        <w:t xml:space="preserve">sample shows </w:t>
      </w:r>
      <w:r w:rsidR="008A6F40" w:rsidRPr="0079520B">
        <w:rPr>
          <w:rFonts w:ascii="Times New Roman" w:hAnsi="Times New Roman" w:cs="Times New Roman"/>
          <w:sz w:val="24"/>
          <w:szCs w:val="24"/>
        </w:rPr>
        <w:t xml:space="preserve">higher value than Py but lower than 30% and 40% </w:t>
      </w:r>
      <w:r w:rsidR="008A6F40" w:rsidRPr="0079520B">
        <w:rPr>
          <w:rFonts w:ascii="Times New Roman" w:hAnsi="Times New Roman" w:cs="Times New Roman"/>
          <w:sz w:val="24"/>
          <w:szCs w:val="24"/>
        </w:rPr>
        <w:lastRenderedPageBreak/>
        <w:t>compos</w:t>
      </w:r>
      <w:r w:rsidR="00292901" w:rsidRPr="0079520B">
        <w:rPr>
          <w:rFonts w:ascii="Times New Roman" w:hAnsi="Times New Roman" w:cs="Times New Roman"/>
          <w:sz w:val="24"/>
          <w:szCs w:val="24"/>
        </w:rPr>
        <w:t>i</w:t>
      </w:r>
      <w:r w:rsidR="008A6F40" w:rsidRPr="0079520B">
        <w:rPr>
          <w:rFonts w:ascii="Times New Roman" w:hAnsi="Times New Roman" w:cs="Times New Roman"/>
          <w:sz w:val="24"/>
          <w:szCs w:val="24"/>
        </w:rPr>
        <w:t>tion. Considering reference paper which</w:t>
      </w:r>
      <w:r w:rsidR="00AE6038">
        <w:rPr>
          <w:rFonts w:ascii="Times New Roman" w:hAnsi="Times New Roman" w:cs="Times New Roman"/>
          <w:sz w:val="24"/>
          <w:szCs w:val="24"/>
        </w:rPr>
        <w:t xml:space="preserve"> measured gilbert damping constant of Py-Co co-sputtered sample,</w:t>
      </w:r>
      <w:r w:rsidR="001A0F2F">
        <w:rPr>
          <w:rFonts w:ascii="Times New Roman" w:hAnsi="Times New Roman" w:cs="Times New Roman"/>
          <w:sz w:val="24"/>
          <w:szCs w:val="24"/>
        </w:rPr>
        <w:t xml:space="preserve"> </w:t>
      </w:r>
      <w:r w:rsidR="008C7B5C">
        <w:rPr>
          <w:rFonts w:ascii="Times New Roman" w:hAnsi="Times New Roman" w:cs="Times New Roman"/>
          <w:sz w:val="24"/>
          <w:szCs w:val="24"/>
        </w:rPr>
        <w:t xml:space="preserve">increase of </w:t>
      </w:r>
      <w:r w:rsidR="00AE603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</w:rPr>
              <m:t>eff</m:t>
            </m:r>
          </m:sub>
        </m:sSub>
      </m:oMath>
      <w:r w:rsidR="00AE6038">
        <w:rPr>
          <w:rFonts w:ascii="Times New Roman" w:hAnsi="Times New Roman" w:cs="Times New Roman"/>
          <w:sz w:val="24"/>
          <w:szCs w:val="24"/>
        </w:rPr>
        <w:t xml:space="preserve"> is acceptable</w:t>
      </w:r>
      <w:r w:rsidR="008A6F40" w:rsidRPr="0079520B">
        <w:rPr>
          <w:rFonts w:ascii="Times New Roman" w:hAnsi="Times New Roman" w:cs="Times New Roman"/>
          <w:sz w:val="24"/>
          <w:szCs w:val="24"/>
        </w:rPr>
        <w:t>.</w:t>
      </w:r>
      <w:r w:rsidR="00EF0BD7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DD52FC" w:rsidRPr="0079520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ADDIN EN.CITE &lt;EndNote&gt;&lt;Cite&gt;&lt;Author&gt;Rantschler&lt;/Author&gt;&lt;Year&gt;2007&lt;/Year&gt;&lt;RecNum&gt;14&lt;/RecNum&gt;&lt;DisplayText&gt;[20]&lt;/DisplayText&gt;&lt;record&gt;&lt;rec-number&gt;14&lt;/rec-number&gt;&lt;foreign-keys&gt;&lt;key app="EN" db-id="pzefv2s9425e0uew5s0vpxz2ex9re09ap2r0" timestamp="1610006883"&gt;14&lt;/key&gt;&lt;/foreign-keys&gt;&lt;ref-type name="Journal Article"&gt;17&lt;/ref-type&gt;&lt;contributors&gt;&lt;authors&gt;&lt;author&gt;Rantschler, J. O.&lt;/author&gt;&lt;author&gt;McMichael, R. D.&lt;/author&gt;&lt;author&gt;Castillo, A.&lt;/author&gt;&lt;author&gt;Shapiro, A. J.&lt;/author&gt;&lt;author&gt;Egelhoff, W. F.&lt;/author&gt;&lt;author&gt;Maranville, B. B.&lt;/author&gt;&lt;author&gt;Pulugurtha, D.&lt;/author&gt;&lt;author&gt;Chen, A. P.&lt;/author&gt;&lt;author&gt;Connors, L. M.&lt;/author&gt;&lt;/authors&gt;&lt;/contributors&gt;&lt;titles&gt;&lt;title&gt;Effect of 3d, 4d, and 5d transition metal doping on damping in permalloy thin films&lt;/title&gt;&lt;secondary-title&gt;Journal of Applied Physics&lt;/secondary-title&gt;&lt;/titles&gt;&lt;periodical&gt;&lt;full-title&gt;Journal of Applied Physics&lt;/full-title&gt;&lt;/periodical&gt;&lt;volume&gt;101&lt;/volume&gt;&lt;number&gt;3&lt;/number&gt;&lt;section&gt;033911&lt;/section&gt;&lt;dates&gt;&lt;year&gt;2007&lt;/year&gt;&lt;/dates&gt;&lt;isbn&gt;0021-8979&amp;#xD;1089-7550&lt;/isbn&gt;&lt;urls&gt;&lt;/urls&gt;&lt;electronic-resource-num&gt;10.1063/1.2436471&lt;/electronic-resource-num&gt;&lt;/record&gt;&lt;/Cite&gt;&lt;/EndNote&gt;</w:instrText>
      </w:r>
      <w:r w:rsidR="00EF0BD7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DD52FC" w:rsidRPr="0079520B">
        <w:rPr>
          <w:rFonts w:ascii="Times New Roman" w:hAnsi="Times New Roman" w:cs="Times New Roman"/>
          <w:noProof/>
          <w:sz w:val="24"/>
          <w:szCs w:val="24"/>
          <w:vertAlign w:val="superscript"/>
        </w:rPr>
        <w:t>[20]</w:t>
      </w:r>
      <w:r w:rsidR="00EF0BD7" w:rsidRPr="0079520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8A6F40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1A0F2F">
        <w:rPr>
          <w:rFonts w:ascii="Times New Roman" w:hAnsi="Times New Roman" w:cs="Times New Roman"/>
          <w:sz w:val="24"/>
          <w:szCs w:val="24"/>
        </w:rPr>
        <w:t>W</w:t>
      </w:r>
      <w:r w:rsidR="00AE6038">
        <w:rPr>
          <w:rFonts w:ascii="Times New Roman" w:hAnsi="Times New Roman" w:cs="Times New Roman"/>
          <w:sz w:val="24"/>
          <w:szCs w:val="24"/>
        </w:rPr>
        <w:t xml:space="preserve">e noted that </w:t>
      </w:r>
      <w:r w:rsidR="00AE6038" w:rsidRPr="0079520B">
        <w:rPr>
          <w:rFonts w:ascii="Times New Roman" w:hAnsi="Times New Roman" w:cs="Times New Roman"/>
          <w:sz w:val="24"/>
          <w:szCs w:val="24"/>
        </w:rPr>
        <w:t>threshold current is reduced</w:t>
      </w:r>
      <w:r w:rsidR="00AE6038">
        <w:rPr>
          <w:rFonts w:ascii="Times New Roman" w:hAnsi="Times New Roman" w:cs="Times New Roman"/>
          <w:sz w:val="24"/>
          <w:szCs w:val="24"/>
        </w:rPr>
        <w:t xml:space="preserve"> comparing to Py sample </w:t>
      </w:r>
      <w:r w:rsidR="00292901" w:rsidRPr="0079520B">
        <w:rPr>
          <w:rFonts w:ascii="Times New Roman" w:hAnsi="Times New Roman" w:cs="Times New Roman"/>
          <w:sz w:val="24"/>
          <w:szCs w:val="24"/>
        </w:rPr>
        <w:t>though Py-Co</w:t>
      </w:r>
      <w:r w:rsidR="000A2B02">
        <w:rPr>
          <w:rFonts w:ascii="Times New Roman" w:hAnsi="Times New Roman" w:cs="Times New Roman"/>
          <w:sz w:val="24"/>
          <w:szCs w:val="24"/>
        </w:rPr>
        <w:t xml:space="preserve"> c</w:t>
      </w:r>
      <w:r w:rsidR="008A6F40" w:rsidRPr="0079520B">
        <w:rPr>
          <w:rFonts w:ascii="Times New Roman" w:hAnsi="Times New Roman" w:cs="Times New Roman"/>
          <w:sz w:val="24"/>
          <w:szCs w:val="24"/>
        </w:rPr>
        <w:t xml:space="preserve">o-sputtering </w:t>
      </w:r>
      <w:r w:rsidR="00AE6038">
        <w:rPr>
          <w:rFonts w:ascii="Times New Roman" w:hAnsi="Times New Roman" w:cs="Times New Roman"/>
          <w:sz w:val="24"/>
          <w:szCs w:val="24"/>
        </w:rPr>
        <w:t>raise</w:t>
      </w:r>
      <w:r w:rsidR="000A2B02">
        <w:rPr>
          <w:rFonts w:ascii="Times New Roman" w:hAnsi="Times New Roman" w:cs="Times New Roman"/>
          <w:sz w:val="24"/>
          <w:szCs w:val="24"/>
        </w:rPr>
        <w:t>s</w:t>
      </w:r>
      <w:r w:rsidR="00AE6038">
        <w:rPr>
          <w:rFonts w:ascii="Times New Roman" w:hAnsi="Times New Roman" w:cs="Times New Roman"/>
          <w:sz w:val="24"/>
          <w:szCs w:val="24"/>
        </w:rPr>
        <w:t xml:space="preserve"> effective gilbert damping.</w:t>
      </w:r>
    </w:p>
    <w:p w:rsidR="00BD023F" w:rsidRPr="0079520B" w:rsidRDefault="0017146F" w:rsidP="0079520B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0A2B02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Although reducing threshold current of </w:t>
      </w:r>
      <w:r w:rsidR="00AC5A01" w:rsidRPr="000A2B02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SOT </w:t>
      </w:r>
      <w:r w:rsidRPr="000A2B02">
        <w:rPr>
          <w:rFonts w:ascii="Times New Roman" w:hAnsi="Times New Roman" w:cs="Times New Roman"/>
          <w:color w:val="5B9BD5" w:themeColor="accent1"/>
          <w:sz w:val="24"/>
          <w:szCs w:val="24"/>
        </w:rPr>
        <w:t>based device is promising</w:t>
      </w:r>
      <w:r w:rsidR="000A2B02" w:rsidRPr="000A2B02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since it could allow</w:t>
      </w:r>
      <w:r w:rsidRPr="000A2B02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0A2B02" w:rsidRPr="000A2B02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the devices to </w:t>
      </w:r>
      <w:r w:rsidRPr="000A2B02">
        <w:rPr>
          <w:rFonts w:ascii="Times New Roman" w:hAnsi="Times New Roman" w:cs="Times New Roman"/>
          <w:color w:val="5B9BD5" w:themeColor="accent1"/>
          <w:sz w:val="24"/>
          <w:szCs w:val="24"/>
        </w:rPr>
        <w:t>low power operation and thermal stability, linewidth of sign</w:t>
      </w:r>
      <w:r w:rsidR="000A2B02" w:rsidRPr="000A2B02">
        <w:rPr>
          <w:rFonts w:ascii="Times New Roman" w:hAnsi="Times New Roman" w:cs="Times New Roman"/>
          <w:color w:val="5B9BD5" w:themeColor="accent1"/>
          <w:sz w:val="24"/>
          <w:szCs w:val="24"/>
        </w:rPr>
        <w:t>al and output power intensity should be considered as</w:t>
      </w:r>
      <w:r w:rsidRPr="000A2B02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important factors</w:t>
      </w:r>
      <w:r w:rsidR="000A2B02" w:rsidRPr="000A2B02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either</w:t>
      </w:r>
      <w:r w:rsidRPr="000A2B02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. </w:t>
      </w:r>
      <w:r w:rsidRPr="0079520B">
        <w:rPr>
          <w:rFonts w:ascii="Times New Roman" w:hAnsi="Times New Roman" w:cs="Times New Roman"/>
          <w:sz w:val="24"/>
          <w:szCs w:val="24"/>
        </w:rPr>
        <w:t>Fig 5</w:t>
      </w:r>
      <w:r w:rsidR="00AC5A01" w:rsidRPr="0079520B">
        <w:rPr>
          <w:rFonts w:ascii="Times New Roman" w:hAnsi="Times New Roman" w:cs="Times New Roman"/>
          <w:sz w:val="24"/>
          <w:szCs w:val="24"/>
        </w:rPr>
        <w:t>.</w:t>
      </w:r>
      <w:r w:rsidR="001974B9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AC5A01" w:rsidRPr="0079520B">
        <w:rPr>
          <w:rFonts w:ascii="Times New Roman" w:hAnsi="Times New Roman" w:cs="Times New Roman"/>
          <w:sz w:val="24"/>
          <w:szCs w:val="24"/>
        </w:rPr>
        <w:t>(</w:t>
      </w:r>
      <w:r w:rsidRPr="0079520B">
        <w:rPr>
          <w:rFonts w:ascii="Times New Roman" w:hAnsi="Times New Roman" w:cs="Times New Roman"/>
          <w:sz w:val="24"/>
          <w:szCs w:val="24"/>
        </w:rPr>
        <w:t>a</w:t>
      </w:r>
      <w:r w:rsidR="00AC5A01" w:rsidRPr="0079520B">
        <w:rPr>
          <w:rFonts w:ascii="Times New Roman" w:hAnsi="Times New Roman" w:cs="Times New Roman"/>
          <w:sz w:val="24"/>
          <w:szCs w:val="24"/>
        </w:rPr>
        <w:t>)</w:t>
      </w:r>
      <w:r w:rsidRPr="0079520B">
        <w:rPr>
          <w:rFonts w:ascii="Times New Roman" w:hAnsi="Times New Roman" w:cs="Times New Roman"/>
          <w:sz w:val="24"/>
          <w:szCs w:val="24"/>
        </w:rPr>
        <w:t xml:space="preserve"> show</w:t>
      </w:r>
      <w:r w:rsidR="001974B9" w:rsidRPr="0079520B">
        <w:rPr>
          <w:rFonts w:ascii="Times New Roman" w:hAnsi="Times New Roman" w:cs="Times New Roman"/>
          <w:sz w:val="24"/>
          <w:szCs w:val="24"/>
        </w:rPr>
        <w:t>s</w:t>
      </w:r>
      <w:r w:rsidRPr="0079520B">
        <w:rPr>
          <w:rFonts w:ascii="Times New Roman" w:hAnsi="Times New Roman" w:cs="Times New Roman"/>
          <w:sz w:val="24"/>
          <w:szCs w:val="24"/>
        </w:rPr>
        <w:t xml:space="preserve"> FWHM of BLS intensity data at maximum amplitude</w:t>
      </w:r>
      <w:r w:rsidR="00DD7DC6" w:rsidRPr="0079520B">
        <w:rPr>
          <w:rFonts w:ascii="Times New Roman" w:hAnsi="Times New Roman" w:cs="Times New Roman"/>
          <w:sz w:val="24"/>
          <w:szCs w:val="24"/>
        </w:rPr>
        <w:t>(5.5mA)</w:t>
      </w:r>
      <w:r w:rsidRPr="0079520B">
        <w:rPr>
          <w:rFonts w:ascii="Times New Roman" w:hAnsi="Times New Roman" w:cs="Times New Roman"/>
          <w:sz w:val="24"/>
          <w:szCs w:val="24"/>
        </w:rPr>
        <w:t xml:space="preserve"> of BLS intensity depending on Co ratio</w:t>
      </w:r>
      <w:r w:rsidR="008C7B5C">
        <w:rPr>
          <w:rFonts w:ascii="Times New Roman" w:hAnsi="Times New Roman" w:cs="Times New Roman"/>
          <w:sz w:val="24"/>
          <w:szCs w:val="24"/>
        </w:rPr>
        <w:t>.</w:t>
      </w:r>
      <w:r w:rsidR="001D3A20">
        <w:rPr>
          <w:rFonts w:ascii="Times New Roman" w:hAnsi="Times New Roman" w:cs="Times New Roman"/>
          <w:sz w:val="24"/>
          <w:szCs w:val="24"/>
        </w:rPr>
        <w:t xml:space="preserve"> W</w:t>
      </w:r>
      <w:r w:rsidR="00051204" w:rsidRPr="0079520B">
        <w:rPr>
          <w:rFonts w:ascii="Times New Roman" w:hAnsi="Times New Roman" w:cs="Times New Roman"/>
          <w:sz w:val="24"/>
          <w:szCs w:val="24"/>
        </w:rPr>
        <w:t>e note</w:t>
      </w:r>
      <w:r w:rsidR="008C7B5C">
        <w:rPr>
          <w:rFonts w:ascii="Times New Roman" w:hAnsi="Times New Roman" w:cs="Times New Roman"/>
          <w:sz w:val="24"/>
          <w:szCs w:val="24"/>
        </w:rPr>
        <w:t xml:space="preserve"> that</w:t>
      </w:r>
      <w:r w:rsidR="00051204" w:rsidRPr="0079520B">
        <w:rPr>
          <w:rFonts w:ascii="Times New Roman" w:hAnsi="Times New Roman" w:cs="Times New Roman"/>
          <w:sz w:val="24"/>
          <w:szCs w:val="24"/>
        </w:rPr>
        <w:t xml:space="preserve"> line</w:t>
      </w:r>
      <w:r w:rsidR="008C7B5C">
        <w:rPr>
          <w:rFonts w:ascii="Times New Roman" w:hAnsi="Times New Roman" w:cs="Times New Roman"/>
          <w:sz w:val="24"/>
          <w:szCs w:val="24"/>
        </w:rPr>
        <w:t>width of Py and Co 20% sample has similar value of linewidth al</w:t>
      </w:r>
      <w:r w:rsidR="00051204" w:rsidRPr="0079520B">
        <w:rPr>
          <w:rFonts w:ascii="Times New Roman" w:hAnsi="Times New Roman" w:cs="Times New Roman"/>
          <w:sz w:val="24"/>
          <w:szCs w:val="24"/>
        </w:rPr>
        <w:t>though Co is added and</w:t>
      </w:r>
      <w:r w:rsidR="001D3A20">
        <w:rPr>
          <w:rFonts w:ascii="Times New Roman" w:hAnsi="Times New Roman" w:cs="Times New Roman"/>
          <w:sz w:val="24"/>
          <w:szCs w:val="24"/>
        </w:rPr>
        <w:t xml:space="preserve"> its</w:t>
      </w:r>
      <w:r w:rsidR="00051204" w:rsidRPr="0079520B">
        <w:rPr>
          <w:rFonts w:ascii="Times New Roman" w:hAnsi="Times New Roman" w:cs="Times New Roman"/>
          <w:sz w:val="24"/>
          <w:szCs w:val="24"/>
        </w:rPr>
        <w:t xml:space="preserve"> threshold current</w:t>
      </w:r>
      <w:r w:rsidR="001D3A20">
        <w:rPr>
          <w:rFonts w:ascii="Times New Roman" w:hAnsi="Times New Roman" w:cs="Times New Roman"/>
          <w:sz w:val="24"/>
          <w:szCs w:val="24"/>
        </w:rPr>
        <w:t xml:space="preserve"> was reduced</w:t>
      </w:r>
      <w:r w:rsidR="00051204" w:rsidRPr="0079520B">
        <w:rPr>
          <w:rFonts w:ascii="Times New Roman" w:hAnsi="Times New Roman" w:cs="Times New Roman"/>
          <w:sz w:val="24"/>
          <w:szCs w:val="24"/>
        </w:rPr>
        <w:t>. Fig 5</w:t>
      </w:r>
      <w:r w:rsidR="00EA6708">
        <w:rPr>
          <w:rFonts w:ascii="Times New Roman" w:hAnsi="Times New Roman" w:cs="Times New Roman"/>
          <w:sz w:val="24"/>
          <w:szCs w:val="24"/>
        </w:rPr>
        <w:t>.</w:t>
      </w:r>
      <w:r w:rsidR="00051204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EA6708">
        <w:rPr>
          <w:rFonts w:ascii="Times New Roman" w:hAnsi="Times New Roman" w:cs="Times New Roman"/>
          <w:sz w:val="24"/>
          <w:szCs w:val="24"/>
        </w:rPr>
        <w:t>(</w:t>
      </w:r>
      <w:r w:rsidR="008226DB">
        <w:rPr>
          <w:rFonts w:ascii="Times New Roman" w:hAnsi="Times New Roman" w:cs="Times New Roman"/>
          <w:sz w:val="24"/>
          <w:szCs w:val="24"/>
        </w:rPr>
        <w:t>b</w:t>
      </w:r>
      <w:r w:rsidR="00EA6708">
        <w:rPr>
          <w:rFonts w:ascii="Times New Roman" w:hAnsi="Times New Roman" w:cs="Times New Roman"/>
          <w:sz w:val="24"/>
          <w:szCs w:val="24"/>
        </w:rPr>
        <w:t>)</w:t>
      </w:r>
      <w:r w:rsidR="00051204" w:rsidRPr="0079520B">
        <w:rPr>
          <w:rFonts w:ascii="Times New Roman" w:hAnsi="Times New Roman" w:cs="Times New Roman"/>
          <w:sz w:val="24"/>
          <w:szCs w:val="24"/>
        </w:rPr>
        <w:t xml:space="preserve"> show</w:t>
      </w:r>
      <w:r w:rsidR="00EA6708">
        <w:rPr>
          <w:rFonts w:ascii="Times New Roman" w:hAnsi="Times New Roman" w:cs="Times New Roman"/>
          <w:sz w:val="24"/>
          <w:szCs w:val="24"/>
        </w:rPr>
        <w:t>s</w:t>
      </w:r>
      <w:r w:rsidR="00051204" w:rsidRPr="0079520B">
        <w:rPr>
          <w:rFonts w:ascii="Times New Roman" w:hAnsi="Times New Roman" w:cs="Times New Roman"/>
          <w:sz w:val="24"/>
          <w:szCs w:val="24"/>
        </w:rPr>
        <w:t xml:space="preserve"> normalized peak intensity depending on Co ratio. We confirmed</w:t>
      </w:r>
      <w:r w:rsidR="009E59E8" w:rsidRPr="0079520B">
        <w:rPr>
          <w:rFonts w:ascii="Times New Roman" w:hAnsi="Times New Roman" w:cs="Times New Roman"/>
          <w:sz w:val="24"/>
          <w:szCs w:val="24"/>
        </w:rPr>
        <w:t xml:space="preserve"> enhanced peak Co 20%</w:t>
      </w:r>
      <w:r w:rsidR="00051204" w:rsidRPr="0079520B">
        <w:rPr>
          <w:rFonts w:ascii="Times New Roman" w:hAnsi="Times New Roman" w:cs="Times New Roman"/>
          <w:sz w:val="24"/>
          <w:szCs w:val="24"/>
        </w:rPr>
        <w:t xml:space="preserve"> compo</w:t>
      </w:r>
      <w:r w:rsidR="00AF6E61" w:rsidRPr="0079520B">
        <w:rPr>
          <w:rFonts w:ascii="Times New Roman" w:hAnsi="Times New Roman" w:cs="Times New Roman"/>
          <w:sz w:val="24"/>
          <w:szCs w:val="24"/>
        </w:rPr>
        <w:t>sition</w:t>
      </w:r>
      <w:r w:rsidR="009E59E8" w:rsidRPr="0079520B">
        <w:rPr>
          <w:rFonts w:ascii="Times New Roman" w:hAnsi="Times New Roman" w:cs="Times New Roman"/>
          <w:sz w:val="24"/>
          <w:szCs w:val="24"/>
        </w:rPr>
        <w:t xml:space="preserve"> about 23.3%</w:t>
      </w:r>
      <w:r w:rsidR="001D3A20">
        <w:rPr>
          <w:rFonts w:ascii="Times New Roman" w:hAnsi="Times New Roman" w:cs="Times New Roman"/>
          <w:sz w:val="24"/>
          <w:szCs w:val="24"/>
        </w:rPr>
        <w:t xml:space="preserve"> comparing with Py only. H</w:t>
      </w:r>
      <w:r w:rsidR="008C7B5C">
        <w:rPr>
          <w:rFonts w:ascii="Times New Roman" w:hAnsi="Times New Roman" w:cs="Times New Roman"/>
          <w:sz w:val="24"/>
          <w:szCs w:val="24"/>
        </w:rPr>
        <w:t>owever, from</w:t>
      </w:r>
      <w:r w:rsidR="001D3A20">
        <w:rPr>
          <w:rFonts w:ascii="Times New Roman" w:hAnsi="Times New Roman" w:cs="Times New Roman"/>
          <w:sz w:val="24"/>
          <w:szCs w:val="24"/>
        </w:rPr>
        <w:t xml:space="preserve"> the</w:t>
      </w:r>
      <w:r w:rsidR="008C7B5C">
        <w:rPr>
          <w:rFonts w:ascii="Times New Roman" w:hAnsi="Times New Roman" w:cs="Times New Roman"/>
          <w:sz w:val="24"/>
          <w:szCs w:val="24"/>
        </w:rPr>
        <w:t xml:space="preserve"> composition of Co 30%</w:t>
      </w:r>
      <w:r w:rsidR="009E59E8" w:rsidRPr="0079520B">
        <w:rPr>
          <w:rFonts w:ascii="Times New Roman" w:hAnsi="Times New Roman" w:cs="Times New Roman"/>
          <w:sz w:val="24"/>
          <w:szCs w:val="24"/>
        </w:rPr>
        <w:t xml:space="preserve"> samples</w:t>
      </w:r>
      <w:r w:rsidR="00543CB4" w:rsidRPr="0079520B">
        <w:rPr>
          <w:rFonts w:ascii="Times New Roman" w:hAnsi="Times New Roman" w:cs="Times New Roman"/>
          <w:sz w:val="24"/>
          <w:szCs w:val="24"/>
        </w:rPr>
        <w:t>, intensity of peak</w:t>
      </w:r>
      <w:r w:rsidR="009E59E8" w:rsidRPr="0079520B">
        <w:rPr>
          <w:rFonts w:ascii="Times New Roman" w:hAnsi="Times New Roman" w:cs="Times New Roman"/>
          <w:sz w:val="24"/>
          <w:szCs w:val="24"/>
        </w:rPr>
        <w:t xml:space="preserve"> s</w:t>
      </w:r>
      <w:r w:rsidR="00543CB4" w:rsidRPr="0079520B">
        <w:rPr>
          <w:rFonts w:ascii="Times New Roman" w:hAnsi="Times New Roman" w:cs="Times New Roman"/>
          <w:sz w:val="24"/>
          <w:szCs w:val="24"/>
        </w:rPr>
        <w:t>hows</w:t>
      </w:r>
      <w:r w:rsidR="009E59E8"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AF6E61" w:rsidRPr="0079520B">
        <w:rPr>
          <w:rFonts w:ascii="Times New Roman" w:hAnsi="Times New Roman" w:cs="Times New Roman"/>
          <w:sz w:val="24"/>
          <w:szCs w:val="24"/>
        </w:rPr>
        <w:t>abrup</w:t>
      </w:r>
      <w:r w:rsidR="00543CB4" w:rsidRPr="0079520B">
        <w:rPr>
          <w:rFonts w:ascii="Times New Roman" w:hAnsi="Times New Roman" w:cs="Times New Roman"/>
          <w:sz w:val="24"/>
          <w:szCs w:val="24"/>
        </w:rPr>
        <w:t>t suppression and it</w:t>
      </w:r>
      <w:r w:rsidR="001D3A20">
        <w:rPr>
          <w:rFonts w:ascii="Times New Roman" w:hAnsi="Times New Roman" w:cs="Times New Roman"/>
          <w:sz w:val="24"/>
          <w:szCs w:val="24"/>
        </w:rPr>
        <w:t>s value is</w:t>
      </w:r>
      <w:r w:rsidR="00543CB4" w:rsidRPr="0079520B">
        <w:rPr>
          <w:rFonts w:ascii="Times New Roman" w:hAnsi="Times New Roman" w:cs="Times New Roman"/>
          <w:sz w:val="24"/>
          <w:szCs w:val="24"/>
        </w:rPr>
        <w:t xml:space="preserve"> below sample fabricated by Py only</w:t>
      </w:r>
      <w:r w:rsidR="001D3A20">
        <w:rPr>
          <w:rFonts w:ascii="Times New Roman" w:hAnsi="Times New Roman" w:cs="Times New Roman"/>
          <w:sz w:val="24"/>
          <w:szCs w:val="24"/>
        </w:rPr>
        <w:t xml:space="preserve">. </w:t>
      </w:r>
      <w:r w:rsidR="001D3A20" w:rsidRPr="001D3A20">
        <w:rPr>
          <w:rFonts w:ascii="Times New Roman" w:hAnsi="Times New Roman" w:cs="Times New Roman"/>
          <w:color w:val="5B9BD5" w:themeColor="accent1"/>
          <w:sz w:val="24"/>
          <w:szCs w:val="24"/>
        </w:rPr>
        <w:t>W</w:t>
      </w:r>
      <w:r w:rsidR="00AF6E61" w:rsidRPr="001D3A20">
        <w:rPr>
          <w:rFonts w:ascii="Times New Roman" w:hAnsi="Times New Roman" w:cs="Times New Roman"/>
          <w:color w:val="5B9BD5" w:themeColor="accent1"/>
          <w:sz w:val="24"/>
          <w:szCs w:val="24"/>
        </w:rPr>
        <w:t>e postulate</w:t>
      </w:r>
      <w:r w:rsidR="008C7B5C" w:rsidRPr="001D3A20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the</w:t>
      </w:r>
      <w:r w:rsidR="00AF6E61" w:rsidRPr="001D3A20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reason for this suppression is enlarged scattering</w:t>
      </w:r>
      <w:r w:rsidR="001D3A20" w:rsidRPr="001D3A20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from Co co-sputtering</w:t>
      </w:r>
      <w:r w:rsidR="00AF6E61" w:rsidRPr="001D3A20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and diminished efficiency of spin hall conductivity.</w:t>
      </w:r>
    </w:p>
    <w:p w:rsidR="005709F8" w:rsidRPr="0079520B" w:rsidRDefault="000B144D" w:rsidP="0079520B">
      <w:pPr>
        <w:spacing w:line="480" w:lineRule="auto"/>
        <w:ind w:firstLineChars="100" w:firstLine="240"/>
        <w:rPr>
          <w:rFonts w:ascii="Times New Roman" w:hAnsi="Times New Roman" w:cs="Times New Roman"/>
          <w:b/>
          <w:sz w:val="24"/>
          <w:szCs w:val="24"/>
        </w:rPr>
      </w:pPr>
      <w:r w:rsidRPr="0079520B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22626E" w:rsidRPr="0079520B" w:rsidRDefault="008571D9" w:rsidP="0079520B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79520B">
        <w:rPr>
          <w:rFonts w:ascii="Times New Roman" w:hAnsi="Times New Roman" w:cs="Times New Roman"/>
          <w:sz w:val="24"/>
          <w:szCs w:val="24"/>
        </w:rPr>
        <w:t>We report controlli</w:t>
      </w:r>
      <w:r w:rsidR="008C7B5C">
        <w:rPr>
          <w:rFonts w:ascii="Times New Roman" w:hAnsi="Times New Roman" w:cs="Times New Roman"/>
          <w:sz w:val="24"/>
          <w:szCs w:val="24"/>
        </w:rPr>
        <w:t>ng magnetic fluctuation in nano</w:t>
      </w:r>
      <w:r w:rsidRPr="0079520B">
        <w:rPr>
          <w:rFonts w:ascii="Times New Roman" w:hAnsi="Times New Roman" w:cs="Times New Roman"/>
          <w:sz w:val="24"/>
          <w:szCs w:val="24"/>
        </w:rPr>
        <w:t>wire structure fabricated by Py-Co co-sputtering method via BLS spectroscopy.</w:t>
      </w:r>
      <w:r w:rsidR="001D3A20">
        <w:rPr>
          <w:rFonts w:ascii="Times New Roman" w:hAnsi="Times New Roman" w:cs="Times New Roman"/>
          <w:sz w:val="24"/>
          <w:szCs w:val="24"/>
        </w:rPr>
        <w:t xml:space="preserve"> We could expect</w:t>
      </w:r>
      <w:r w:rsidR="00A25C13">
        <w:rPr>
          <w:rFonts w:ascii="Times New Roman" w:hAnsi="Times New Roman" w:cs="Times New Roman"/>
          <w:sz w:val="24"/>
          <w:szCs w:val="24"/>
        </w:rPr>
        <w:t xml:space="preserve"> reduction of 27.6</w:t>
      </w:r>
      <w:r w:rsidRPr="0079520B">
        <w:rPr>
          <w:rFonts w:ascii="Times New Roman" w:hAnsi="Times New Roman" w:cs="Times New Roman"/>
          <w:sz w:val="24"/>
          <w:szCs w:val="24"/>
        </w:rPr>
        <w:t xml:space="preserve">% threshold current </w:t>
      </w:r>
      <w:r w:rsidR="00444302" w:rsidRPr="0079520B">
        <w:rPr>
          <w:rFonts w:ascii="Times New Roman" w:hAnsi="Times New Roman" w:cs="Times New Roman"/>
          <w:sz w:val="24"/>
          <w:szCs w:val="24"/>
        </w:rPr>
        <w:t xml:space="preserve">using magnetic fluctuation </w:t>
      </w:r>
      <w:r w:rsidR="001D3A20">
        <w:rPr>
          <w:rFonts w:ascii="Times New Roman" w:hAnsi="Times New Roman" w:cs="Times New Roman"/>
          <w:sz w:val="24"/>
          <w:szCs w:val="24"/>
        </w:rPr>
        <w:t>of samples at Co 20%. W</w:t>
      </w:r>
      <w:r w:rsidR="002D05EE" w:rsidRPr="0079520B">
        <w:rPr>
          <w:rFonts w:ascii="Times New Roman" w:hAnsi="Times New Roman" w:cs="Times New Roman"/>
          <w:sz w:val="24"/>
          <w:szCs w:val="24"/>
        </w:rPr>
        <w:t>e also confirmed</w:t>
      </w:r>
      <w:r w:rsidRPr="0079520B">
        <w:rPr>
          <w:rFonts w:ascii="Times New Roman" w:hAnsi="Times New Roman" w:cs="Times New Roman"/>
          <w:sz w:val="24"/>
          <w:szCs w:val="24"/>
        </w:rPr>
        <w:t xml:space="preserve"> </w:t>
      </w:r>
      <w:r w:rsidR="00DE378E" w:rsidRPr="0079520B">
        <w:rPr>
          <w:rFonts w:ascii="Times New Roman" w:hAnsi="Times New Roman" w:cs="Times New Roman"/>
          <w:sz w:val="24"/>
          <w:szCs w:val="24"/>
        </w:rPr>
        <w:t>23% enhanced intensity at peak</w:t>
      </w:r>
      <w:r w:rsidR="002D05EE" w:rsidRPr="0079520B">
        <w:rPr>
          <w:rFonts w:ascii="Times New Roman" w:hAnsi="Times New Roman" w:cs="Times New Roman"/>
          <w:sz w:val="24"/>
          <w:szCs w:val="24"/>
        </w:rPr>
        <w:t xml:space="preserve"> without broadness of linewidth</w:t>
      </w:r>
      <w:r w:rsidR="00DE378E" w:rsidRPr="0079520B">
        <w:rPr>
          <w:rFonts w:ascii="Times New Roman" w:hAnsi="Times New Roman" w:cs="Times New Roman"/>
          <w:sz w:val="24"/>
          <w:szCs w:val="24"/>
        </w:rPr>
        <w:t>.</w:t>
      </w:r>
      <w:r w:rsidR="00DE378E" w:rsidRPr="007B07F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We postulate that Co co-sputtering with Py enh</w:t>
      </w:r>
      <w:r w:rsidR="002D05EE" w:rsidRPr="007B07FD">
        <w:rPr>
          <w:rFonts w:ascii="Times New Roman" w:hAnsi="Times New Roman" w:cs="Times New Roman"/>
          <w:color w:val="5B9BD5" w:themeColor="accent1"/>
          <w:sz w:val="24"/>
          <w:szCs w:val="24"/>
        </w:rPr>
        <w:t>ance spin hall conductivity until 20 % of Co rat</w:t>
      </w:r>
      <w:r w:rsidR="007B07FD" w:rsidRPr="007B07FD">
        <w:rPr>
          <w:rFonts w:ascii="Times New Roman" w:hAnsi="Times New Roman" w:cs="Times New Roman"/>
          <w:color w:val="5B9BD5" w:themeColor="accent1"/>
          <w:sz w:val="24"/>
          <w:szCs w:val="24"/>
        </w:rPr>
        <w:t>io and efficiency of it diminished due to additional Co composition which contributes to increase of effective gilbert damping</w:t>
      </w:r>
      <w:r w:rsidR="002D05EE" w:rsidRPr="007B07FD">
        <w:rPr>
          <w:rFonts w:ascii="Times New Roman" w:hAnsi="Times New Roman" w:cs="Times New Roman"/>
          <w:color w:val="5B9BD5" w:themeColor="accent1"/>
          <w:sz w:val="24"/>
          <w:szCs w:val="24"/>
        </w:rPr>
        <w:t>.</w:t>
      </w:r>
      <w:r w:rsidR="00DE378E" w:rsidRPr="007B07F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2D05EE" w:rsidRPr="0079520B">
        <w:rPr>
          <w:rFonts w:ascii="Times New Roman" w:hAnsi="Times New Roman" w:cs="Times New Roman"/>
          <w:sz w:val="24"/>
          <w:szCs w:val="24"/>
        </w:rPr>
        <w:t xml:space="preserve">From the application point of view, our </w:t>
      </w:r>
      <w:r w:rsidR="00CE191E" w:rsidRPr="0079520B">
        <w:rPr>
          <w:rFonts w:ascii="Times New Roman" w:hAnsi="Times New Roman" w:cs="Times New Roman"/>
          <w:sz w:val="24"/>
          <w:szCs w:val="24"/>
        </w:rPr>
        <w:t>result</w:t>
      </w:r>
      <w:r w:rsidR="007B07FD">
        <w:rPr>
          <w:rFonts w:ascii="Times New Roman" w:hAnsi="Times New Roman" w:cs="Times New Roman"/>
          <w:sz w:val="24"/>
          <w:szCs w:val="24"/>
        </w:rPr>
        <w:t>s</w:t>
      </w:r>
      <w:r w:rsidR="002D05EE" w:rsidRPr="0079520B">
        <w:rPr>
          <w:rFonts w:ascii="Times New Roman" w:hAnsi="Times New Roman" w:cs="Times New Roman"/>
          <w:sz w:val="24"/>
          <w:szCs w:val="24"/>
        </w:rPr>
        <w:t xml:space="preserve"> will</w:t>
      </w:r>
      <w:r w:rsidR="005F280C" w:rsidRPr="0079520B">
        <w:rPr>
          <w:rFonts w:ascii="Times New Roman" w:hAnsi="Times New Roman" w:cs="Times New Roman"/>
          <w:sz w:val="24"/>
          <w:szCs w:val="24"/>
        </w:rPr>
        <w:t xml:space="preserve"> benefit research studying </w:t>
      </w:r>
      <w:r w:rsidR="002D05EE" w:rsidRPr="0079520B">
        <w:rPr>
          <w:rFonts w:ascii="Times New Roman" w:hAnsi="Times New Roman" w:cs="Times New Roman"/>
          <w:sz w:val="24"/>
          <w:szCs w:val="24"/>
        </w:rPr>
        <w:t xml:space="preserve">nonlinear </w:t>
      </w:r>
      <w:r w:rsidR="005F280C" w:rsidRPr="0079520B">
        <w:rPr>
          <w:rFonts w:ascii="Times New Roman" w:hAnsi="Times New Roman" w:cs="Times New Roman"/>
          <w:sz w:val="24"/>
          <w:szCs w:val="24"/>
        </w:rPr>
        <w:t xml:space="preserve">oscillator </w:t>
      </w:r>
      <w:r w:rsidR="007B07FD">
        <w:rPr>
          <w:rFonts w:ascii="Times New Roman" w:hAnsi="Times New Roman" w:cs="Times New Roman"/>
          <w:sz w:val="24"/>
          <w:szCs w:val="24"/>
        </w:rPr>
        <w:t xml:space="preserve">like </w:t>
      </w:r>
      <w:r w:rsidR="005F280C" w:rsidRPr="0079520B">
        <w:rPr>
          <w:rFonts w:ascii="Times New Roman" w:hAnsi="Times New Roman" w:cs="Times New Roman"/>
          <w:sz w:val="24"/>
          <w:szCs w:val="24"/>
        </w:rPr>
        <w:t xml:space="preserve">neuromorphic computing </w:t>
      </w:r>
      <w:r w:rsidR="007B07FD">
        <w:rPr>
          <w:rFonts w:ascii="Times New Roman" w:hAnsi="Times New Roman" w:cs="Times New Roman"/>
          <w:sz w:val="24"/>
          <w:szCs w:val="24"/>
        </w:rPr>
        <w:t>since it could</w:t>
      </w:r>
      <w:r w:rsidR="00CE191E" w:rsidRPr="0079520B">
        <w:rPr>
          <w:rFonts w:ascii="Times New Roman" w:hAnsi="Times New Roman" w:cs="Times New Roman"/>
          <w:sz w:val="24"/>
          <w:szCs w:val="24"/>
        </w:rPr>
        <w:t xml:space="preserve"> reduce operation power of devices</w:t>
      </w:r>
      <w:r w:rsidR="007B07FD">
        <w:rPr>
          <w:rFonts w:ascii="Times New Roman" w:hAnsi="Times New Roman" w:cs="Times New Roman"/>
          <w:sz w:val="24"/>
          <w:szCs w:val="24"/>
        </w:rPr>
        <w:t xml:space="preserve"> and enhance output power.</w:t>
      </w:r>
    </w:p>
    <w:p w:rsidR="006302CE" w:rsidRDefault="006302CE" w:rsidP="007031B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79520B" w:rsidRDefault="0079520B" w:rsidP="007031B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6302CE" w:rsidRDefault="00FB4012" w:rsidP="00FB4012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4012" w:rsidRPr="007B07FD" w:rsidRDefault="00FB4012" w:rsidP="00FB4012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</w:p>
    <w:p w:rsidR="006302CE" w:rsidRPr="0003634F" w:rsidRDefault="006302CE" w:rsidP="007031B5">
      <w:pPr>
        <w:spacing w:line="480" w:lineRule="auto"/>
        <w:jc w:val="left"/>
        <w:rPr>
          <w:rFonts w:ascii="Times New Roman" w:hAnsi="Times New Roman" w:cs="Times New Roman"/>
        </w:rPr>
      </w:pPr>
    </w:p>
    <w:p w:rsidR="006302CE" w:rsidRPr="0003634F" w:rsidRDefault="0003634F" w:rsidP="007031B5">
      <w:pPr>
        <w:spacing w:line="480" w:lineRule="auto"/>
        <w:jc w:val="left"/>
        <w:rPr>
          <w:rFonts w:ascii="Times New Roman" w:hAnsi="Times New Roman" w:cs="Times New Roman"/>
        </w:rPr>
      </w:pPr>
      <w:r w:rsidRPr="0003634F">
        <w:rPr>
          <w:rFonts w:ascii="Times New Roman" w:hAnsi="Times New Roman" w:cs="Times New Roman"/>
        </w:rPr>
        <w:t xml:space="preserve"> </w:t>
      </w:r>
    </w:p>
    <w:p w:rsidR="006302CE" w:rsidRDefault="006302CE" w:rsidP="007031B5">
      <w:pPr>
        <w:spacing w:line="480" w:lineRule="auto"/>
        <w:jc w:val="left"/>
        <w:rPr>
          <w:rFonts w:ascii="Times New Roman" w:hAnsi="Times New Roman" w:cs="Times New Roman"/>
        </w:rPr>
      </w:pPr>
    </w:p>
    <w:p w:rsidR="00C85812" w:rsidRDefault="00C85812" w:rsidP="007031B5">
      <w:pPr>
        <w:spacing w:line="480" w:lineRule="auto"/>
        <w:jc w:val="left"/>
        <w:rPr>
          <w:rFonts w:ascii="Times New Roman" w:hAnsi="Times New Roman" w:cs="Times New Roman"/>
        </w:rPr>
      </w:pPr>
    </w:p>
    <w:p w:rsidR="00C85812" w:rsidRDefault="00C85812" w:rsidP="007031B5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310539</wp:posOffset>
            </wp:positionV>
            <wp:extent cx="6079490" cy="1635125"/>
            <wp:effectExtent l="0" t="0" r="0" b="317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.1.t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49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5812" w:rsidRPr="0003634F" w:rsidRDefault="00C85812" w:rsidP="007031B5">
      <w:pPr>
        <w:spacing w:line="480" w:lineRule="auto"/>
        <w:jc w:val="left"/>
        <w:rPr>
          <w:rFonts w:ascii="Times New Roman" w:hAnsi="Times New Roman" w:cs="Times New Roman"/>
        </w:rPr>
      </w:pPr>
    </w:p>
    <w:p w:rsidR="00C85812" w:rsidRPr="00D214A1" w:rsidRDefault="00C85812" w:rsidP="00C85812">
      <w:pPr>
        <w:rPr>
          <w:rFonts w:ascii="Times New Roman" w:hAnsi="Times New Roman" w:cs="Times New Roman"/>
          <w:sz w:val="24"/>
          <w:szCs w:val="24"/>
        </w:rPr>
      </w:pPr>
      <w:r w:rsidRPr="00D214A1">
        <w:rPr>
          <w:rFonts w:ascii="Times New Roman" w:hAnsi="Times New Roman" w:cs="Times New Roman"/>
          <w:sz w:val="24"/>
          <w:szCs w:val="24"/>
        </w:rPr>
        <w:t>Fig 1.(a) SEM image of Nano wire structure. (b) Schematic of the experiment. Ta(1nm)/Pt(10nm)/Py</w:t>
      </w:r>
      <w:r w:rsidRPr="00D214A1">
        <w:rPr>
          <w:rFonts w:ascii="Times New Roman" w:hAnsi="Times New Roman" w:cs="Times New Roman"/>
          <w:sz w:val="24"/>
          <w:szCs w:val="24"/>
          <w:vertAlign w:val="subscript"/>
        </w:rPr>
        <w:t>1-x</w:t>
      </w:r>
      <w:r w:rsidRPr="00D214A1">
        <w:rPr>
          <w:rFonts w:ascii="Times New Roman" w:hAnsi="Times New Roman" w:cs="Times New Roman"/>
          <w:sz w:val="24"/>
          <w:szCs w:val="24"/>
        </w:rPr>
        <w:t>Co</w:t>
      </w:r>
      <w:r w:rsidRPr="00D214A1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D214A1">
        <w:rPr>
          <w:rFonts w:ascii="Times New Roman" w:hAnsi="Times New Roman" w:cs="Times New Roman"/>
          <w:sz w:val="24"/>
          <w:szCs w:val="24"/>
        </w:rPr>
        <w:t>(5nm)/Al</w:t>
      </w:r>
      <w:r w:rsidRPr="00D214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214A1">
        <w:rPr>
          <w:rFonts w:ascii="Times New Roman" w:hAnsi="Times New Roman" w:cs="Times New Roman"/>
          <w:sz w:val="24"/>
          <w:szCs w:val="24"/>
        </w:rPr>
        <w:t>O</w:t>
      </w:r>
      <w:r w:rsidRPr="00D214A1">
        <w:rPr>
          <w:rFonts w:ascii="Times New Roman" w:hAnsi="Times New Roman" w:cs="Times New Roman"/>
          <w:sz w:val="24"/>
          <w:szCs w:val="24"/>
          <w:vertAlign w:val="subscript"/>
        </w:rPr>
        <w:softHyphen/>
        <w:t>3</w:t>
      </w:r>
      <w:r w:rsidRPr="00D214A1">
        <w:rPr>
          <w:rFonts w:ascii="Times New Roman" w:hAnsi="Times New Roman" w:cs="Times New Roman"/>
          <w:sz w:val="24"/>
          <w:szCs w:val="24"/>
        </w:rPr>
        <w:t>(5). (c) BLS Intensity spectra of Py</w:t>
      </w:r>
      <w:r w:rsidRPr="00D214A1">
        <w:rPr>
          <w:rFonts w:ascii="Times New Roman" w:hAnsi="Times New Roman" w:cs="Times New Roman"/>
          <w:sz w:val="24"/>
          <w:szCs w:val="24"/>
          <w:vertAlign w:val="subscript"/>
        </w:rPr>
        <w:t>80</w:t>
      </w:r>
      <w:r w:rsidRPr="00D214A1">
        <w:rPr>
          <w:rFonts w:ascii="Times New Roman" w:hAnsi="Times New Roman" w:cs="Times New Roman"/>
          <w:sz w:val="24"/>
          <w:szCs w:val="24"/>
        </w:rPr>
        <w:t>Co</w:t>
      </w:r>
      <w:r w:rsidRPr="00D214A1">
        <w:rPr>
          <w:rFonts w:ascii="Times New Roman" w:hAnsi="Times New Roman" w:cs="Times New Roman"/>
          <w:sz w:val="24"/>
          <w:szCs w:val="24"/>
          <w:vertAlign w:val="subscript"/>
        </w:rPr>
        <w:t>20</w:t>
      </w:r>
      <w:r w:rsidRPr="00D214A1">
        <w:rPr>
          <w:rFonts w:ascii="Times New Roman" w:hAnsi="Times New Roman" w:cs="Times New Roman"/>
          <w:sz w:val="24"/>
          <w:szCs w:val="24"/>
        </w:rPr>
        <w:t xml:space="preserve"> Nano wire Structure depending on D.C current from 3.5mA to5.5mA incremented in 0.5mA. </w:t>
      </w:r>
    </w:p>
    <w:p w:rsidR="0022626E" w:rsidRPr="00C85812" w:rsidRDefault="0022626E" w:rsidP="007031B5">
      <w:pPr>
        <w:spacing w:line="480" w:lineRule="auto"/>
        <w:jc w:val="left"/>
        <w:rPr>
          <w:rFonts w:ascii="Times New Roman" w:hAnsi="Times New Roman" w:cs="Times New Roman"/>
        </w:rPr>
      </w:pPr>
    </w:p>
    <w:p w:rsidR="0003634F" w:rsidRPr="0003634F" w:rsidRDefault="0003634F" w:rsidP="007031B5">
      <w:pPr>
        <w:spacing w:line="480" w:lineRule="auto"/>
        <w:jc w:val="left"/>
        <w:rPr>
          <w:rFonts w:ascii="Times New Roman" w:hAnsi="Times New Roman" w:cs="Times New Roman"/>
        </w:rPr>
      </w:pPr>
    </w:p>
    <w:p w:rsidR="0003634F" w:rsidRPr="0003634F" w:rsidRDefault="0003634F" w:rsidP="007031B5">
      <w:pPr>
        <w:spacing w:line="480" w:lineRule="auto"/>
        <w:jc w:val="left"/>
        <w:rPr>
          <w:rFonts w:ascii="Times New Roman" w:hAnsi="Times New Roman" w:cs="Times New Roman"/>
        </w:rPr>
      </w:pPr>
    </w:p>
    <w:p w:rsidR="0003634F" w:rsidRPr="0003634F" w:rsidRDefault="0003634F" w:rsidP="007031B5">
      <w:pPr>
        <w:spacing w:line="480" w:lineRule="auto"/>
        <w:jc w:val="left"/>
        <w:rPr>
          <w:rFonts w:ascii="Times New Roman" w:hAnsi="Times New Roman" w:cs="Times New Roman"/>
        </w:rPr>
      </w:pPr>
    </w:p>
    <w:p w:rsidR="0003634F" w:rsidRPr="0003634F" w:rsidRDefault="0003634F" w:rsidP="007031B5">
      <w:pPr>
        <w:spacing w:line="480" w:lineRule="auto"/>
        <w:jc w:val="left"/>
        <w:rPr>
          <w:rFonts w:ascii="Times New Roman" w:hAnsi="Times New Roman" w:cs="Times New Roman"/>
        </w:rPr>
      </w:pPr>
    </w:p>
    <w:p w:rsidR="0003634F" w:rsidRPr="0003634F" w:rsidRDefault="0003634F" w:rsidP="007031B5">
      <w:pPr>
        <w:spacing w:line="480" w:lineRule="auto"/>
        <w:jc w:val="left"/>
        <w:rPr>
          <w:rFonts w:ascii="Times New Roman" w:hAnsi="Times New Roman" w:cs="Times New Roman"/>
        </w:rPr>
      </w:pPr>
    </w:p>
    <w:p w:rsidR="00BA5CF9" w:rsidRDefault="00BA5CF9" w:rsidP="007031B5">
      <w:pPr>
        <w:spacing w:line="480" w:lineRule="auto"/>
        <w:jc w:val="left"/>
        <w:rPr>
          <w:rFonts w:ascii="Times New Roman" w:hAnsi="Times New Roman" w:cs="Times New Roman"/>
        </w:rPr>
      </w:pPr>
    </w:p>
    <w:p w:rsidR="00BA5CF9" w:rsidRDefault="00BA5CF9" w:rsidP="007031B5">
      <w:pPr>
        <w:spacing w:line="480" w:lineRule="auto"/>
        <w:jc w:val="left"/>
        <w:rPr>
          <w:rFonts w:ascii="Times New Roman" w:hAnsi="Times New Roman" w:cs="Times New Roman"/>
        </w:rPr>
      </w:pPr>
    </w:p>
    <w:p w:rsidR="00BA5CF9" w:rsidRDefault="00BA5CF9" w:rsidP="007031B5">
      <w:pPr>
        <w:spacing w:line="480" w:lineRule="auto"/>
        <w:jc w:val="left"/>
        <w:rPr>
          <w:rFonts w:ascii="Times New Roman" w:hAnsi="Times New Roman" w:cs="Times New Roman"/>
        </w:rPr>
      </w:pPr>
    </w:p>
    <w:p w:rsidR="00FB4012" w:rsidRDefault="00FB4012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A5CF9" w:rsidRDefault="00D214A1" w:rsidP="007031B5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98465" cy="6126480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_threshold_plot.t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465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5812" w:rsidRPr="00D214A1" w:rsidRDefault="00C85812" w:rsidP="00C85812">
      <w:pPr>
        <w:autoSpaceDE/>
        <w:rPr>
          <w:rFonts w:ascii="Times New Roman" w:hAnsi="Times New Roman" w:cs="Times New Roman"/>
          <w:sz w:val="24"/>
          <w:szCs w:val="24"/>
        </w:rPr>
      </w:pPr>
      <w:r w:rsidRPr="00D214A1">
        <w:rPr>
          <w:rFonts w:ascii="Times New Roman" w:hAnsi="Times New Roman" w:cs="Times New Roman"/>
          <w:sz w:val="24"/>
          <w:szCs w:val="24"/>
        </w:rPr>
        <w:t>Fig 2.(a)~(e) inverse of BLS integral intensity of co-sputtered sample(Py</w:t>
      </w:r>
      <w:r w:rsidRPr="00D214A1">
        <w:rPr>
          <w:rFonts w:ascii="Times New Roman" w:hAnsi="Times New Roman" w:cs="Times New Roman"/>
          <w:sz w:val="24"/>
          <w:szCs w:val="24"/>
          <w:vertAlign w:val="subscript"/>
        </w:rPr>
        <w:t>1-x</w:t>
      </w:r>
      <w:r w:rsidRPr="00D214A1">
        <w:rPr>
          <w:rFonts w:ascii="Times New Roman" w:hAnsi="Times New Roman" w:cs="Times New Roman"/>
          <w:sz w:val="24"/>
          <w:szCs w:val="24"/>
        </w:rPr>
        <w:t>Co</w:t>
      </w:r>
      <w:r w:rsidRPr="00D214A1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D214A1">
        <w:rPr>
          <w:rFonts w:ascii="Times New Roman" w:hAnsi="Times New Roman" w:cs="Times New Roman"/>
          <w:sz w:val="24"/>
          <w:szCs w:val="24"/>
        </w:rPr>
        <w:t xml:space="preserve"> ,x=0,10,20,30,40) depending on D.C current. Each data is linear fitted and extrapolated</w:t>
      </w:r>
    </w:p>
    <w:p w:rsidR="004B1684" w:rsidRDefault="004B1684" w:rsidP="007031B5">
      <w:pPr>
        <w:spacing w:line="480" w:lineRule="auto"/>
        <w:jc w:val="left"/>
        <w:rPr>
          <w:rFonts w:ascii="Times New Roman" w:hAnsi="Times New Roman" w:cs="Times New Roman"/>
        </w:rPr>
      </w:pPr>
    </w:p>
    <w:p w:rsidR="004B1684" w:rsidRDefault="004B1684" w:rsidP="007031B5">
      <w:pPr>
        <w:spacing w:line="480" w:lineRule="auto"/>
        <w:jc w:val="left"/>
        <w:rPr>
          <w:rFonts w:ascii="Times New Roman" w:hAnsi="Times New Roman" w:cs="Times New Roman"/>
        </w:rPr>
      </w:pPr>
    </w:p>
    <w:p w:rsidR="004B1684" w:rsidRDefault="004B1684" w:rsidP="00FB5213">
      <w:pPr>
        <w:pStyle w:val="a5"/>
        <w:wordWrap w:val="0"/>
        <w:spacing w:before="0" w:beforeAutospacing="0" w:after="0" w:afterAutospacing="0"/>
      </w:pPr>
    </w:p>
    <w:p w:rsidR="00FB4012" w:rsidRDefault="00C85812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-43132</wp:posOffset>
            </wp:positionH>
            <wp:positionV relativeFrom="paragraph">
              <wp:posOffset>172349</wp:posOffset>
            </wp:positionV>
            <wp:extent cx="5731510" cy="2241550"/>
            <wp:effectExtent l="0" t="0" r="2540" b="635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3.t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5812" w:rsidRPr="00D214A1" w:rsidRDefault="00C85812" w:rsidP="00C85812">
      <w:pPr>
        <w:pStyle w:val="a5"/>
        <w:jc w:val="both"/>
        <w:rPr>
          <w:rFonts w:ascii="Times New Roman" w:hAnsi="Times New Roman" w:cs="Times New Roman"/>
        </w:rPr>
      </w:pPr>
      <w:r w:rsidRPr="00D214A1">
        <w:rPr>
          <w:rFonts w:ascii="Times New Roman" w:hAnsi="Times New Roman" w:cs="Times New Roman"/>
        </w:rPr>
        <w:t>Fig3. (a). Threshold current extracted from extrapolation of inverse BLS intensity and (b) Center peak frequency at current 3.5mA and5.5mA depending Co composition (x=0,10,20,30,40)</w:t>
      </w:r>
    </w:p>
    <w:p w:rsidR="004B1684" w:rsidRDefault="004B1684" w:rsidP="00FB5213">
      <w:pPr>
        <w:pStyle w:val="a5"/>
        <w:wordWrap w:val="0"/>
        <w:spacing w:before="0" w:beforeAutospacing="0" w:after="0" w:afterAutospacing="0"/>
      </w:pPr>
    </w:p>
    <w:p w:rsidR="004B1684" w:rsidRDefault="004B1684" w:rsidP="00FB5213">
      <w:pPr>
        <w:pStyle w:val="a5"/>
        <w:wordWrap w:val="0"/>
        <w:spacing w:before="0" w:beforeAutospacing="0" w:after="0" w:afterAutospacing="0"/>
      </w:pPr>
    </w:p>
    <w:p w:rsidR="004B1684" w:rsidRPr="00D214A1" w:rsidRDefault="004B1684" w:rsidP="00FB5213">
      <w:pPr>
        <w:pStyle w:val="a5"/>
        <w:wordWrap w:val="0"/>
        <w:spacing w:before="0" w:beforeAutospacing="0" w:after="0" w:afterAutospacing="0"/>
      </w:pPr>
    </w:p>
    <w:p w:rsidR="004B1684" w:rsidRDefault="004B1684" w:rsidP="00FB5213">
      <w:pPr>
        <w:pStyle w:val="a5"/>
        <w:wordWrap w:val="0"/>
        <w:spacing w:before="0" w:beforeAutospacing="0" w:after="0" w:afterAutospacing="0"/>
      </w:pPr>
    </w:p>
    <w:p w:rsidR="004B1684" w:rsidRDefault="004B1684" w:rsidP="00FB5213">
      <w:pPr>
        <w:pStyle w:val="a5"/>
        <w:wordWrap w:val="0"/>
        <w:spacing w:before="0" w:beforeAutospacing="0" w:after="0" w:afterAutospacing="0"/>
      </w:pPr>
    </w:p>
    <w:p w:rsidR="004B1684" w:rsidRDefault="004B1684" w:rsidP="00FB5213">
      <w:pPr>
        <w:pStyle w:val="a5"/>
        <w:wordWrap w:val="0"/>
        <w:spacing w:before="0" w:beforeAutospacing="0" w:after="0" w:afterAutospacing="0"/>
      </w:pPr>
    </w:p>
    <w:p w:rsidR="00BA5CF9" w:rsidRPr="0003634F" w:rsidRDefault="00BA5CF9" w:rsidP="007031B5">
      <w:pPr>
        <w:spacing w:line="480" w:lineRule="auto"/>
        <w:jc w:val="left"/>
        <w:rPr>
          <w:rFonts w:ascii="Times New Roman" w:hAnsi="Times New Roman" w:cs="Times New Roman"/>
        </w:rPr>
      </w:pPr>
    </w:p>
    <w:p w:rsidR="00E50FD3" w:rsidRDefault="00E50FD3" w:rsidP="007031B5">
      <w:pPr>
        <w:spacing w:line="480" w:lineRule="auto"/>
        <w:jc w:val="left"/>
        <w:rPr>
          <w:rFonts w:ascii="Times New Roman" w:hAnsi="Times New Roman" w:cs="Times New Roman"/>
        </w:rPr>
      </w:pPr>
    </w:p>
    <w:p w:rsidR="00E50FD3" w:rsidRDefault="00E50FD3" w:rsidP="007031B5">
      <w:pPr>
        <w:spacing w:line="480" w:lineRule="auto"/>
        <w:jc w:val="left"/>
        <w:rPr>
          <w:rFonts w:ascii="Times New Roman" w:hAnsi="Times New Roman" w:cs="Times New Roman"/>
        </w:rPr>
      </w:pPr>
    </w:p>
    <w:p w:rsidR="00E50FD3" w:rsidRDefault="00E50FD3" w:rsidP="007031B5">
      <w:pPr>
        <w:spacing w:line="480" w:lineRule="auto"/>
        <w:jc w:val="left"/>
        <w:rPr>
          <w:rFonts w:ascii="Times New Roman" w:hAnsi="Times New Roman" w:cs="Times New Roman"/>
        </w:rPr>
      </w:pPr>
    </w:p>
    <w:p w:rsidR="00E50FD3" w:rsidRDefault="00E50FD3" w:rsidP="007031B5">
      <w:pPr>
        <w:spacing w:line="480" w:lineRule="auto"/>
        <w:jc w:val="left"/>
        <w:rPr>
          <w:rFonts w:ascii="Times New Roman" w:hAnsi="Times New Roman" w:cs="Times New Roman"/>
        </w:rPr>
      </w:pPr>
    </w:p>
    <w:p w:rsidR="00FB4012" w:rsidRDefault="00FB4012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50FD3" w:rsidRDefault="00C85812" w:rsidP="007031B5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-26730</wp:posOffset>
            </wp:positionH>
            <wp:positionV relativeFrom="paragraph">
              <wp:posOffset>345057</wp:posOffset>
            </wp:positionV>
            <wp:extent cx="5731510" cy="2388235"/>
            <wp:effectExtent l="0" t="0" r="254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4.t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FD3" w:rsidRDefault="002A13A8" w:rsidP="002A13A8">
      <w:pPr>
        <w:tabs>
          <w:tab w:val="left" w:pos="2142"/>
        </w:tabs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85812" w:rsidRDefault="00C85812" w:rsidP="00C85812">
      <w:pPr>
        <w:pStyle w:val="a5"/>
        <w:wordWrap w:val="0"/>
        <w:spacing w:before="0" w:beforeAutospacing="0" w:after="0" w:afterAutospacing="0"/>
        <w:jc w:val="both"/>
      </w:pPr>
      <w:r>
        <w:rPr>
          <w:rFonts w:ascii="Times New Roman" w:eastAsia="맑은 고딕" w:hAnsi="Times New Roman" w:cs="Times New Roman"/>
          <w:color w:val="000000"/>
          <w:kern w:val="24"/>
        </w:rPr>
        <w:t xml:space="preserve">Fig 4. (a). Effective Gilbert damping constant at peak(5.5mA) and (b). Effective magnetization constant depending on Co composition DC current from 3.5mA to5.5Ma incremented in 0.5mA step </w:t>
      </w:r>
    </w:p>
    <w:p w:rsidR="00E50FD3" w:rsidRDefault="00E50FD3" w:rsidP="007031B5">
      <w:pPr>
        <w:spacing w:line="480" w:lineRule="auto"/>
        <w:jc w:val="left"/>
        <w:rPr>
          <w:rFonts w:ascii="Times New Roman" w:hAnsi="Times New Roman" w:cs="Times New Roman"/>
        </w:rPr>
      </w:pPr>
    </w:p>
    <w:p w:rsidR="00E50FD3" w:rsidRDefault="00E50FD3" w:rsidP="007031B5">
      <w:pPr>
        <w:spacing w:line="480" w:lineRule="auto"/>
        <w:jc w:val="left"/>
        <w:rPr>
          <w:rFonts w:ascii="Times New Roman" w:hAnsi="Times New Roman" w:cs="Times New Roman"/>
        </w:rPr>
      </w:pPr>
    </w:p>
    <w:p w:rsidR="00E50FD3" w:rsidRDefault="00E50FD3" w:rsidP="007031B5">
      <w:pPr>
        <w:spacing w:line="480" w:lineRule="auto"/>
        <w:jc w:val="left"/>
        <w:rPr>
          <w:rFonts w:ascii="Times New Roman" w:hAnsi="Times New Roman" w:cs="Times New Roman"/>
        </w:rPr>
      </w:pPr>
    </w:p>
    <w:p w:rsidR="00E50FD3" w:rsidRDefault="00E50FD3" w:rsidP="007031B5">
      <w:pPr>
        <w:spacing w:line="480" w:lineRule="auto"/>
        <w:jc w:val="left"/>
        <w:rPr>
          <w:rFonts w:ascii="Times New Roman" w:hAnsi="Times New Roman" w:cs="Times New Roman"/>
        </w:rPr>
      </w:pPr>
    </w:p>
    <w:p w:rsidR="00E50FD3" w:rsidRDefault="00E50FD3" w:rsidP="007031B5">
      <w:pPr>
        <w:spacing w:line="480" w:lineRule="auto"/>
        <w:jc w:val="left"/>
        <w:rPr>
          <w:rFonts w:ascii="Times New Roman" w:hAnsi="Times New Roman" w:cs="Times New Roman"/>
        </w:rPr>
      </w:pPr>
    </w:p>
    <w:p w:rsidR="00E50FD3" w:rsidRDefault="00E50FD3" w:rsidP="007031B5">
      <w:pPr>
        <w:spacing w:line="480" w:lineRule="auto"/>
        <w:jc w:val="left"/>
        <w:rPr>
          <w:rFonts w:ascii="Times New Roman" w:hAnsi="Times New Roman" w:cs="Times New Roman"/>
        </w:rPr>
      </w:pPr>
    </w:p>
    <w:p w:rsidR="00E50FD3" w:rsidRDefault="00FB4012" w:rsidP="00D214A1">
      <w:pPr>
        <w:pStyle w:val="a5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85812" w:rsidRDefault="00C85812" w:rsidP="00D214A1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C85812" w:rsidRDefault="00C85812" w:rsidP="00D214A1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190991</wp:posOffset>
            </wp:positionV>
            <wp:extent cx="5731510" cy="2290445"/>
            <wp:effectExtent l="0" t="0" r="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5.t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5812" w:rsidRDefault="00C85812" w:rsidP="00D214A1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C85812" w:rsidRDefault="007B07FD" w:rsidP="00C85812">
      <w:pPr>
        <w:pStyle w:val="a5"/>
        <w:wordWrap w:val="0"/>
        <w:spacing w:before="0" w:beforeAutospacing="0" w:after="0" w:afterAutospacing="0"/>
      </w:pPr>
      <w:r>
        <w:rPr>
          <w:rFonts w:ascii="Times New Roman" w:eastAsia="맑은 고딕" w:hAnsi="Times New Roman" w:cs="Times New Roman"/>
          <w:color w:val="000000"/>
          <w:kern w:val="24"/>
        </w:rPr>
        <w:t>Fig 5. (a). L</w:t>
      </w:r>
      <w:r w:rsidR="00C85812">
        <w:rPr>
          <w:rFonts w:ascii="Times New Roman" w:eastAsia="맑은 고딕" w:hAnsi="Times New Roman" w:cs="Times New Roman"/>
          <w:color w:val="000000"/>
          <w:kern w:val="24"/>
        </w:rPr>
        <w:t>inewidth</w:t>
      </w:r>
      <w:r w:rsidR="00C85812">
        <w:rPr>
          <w:rFonts w:ascii="Times New Roman" w:hAnsi="Times New Roman" w:cs="Times New Roman"/>
          <w:color w:val="000000"/>
          <w:kern w:val="24"/>
        </w:rPr>
        <w:t xml:space="preserve"> and (</w:t>
      </w:r>
      <w:r w:rsidR="00C85812">
        <w:rPr>
          <w:rFonts w:ascii="Times New Roman" w:eastAsia="맑은 고딕" w:hAnsi="Times New Roman" w:cs="Times New Roman"/>
          <w:color w:val="000000"/>
          <w:kern w:val="24"/>
        </w:rPr>
        <w:t>b). Peak amplitude depending Co composition at maximum amplitude(5.5mA) of BLS intensity.</w:t>
      </w:r>
    </w:p>
    <w:p w:rsidR="00C85812" w:rsidRPr="00C85812" w:rsidRDefault="00C85812" w:rsidP="00D214A1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C85812" w:rsidRDefault="00C85812" w:rsidP="00D214A1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E50FD3" w:rsidRPr="0079520B" w:rsidRDefault="0079520B" w:rsidP="00D214A1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br w:type="page"/>
      </w:r>
      <w:r w:rsidRPr="0079520B">
        <w:rPr>
          <w:rFonts w:ascii="Times New Roman" w:hAnsi="Times New Roman" w:cs="Times New Roman" w:hint="eastAsia"/>
          <w:b/>
          <w:sz w:val="24"/>
        </w:rPr>
        <w:lastRenderedPageBreak/>
        <w:t>References</w:t>
      </w:r>
    </w:p>
    <w:p w:rsidR="00C36A0C" w:rsidRPr="00C36A0C" w:rsidRDefault="0022626E" w:rsidP="00C36A0C">
      <w:pPr>
        <w:pStyle w:val="EndNoteBibliography"/>
        <w:spacing w:after="0"/>
      </w:pPr>
      <w:r w:rsidRPr="0003634F">
        <w:rPr>
          <w:rFonts w:ascii="Times New Roman" w:hAnsi="Times New Roman" w:cs="Times New Roman"/>
        </w:rPr>
        <w:fldChar w:fldCharType="begin"/>
      </w:r>
      <w:r w:rsidRPr="0003634F">
        <w:rPr>
          <w:rFonts w:ascii="Times New Roman" w:hAnsi="Times New Roman" w:cs="Times New Roman"/>
        </w:rPr>
        <w:instrText xml:space="preserve"> ADDIN EN.REFLIST </w:instrText>
      </w:r>
      <w:r w:rsidRPr="0003634F">
        <w:rPr>
          <w:rFonts w:ascii="Times New Roman" w:hAnsi="Times New Roman" w:cs="Times New Roman"/>
        </w:rPr>
        <w:fldChar w:fldCharType="separate"/>
      </w:r>
      <w:r w:rsidR="00C36A0C" w:rsidRPr="00C36A0C">
        <w:t>[1]</w:t>
      </w:r>
      <w:r w:rsidR="00C36A0C" w:rsidRPr="00C36A0C">
        <w:tab/>
        <w:t>B. Divinskiy, V. E. Demidov, S. Urazhdin, R. Freeman, A. B. Rinkevich, and S. O. Demokritov, Adv Mater, e1802837 (2018).</w:t>
      </w:r>
    </w:p>
    <w:p w:rsidR="00C36A0C" w:rsidRPr="00C36A0C" w:rsidRDefault="00C36A0C" w:rsidP="00C36A0C">
      <w:pPr>
        <w:pStyle w:val="EndNoteBibliography"/>
        <w:spacing w:after="0"/>
      </w:pPr>
      <w:r w:rsidRPr="00C36A0C">
        <w:t>[2]</w:t>
      </w:r>
      <w:r w:rsidRPr="00C36A0C">
        <w:tab/>
        <w:t>M. Evelt</w:t>
      </w:r>
      <w:r w:rsidRPr="00C36A0C">
        <w:rPr>
          <w:i/>
        </w:rPr>
        <w:t xml:space="preserve"> et al.</w:t>
      </w:r>
      <w:r w:rsidRPr="00C36A0C">
        <w:t xml:space="preserve">, Physical Review Applied </w:t>
      </w:r>
      <w:r w:rsidRPr="00C36A0C">
        <w:rPr>
          <w:b/>
        </w:rPr>
        <w:t>10</w:t>
      </w:r>
      <w:r w:rsidRPr="00C36A0C">
        <w:t xml:space="preserve"> (2018).</w:t>
      </w:r>
    </w:p>
    <w:p w:rsidR="00C36A0C" w:rsidRPr="00C36A0C" w:rsidRDefault="00C36A0C" w:rsidP="00C36A0C">
      <w:pPr>
        <w:pStyle w:val="EndNoteBibliography"/>
        <w:spacing w:after="0"/>
      </w:pPr>
      <w:r w:rsidRPr="00C36A0C">
        <w:t>[3]</w:t>
      </w:r>
      <w:r w:rsidRPr="00C36A0C">
        <w:tab/>
        <w:t>T. Chen</w:t>
      </w:r>
      <w:r w:rsidRPr="00C36A0C">
        <w:rPr>
          <w:i/>
        </w:rPr>
        <w:t xml:space="preserve"> et al.</w:t>
      </w:r>
      <w:r w:rsidRPr="00C36A0C">
        <w:t xml:space="preserve">, Proceedings of the IEEE </w:t>
      </w:r>
      <w:r w:rsidRPr="00C36A0C">
        <w:rPr>
          <w:b/>
        </w:rPr>
        <w:t>104</w:t>
      </w:r>
      <w:r w:rsidRPr="00C36A0C">
        <w:t>, 1919 (2016).</w:t>
      </w:r>
    </w:p>
    <w:p w:rsidR="00C36A0C" w:rsidRPr="00C36A0C" w:rsidRDefault="00C36A0C" w:rsidP="00C36A0C">
      <w:pPr>
        <w:pStyle w:val="EndNoteBibliography"/>
        <w:spacing w:after="0"/>
      </w:pPr>
      <w:r w:rsidRPr="00C36A0C">
        <w:t>[4]</w:t>
      </w:r>
      <w:r w:rsidRPr="00C36A0C">
        <w:tab/>
        <w:t xml:space="preserve">J. Wunderlich, B. Kaestner, J. Sinova, and T. Jungwirth, Phys Rev Lett </w:t>
      </w:r>
      <w:r w:rsidRPr="00C36A0C">
        <w:rPr>
          <w:b/>
        </w:rPr>
        <w:t>94</w:t>
      </w:r>
      <w:r w:rsidRPr="00C36A0C">
        <w:t>, 047204 (2005).</w:t>
      </w:r>
    </w:p>
    <w:p w:rsidR="00C36A0C" w:rsidRPr="00C36A0C" w:rsidRDefault="00C36A0C" w:rsidP="00C36A0C">
      <w:pPr>
        <w:pStyle w:val="EndNoteBibliography"/>
        <w:spacing w:after="0"/>
      </w:pPr>
      <w:r w:rsidRPr="00C36A0C">
        <w:t>[5]</w:t>
      </w:r>
      <w:r w:rsidRPr="00C36A0C">
        <w:tab/>
        <w:t>J. Torrejon</w:t>
      </w:r>
      <w:r w:rsidRPr="00C36A0C">
        <w:rPr>
          <w:i/>
        </w:rPr>
        <w:t xml:space="preserve"> et al.</w:t>
      </w:r>
      <w:r w:rsidRPr="00C36A0C">
        <w:t xml:space="preserve">, Nature </w:t>
      </w:r>
      <w:r w:rsidRPr="00C36A0C">
        <w:rPr>
          <w:b/>
        </w:rPr>
        <w:t>547</w:t>
      </w:r>
      <w:r w:rsidRPr="00C36A0C">
        <w:t>, 428 (2017).</w:t>
      </w:r>
    </w:p>
    <w:p w:rsidR="00C36A0C" w:rsidRPr="00C36A0C" w:rsidRDefault="00C36A0C" w:rsidP="00C36A0C">
      <w:pPr>
        <w:pStyle w:val="EndNoteBibliography"/>
        <w:spacing w:after="0"/>
      </w:pPr>
      <w:r w:rsidRPr="00C36A0C">
        <w:t>[6]</w:t>
      </w:r>
      <w:r w:rsidRPr="00C36A0C">
        <w:tab/>
        <w:t xml:space="preserve">V. E. Demidov, H. Ulrichs, S. V. Gurevich, S. O. Demokritov, V. S. Tiberkevich, A. N. Slavin, A. Zholud, and S. Urazhdin, Nat Commun </w:t>
      </w:r>
      <w:r w:rsidRPr="00C36A0C">
        <w:rPr>
          <w:b/>
        </w:rPr>
        <w:t>5</w:t>
      </w:r>
      <w:r w:rsidRPr="00C36A0C">
        <w:t>, 3179 (2014).</w:t>
      </w:r>
    </w:p>
    <w:p w:rsidR="00C36A0C" w:rsidRPr="00C36A0C" w:rsidRDefault="00C36A0C" w:rsidP="00C36A0C">
      <w:pPr>
        <w:pStyle w:val="EndNoteBibliography"/>
        <w:spacing w:after="0"/>
      </w:pPr>
      <w:r w:rsidRPr="00C36A0C">
        <w:t>[7]</w:t>
      </w:r>
      <w:r w:rsidRPr="00C36A0C">
        <w:tab/>
        <w:t xml:space="preserve">C. Leyder, M. Romanelli, J. P. Karr, E. Giacobino, T. C. H. Liew, M. M. Glazov, A. V. Kavokin, G. Malpuech, and A. Bramati, Nature Physics </w:t>
      </w:r>
      <w:r w:rsidRPr="00C36A0C">
        <w:rPr>
          <w:b/>
        </w:rPr>
        <w:t>3</w:t>
      </w:r>
      <w:r w:rsidRPr="00C36A0C">
        <w:t>, 628 (2007).</w:t>
      </w:r>
    </w:p>
    <w:p w:rsidR="00C36A0C" w:rsidRPr="00C36A0C" w:rsidRDefault="00C36A0C" w:rsidP="00C36A0C">
      <w:pPr>
        <w:pStyle w:val="EndNoteBibliography"/>
        <w:spacing w:after="0"/>
      </w:pPr>
      <w:r w:rsidRPr="00C36A0C">
        <w:t>[8]</w:t>
      </w:r>
      <w:r w:rsidRPr="00C36A0C">
        <w:tab/>
        <w:t xml:space="preserve">V. E. Demidov, S. Urazhdin, A. Zholud, A. V. Sadovnikov, and S. O. Demokritov, Applied Physics Letters </w:t>
      </w:r>
      <w:r w:rsidRPr="00C36A0C">
        <w:rPr>
          <w:b/>
        </w:rPr>
        <w:t>105</w:t>
      </w:r>
      <w:r w:rsidRPr="00C36A0C">
        <w:t xml:space="preserve"> (2014).</w:t>
      </w:r>
    </w:p>
    <w:p w:rsidR="00C36A0C" w:rsidRPr="00C36A0C" w:rsidRDefault="00C36A0C" w:rsidP="00C36A0C">
      <w:pPr>
        <w:pStyle w:val="EndNoteBibliography"/>
        <w:spacing w:after="0"/>
      </w:pPr>
      <w:r w:rsidRPr="00C36A0C">
        <w:t>[9]</w:t>
      </w:r>
      <w:r w:rsidRPr="00C36A0C">
        <w:tab/>
        <w:t xml:space="preserve">A. A. Awad, P. Dürrenfeld, A. Houshang, M. Dvornik, E. Iacocca, R. K. Dumas, and J. Åkerman, Nature Physics </w:t>
      </w:r>
      <w:r w:rsidRPr="00C36A0C">
        <w:rPr>
          <w:b/>
        </w:rPr>
        <w:t>13</w:t>
      </w:r>
      <w:r w:rsidRPr="00C36A0C">
        <w:t>, 292 (2016).</w:t>
      </w:r>
    </w:p>
    <w:p w:rsidR="00C36A0C" w:rsidRPr="00C36A0C" w:rsidRDefault="00C36A0C" w:rsidP="00C36A0C">
      <w:pPr>
        <w:pStyle w:val="EndNoteBibliography"/>
        <w:spacing w:after="0"/>
      </w:pPr>
      <w:r w:rsidRPr="00C36A0C">
        <w:t>[10]</w:t>
      </w:r>
      <w:r w:rsidRPr="00C36A0C">
        <w:tab/>
        <w:t xml:space="preserve">C. Jin, J. Wang, W. Wang, C. Song, J. Wang, H. Xia, and Q. Liu, Physical Review Applied </w:t>
      </w:r>
      <w:r w:rsidRPr="00C36A0C">
        <w:rPr>
          <w:b/>
        </w:rPr>
        <w:t>9</w:t>
      </w:r>
      <w:r w:rsidRPr="00C36A0C">
        <w:t xml:space="preserve"> (2018).</w:t>
      </w:r>
    </w:p>
    <w:p w:rsidR="00C36A0C" w:rsidRPr="00C36A0C" w:rsidRDefault="00C36A0C" w:rsidP="00C36A0C">
      <w:pPr>
        <w:pStyle w:val="EndNoteBibliography"/>
        <w:spacing w:after="0"/>
      </w:pPr>
      <w:r w:rsidRPr="00C36A0C">
        <w:t>[11]</w:t>
      </w:r>
      <w:r w:rsidRPr="00C36A0C">
        <w:tab/>
        <w:t xml:space="preserve">M. Zahedinejad, A. A. Awad, S. Muralidhar, R. Khymyn, H. Fulara, H. Mazraati, M. Dvornik, and J. Akerman, Nat Nanotechnol </w:t>
      </w:r>
      <w:r w:rsidRPr="00C36A0C">
        <w:rPr>
          <w:b/>
        </w:rPr>
        <w:t>15</w:t>
      </w:r>
      <w:r w:rsidRPr="00C36A0C">
        <w:t>, 47 (2020).</w:t>
      </w:r>
    </w:p>
    <w:p w:rsidR="00C36A0C" w:rsidRPr="00C36A0C" w:rsidRDefault="00C36A0C" w:rsidP="00C36A0C">
      <w:pPr>
        <w:pStyle w:val="EndNoteBibliography"/>
        <w:spacing w:after="0"/>
      </w:pPr>
      <w:r w:rsidRPr="00C36A0C">
        <w:t>[12]</w:t>
      </w:r>
      <w:r w:rsidRPr="00C36A0C">
        <w:tab/>
        <w:t xml:space="preserve">M. Haidar, A. A. Awad, M. Dvornik, R. Khymyn, A. Houshang, and J. Akerman, Nat Commun </w:t>
      </w:r>
      <w:r w:rsidRPr="00C36A0C">
        <w:rPr>
          <w:b/>
        </w:rPr>
        <w:t>10</w:t>
      </w:r>
      <w:r w:rsidRPr="00C36A0C">
        <w:t>, 2362 (2019).</w:t>
      </w:r>
    </w:p>
    <w:p w:rsidR="00C36A0C" w:rsidRPr="00C36A0C" w:rsidRDefault="00C36A0C" w:rsidP="00C36A0C">
      <w:pPr>
        <w:pStyle w:val="EndNoteBibliography"/>
        <w:spacing w:after="0"/>
      </w:pPr>
      <w:r w:rsidRPr="00C36A0C">
        <w:t>[13]</w:t>
      </w:r>
      <w:r w:rsidRPr="00C36A0C">
        <w:tab/>
        <w:t>H. Mazraati</w:t>
      </w:r>
      <w:r w:rsidRPr="00C36A0C">
        <w:rPr>
          <w:i/>
        </w:rPr>
        <w:t xml:space="preserve"> et al.</w:t>
      </w:r>
      <w:r w:rsidRPr="00C36A0C">
        <w:t xml:space="preserve">, Applied Physics Letters </w:t>
      </w:r>
      <w:r w:rsidRPr="00C36A0C">
        <w:rPr>
          <w:b/>
        </w:rPr>
        <w:t>109</w:t>
      </w:r>
      <w:r w:rsidRPr="00C36A0C">
        <w:t xml:space="preserve"> (2016).</w:t>
      </w:r>
    </w:p>
    <w:p w:rsidR="00C36A0C" w:rsidRPr="00C36A0C" w:rsidRDefault="00C36A0C" w:rsidP="00C36A0C">
      <w:pPr>
        <w:pStyle w:val="EndNoteBibliography"/>
        <w:spacing w:after="0"/>
      </w:pPr>
      <w:r w:rsidRPr="00C36A0C">
        <w:t>[14]</w:t>
      </w:r>
      <w:r w:rsidRPr="00C36A0C">
        <w:tab/>
        <w:t xml:space="preserve">H. Ulrichs, V. E. Demidov, S. O. Demokritov, W. L. Lim, J. Melander, N. Ebrahim-Zadeh, and S. Urazhdin, Applied Physics Letters </w:t>
      </w:r>
      <w:r w:rsidRPr="00C36A0C">
        <w:rPr>
          <w:b/>
        </w:rPr>
        <w:t>102</w:t>
      </w:r>
      <w:r w:rsidRPr="00C36A0C">
        <w:t xml:space="preserve"> (2013).</w:t>
      </w:r>
    </w:p>
    <w:p w:rsidR="00C36A0C" w:rsidRPr="00C36A0C" w:rsidRDefault="00C36A0C" w:rsidP="00C36A0C">
      <w:pPr>
        <w:pStyle w:val="EndNoteBibliography"/>
        <w:spacing w:after="0"/>
      </w:pPr>
      <w:r w:rsidRPr="00C36A0C">
        <w:t>[15]</w:t>
      </w:r>
      <w:r w:rsidRPr="00C36A0C">
        <w:tab/>
        <w:t xml:space="preserve">Y. Ou, D. C. Ralph, and R. A. Buhrman, Phys Rev Lett </w:t>
      </w:r>
      <w:r w:rsidRPr="00C36A0C">
        <w:rPr>
          <w:b/>
        </w:rPr>
        <w:t>120</w:t>
      </w:r>
      <w:r w:rsidRPr="00C36A0C">
        <w:t>, 097203 (2018).</w:t>
      </w:r>
    </w:p>
    <w:p w:rsidR="00C36A0C" w:rsidRPr="00C36A0C" w:rsidRDefault="00C36A0C" w:rsidP="00C36A0C">
      <w:pPr>
        <w:pStyle w:val="EndNoteBibliography"/>
        <w:spacing w:after="0"/>
      </w:pPr>
      <w:r w:rsidRPr="00C36A0C">
        <w:t>[16]</w:t>
      </w:r>
      <w:r w:rsidRPr="00C36A0C">
        <w:tab/>
        <w:t>Y. Yin</w:t>
      </w:r>
      <w:r w:rsidRPr="00C36A0C">
        <w:rPr>
          <w:i/>
        </w:rPr>
        <w:t xml:space="preserve"> et al.</w:t>
      </w:r>
      <w:r w:rsidRPr="00C36A0C">
        <w:t xml:space="preserve">, Physical Review B </w:t>
      </w:r>
      <w:r w:rsidRPr="00C36A0C">
        <w:rPr>
          <w:b/>
        </w:rPr>
        <w:t>92</w:t>
      </w:r>
      <w:r w:rsidRPr="00C36A0C">
        <w:t xml:space="preserve"> (2015).</w:t>
      </w:r>
    </w:p>
    <w:p w:rsidR="00C36A0C" w:rsidRPr="00C36A0C" w:rsidRDefault="00C36A0C" w:rsidP="00C36A0C">
      <w:pPr>
        <w:pStyle w:val="EndNoteBibliography"/>
        <w:spacing w:after="0"/>
      </w:pPr>
      <w:r w:rsidRPr="00C36A0C">
        <w:t>[17]</w:t>
      </w:r>
      <w:r w:rsidRPr="00C36A0C">
        <w:tab/>
        <w:t xml:space="preserve">M. A. W. Schoen, D. Thonig, M. L. Schneider, T. J. Silva, H. T. Nembach, O. Eriksson, O. Karis, and J. M. Shaw, Nature Physics </w:t>
      </w:r>
      <w:r w:rsidRPr="00C36A0C">
        <w:rPr>
          <w:b/>
        </w:rPr>
        <w:t>12</w:t>
      </w:r>
      <w:r w:rsidRPr="00C36A0C">
        <w:t>, 839 (2016).</w:t>
      </w:r>
    </w:p>
    <w:p w:rsidR="00C36A0C" w:rsidRPr="00C36A0C" w:rsidRDefault="00C36A0C" w:rsidP="00C36A0C">
      <w:pPr>
        <w:pStyle w:val="EndNoteBibliography"/>
        <w:spacing w:after="0"/>
      </w:pPr>
      <w:r w:rsidRPr="00C36A0C">
        <w:t>[18]</w:t>
      </w:r>
      <w:r w:rsidRPr="00C36A0C">
        <w:tab/>
        <w:t>Y. Fu</w:t>
      </w:r>
      <w:r w:rsidRPr="00C36A0C">
        <w:rPr>
          <w:i/>
        </w:rPr>
        <w:t xml:space="preserve"> et al.</w:t>
      </w:r>
      <w:r w:rsidRPr="00C36A0C">
        <w:t xml:space="preserve">, IEEE Transactions on Magnetics </w:t>
      </w:r>
      <w:r w:rsidRPr="00C36A0C">
        <w:rPr>
          <w:b/>
        </w:rPr>
        <w:t>45</w:t>
      </w:r>
      <w:r w:rsidRPr="00C36A0C">
        <w:t>, 4004 (2009).</w:t>
      </w:r>
    </w:p>
    <w:p w:rsidR="00C36A0C" w:rsidRPr="00C36A0C" w:rsidRDefault="00C36A0C" w:rsidP="00C36A0C">
      <w:pPr>
        <w:pStyle w:val="EndNoteBibliography"/>
        <w:spacing w:after="0"/>
      </w:pPr>
      <w:r w:rsidRPr="00C36A0C">
        <w:t>[19]</w:t>
      </w:r>
      <w:r w:rsidRPr="00C36A0C">
        <w:tab/>
        <w:t xml:space="preserve">M.-H. Nguyen, M. Zhao, D. C. Ralph, and R. A. Buhrman, Applied Physics Letters </w:t>
      </w:r>
      <w:r w:rsidRPr="00C36A0C">
        <w:rPr>
          <w:b/>
        </w:rPr>
        <w:t>108</w:t>
      </w:r>
      <w:r w:rsidRPr="00C36A0C">
        <w:t xml:space="preserve"> (2016).</w:t>
      </w:r>
    </w:p>
    <w:p w:rsidR="00C36A0C" w:rsidRPr="00C36A0C" w:rsidRDefault="00C36A0C" w:rsidP="00C36A0C">
      <w:pPr>
        <w:pStyle w:val="EndNoteBibliography"/>
        <w:spacing w:after="0"/>
      </w:pPr>
      <w:r w:rsidRPr="00C36A0C">
        <w:t>[20]</w:t>
      </w:r>
      <w:r w:rsidRPr="00C36A0C">
        <w:tab/>
        <w:t xml:space="preserve">J. O. Rantschler, R. D. McMichael, A. Castillo, A. J. Shapiro, W. F. Egelhoff, B. B. Maranville, D. Pulugurtha, A. P. Chen, and L. M. Connors, Journal of Applied Physics </w:t>
      </w:r>
      <w:r w:rsidRPr="00C36A0C">
        <w:rPr>
          <w:b/>
        </w:rPr>
        <w:t>101</w:t>
      </w:r>
      <w:r w:rsidRPr="00C36A0C">
        <w:t xml:space="preserve"> (2007).</w:t>
      </w:r>
    </w:p>
    <w:p w:rsidR="00C36A0C" w:rsidRPr="00C36A0C" w:rsidRDefault="00C36A0C" w:rsidP="00C36A0C">
      <w:pPr>
        <w:pStyle w:val="EndNoteBibliography"/>
        <w:spacing w:after="0"/>
      </w:pPr>
      <w:r w:rsidRPr="00C36A0C">
        <w:t>[21]</w:t>
      </w:r>
      <w:r w:rsidRPr="00C36A0C">
        <w:tab/>
        <w:t xml:space="preserve">S. O. Demokritov and V. E. Demidov, IEEE Transactions on Magnetics </w:t>
      </w:r>
      <w:r w:rsidRPr="00C36A0C">
        <w:rPr>
          <w:b/>
        </w:rPr>
        <w:t>44</w:t>
      </w:r>
      <w:r w:rsidRPr="00C36A0C">
        <w:t>, 6 (2008).</w:t>
      </w:r>
    </w:p>
    <w:p w:rsidR="00C36A0C" w:rsidRPr="00C36A0C" w:rsidRDefault="00C36A0C" w:rsidP="00C36A0C">
      <w:pPr>
        <w:pStyle w:val="EndNoteBibliography"/>
        <w:spacing w:after="0"/>
      </w:pPr>
      <w:r w:rsidRPr="00C36A0C">
        <w:t>[22]</w:t>
      </w:r>
      <w:r w:rsidRPr="00C36A0C">
        <w:tab/>
        <w:t xml:space="preserve">O. Mosendz, J. E. Pearson, F. Y. Fradin, G. E. Bauer, S. D. Bader, and A. Hoffmann, Phys Rev Lett </w:t>
      </w:r>
      <w:r w:rsidRPr="00C36A0C">
        <w:rPr>
          <w:b/>
        </w:rPr>
        <w:t>104</w:t>
      </w:r>
      <w:r w:rsidRPr="00C36A0C">
        <w:t>, 046601 (2010).</w:t>
      </w:r>
    </w:p>
    <w:p w:rsidR="00C36A0C" w:rsidRPr="00C36A0C" w:rsidRDefault="00C36A0C" w:rsidP="00C36A0C">
      <w:pPr>
        <w:pStyle w:val="EndNoteBibliography"/>
        <w:spacing w:after="0"/>
      </w:pPr>
      <w:r w:rsidRPr="00C36A0C">
        <w:t>[23]</w:t>
      </w:r>
      <w:r w:rsidRPr="00C36A0C">
        <w:tab/>
        <w:t xml:space="preserve">V. E. Demidov, S. Urazhdin, H. Ulrichs, V. Tiberkevich, A. Slavin, D. Baither, G. Schmitz, and S. O. Demokritov, Nat Mater </w:t>
      </w:r>
      <w:r w:rsidRPr="00C36A0C">
        <w:rPr>
          <w:b/>
        </w:rPr>
        <w:t>11</w:t>
      </w:r>
      <w:r w:rsidRPr="00C36A0C">
        <w:t>, 1028 (2012).</w:t>
      </w:r>
    </w:p>
    <w:p w:rsidR="00C36A0C" w:rsidRPr="00C36A0C" w:rsidRDefault="00C36A0C" w:rsidP="00C36A0C">
      <w:pPr>
        <w:pStyle w:val="EndNoteBibliography"/>
        <w:spacing w:after="0"/>
      </w:pPr>
      <w:r w:rsidRPr="00C36A0C">
        <w:t>[24]</w:t>
      </w:r>
      <w:r w:rsidRPr="00C36A0C">
        <w:tab/>
        <w:t xml:space="preserve">M. Dvornik, A. A. Awad, and J. Åkerman, Physical Review Applied </w:t>
      </w:r>
      <w:r w:rsidRPr="00C36A0C">
        <w:rPr>
          <w:b/>
        </w:rPr>
        <w:t>9</w:t>
      </w:r>
      <w:r w:rsidRPr="00C36A0C">
        <w:t xml:space="preserve"> (2018).</w:t>
      </w:r>
    </w:p>
    <w:p w:rsidR="00C36A0C" w:rsidRPr="00C36A0C" w:rsidRDefault="00C36A0C" w:rsidP="00C36A0C">
      <w:pPr>
        <w:pStyle w:val="EndNoteBibliography"/>
        <w:spacing w:after="0"/>
      </w:pPr>
      <w:r w:rsidRPr="00C36A0C">
        <w:lastRenderedPageBreak/>
        <w:t>[25]</w:t>
      </w:r>
      <w:r w:rsidRPr="00C36A0C">
        <w:tab/>
        <w:t xml:space="preserve">S. M. Rezende, F. M. de Aguiar, and A. Azevedo, Physical Review B </w:t>
      </w:r>
      <w:r w:rsidRPr="00C36A0C">
        <w:rPr>
          <w:b/>
        </w:rPr>
        <w:t>73</w:t>
      </w:r>
      <w:r w:rsidRPr="00C36A0C">
        <w:t xml:space="preserve"> (2006).</w:t>
      </w:r>
    </w:p>
    <w:p w:rsidR="00C36A0C" w:rsidRPr="00C36A0C" w:rsidRDefault="00C36A0C" w:rsidP="00C36A0C">
      <w:pPr>
        <w:pStyle w:val="EndNoteBibliography"/>
        <w:spacing w:after="0"/>
      </w:pPr>
      <w:r w:rsidRPr="00C36A0C">
        <w:t>[26]</w:t>
      </w:r>
      <w:r w:rsidRPr="00C36A0C">
        <w:tab/>
        <w:t xml:space="preserve">A. Slavin and V. Tiberkevich, IEEE Transactions on Magnetics </w:t>
      </w:r>
      <w:r w:rsidRPr="00C36A0C">
        <w:rPr>
          <w:b/>
        </w:rPr>
        <w:t>45</w:t>
      </w:r>
      <w:r w:rsidRPr="00C36A0C">
        <w:t>, 1875 (2009).</w:t>
      </w:r>
    </w:p>
    <w:p w:rsidR="00C36A0C" w:rsidRPr="00C36A0C" w:rsidRDefault="00C36A0C" w:rsidP="00C36A0C">
      <w:pPr>
        <w:pStyle w:val="EndNoteBibliography"/>
        <w:spacing w:after="0"/>
      </w:pPr>
      <w:r w:rsidRPr="00C36A0C">
        <w:t>[27]</w:t>
      </w:r>
      <w:r w:rsidRPr="00C36A0C">
        <w:tab/>
        <w:t xml:space="preserve">A. Ganguly, R. M. Rowan-Robinson, A. Haldar, S. Jaiswal, J. Sinha, A. T. Hindmarch, D. A. Atkinson, and A. Barman, Applied Physics Letters </w:t>
      </w:r>
      <w:r w:rsidRPr="00C36A0C">
        <w:rPr>
          <w:b/>
        </w:rPr>
        <w:t>105</w:t>
      </w:r>
      <w:r w:rsidRPr="00C36A0C">
        <w:t xml:space="preserve"> (2014).</w:t>
      </w:r>
    </w:p>
    <w:p w:rsidR="00C36A0C" w:rsidRPr="00C36A0C" w:rsidRDefault="00C36A0C" w:rsidP="00C36A0C">
      <w:pPr>
        <w:pStyle w:val="EndNoteBibliography"/>
        <w:spacing w:after="0"/>
      </w:pPr>
      <w:r w:rsidRPr="00C36A0C">
        <w:t>[28]</w:t>
      </w:r>
      <w:r w:rsidRPr="00C36A0C">
        <w:tab/>
        <w:t xml:space="preserve">V. E. Demidov, S. Urazhdin, E. R. Edwards, M. D. Stiles, R. D. McMichael, and S. O. Demokritov, Phys Rev Lett </w:t>
      </w:r>
      <w:r w:rsidRPr="00C36A0C">
        <w:rPr>
          <w:b/>
        </w:rPr>
        <w:t>107</w:t>
      </w:r>
      <w:r w:rsidRPr="00C36A0C">
        <w:t>, 107204 (2011).</w:t>
      </w:r>
    </w:p>
    <w:p w:rsidR="00C36A0C" w:rsidRPr="00C36A0C" w:rsidRDefault="00C36A0C" w:rsidP="00C36A0C">
      <w:pPr>
        <w:pStyle w:val="EndNoteBibliography"/>
        <w:spacing w:after="0"/>
      </w:pPr>
      <w:r w:rsidRPr="00C36A0C">
        <w:t>[29]</w:t>
      </w:r>
      <w:r w:rsidRPr="00C36A0C">
        <w:tab/>
        <w:t xml:space="preserve">M. Hayashi, J. Kim, M. Yamanouchi, and H. Ohno, Physical Review B </w:t>
      </w:r>
      <w:r w:rsidRPr="00C36A0C">
        <w:rPr>
          <w:b/>
        </w:rPr>
        <w:t>89</w:t>
      </w:r>
      <w:r w:rsidRPr="00C36A0C">
        <w:t xml:space="preserve"> (2014).</w:t>
      </w:r>
    </w:p>
    <w:p w:rsidR="00C36A0C" w:rsidRPr="00C36A0C" w:rsidRDefault="00C36A0C" w:rsidP="00C36A0C">
      <w:pPr>
        <w:pStyle w:val="EndNoteBibliography"/>
        <w:spacing w:after="0"/>
      </w:pPr>
      <w:r w:rsidRPr="00C36A0C">
        <w:t>[30]</w:t>
      </w:r>
      <w:r w:rsidRPr="00C36A0C">
        <w:tab/>
        <w:t>A. G. Gurevich and G. A. Melkov, (CRC, New York, 1996).</w:t>
      </w:r>
    </w:p>
    <w:p w:rsidR="00C36A0C" w:rsidRPr="00C36A0C" w:rsidRDefault="00C36A0C" w:rsidP="00C36A0C">
      <w:pPr>
        <w:pStyle w:val="EndNoteBibliography"/>
      </w:pPr>
      <w:r w:rsidRPr="00C36A0C">
        <w:t>[31]</w:t>
      </w:r>
      <w:r w:rsidRPr="00C36A0C">
        <w:tab/>
        <w:t xml:space="preserve">V. E. Demidov, S. Urazhdin, G. de Loubens, O. Klein, V. Cros, A. Anane, and S. O. Demokritov, Physics Reports </w:t>
      </w:r>
      <w:r w:rsidRPr="00C36A0C">
        <w:rPr>
          <w:b/>
        </w:rPr>
        <w:t>673</w:t>
      </w:r>
      <w:r w:rsidRPr="00C36A0C">
        <w:t>, 1 (2017).</w:t>
      </w:r>
    </w:p>
    <w:p w:rsidR="00564EB7" w:rsidRDefault="0022626E" w:rsidP="007031B5">
      <w:pPr>
        <w:spacing w:line="480" w:lineRule="auto"/>
        <w:jc w:val="left"/>
        <w:rPr>
          <w:rFonts w:ascii="Times New Roman" w:hAnsi="Times New Roman" w:cs="Times New Roman"/>
        </w:rPr>
      </w:pPr>
      <w:r w:rsidRPr="0003634F">
        <w:rPr>
          <w:rFonts w:ascii="Times New Roman" w:hAnsi="Times New Roman" w:cs="Times New Roman"/>
        </w:rPr>
        <w:fldChar w:fldCharType="end"/>
      </w:r>
    </w:p>
    <w:p w:rsidR="00564EB7" w:rsidRDefault="00564EB7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64EB7" w:rsidRPr="00C85812" w:rsidRDefault="00564EB7" w:rsidP="00C8581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9520B">
        <w:rPr>
          <w:rFonts w:ascii="Times New Roman" w:hAnsi="Times New Roman" w:cs="Times New Roman"/>
          <w:b/>
          <w:color w:val="231F20"/>
          <w:kern w:val="0"/>
          <w:sz w:val="24"/>
          <w:szCs w:val="24"/>
        </w:rPr>
        <w:lastRenderedPageBreak/>
        <w:t>ACKNOWLEDGMENTS</w:t>
      </w:r>
    </w:p>
    <w:p w:rsidR="00564EB7" w:rsidRPr="0079520B" w:rsidRDefault="00564EB7" w:rsidP="00564E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맑은 고딕" w:hAnsi="Times New Roman" w:cs="Times New Roman"/>
          <w:sz w:val="24"/>
          <w:szCs w:val="24"/>
        </w:rPr>
        <w:t xml:space="preserve"> </w:t>
      </w:r>
      <w:r w:rsidRPr="0079520B">
        <w:rPr>
          <w:rFonts w:ascii="Times New Roman" w:eastAsia="맑은 고딕" w:hAnsi="Times New Roman" w:cs="Times New Roman"/>
          <w:sz w:val="24"/>
          <w:szCs w:val="24"/>
        </w:rPr>
        <w:t>This work was supported by GIST Research Institute(GRI) grant funded by the GIST in</w:t>
      </w:r>
      <w:r>
        <w:rPr>
          <w:rFonts w:ascii="Times New Roman" w:eastAsia="맑은 고딕" w:hAnsi="Times New Roman" w:cs="Times New Roman"/>
          <w:sz w:val="24"/>
          <w:szCs w:val="24"/>
        </w:rPr>
        <w:t xml:space="preserve"> </w:t>
      </w:r>
      <w:r w:rsidRPr="0079520B">
        <w:rPr>
          <w:rFonts w:ascii="Times New Roman" w:eastAsia="맑은 고딕" w:hAnsi="Times New Roman" w:cs="Times New Roman"/>
          <w:sz w:val="24"/>
          <w:szCs w:val="24"/>
        </w:rPr>
        <w:t>2020, by the Korea Institute of Industrial Technology (KITECH), and by National Research Foundation of Korea(NRF) grant funded by the Ministry of Science and ICT (No. NRF-2017R1A2B2008538 and NRF-2018R1A2B6005183).</w:t>
      </w:r>
    </w:p>
    <w:p w:rsidR="000F10AD" w:rsidRPr="0003634F" w:rsidRDefault="000F10AD" w:rsidP="007031B5">
      <w:pPr>
        <w:spacing w:line="480" w:lineRule="auto"/>
        <w:jc w:val="left"/>
        <w:rPr>
          <w:rFonts w:ascii="Times New Roman" w:hAnsi="Times New Roman" w:cs="Times New Roman"/>
        </w:rPr>
      </w:pPr>
    </w:p>
    <w:sectPr w:rsidR="000F10AD" w:rsidRPr="000363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F55" w:rsidRDefault="00F65F55" w:rsidP="006417AC">
      <w:pPr>
        <w:spacing w:after="0" w:line="240" w:lineRule="auto"/>
      </w:pPr>
      <w:r>
        <w:separator/>
      </w:r>
    </w:p>
  </w:endnote>
  <w:endnote w:type="continuationSeparator" w:id="0">
    <w:p w:rsidR="00F65F55" w:rsidRDefault="00F65F55" w:rsidP="00641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vOT1ef757c0">
    <w:altName w:val="HancomEQN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F55" w:rsidRDefault="00F65F55" w:rsidP="006417AC">
      <w:pPr>
        <w:spacing w:after="0" w:line="240" w:lineRule="auto"/>
      </w:pPr>
      <w:r>
        <w:separator/>
      </w:r>
    </w:p>
  </w:footnote>
  <w:footnote w:type="continuationSeparator" w:id="0">
    <w:p w:rsidR="00F65F55" w:rsidRDefault="00F65F55" w:rsidP="00641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2A73"/>
    <w:multiLevelType w:val="hybridMultilevel"/>
    <w:tmpl w:val="3466BB8C"/>
    <w:lvl w:ilvl="0" w:tplc="B6A43986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" w15:restartNumberingAfterBreak="0">
    <w:nsid w:val="510F7C82"/>
    <w:multiLevelType w:val="hybridMultilevel"/>
    <w:tmpl w:val="0136EB3C"/>
    <w:lvl w:ilvl="0" w:tplc="D560829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" w15:restartNumberingAfterBreak="0">
    <w:nsid w:val="564D04CA"/>
    <w:multiLevelType w:val="hybridMultilevel"/>
    <w:tmpl w:val="714CE6A6"/>
    <w:lvl w:ilvl="0" w:tplc="78908D3A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3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hysical Reviews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zefv2s9425e0uew5s0vpxz2ex9re09ap2r0&quot;&gt;My EndNote Library&lt;record-ids&gt;&lt;item&gt;1&lt;/item&gt;&lt;item&gt;2&lt;/item&gt;&lt;item&gt;4&lt;/item&gt;&lt;item&gt;5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9&lt;/item&gt;&lt;item&gt;20&lt;/item&gt;&lt;item&gt;21&lt;/item&gt;&lt;item&gt;22&lt;/item&gt;&lt;item&gt;23&lt;/item&gt;&lt;item&gt;24&lt;/item&gt;&lt;item&gt;27&lt;/item&gt;&lt;item&gt;28&lt;/item&gt;&lt;item&gt;29&lt;/item&gt;&lt;item&gt;30&lt;/item&gt;&lt;item&gt;31&lt;/item&gt;&lt;item&gt;32&lt;/item&gt;&lt;item&gt;33&lt;/item&gt;&lt;item&gt;34&lt;/item&gt;&lt;item&gt;35&lt;/item&gt;&lt;item&gt;36&lt;/item&gt;&lt;item&gt;37&lt;/item&gt;&lt;item&gt;38&lt;/item&gt;&lt;/record-ids&gt;&lt;/item&gt;&lt;/Libraries&gt;"/>
  </w:docVars>
  <w:rsids>
    <w:rsidRoot w:val="00D63271"/>
    <w:rsid w:val="000173D4"/>
    <w:rsid w:val="00026FB0"/>
    <w:rsid w:val="000305EB"/>
    <w:rsid w:val="000328F4"/>
    <w:rsid w:val="000335F1"/>
    <w:rsid w:val="0003450F"/>
    <w:rsid w:val="0003634F"/>
    <w:rsid w:val="00043951"/>
    <w:rsid w:val="00051204"/>
    <w:rsid w:val="00053A2B"/>
    <w:rsid w:val="00055AD4"/>
    <w:rsid w:val="00056A26"/>
    <w:rsid w:val="000578B8"/>
    <w:rsid w:val="0006598A"/>
    <w:rsid w:val="00084358"/>
    <w:rsid w:val="00084729"/>
    <w:rsid w:val="00084D64"/>
    <w:rsid w:val="00085F1A"/>
    <w:rsid w:val="000909C4"/>
    <w:rsid w:val="000A2B02"/>
    <w:rsid w:val="000A682E"/>
    <w:rsid w:val="000B144D"/>
    <w:rsid w:val="000B3181"/>
    <w:rsid w:val="000C687E"/>
    <w:rsid w:val="000D2822"/>
    <w:rsid w:val="000E0F26"/>
    <w:rsid w:val="000E44CC"/>
    <w:rsid w:val="000F10AD"/>
    <w:rsid w:val="000F481D"/>
    <w:rsid w:val="000F5661"/>
    <w:rsid w:val="000F6195"/>
    <w:rsid w:val="000F748C"/>
    <w:rsid w:val="001006D2"/>
    <w:rsid w:val="00101A17"/>
    <w:rsid w:val="00103443"/>
    <w:rsid w:val="00115C49"/>
    <w:rsid w:val="00121106"/>
    <w:rsid w:val="00133892"/>
    <w:rsid w:val="00134114"/>
    <w:rsid w:val="0013767A"/>
    <w:rsid w:val="001425C8"/>
    <w:rsid w:val="00147994"/>
    <w:rsid w:val="0015078C"/>
    <w:rsid w:val="0015262A"/>
    <w:rsid w:val="0016328F"/>
    <w:rsid w:val="00163FEE"/>
    <w:rsid w:val="001666D3"/>
    <w:rsid w:val="0017146F"/>
    <w:rsid w:val="001715F4"/>
    <w:rsid w:val="00175445"/>
    <w:rsid w:val="0017710A"/>
    <w:rsid w:val="001774D8"/>
    <w:rsid w:val="001838F6"/>
    <w:rsid w:val="001905C3"/>
    <w:rsid w:val="001945DE"/>
    <w:rsid w:val="001974B9"/>
    <w:rsid w:val="001A0F2F"/>
    <w:rsid w:val="001A2873"/>
    <w:rsid w:val="001A5141"/>
    <w:rsid w:val="001B0028"/>
    <w:rsid w:val="001B6F66"/>
    <w:rsid w:val="001C382B"/>
    <w:rsid w:val="001C537C"/>
    <w:rsid w:val="001C55C7"/>
    <w:rsid w:val="001D3A20"/>
    <w:rsid w:val="001E4530"/>
    <w:rsid w:val="001E708F"/>
    <w:rsid w:val="001F28A3"/>
    <w:rsid w:val="001F3526"/>
    <w:rsid w:val="002005D0"/>
    <w:rsid w:val="00202F37"/>
    <w:rsid w:val="00210E19"/>
    <w:rsid w:val="0022626E"/>
    <w:rsid w:val="00230902"/>
    <w:rsid w:val="002321C3"/>
    <w:rsid w:val="00236442"/>
    <w:rsid w:val="00242D84"/>
    <w:rsid w:val="00251000"/>
    <w:rsid w:val="002549BB"/>
    <w:rsid w:val="00255C95"/>
    <w:rsid w:val="00256046"/>
    <w:rsid w:val="002574CB"/>
    <w:rsid w:val="00261BE0"/>
    <w:rsid w:val="002620CD"/>
    <w:rsid w:val="002625D8"/>
    <w:rsid w:val="0027316A"/>
    <w:rsid w:val="002740F8"/>
    <w:rsid w:val="00275E22"/>
    <w:rsid w:val="00284498"/>
    <w:rsid w:val="002909CE"/>
    <w:rsid w:val="00291CA7"/>
    <w:rsid w:val="00292901"/>
    <w:rsid w:val="002933F9"/>
    <w:rsid w:val="00297FEF"/>
    <w:rsid w:val="002A13A8"/>
    <w:rsid w:val="002A1BB6"/>
    <w:rsid w:val="002B1A14"/>
    <w:rsid w:val="002B4B88"/>
    <w:rsid w:val="002C056D"/>
    <w:rsid w:val="002C22FF"/>
    <w:rsid w:val="002D05EE"/>
    <w:rsid w:val="002D5BB9"/>
    <w:rsid w:val="002E1048"/>
    <w:rsid w:val="002E1116"/>
    <w:rsid w:val="002E5DF9"/>
    <w:rsid w:val="002E632C"/>
    <w:rsid w:val="002F3326"/>
    <w:rsid w:val="002F4072"/>
    <w:rsid w:val="003032AC"/>
    <w:rsid w:val="00303834"/>
    <w:rsid w:val="00311094"/>
    <w:rsid w:val="00311F74"/>
    <w:rsid w:val="00322687"/>
    <w:rsid w:val="0032551B"/>
    <w:rsid w:val="0033037D"/>
    <w:rsid w:val="00331A69"/>
    <w:rsid w:val="00335869"/>
    <w:rsid w:val="00345ADD"/>
    <w:rsid w:val="00347EFA"/>
    <w:rsid w:val="00347F2F"/>
    <w:rsid w:val="00352C27"/>
    <w:rsid w:val="003533A3"/>
    <w:rsid w:val="00357D5B"/>
    <w:rsid w:val="00363635"/>
    <w:rsid w:val="003667B2"/>
    <w:rsid w:val="0037614A"/>
    <w:rsid w:val="0038574F"/>
    <w:rsid w:val="0039243E"/>
    <w:rsid w:val="0039581F"/>
    <w:rsid w:val="003A0D6C"/>
    <w:rsid w:val="003A2282"/>
    <w:rsid w:val="003A3E7D"/>
    <w:rsid w:val="003A752D"/>
    <w:rsid w:val="003B1639"/>
    <w:rsid w:val="003C047F"/>
    <w:rsid w:val="003C14AF"/>
    <w:rsid w:val="003D1C83"/>
    <w:rsid w:val="003D485C"/>
    <w:rsid w:val="003D763C"/>
    <w:rsid w:val="003E241D"/>
    <w:rsid w:val="003E75E3"/>
    <w:rsid w:val="003F097B"/>
    <w:rsid w:val="003F368B"/>
    <w:rsid w:val="0040784D"/>
    <w:rsid w:val="00424B19"/>
    <w:rsid w:val="00424CAF"/>
    <w:rsid w:val="00430ECE"/>
    <w:rsid w:val="004331D9"/>
    <w:rsid w:val="00444302"/>
    <w:rsid w:val="004443DE"/>
    <w:rsid w:val="00451CB9"/>
    <w:rsid w:val="00452465"/>
    <w:rsid w:val="0046214A"/>
    <w:rsid w:val="00463E1F"/>
    <w:rsid w:val="0047526D"/>
    <w:rsid w:val="0047770F"/>
    <w:rsid w:val="00487278"/>
    <w:rsid w:val="004948AE"/>
    <w:rsid w:val="00497969"/>
    <w:rsid w:val="004A4C27"/>
    <w:rsid w:val="004A5216"/>
    <w:rsid w:val="004B1684"/>
    <w:rsid w:val="004B22CC"/>
    <w:rsid w:val="004B2F1D"/>
    <w:rsid w:val="004B4A41"/>
    <w:rsid w:val="004B4D88"/>
    <w:rsid w:val="004C3A84"/>
    <w:rsid w:val="004C7F73"/>
    <w:rsid w:val="004D3056"/>
    <w:rsid w:val="004D559F"/>
    <w:rsid w:val="004D6B69"/>
    <w:rsid w:val="004E263A"/>
    <w:rsid w:val="00500BE4"/>
    <w:rsid w:val="00505878"/>
    <w:rsid w:val="00506011"/>
    <w:rsid w:val="00516DD4"/>
    <w:rsid w:val="005249FE"/>
    <w:rsid w:val="00527893"/>
    <w:rsid w:val="00527E4F"/>
    <w:rsid w:val="005302D0"/>
    <w:rsid w:val="0053177A"/>
    <w:rsid w:val="00536B04"/>
    <w:rsid w:val="00543CB4"/>
    <w:rsid w:val="0054523F"/>
    <w:rsid w:val="00546089"/>
    <w:rsid w:val="005545F4"/>
    <w:rsid w:val="0055528C"/>
    <w:rsid w:val="005576E9"/>
    <w:rsid w:val="005639DF"/>
    <w:rsid w:val="00564A52"/>
    <w:rsid w:val="00564EB7"/>
    <w:rsid w:val="005664B8"/>
    <w:rsid w:val="005709F8"/>
    <w:rsid w:val="0057280D"/>
    <w:rsid w:val="0057554A"/>
    <w:rsid w:val="005808AB"/>
    <w:rsid w:val="00586558"/>
    <w:rsid w:val="005910DA"/>
    <w:rsid w:val="00595488"/>
    <w:rsid w:val="005955DE"/>
    <w:rsid w:val="005B15EC"/>
    <w:rsid w:val="005B1D2A"/>
    <w:rsid w:val="005B4ABF"/>
    <w:rsid w:val="005B4FC2"/>
    <w:rsid w:val="005C1489"/>
    <w:rsid w:val="005C66AF"/>
    <w:rsid w:val="005D4667"/>
    <w:rsid w:val="005E0D0F"/>
    <w:rsid w:val="005E62F6"/>
    <w:rsid w:val="005F280C"/>
    <w:rsid w:val="005F35E7"/>
    <w:rsid w:val="005F393E"/>
    <w:rsid w:val="005F50A4"/>
    <w:rsid w:val="005F517F"/>
    <w:rsid w:val="005F5E11"/>
    <w:rsid w:val="00601128"/>
    <w:rsid w:val="00603294"/>
    <w:rsid w:val="00603ADF"/>
    <w:rsid w:val="00607364"/>
    <w:rsid w:val="00611202"/>
    <w:rsid w:val="00612F24"/>
    <w:rsid w:val="00621ED0"/>
    <w:rsid w:val="006268CB"/>
    <w:rsid w:val="00626AD7"/>
    <w:rsid w:val="00626AF9"/>
    <w:rsid w:val="006302CE"/>
    <w:rsid w:val="00632589"/>
    <w:rsid w:val="00632F9F"/>
    <w:rsid w:val="00637640"/>
    <w:rsid w:val="00637D62"/>
    <w:rsid w:val="006417AC"/>
    <w:rsid w:val="00641941"/>
    <w:rsid w:val="00645591"/>
    <w:rsid w:val="00652CF9"/>
    <w:rsid w:val="006566A8"/>
    <w:rsid w:val="00661E34"/>
    <w:rsid w:val="006625CC"/>
    <w:rsid w:val="00666BB4"/>
    <w:rsid w:val="0067079F"/>
    <w:rsid w:val="006722B2"/>
    <w:rsid w:val="0067343B"/>
    <w:rsid w:val="00695FDA"/>
    <w:rsid w:val="006977C9"/>
    <w:rsid w:val="006A1E76"/>
    <w:rsid w:val="006B5CCD"/>
    <w:rsid w:val="006C5C33"/>
    <w:rsid w:val="006C5EE3"/>
    <w:rsid w:val="006C747E"/>
    <w:rsid w:val="006C76AE"/>
    <w:rsid w:val="006E0D38"/>
    <w:rsid w:val="006E74C5"/>
    <w:rsid w:val="007031B5"/>
    <w:rsid w:val="0070539C"/>
    <w:rsid w:val="00715B2E"/>
    <w:rsid w:val="007205E4"/>
    <w:rsid w:val="00720EBB"/>
    <w:rsid w:val="00727647"/>
    <w:rsid w:val="00754038"/>
    <w:rsid w:val="00754138"/>
    <w:rsid w:val="00760C0A"/>
    <w:rsid w:val="00771627"/>
    <w:rsid w:val="00783745"/>
    <w:rsid w:val="00784815"/>
    <w:rsid w:val="0079520B"/>
    <w:rsid w:val="007A64FD"/>
    <w:rsid w:val="007B07FD"/>
    <w:rsid w:val="007B2ACD"/>
    <w:rsid w:val="007B4987"/>
    <w:rsid w:val="007B6685"/>
    <w:rsid w:val="007C43B0"/>
    <w:rsid w:val="007C547E"/>
    <w:rsid w:val="007C54FB"/>
    <w:rsid w:val="007C6446"/>
    <w:rsid w:val="007C7A02"/>
    <w:rsid w:val="007E04EA"/>
    <w:rsid w:val="007E0EA3"/>
    <w:rsid w:val="007E1FF9"/>
    <w:rsid w:val="007E4C55"/>
    <w:rsid w:val="007E557B"/>
    <w:rsid w:val="007F068F"/>
    <w:rsid w:val="007F38B2"/>
    <w:rsid w:val="0080205F"/>
    <w:rsid w:val="00814721"/>
    <w:rsid w:val="008159D4"/>
    <w:rsid w:val="00820ADF"/>
    <w:rsid w:val="00820D11"/>
    <w:rsid w:val="008226DB"/>
    <w:rsid w:val="00832CFC"/>
    <w:rsid w:val="008405E7"/>
    <w:rsid w:val="008466FA"/>
    <w:rsid w:val="00846725"/>
    <w:rsid w:val="00855B5F"/>
    <w:rsid w:val="00856855"/>
    <w:rsid w:val="00856BF6"/>
    <w:rsid w:val="008571D9"/>
    <w:rsid w:val="00860236"/>
    <w:rsid w:val="00861DF9"/>
    <w:rsid w:val="00864BE3"/>
    <w:rsid w:val="00865D3A"/>
    <w:rsid w:val="00871068"/>
    <w:rsid w:val="00877860"/>
    <w:rsid w:val="00881BB2"/>
    <w:rsid w:val="00882E47"/>
    <w:rsid w:val="00887E39"/>
    <w:rsid w:val="00891106"/>
    <w:rsid w:val="00893F5E"/>
    <w:rsid w:val="008944C1"/>
    <w:rsid w:val="00896D52"/>
    <w:rsid w:val="008A1316"/>
    <w:rsid w:val="008A3413"/>
    <w:rsid w:val="008A6F40"/>
    <w:rsid w:val="008B2141"/>
    <w:rsid w:val="008B38B4"/>
    <w:rsid w:val="008C0E5C"/>
    <w:rsid w:val="008C6BF9"/>
    <w:rsid w:val="008C7B5C"/>
    <w:rsid w:val="008D2C5C"/>
    <w:rsid w:val="008D3EA6"/>
    <w:rsid w:val="008D6C19"/>
    <w:rsid w:val="008D7C23"/>
    <w:rsid w:val="008E352D"/>
    <w:rsid w:val="008E5228"/>
    <w:rsid w:val="008E74FC"/>
    <w:rsid w:val="008F0939"/>
    <w:rsid w:val="0090642C"/>
    <w:rsid w:val="00910B57"/>
    <w:rsid w:val="00915B82"/>
    <w:rsid w:val="00917103"/>
    <w:rsid w:val="00920A2F"/>
    <w:rsid w:val="009316F4"/>
    <w:rsid w:val="00943360"/>
    <w:rsid w:val="00943EF5"/>
    <w:rsid w:val="00953C1C"/>
    <w:rsid w:val="0095690C"/>
    <w:rsid w:val="00956B19"/>
    <w:rsid w:val="00962A89"/>
    <w:rsid w:val="00965FAF"/>
    <w:rsid w:val="00972B33"/>
    <w:rsid w:val="00976085"/>
    <w:rsid w:val="00984A8A"/>
    <w:rsid w:val="009871A9"/>
    <w:rsid w:val="009911B9"/>
    <w:rsid w:val="0099213C"/>
    <w:rsid w:val="009961B0"/>
    <w:rsid w:val="009966AE"/>
    <w:rsid w:val="009B367A"/>
    <w:rsid w:val="009B454D"/>
    <w:rsid w:val="009B462D"/>
    <w:rsid w:val="009C0A0D"/>
    <w:rsid w:val="009C45F3"/>
    <w:rsid w:val="009C7ADB"/>
    <w:rsid w:val="009E1808"/>
    <w:rsid w:val="009E59E8"/>
    <w:rsid w:val="009F0B3F"/>
    <w:rsid w:val="009F12E5"/>
    <w:rsid w:val="00A00E75"/>
    <w:rsid w:val="00A011BB"/>
    <w:rsid w:val="00A12782"/>
    <w:rsid w:val="00A15E5C"/>
    <w:rsid w:val="00A21DA7"/>
    <w:rsid w:val="00A22C4F"/>
    <w:rsid w:val="00A2386D"/>
    <w:rsid w:val="00A249F6"/>
    <w:rsid w:val="00A25C13"/>
    <w:rsid w:val="00A26AE6"/>
    <w:rsid w:val="00A27B82"/>
    <w:rsid w:val="00A30975"/>
    <w:rsid w:val="00A32E1E"/>
    <w:rsid w:val="00A4021A"/>
    <w:rsid w:val="00A417B4"/>
    <w:rsid w:val="00A45F97"/>
    <w:rsid w:val="00A4650D"/>
    <w:rsid w:val="00A5076A"/>
    <w:rsid w:val="00A5581F"/>
    <w:rsid w:val="00A60212"/>
    <w:rsid w:val="00A64A5B"/>
    <w:rsid w:val="00A721F3"/>
    <w:rsid w:val="00A72D97"/>
    <w:rsid w:val="00A772DB"/>
    <w:rsid w:val="00A81826"/>
    <w:rsid w:val="00A82C5B"/>
    <w:rsid w:val="00A93A76"/>
    <w:rsid w:val="00AA252F"/>
    <w:rsid w:val="00AA2FFE"/>
    <w:rsid w:val="00AB25CE"/>
    <w:rsid w:val="00AB51D9"/>
    <w:rsid w:val="00AB64C0"/>
    <w:rsid w:val="00AB7168"/>
    <w:rsid w:val="00AC0233"/>
    <w:rsid w:val="00AC579B"/>
    <w:rsid w:val="00AC5A01"/>
    <w:rsid w:val="00AC6C44"/>
    <w:rsid w:val="00AE6038"/>
    <w:rsid w:val="00AE631F"/>
    <w:rsid w:val="00AF6E61"/>
    <w:rsid w:val="00B20C7A"/>
    <w:rsid w:val="00B236F3"/>
    <w:rsid w:val="00B25535"/>
    <w:rsid w:val="00B26C64"/>
    <w:rsid w:val="00B27515"/>
    <w:rsid w:val="00B365A5"/>
    <w:rsid w:val="00B40645"/>
    <w:rsid w:val="00B42D91"/>
    <w:rsid w:val="00B44AC9"/>
    <w:rsid w:val="00B45093"/>
    <w:rsid w:val="00B56882"/>
    <w:rsid w:val="00B633D2"/>
    <w:rsid w:val="00B6616F"/>
    <w:rsid w:val="00B754BE"/>
    <w:rsid w:val="00B77F15"/>
    <w:rsid w:val="00B80A04"/>
    <w:rsid w:val="00B831B6"/>
    <w:rsid w:val="00B832CA"/>
    <w:rsid w:val="00B8764F"/>
    <w:rsid w:val="00B87E66"/>
    <w:rsid w:val="00B92F14"/>
    <w:rsid w:val="00BA0D8D"/>
    <w:rsid w:val="00BA1E5F"/>
    <w:rsid w:val="00BA5CF9"/>
    <w:rsid w:val="00BB0EFE"/>
    <w:rsid w:val="00BB7BDC"/>
    <w:rsid w:val="00BC5F45"/>
    <w:rsid w:val="00BC6C3E"/>
    <w:rsid w:val="00BD023F"/>
    <w:rsid w:val="00BD4EA2"/>
    <w:rsid w:val="00BD5E74"/>
    <w:rsid w:val="00BD64AB"/>
    <w:rsid w:val="00BE585A"/>
    <w:rsid w:val="00BF1A3B"/>
    <w:rsid w:val="00BF7F7A"/>
    <w:rsid w:val="00C02691"/>
    <w:rsid w:val="00C03292"/>
    <w:rsid w:val="00C04477"/>
    <w:rsid w:val="00C05FDC"/>
    <w:rsid w:val="00C07FC1"/>
    <w:rsid w:val="00C11869"/>
    <w:rsid w:val="00C122F2"/>
    <w:rsid w:val="00C12604"/>
    <w:rsid w:val="00C209AF"/>
    <w:rsid w:val="00C232E6"/>
    <w:rsid w:val="00C25928"/>
    <w:rsid w:val="00C31CFC"/>
    <w:rsid w:val="00C344B1"/>
    <w:rsid w:val="00C36A0C"/>
    <w:rsid w:val="00C44946"/>
    <w:rsid w:val="00C50E13"/>
    <w:rsid w:val="00C54B11"/>
    <w:rsid w:val="00C60A93"/>
    <w:rsid w:val="00C66133"/>
    <w:rsid w:val="00C81883"/>
    <w:rsid w:val="00C85812"/>
    <w:rsid w:val="00C90C44"/>
    <w:rsid w:val="00C92EFF"/>
    <w:rsid w:val="00C931D4"/>
    <w:rsid w:val="00C95A44"/>
    <w:rsid w:val="00CA0C86"/>
    <w:rsid w:val="00CB4EA2"/>
    <w:rsid w:val="00CC30DD"/>
    <w:rsid w:val="00CC5672"/>
    <w:rsid w:val="00CD3A45"/>
    <w:rsid w:val="00CD4595"/>
    <w:rsid w:val="00CE191E"/>
    <w:rsid w:val="00CE63E0"/>
    <w:rsid w:val="00CE7F9D"/>
    <w:rsid w:val="00CF6211"/>
    <w:rsid w:val="00D01505"/>
    <w:rsid w:val="00D06942"/>
    <w:rsid w:val="00D16A90"/>
    <w:rsid w:val="00D214A1"/>
    <w:rsid w:val="00D3142C"/>
    <w:rsid w:val="00D33130"/>
    <w:rsid w:val="00D34FEF"/>
    <w:rsid w:val="00D47E2D"/>
    <w:rsid w:val="00D54314"/>
    <w:rsid w:val="00D5618D"/>
    <w:rsid w:val="00D5689C"/>
    <w:rsid w:val="00D63271"/>
    <w:rsid w:val="00D73110"/>
    <w:rsid w:val="00D74D0C"/>
    <w:rsid w:val="00D74D12"/>
    <w:rsid w:val="00D77A7E"/>
    <w:rsid w:val="00D806E0"/>
    <w:rsid w:val="00D80895"/>
    <w:rsid w:val="00D8633D"/>
    <w:rsid w:val="00D91BED"/>
    <w:rsid w:val="00D935D5"/>
    <w:rsid w:val="00D97751"/>
    <w:rsid w:val="00D97E85"/>
    <w:rsid w:val="00DA1D1D"/>
    <w:rsid w:val="00DA3148"/>
    <w:rsid w:val="00DA703A"/>
    <w:rsid w:val="00DB35FE"/>
    <w:rsid w:val="00DC745E"/>
    <w:rsid w:val="00DC75D3"/>
    <w:rsid w:val="00DD1934"/>
    <w:rsid w:val="00DD30EC"/>
    <w:rsid w:val="00DD3A32"/>
    <w:rsid w:val="00DD52FC"/>
    <w:rsid w:val="00DD7888"/>
    <w:rsid w:val="00DD7DC6"/>
    <w:rsid w:val="00DE378E"/>
    <w:rsid w:val="00DE37D7"/>
    <w:rsid w:val="00DE387F"/>
    <w:rsid w:val="00DF56E2"/>
    <w:rsid w:val="00E03E66"/>
    <w:rsid w:val="00E05667"/>
    <w:rsid w:val="00E05DC6"/>
    <w:rsid w:val="00E075CA"/>
    <w:rsid w:val="00E07DDE"/>
    <w:rsid w:val="00E1092F"/>
    <w:rsid w:val="00E13A3A"/>
    <w:rsid w:val="00E2085D"/>
    <w:rsid w:val="00E24168"/>
    <w:rsid w:val="00E30645"/>
    <w:rsid w:val="00E31AAD"/>
    <w:rsid w:val="00E3629B"/>
    <w:rsid w:val="00E50FD3"/>
    <w:rsid w:val="00E51122"/>
    <w:rsid w:val="00E5416A"/>
    <w:rsid w:val="00E57E59"/>
    <w:rsid w:val="00E604E9"/>
    <w:rsid w:val="00E6093D"/>
    <w:rsid w:val="00E622B7"/>
    <w:rsid w:val="00E70E68"/>
    <w:rsid w:val="00E723C2"/>
    <w:rsid w:val="00E72BE3"/>
    <w:rsid w:val="00E73E7D"/>
    <w:rsid w:val="00E84FDF"/>
    <w:rsid w:val="00E86899"/>
    <w:rsid w:val="00E91EFD"/>
    <w:rsid w:val="00E9693C"/>
    <w:rsid w:val="00E96A3F"/>
    <w:rsid w:val="00EA1177"/>
    <w:rsid w:val="00EA5354"/>
    <w:rsid w:val="00EA586D"/>
    <w:rsid w:val="00EA6708"/>
    <w:rsid w:val="00EB133C"/>
    <w:rsid w:val="00EB2DA0"/>
    <w:rsid w:val="00EB4EAE"/>
    <w:rsid w:val="00EB6120"/>
    <w:rsid w:val="00EC7A10"/>
    <w:rsid w:val="00ED2605"/>
    <w:rsid w:val="00ED593E"/>
    <w:rsid w:val="00ED6940"/>
    <w:rsid w:val="00EF0BD7"/>
    <w:rsid w:val="00EF4C8C"/>
    <w:rsid w:val="00F03B93"/>
    <w:rsid w:val="00F06BAD"/>
    <w:rsid w:val="00F205CA"/>
    <w:rsid w:val="00F21F63"/>
    <w:rsid w:val="00F26015"/>
    <w:rsid w:val="00F3202E"/>
    <w:rsid w:val="00F33AC6"/>
    <w:rsid w:val="00F36FE3"/>
    <w:rsid w:val="00F4099E"/>
    <w:rsid w:val="00F426CA"/>
    <w:rsid w:val="00F5136C"/>
    <w:rsid w:val="00F65F55"/>
    <w:rsid w:val="00F67300"/>
    <w:rsid w:val="00F70C81"/>
    <w:rsid w:val="00F74618"/>
    <w:rsid w:val="00F87BDB"/>
    <w:rsid w:val="00F9384B"/>
    <w:rsid w:val="00F97FC7"/>
    <w:rsid w:val="00FA0AA0"/>
    <w:rsid w:val="00FA0FEC"/>
    <w:rsid w:val="00FA1187"/>
    <w:rsid w:val="00FB1195"/>
    <w:rsid w:val="00FB4012"/>
    <w:rsid w:val="00FB5213"/>
    <w:rsid w:val="00FB5C42"/>
    <w:rsid w:val="00FB7117"/>
    <w:rsid w:val="00FC2297"/>
    <w:rsid w:val="00FC5DAF"/>
    <w:rsid w:val="00FC77B4"/>
    <w:rsid w:val="00FD1EDC"/>
    <w:rsid w:val="00FE4B14"/>
    <w:rsid w:val="00FE7102"/>
    <w:rsid w:val="00FF1C75"/>
    <w:rsid w:val="00FF354F"/>
    <w:rsid w:val="00FF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E9E8F"/>
  <w15:chartTrackingRefBased/>
  <w15:docId w15:val="{BA1457B3-2A4E-4854-8454-C3B0B5B1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81D"/>
    <w:pPr>
      <w:ind w:leftChars="400" w:left="800"/>
    </w:pPr>
  </w:style>
  <w:style w:type="character" w:styleId="a4">
    <w:name w:val="Intense Emphasis"/>
    <w:basedOn w:val="a0"/>
    <w:uiPriority w:val="21"/>
    <w:qFormat/>
    <w:rsid w:val="00A82C5B"/>
    <w:rPr>
      <w:i/>
      <w:iCs/>
      <w:color w:val="5B9BD5" w:themeColor="accent1"/>
    </w:rPr>
  </w:style>
  <w:style w:type="paragraph" w:styleId="a5">
    <w:name w:val="Normal (Web)"/>
    <w:basedOn w:val="a"/>
    <w:uiPriority w:val="99"/>
    <w:unhideWhenUsed/>
    <w:rsid w:val="00D91B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6417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417AC"/>
  </w:style>
  <w:style w:type="paragraph" w:styleId="a7">
    <w:name w:val="footer"/>
    <w:basedOn w:val="a"/>
    <w:link w:val="Char0"/>
    <w:uiPriority w:val="99"/>
    <w:unhideWhenUsed/>
    <w:rsid w:val="006417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417AC"/>
  </w:style>
  <w:style w:type="character" w:styleId="a8">
    <w:name w:val="Placeholder Text"/>
    <w:basedOn w:val="a0"/>
    <w:uiPriority w:val="99"/>
    <w:semiHidden/>
    <w:rsid w:val="007B6685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920A2F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920A2F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920A2F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920A2F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920A2F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920A2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920A2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No Spacing"/>
    <w:uiPriority w:val="1"/>
    <w:qFormat/>
    <w:rsid w:val="00B6616F"/>
    <w:pPr>
      <w:widowControl w:val="0"/>
      <w:wordWrap w:val="0"/>
      <w:autoSpaceDE w:val="0"/>
      <w:autoSpaceDN w:val="0"/>
      <w:spacing w:after="0" w:line="240" w:lineRule="auto"/>
    </w:pPr>
  </w:style>
  <w:style w:type="character" w:styleId="ae">
    <w:name w:val="Strong"/>
    <w:basedOn w:val="a0"/>
    <w:uiPriority w:val="22"/>
    <w:qFormat/>
    <w:rsid w:val="005709F8"/>
    <w:rPr>
      <w:b/>
      <w:bCs/>
    </w:rPr>
  </w:style>
  <w:style w:type="character" w:styleId="af">
    <w:name w:val="Hyperlink"/>
    <w:basedOn w:val="a0"/>
    <w:uiPriority w:val="99"/>
    <w:semiHidden/>
    <w:unhideWhenUsed/>
    <w:rsid w:val="00B831B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F3526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F3526"/>
    <w:rPr>
      <w:rFonts w:ascii="Courier New" w:hAnsi="Courier New" w:cs="Courier New"/>
      <w:szCs w:val="20"/>
    </w:rPr>
  </w:style>
  <w:style w:type="paragraph" w:customStyle="1" w:styleId="EndNoteBibliographyTitle">
    <w:name w:val="EndNote Bibliography Title"/>
    <w:basedOn w:val="a"/>
    <w:link w:val="EndNoteBibliographyTitleChar"/>
    <w:rsid w:val="0022626E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22626E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22626E"/>
    <w:pPr>
      <w:spacing w:line="240" w:lineRule="auto"/>
      <w:jc w:val="left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22626E"/>
    <w:rPr>
      <w:rFonts w:ascii="맑은 고딕" w:eastAsia="맑은 고딕" w:hAnsi="맑은 고딕"/>
      <w:noProof/>
    </w:rPr>
  </w:style>
  <w:style w:type="paragraph" w:customStyle="1" w:styleId="Default">
    <w:name w:val="Default"/>
    <w:rsid w:val="006302CE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f0">
    <w:name w:val="caption"/>
    <w:basedOn w:val="a"/>
    <w:next w:val="a"/>
    <w:uiPriority w:val="35"/>
    <w:unhideWhenUsed/>
    <w:qFormat/>
    <w:rsid w:val="0003634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7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if"/><Relationship Id="rId5" Type="http://schemas.openxmlformats.org/officeDocument/2006/relationships/webSettings" Target="webSettings.xml"/><Relationship Id="rId10" Type="http://schemas.openxmlformats.org/officeDocument/2006/relationships/image" Target="media/image3.tif"/><Relationship Id="rId4" Type="http://schemas.openxmlformats.org/officeDocument/2006/relationships/settings" Target="settings.xml"/><Relationship Id="rId9" Type="http://schemas.openxmlformats.org/officeDocument/2006/relationships/image" Target="media/image2.t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F0174-5531-4FC8-B997-E990A8C00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6794</Words>
  <Characters>38728</Characters>
  <Application>Microsoft Office Word</Application>
  <DocSecurity>0</DocSecurity>
  <Lines>322</Lines>
  <Paragraphs>90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KBR</dc:creator>
  <cp:keywords/>
  <dc:description/>
  <cp:lastModifiedBy>조 병기</cp:lastModifiedBy>
  <cp:revision>2</cp:revision>
  <cp:lastPrinted>2021-01-07T11:52:00Z</cp:lastPrinted>
  <dcterms:created xsi:type="dcterms:W3CDTF">2021-02-08T06:46:00Z</dcterms:created>
  <dcterms:modified xsi:type="dcterms:W3CDTF">2021-02-08T06:46:00Z</dcterms:modified>
</cp:coreProperties>
</file>